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180" w:rsidRDefault="00642D01">
      <w:pPr>
        <w:pStyle w:val="a3"/>
      </w:pPr>
      <w:r>
        <w:rPr>
          <w:rFonts w:hint="eastAsia"/>
        </w:rPr>
        <w:t>人员</w:t>
      </w:r>
    </w:p>
    <w:p w:rsidR="001C1180" w:rsidRPr="00C91486" w:rsidRDefault="00642D01" w:rsidP="00C9148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</w:t>
      </w:r>
      <w:r w:rsidR="00C91486">
        <w:rPr>
          <w:rFonts w:hint="eastAsia"/>
          <w:sz w:val="28"/>
          <w:szCs w:val="28"/>
        </w:rPr>
        <w:t>根据程序的应用和市场定位，吸取现有的类似产品（智能音箱和智能语音识别）的优缺点以及开发经验，结合本产品的特点（老人儿童使用，方言识别），设计符合对象用户的产品。</w:t>
      </w:r>
    </w:p>
    <w:p w:rsidR="001C1180" w:rsidRPr="00C91486" w:rsidRDefault="00642D01" w:rsidP="00C81CF4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技术专家：</w:t>
      </w:r>
      <w:r w:rsidR="00C91486">
        <w:rPr>
          <w:rFonts w:hint="eastAsia"/>
          <w:sz w:val="28"/>
          <w:szCs w:val="28"/>
        </w:rPr>
        <w:t>对程序逻辑和功能进行实现</w:t>
      </w:r>
      <w:r w:rsidR="00C91486">
        <w:rPr>
          <w:rFonts w:hint="eastAsia"/>
          <w:sz w:val="28"/>
          <w:szCs w:val="28"/>
        </w:rPr>
        <w:t>（后台逻辑、前端以及产品测试）</w:t>
      </w:r>
      <w:r w:rsidR="00C91486">
        <w:rPr>
          <w:rFonts w:hint="eastAsia"/>
          <w:sz w:val="28"/>
          <w:szCs w:val="28"/>
        </w:rPr>
        <w:t>，确保上线后对后续功能的支持和出现问题的修正。</w:t>
      </w:r>
    </w:p>
    <w:p w:rsidR="001C1180" w:rsidRDefault="00C81CF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642D01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对电子产品不熟悉的老年人（各种方言的），说话不清晰的儿童</w:t>
      </w:r>
    </w:p>
    <w:p w:rsidR="001C1180" w:rsidRDefault="00642D01">
      <w:pPr>
        <w:ind w:leftChars="200" w:left="420"/>
      </w:pPr>
      <w:r>
        <w:rPr>
          <w:rFonts w:hint="eastAsia"/>
          <w:sz w:val="28"/>
          <w:szCs w:val="28"/>
        </w:rPr>
        <w:t>商家代表：</w:t>
      </w:r>
      <w:r w:rsidR="00C81CF4">
        <w:rPr>
          <w:rFonts w:hint="eastAsia"/>
          <w:sz w:val="28"/>
          <w:szCs w:val="28"/>
        </w:rPr>
        <w:t>系统需要连接的各种设备</w:t>
      </w:r>
    </w:p>
    <w:p w:rsidR="001C1180" w:rsidRDefault="00642D01">
      <w:pPr>
        <w:pStyle w:val="a3"/>
      </w:pPr>
      <w:r>
        <w:rPr>
          <w:rFonts w:hint="eastAsia"/>
        </w:rPr>
        <w:t>资金</w:t>
      </w:r>
    </w:p>
    <w:p w:rsidR="001C1180" w:rsidRDefault="00642D0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1C1180" w:rsidRDefault="00642D01">
      <w:pPr>
        <w:pStyle w:val="a3"/>
      </w:pPr>
      <w:r>
        <w:rPr>
          <w:rFonts w:hint="eastAsia"/>
        </w:rPr>
        <w:t>设备</w:t>
      </w:r>
    </w:p>
    <w:p w:rsidR="001C1180" w:rsidRDefault="00642D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81CF4">
        <w:rPr>
          <w:rFonts w:hint="eastAsia"/>
          <w:sz w:val="28"/>
          <w:szCs w:val="28"/>
        </w:rPr>
        <w:t>用于嵌入系统的智能音箱硬件；</w:t>
      </w:r>
    </w:p>
    <w:p w:rsidR="00C81CF4" w:rsidRDefault="00C81C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需要连接测试使用的各种系统设备（包括微信等社交软件）；</w:t>
      </w:r>
    </w:p>
    <w:p w:rsidR="003F73DC" w:rsidRDefault="003F73D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642D01">
        <w:rPr>
          <w:rFonts w:hint="eastAsia"/>
          <w:sz w:val="28"/>
          <w:szCs w:val="28"/>
        </w:rPr>
        <w:t>开发所用的计算机以及环境。</w:t>
      </w:r>
    </w:p>
    <w:p w:rsidR="001C1180" w:rsidRDefault="00642D01">
      <w:pPr>
        <w:pStyle w:val="a3"/>
      </w:pPr>
      <w:r>
        <w:rPr>
          <w:rFonts w:hint="eastAsia"/>
        </w:rPr>
        <w:t>设施</w:t>
      </w:r>
    </w:p>
    <w:p w:rsidR="001C1180" w:rsidRDefault="00642D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固定办公场地。</w:t>
      </w:r>
      <w:bookmarkStart w:id="0" w:name="_GoBack"/>
      <w:bookmarkEnd w:id="0"/>
    </w:p>
    <w:sectPr w:rsidR="001C1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1180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3F73DC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2D01"/>
    <w:rsid w:val="00643104"/>
    <w:rsid w:val="006A380F"/>
    <w:rsid w:val="006A4D79"/>
    <w:rsid w:val="006C017E"/>
    <w:rsid w:val="006C17F2"/>
    <w:rsid w:val="006C70D5"/>
    <w:rsid w:val="006E2166"/>
    <w:rsid w:val="006E3CAC"/>
    <w:rsid w:val="006F5B57"/>
    <w:rsid w:val="006F5C4D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1CF4"/>
    <w:rsid w:val="00C82238"/>
    <w:rsid w:val="00C85FCB"/>
    <w:rsid w:val="00C91486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1609"/>
  <w15:docId w15:val="{C5340E1E-688E-42D4-B3A9-49D40B5E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耿 一凡</cp:lastModifiedBy>
  <cp:revision>14</cp:revision>
  <dcterms:created xsi:type="dcterms:W3CDTF">2012-08-13T06:57:00Z</dcterms:created>
  <dcterms:modified xsi:type="dcterms:W3CDTF">2020-03-04T08:35:00Z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