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2B2A" w14:textId="77777777" w:rsidR="00D05C12" w:rsidRDefault="00D05C12" w:rsidP="00D05C12">
      <w:pPr>
        <w:pStyle w:val="NormalWeb"/>
      </w:pPr>
      <w:r>
        <w:rPr>
          <w:rStyle w:val="Strong"/>
        </w:rPr>
        <w:t>The Power of Stepping Outside Your Comfort Zone</w:t>
      </w:r>
    </w:p>
    <w:p w14:paraId="5A55CA64" w14:textId="77777777" w:rsidR="00D05C12" w:rsidRDefault="00D05C12" w:rsidP="00D05C12">
      <w:pPr>
        <w:pStyle w:val="NormalWeb"/>
      </w:pPr>
      <w:r>
        <w:rPr>
          <w:rStyle w:val="Strong"/>
        </w:rPr>
        <w:t>Good morning, everyone.</w:t>
      </w:r>
    </w:p>
    <w:p w14:paraId="284239E4" w14:textId="340247E0" w:rsidR="00D05C12" w:rsidRDefault="00AE5D3A" w:rsidP="00D05C12">
      <w:pPr>
        <w:pStyle w:val="NormalWeb"/>
      </w:pPr>
      <w:r>
        <w:t xml:space="preserve">Today I’m going to talk about Why Should we step outside of our comfort zone and </w:t>
      </w:r>
      <w:proofErr w:type="gramStart"/>
      <w:r>
        <w:t>How</w:t>
      </w:r>
      <w:proofErr w:type="gramEnd"/>
      <w:r>
        <w:t xml:space="preserve"> to do it. </w:t>
      </w:r>
      <w:r w:rsidR="00D05C12">
        <w:t>How many of you can say you are completely comfortable with your current life—whether in your routine, your family, or even your friendships? It is easy to settle into that comfort zone—the familiar space where everything feels predictable and safe. But here’s the catch: comfort zones can be a double-edged sword. While they give us a sense of security, they also prevent us from growing.</w:t>
      </w:r>
    </w:p>
    <w:p w14:paraId="0FB3B852" w14:textId="77777777" w:rsidR="00D05C12" w:rsidRDefault="00D05C12" w:rsidP="00D05C12">
      <w:pPr>
        <w:pStyle w:val="NormalWeb"/>
      </w:pPr>
      <w:r>
        <w:t xml:space="preserve">We often think that staying comfortable will keep us happy, but what we don’t realize is that it is keeping us stuck. The truth </w:t>
      </w:r>
      <w:proofErr w:type="gramStart"/>
      <w:r>
        <w:t>is,</w:t>
      </w:r>
      <w:proofErr w:type="gramEnd"/>
      <w:r>
        <w:t xml:space="preserve"> nothing extraordinary happens inside the comfort zone. Real growth, breakthroughs, and achievements happen when we challenge ourselves to step outside that bubble. Growth doesn’t occur in familiar spaces; it happens when we push ourselves into the unknown.</w:t>
      </w:r>
    </w:p>
    <w:p w14:paraId="7CB2E91E" w14:textId="77777777" w:rsidR="00D05C12" w:rsidRDefault="00D05C12" w:rsidP="00D05C12">
      <w:pPr>
        <w:pStyle w:val="NormalWeb"/>
      </w:pPr>
      <w:r>
        <w:t>I get it—stepping outside of our comfort zone is not easy. It’s uncomfortable, it’s risky, and it’s scary. We fear failure, we fear rejection, and most of all, we fear the uncertainty of what might happen next. But here’s the hard truth: fear is part of the process. Fear doesn’t mean you’re on the wrong path—it means you’re doing something that will make you grow.</w:t>
      </w:r>
    </w:p>
    <w:p w14:paraId="76A6211A" w14:textId="77777777" w:rsidR="00D05C12" w:rsidRDefault="00D05C12" w:rsidP="00D05C12">
      <w:pPr>
        <w:pStyle w:val="NormalWeb"/>
      </w:pPr>
      <w:r>
        <w:t xml:space="preserve">Let me share a quick story that might resonate with some of you. J.K. Rowling, the author of the </w:t>
      </w:r>
      <w:r>
        <w:rPr>
          <w:rStyle w:val="Emphasis"/>
        </w:rPr>
        <w:t>Harry Potter</w:t>
      </w:r>
      <w:r>
        <w:t xml:space="preserve"> series, achieved incredible success, but her journey was far from easy. When she first wrote the </w:t>
      </w:r>
      <w:r>
        <w:rPr>
          <w:rStyle w:val="Emphasis"/>
        </w:rPr>
        <w:t>Harry Potter</w:t>
      </w:r>
      <w:r>
        <w:t xml:space="preserve"> manuscript, she faced rejection after rejection. She was a single mother, struggling to make ends meet, living in a small, modest apartment. Her story was turned down by publishers who didn’t see its potential.</w:t>
      </w:r>
    </w:p>
    <w:p w14:paraId="5E50D05D" w14:textId="77777777" w:rsidR="00D05C12" w:rsidRDefault="00D05C12" w:rsidP="00D05C12">
      <w:pPr>
        <w:pStyle w:val="NormalWeb"/>
      </w:pPr>
      <w:r>
        <w:t>But Rowling didn’t give up. She kept moving forward, despite the fear of failure and the uncertainty that came with putting herself and her work out there. And the rest, as they say, is history. Her decision to step out of her comfort zone—to keep going, to take a leap of faith, to embrace discomfort—ultimately changed her life and the lives of millions around the world. Her success wasn’t born from comfort—it was born from the discomfort of facing rejection and uncertainty.</w:t>
      </w:r>
    </w:p>
    <w:p w14:paraId="5D566B9B" w14:textId="77777777" w:rsidR="00D05C12" w:rsidRDefault="00D05C12" w:rsidP="00D05C12">
      <w:pPr>
        <w:pStyle w:val="NormalWeb"/>
      </w:pPr>
      <w:r>
        <w:t>Just like Rowling, we all have moments when we’re standing at the edge of our comfort zones, wondering whether to jump. And it’s easy to let that moment of doubt stop us. But the secret to growth is simple: we must embrace uncertainty. No one achieves great things by staying where it’s easy. Whether it’s a career change, learning a new skill, or taking on a new challenge, every step outside your comfort zone is an opportunity for growth.</w:t>
      </w:r>
    </w:p>
    <w:p w14:paraId="576B01C2" w14:textId="77777777" w:rsidR="00D05C12" w:rsidRDefault="00D05C12" w:rsidP="00D05C12">
      <w:pPr>
        <w:pStyle w:val="NormalWeb"/>
      </w:pPr>
      <w:r>
        <w:t xml:space="preserve">We should experience this because, in the future, opportunities will come our way—to lead projects, to take on new responsibilities, to grow. And we might be afraid of failing, but we should say </w:t>
      </w:r>
      <w:r>
        <w:rPr>
          <w:rStyle w:val="Emphasis"/>
        </w:rPr>
        <w:t>yes</w:t>
      </w:r>
      <w:r>
        <w:t xml:space="preserve"> and seize those opportunities. It won’t be smooth sailing, but we will learn from the experience. New skills will be gained, and the confidence we build will shape us into who we are meant to be.</w:t>
      </w:r>
    </w:p>
    <w:p w14:paraId="3F2F5142" w14:textId="77777777" w:rsidR="00D05C12" w:rsidRDefault="00D05C12" w:rsidP="00D05C12">
      <w:pPr>
        <w:pStyle w:val="NormalWeb"/>
      </w:pPr>
      <w:r>
        <w:lastRenderedPageBreak/>
        <w:t xml:space="preserve">So, how do we start? The key is to take small, intentional steps. You don’t need to leap into something huge right away. Start by taking on small challenges that push you slightly out of your comfort zone. Maybe it’s speaking up—like I am doing right now—taking on a new </w:t>
      </w:r>
      <w:proofErr w:type="gramStart"/>
      <w:r>
        <w:t>project, or</w:t>
      </w:r>
      <w:proofErr w:type="gramEnd"/>
      <w:r>
        <w:t xml:space="preserve"> trying something you’ve always been afraid of. Whatever it is, take that step.</w:t>
      </w:r>
    </w:p>
    <w:p w14:paraId="154D2C64" w14:textId="77777777" w:rsidR="00D05C12" w:rsidRDefault="00D05C12" w:rsidP="00D05C12">
      <w:pPr>
        <w:pStyle w:val="NormalWeb"/>
      </w:pPr>
      <w:r>
        <w:t>Don’t let fear or uncertainty hold you back from the life you are meant to live. Remember, your comfort zone is a prison that keeps you away from the greatness you deserve. It is time to break free. Embrace the fear, embrace the unknown, and step out—because that is where the real magic happens.</w:t>
      </w:r>
    </w:p>
    <w:p w14:paraId="4CACC2E2" w14:textId="77777777" w:rsidR="00D05C12" w:rsidRDefault="00D05C12" w:rsidP="00D05C12">
      <w:pPr>
        <w:pStyle w:val="NormalWeb"/>
      </w:pPr>
      <w:r>
        <w:rPr>
          <w:rStyle w:val="Strong"/>
        </w:rPr>
        <w:t>Thank you</w:t>
      </w:r>
    </w:p>
    <w:p w14:paraId="5F885DF0" w14:textId="77777777" w:rsidR="005B5F60" w:rsidRDefault="005B5F60"/>
    <w:sectPr w:rsidR="005B5F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07AF" w14:textId="77777777" w:rsidR="00547918" w:rsidRDefault="00547918" w:rsidP="00B96DBB">
      <w:pPr>
        <w:spacing w:after="0" w:line="240" w:lineRule="auto"/>
      </w:pPr>
      <w:r>
        <w:separator/>
      </w:r>
    </w:p>
  </w:endnote>
  <w:endnote w:type="continuationSeparator" w:id="0">
    <w:p w14:paraId="516148AE" w14:textId="77777777" w:rsidR="00547918" w:rsidRDefault="00547918" w:rsidP="00B9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48FE" w14:textId="77777777" w:rsidR="00B96DBB" w:rsidRDefault="00B96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0F7A" w14:textId="77777777" w:rsidR="00B96DBB" w:rsidRDefault="00B96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A92C" w14:textId="77777777" w:rsidR="00B96DBB" w:rsidRDefault="00B96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7761" w14:textId="77777777" w:rsidR="00547918" w:rsidRDefault="00547918" w:rsidP="00B96DBB">
      <w:pPr>
        <w:spacing w:after="0" w:line="240" w:lineRule="auto"/>
      </w:pPr>
      <w:r>
        <w:separator/>
      </w:r>
    </w:p>
  </w:footnote>
  <w:footnote w:type="continuationSeparator" w:id="0">
    <w:p w14:paraId="46151B14" w14:textId="77777777" w:rsidR="00547918" w:rsidRDefault="00547918" w:rsidP="00B96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2D3A" w14:textId="77777777" w:rsidR="00B96DBB" w:rsidRDefault="00B96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27EF" w14:textId="77777777" w:rsidR="00B96DBB" w:rsidRDefault="00B96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37D4" w14:textId="77777777" w:rsidR="00B96DBB" w:rsidRDefault="00B96D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F0"/>
    <w:rsid w:val="001214FE"/>
    <w:rsid w:val="00547918"/>
    <w:rsid w:val="005B5F60"/>
    <w:rsid w:val="00884CF0"/>
    <w:rsid w:val="00AE5D3A"/>
    <w:rsid w:val="00B96DBB"/>
    <w:rsid w:val="00D05C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9874"/>
  <w15:chartTrackingRefBased/>
  <w15:docId w15:val="{1C880EF4-90E8-43C9-86A6-79A6CA8F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12"/>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D05C12"/>
    <w:rPr>
      <w:b/>
      <w:bCs/>
    </w:rPr>
  </w:style>
  <w:style w:type="character" w:styleId="Emphasis">
    <w:name w:val="Emphasis"/>
    <w:basedOn w:val="DefaultParagraphFont"/>
    <w:uiPriority w:val="20"/>
    <w:qFormat/>
    <w:rsid w:val="00D05C12"/>
    <w:rPr>
      <w:i/>
      <w:iCs/>
    </w:rPr>
  </w:style>
  <w:style w:type="paragraph" w:styleId="Header">
    <w:name w:val="header"/>
    <w:basedOn w:val="Normal"/>
    <w:link w:val="HeaderChar"/>
    <w:uiPriority w:val="99"/>
    <w:unhideWhenUsed/>
    <w:rsid w:val="00B96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BB"/>
  </w:style>
  <w:style w:type="paragraph" w:styleId="Footer">
    <w:name w:val="footer"/>
    <w:basedOn w:val="Normal"/>
    <w:link w:val="FooterChar"/>
    <w:uiPriority w:val="99"/>
    <w:unhideWhenUsed/>
    <w:rsid w:val="00B96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4</cp:revision>
  <dcterms:created xsi:type="dcterms:W3CDTF">2025-02-17T20:02:00Z</dcterms:created>
  <dcterms:modified xsi:type="dcterms:W3CDTF">2025-02-23T10:51:00Z</dcterms:modified>
</cp:coreProperties>
</file>