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0000001" w14:textId="77777777" w:rsidR="00E942B9" w:rsidRDefault="00E942B9">
      <w:pPr>
        <w:jc w:val="center"/>
        <w:rPr>
          <w:rFonts w:ascii="Times New Roman" w:eastAsia="Times New Roman" w:hAnsi="Times New Roman" w:cs="Times New Roman"/>
          <w:sz w:val="56"/>
          <w:szCs w:val="56"/>
        </w:rPr>
      </w:pPr>
    </w:p>
    <w:p w14:paraId="00000002" w14:textId="77777777" w:rsidR="00E942B9" w:rsidRDefault="00000000">
      <w:pPr>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t>POWER ELECTRONICS</w:t>
      </w:r>
    </w:p>
    <w:p w14:paraId="00000003" w14:textId="77777777" w:rsidR="00E942B9" w:rsidRDefault="00000000">
      <w:pPr>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t>FINAL PROJECT PROPOSAL</w:t>
      </w:r>
    </w:p>
    <w:p w14:paraId="00000004" w14:textId="77777777" w:rsidR="00E942B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5" w14:textId="77777777" w:rsidR="00E942B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6" w14:textId="77777777" w:rsidR="00E942B9"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00000007" w14:textId="77777777" w:rsidR="00E942B9"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00000008" w14:textId="77777777" w:rsidR="00E942B9"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00000009" w14:textId="77777777" w:rsidR="00E942B9" w:rsidRDefault="00000000">
      <w:p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0000000A" w14:textId="77777777" w:rsidR="00E942B9"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0000000B" w14:textId="77777777" w:rsidR="00E942B9"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By:</w:t>
      </w:r>
    </w:p>
    <w:p w14:paraId="0000000C" w14:textId="77777777" w:rsidR="00E942B9"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Robert Valois &amp; Olasubomi Borishade</w:t>
      </w:r>
    </w:p>
    <w:p w14:paraId="0000000D" w14:textId="77777777" w:rsidR="00E942B9"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000000E" w14:textId="77777777" w:rsidR="00E942B9"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000000F" w14:textId="77777777" w:rsidR="00E942B9"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0000010" w14:textId="77777777" w:rsidR="00E942B9" w:rsidRDefault="00E942B9">
      <w:pPr>
        <w:rPr>
          <w:rFonts w:ascii="Times New Roman" w:eastAsia="Times New Roman" w:hAnsi="Times New Roman" w:cs="Times New Roman"/>
          <w:sz w:val="32"/>
          <w:szCs w:val="32"/>
        </w:rPr>
      </w:pPr>
    </w:p>
    <w:p w14:paraId="00000011" w14:textId="77777777" w:rsidR="00E942B9" w:rsidRDefault="00E942B9">
      <w:pPr>
        <w:rPr>
          <w:rFonts w:ascii="Times New Roman" w:eastAsia="Times New Roman" w:hAnsi="Times New Roman" w:cs="Times New Roman"/>
          <w:sz w:val="32"/>
          <w:szCs w:val="32"/>
        </w:rPr>
      </w:pPr>
    </w:p>
    <w:p w14:paraId="00000012" w14:textId="77777777" w:rsidR="00E942B9"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0000013" w14:textId="77777777" w:rsidR="00E942B9"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Electrical Engineering</w:t>
      </w:r>
    </w:p>
    <w:p w14:paraId="00000014" w14:textId="77777777" w:rsidR="00E942B9"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University of North Texas, Denton</w:t>
      </w:r>
    </w:p>
    <w:p w14:paraId="00000015" w14:textId="77777777" w:rsidR="00E942B9"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Discovery Park</w:t>
      </w:r>
    </w:p>
    <w:p w14:paraId="00000016" w14:textId="77777777" w:rsidR="00E942B9" w:rsidRDefault="00000000">
      <w:p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00000017" w14:textId="77777777" w:rsidR="00E942B9" w:rsidRDefault="00000000">
      <w:p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00000018" w14:textId="77777777" w:rsidR="00E942B9" w:rsidRDefault="00E942B9">
      <w:pPr>
        <w:rPr>
          <w:rFonts w:ascii="Times New Roman" w:eastAsia="Times New Roman" w:hAnsi="Times New Roman" w:cs="Times New Roman"/>
          <w:sz w:val="36"/>
          <w:szCs w:val="36"/>
        </w:rPr>
      </w:pPr>
    </w:p>
    <w:p w14:paraId="00000019" w14:textId="77777777" w:rsidR="00E942B9"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EENG 4580.001 - Power Electronics</w:t>
      </w:r>
    </w:p>
    <w:p w14:paraId="0000001A" w14:textId="77777777" w:rsidR="00E942B9"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Dr. King Man Siu</w:t>
      </w:r>
    </w:p>
    <w:p w14:paraId="0037694E" w14:textId="5ADBB442" w:rsidR="00D9158D" w:rsidRPr="00D9158D" w:rsidRDefault="00000000" w:rsidP="00D9158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September 30</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2024</w:t>
      </w:r>
      <w:r>
        <w:br w:type="page"/>
      </w:r>
      <w:bookmarkStart w:id="0" w:name="_37r74kscnbfl" w:colFirst="0" w:colLast="0"/>
      <w:bookmarkEnd w:id="0"/>
    </w:p>
    <w:sdt>
      <w:sdtPr>
        <w:rPr>
          <w:rFonts w:asciiTheme="majorBidi" w:eastAsiaTheme="minorHAnsi" w:hAnsiTheme="majorBidi"/>
          <w:color w:val="auto"/>
          <w:sz w:val="22"/>
          <w:szCs w:val="22"/>
        </w:rPr>
        <w:id w:val="-1500193085"/>
        <w:docPartObj>
          <w:docPartGallery w:val="Table of Contents"/>
          <w:docPartUnique/>
        </w:docPartObj>
      </w:sdtPr>
      <w:sdtEndPr>
        <w:rPr>
          <w:noProof/>
        </w:rPr>
      </w:sdtEndPr>
      <w:sdtContent>
        <w:p w14:paraId="399F3885" w14:textId="77777777" w:rsidR="00D9158D" w:rsidRDefault="00D9158D" w:rsidP="00D9158D">
          <w:pPr>
            <w:pStyle w:val="TOCHeading"/>
          </w:pPr>
          <w:r>
            <w:t>Table of Contents</w:t>
          </w:r>
        </w:p>
        <w:p w14:paraId="4E2E71E2" w14:textId="778AAF72" w:rsidR="00EB446B" w:rsidRDefault="00D9158D">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78610893" w:history="1">
            <w:r w:rsidR="00EB446B" w:rsidRPr="00F721DE">
              <w:rPr>
                <w:rStyle w:val="Hyperlink"/>
                <w:rFonts w:ascii="Times New Roman" w:hAnsi="Times New Roman" w:cs="Times New Roman"/>
                <w:b/>
                <w:bCs/>
                <w:noProof/>
              </w:rPr>
              <w:t>Introduction</w:t>
            </w:r>
            <w:r w:rsidR="00EB446B">
              <w:rPr>
                <w:noProof/>
                <w:webHidden/>
              </w:rPr>
              <w:tab/>
            </w:r>
            <w:r w:rsidR="00EB446B">
              <w:rPr>
                <w:noProof/>
                <w:webHidden/>
              </w:rPr>
              <w:fldChar w:fldCharType="begin"/>
            </w:r>
            <w:r w:rsidR="00EB446B">
              <w:rPr>
                <w:noProof/>
                <w:webHidden/>
              </w:rPr>
              <w:instrText xml:space="preserve"> PAGEREF _Toc178610893 \h </w:instrText>
            </w:r>
            <w:r w:rsidR="00EB446B">
              <w:rPr>
                <w:noProof/>
                <w:webHidden/>
              </w:rPr>
            </w:r>
            <w:r w:rsidR="00EB446B">
              <w:rPr>
                <w:noProof/>
                <w:webHidden/>
              </w:rPr>
              <w:fldChar w:fldCharType="separate"/>
            </w:r>
            <w:r w:rsidR="00EB446B">
              <w:rPr>
                <w:noProof/>
                <w:webHidden/>
              </w:rPr>
              <w:t>3</w:t>
            </w:r>
            <w:r w:rsidR="00EB446B">
              <w:rPr>
                <w:noProof/>
                <w:webHidden/>
              </w:rPr>
              <w:fldChar w:fldCharType="end"/>
            </w:r>
          </w:hyperlink>
        </w:p>
        <w:p w14:paraId="66D3D08D" w14:textId="7CE3B660" w:rsidR="00EB446B" w:rsidRDefault="00EB446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78610894" w:history="1">
            <w:r w:rsidRPr="00F721DE">
              <w:rPr>
                <w:rStyle w:val="Hyperlink"/>
                <w:rFonts w:ascii="Times New Roman" w:hAnsi="Times New Roman" w:cs="Times New Roman"/>
                <w:b/>
                <w:bCs/>
                <w:noProof/>
              </w:rPr>
              <w:t>Project Selection &amp; Contemporary Solutions</w:t>
            </w:r>
            <w:r>
              <w:rPr>
                <w:noProof/>
                <w:webHidden/>
              </w:rPr>
              <w:tab/>
            </w:r>
            <w:r>
              <w:rPr>
                <w:noProof/>
                <w:webHidden/>
              </w:rPr>
              <w:fldChar w:fldCharType="begin"/>
            </w:r>
            <w:r>
              <w:rPr>
                <w:noProof/>
                <w:webHidden/>
              </w:rPr>
              <w:instrText xml:space="preserve"> PAGEREF _Toc178610894 \h </w:instrText>
            </w:r>
            <w:r>
              <w:rPr>
                <w:noProof/>
                <w:webHidden/>
              </w:rPr>
            </w:r>
            <w:r>
              <w:rPr>
                <w:noProof/>
                <w:webHidden/>
              </w:rPr>
              <w:fldChar w:fldCharType="separate"/>
            </w:r>
            <w:r>
              <w:rPr>
                <w:noProof/>
                <w:webHidden/>
              </w:rPr>
              <w:t>4</w:t>
            </w:r>
            <w:r>
              <w:rPr>
                <w:noProof/>
                <w:webHidden/>
              </w:rPr>
              <w:fldChar w:fldCharType="end"/>
            </w:r>
          </w:hyperlink>
        </w:p>
        <w:p w14:paraId="66F4AF2D" w14:textId="5C15D1A8" w:rsidR="00EB446B" w:rsidRDefault="00EB446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78610895" w:history="1">
            <w:r w:rsidRPr="00F721DE">
              <w:rPr>
                <w:rStyle w:val="Hyperlink"/>
                <w:rFonts w:ascii="Times New Roman" w:hAnsi="Times New Roman" w:cs="Times New Roman"/>
                <w:b/>
                <w:bCs/>
                <w:noProof/>
              </w:rPr>
              <w:t>Target Topology &amp; Specification</w:t>
            </w:r>
            <w:r>
              <w:rPr>
                <w:noProof/>
                <w:webHidden/>
              </w:rPr>
              <w:tab/>
            </w:r>
            <w:r>
              <w:rPr>
                <w:noProof/>
                <w:webHidden/>
              </w:rPr>
              <w:fldChar w:fldCharType="begin"/>
            </w:r>
            <w:r>
              <w:rPr>
                <w:noProof/>
                <w:webHidden/>
              </w:rPr>
              <w:instrText xml:space="preserve"> PAGEREF _Toc178610895 \h </w:instrText>
            </w:r>
            <w:r>
              <w:rPr>
                <w:noProof/>
                <w:webHidden/>
              </w:rPr>
            </w:r>
            <w:r>
              <w:rPr>
                <w:noProof/>
                <w:webHidden/>
              </w:rPr>
              <w:fldChar w:fldCharType="separate"/>
            </w:r>
            <w:r>
              <w:rPr>
                <w:noProof/>
                <w:webHidden/>
              </w:rPr>
              <w:t>5</w:t>
            </w:r>
            <w:r>
              <w:rPr>
                <w:noProof/>
                <w:webHidden/>
              </w:rPr>
              <w:fldChar w:fldCharType="end"/>
            </w:r>
          </w:hyperlink>
        </w:p>
        <w:p w14:paraId="53F13826" w14:textId="51BF8E07" w:rsidR="00EB446B" w:rsidRDefault="00EB446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78610896" w:history="1">
            <w:r w:rsidRPr="00F721DE">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_Toc178610896 \h </w:instrText>
            </w:r>
            <w:r>
              <w:rPr>
                <w:noProof/>
                <w:webHidden/>
              </w:rPr>
            </w:r>
            <w:r>
              <w:rPr>
                <w:noProof/>
                <w:webHidden/>
              </w:rPr>
              <w:fldChar w:fldCharType="separate"/>
            </w:r>
            <w:r>
              <w:rPr>
                <w:noProof/>
                <w:webHidden/>
              </w:rPr>
              <w:t>6</w:t>
            </w:r>
            <w:r>
              <w:rPr>
                <w:noProof/>
                <w:webHidden/>
              </w:rPr>
              <w:fldChar w:fldCharType="end"/>
            </w:r>
          </w:hyperlink>
        </w:p>
        <w:p w14:paraId="687B1E40" w14:textId="048F5146" w:rsidR="00D9158D" w:rsidRPr="009A464C" w:rsidRDefault="00D9158D" w:rsidP="009A464C">
          <w:pPr>
            <w:pStyle w:val="TOC2"/>
            <w:tabs>
              <w:tab w:val="right" w:leader="dot" w:pos="9350"/>
            </w:tabs>
            <w:ind w:left="0"/>
            <w:rPr>
              <w:rFonts w:asciiTheme="minorHAnsi" w:eastAsiaTheme="minorEastAsia" w:hAnsiTheme="minorHAnsi" w:cstheme="minorBidi"/>
              <w:noProof/>
              <w:kern w:val="2"/>
              <w:sz w:val="24"/>
              <w:szCs w:val="24"/>
              <w14:ligatures w14:val="standardContextual"/>
            </w:rPr>
          </w:pPr>
          <w:r>
            <w:rPr>
              <w:noProof/>
            </w:rPr>
            <w:fldChar w:fldCharType="end"/>
          </w:r>
          <w:r w:rsidR="00EB446B">
            <w:rPr>
              <w:noProof/>
            </w:rPr>
            <w:t xml:space="preserve"> </w:t>
          </w:r>
        </w:p>
      </w:sdtContent>
    </w:sdt>
    <w:p w14:paraId="7C86E7D2" w14:textId="77777777" w:rsidR="00D9158D" w:rsidRDefault="00D9158D">
      <w:pPr>
        <w:rPr>
          <w:sz w:val="32"/>
          <w:szCs w:val="32"/>
        </w:rPr>
      </w:pPr>
      <w:r>
        <w:br w:type="page"/>
      </w:r>
    </w:p>
    <w:p w14:paraId="118553C8" w14:textId="5ADEE0DA" w:rsidR="00D9158D" w:rsidRPr="00D9158D" w:rsidRDefault="00D9158D">
      <w:pPr>
        <w:pStyle w:val="Heading1"/>
        <w:rPr>
          <w:rFonts w:ascii="Times New Roman" w:hAnsi="Times New Roman" w:cs="Times New Roman"/>
          <w:b/>
          <w:bCs/>
          <w:sz w:val="40"/>
          <w:szCs w:val="40"/>
          <w:u w:val="single"/>
        </w:rPr>
      </w:pPr>
      <w:bookmarkStart w:id="1" w:name="_Toc178610893"/>
      <w:r w:rsidRPr="00D9158D">
        <w:rPr>
          <w:rFonts w:ascii="Times New Roman" w:hAnsi="Times New Roman" w:cs="Times New Roman"/>
          <w:b/>
          <w:bCs/>
          <w:sz w:val="40"/>
          <w:szCs w:val="40"/>
          <w:u w:val="single"/>
        </w:rPr>
        <w:lastRenderedPageBreak/>
        <w:t>Introduction</w:t>
      </w:r>
      <w:bookmarkEnd w:id="1"/>
    </w:p>
    <w:p w14:paraId="42BECD69" w14:textId="77777777" w:rsidR="00067775" w:rsidRDefault="00E711B7">
      <w:pPr>
        <w:rPr>
          <w:rFonts w:ascii="Times New Roman" w:hAnsi="Times New Roman" w:cs="Times New Roman"/>
          <w:sz w:val="24"/>
          <w:szCs w:val="24"/>
        </w:rPr>
      </w:pPr>
      <w:r>
        <w:rPr>
          <w:rFonts w:ascii="Times New Roman" w:hAnsi="Times New Roman" w:cs="Times New Roman"/>
          <w:sz w:val="24"/>
          <w:szCs w:val="24"/>
        </w:rPr>
        <w:t xml:space="preserve">In our coursework, we’ve </w:t>
      </w:r>
      <w:r w:rsidR="002D4451">
        <w:rPr>
          <w:rFonts w:ascii="Times New Roman" w:hAnsi="Times New Roman" w:cs="Times New Roman"/>
          <w:sz w:val="24"/>
          <w:szCs w:val="24"/>
        </w:rPr>
        <w:t xml:space="preserve">covered the basics of power electronics and the different types of topologies used to supply power to electronic systems. Simply put, power electronics is the science behind the processing/control of the flow of electric energy in a system to provide the system load with suitable voltages and currents. </w:t>
      </w:r>
    </w:p>
    <w:p w14:paraId="68202AA5" w14:textId="77777777" w:rsidR="00067775" w:rsidRDefault="00067775">
      <w:pPr>
        <w:rPr>
          <w:rFonts w:ascii="Times New Roman" w:hAnsi="Times New Roman" w:cs="Times New Roman"/>
          <w:sz w:val="24"/>
          <w:szCs w:val="24"/>
        </w:rPr>
      </w:pPr>
    </w:p>
    <w:p w14:paraId="2547FCA2" w14:textId="2CDAFCC7" w:rsidR="002D4451" w:rsidRDefault="002D4451">
      <w:pPr>
        <w:rPr>
          <w:rFonts w:ascii="Times New Roman" w:hAnsi="Times New Roman" w:cs="Times New Roman"/>
          <w:sz w:val="24"/>
          <w:szCs w:val="24"/>
        </w:rPr>
      </w:pPr>
      <w:r>
        <w:rPr>
          <w:rFonts w:ascii="Times New Roman" w:hAnsi="Times New Roman" w:cs="Times New Roman"/>
          <w:sz w:val="24"/>
          <w:szCs w:val="24"/>
        </w:rPr>
        <w:t>A basic power electronics system consists of the power source or input, an input filter, the power converter or “processor,” the control system for the processor, and the output filter/output. Depending on the conversion process taking place in this system, different names are given to the circuitry (converter) used to achieve the target load specification:</w:t>
      </w:r>
    </w:p>
    <w:p w14:paraId="221FB105" w14:textId="77777777" w:rsidR="00067775" w:rsidRDefault="00067775">
      <w:pPr>
        <w:rPr>
          <w:rFonts w:ascii="Times New Roman" w:hAnsi="Times New Roman" w:cs="Times New Roman"/>
          <w:sz w:val="24"/>
          <w:szCs w:val="24"/>
        </w:rPr>
      </w:pPr>
    </w:p>
    <w:p w14:paraId="2C99C78A" w14:textId="4DE47BE4" w:rsidR="002D4451" w:rsidRPr="002D4451" w:rsidRDefault="002D4451" w:rsidP="00067775">
      <w:pPr>
        <w:pStyle w:val="ListParagraph"/>
        <w:numPr>
          <w:ilvl w:val="0"/>
          <w:numId w:val="2"/>
        </w:numPr>
        <w:spacing w:line="360" w:lineRule="auto"/>
        <w:rPr>
          <w:rFonts w:ascii="Times New Roman" w:hAnsi="Times New Roman" w:cs="Times New Roman"/>
          <w:sz w:val="24"/>
          <w:szCs w:val="24"/>
        </w:rPr>
      </w:pPr>
      <w:r w:rsidRPr="002D4451">
        <w:rPr>
          <w:rFonts w:ascii="Times New Roman" w:hAnsi="Times New Roman" w:cs="Times New Roman"/>
          <w:sz w:val="24"/>
          <w:szCs w:val="24"/>
        </w:rPr>
        <w:t>AC</w:t>
      </w:r>
      <w:r>
        <w:rPr>
          <w:rFonts w:ascii="Times New Roman" w:hAnsi="Times New Roman" w:cs="Times New Roman"/>
          <w:sz w:val="24"/>
          <w:szCs w:val="24"/>
        </w:rPr>
        <w:t>-</w:t>
      </w:r>
      <w:r w:rsidRPr="002D4451">
        <w:rPr>
          <w:rFonts w:ascii="Times New Roman" w:hAnsi="Times New Roman" w:cs="Times New Roman"/>
          <w:sz w:val="24"/>
          <w:szCs w:val="24"/>
        </w:rPr>
        <w:t>DC conversion process</w:t>
      </w:r>
      <w:r>
        <w:rPr>
          <w:rFonts w:ascii="Times New Roman" w:hAnsi="Times New Roman" w:cs="Times New Roman"/>
          <w:sz w:val="24"/>
          <w:szCs w:val="24"/>
        </w:rPr>
        <w:t>,</w:t>
      </w:r>
      <w:r w:rsidRPr="002D4451">
        <w:rPr>
          <w:rFonts w:ascii="Times New Roman" w:hAnsi="Times New Roman" w:cs="Times New Roman"/>
          <w:sz w:val="24"/>
          <w:szCs w:val="24"/>
        </w:rPr>
        <w:t xml:space="preserve"> which is called the rectifier</w:t>
      </w:r>
    </w:p>
    <w:p w14:paraId="02277CFB" w14:textId="5171C8F2" w:rsidR="002D4451" w:rsidRPr="002D4451" w:rsidRDefault="002D4451" w:rsidP="00067775">
      <w:pPr>
        <w:pStyle w:val="ListParagraph"/>
        <w:numPr>
          <w:ilvl w:val="0"/>
          <w:numId w:val="2"/>
        </w:numPr>
        <w:spacing w:line="360" w:lineRule="auto"/>
        <w:rPr>
          <w:rFonts w:ascii="Times New Roman" w:hAnsi="Times New Roman" w:cs="Times New Roman"/>
          <w:sz w:val="24"/>
          <w:szCs w:val="24"/>
        </w:rPr>
      </w:pPr>
      <w:r w:rsidRPr="002D4451">
        <w:rPr>
          <w:rFonts w:ascii="Times New Roman" w:hAnsi="Times New Roman" w:cs="Times New Roman"/>
          <w:sz w:val="24"/>
          <w:szCs w:val="24"/>
        </w:rPr>
        <w:t>DC</w:t>
      </w:r>
      <w:r>
        <w:rPr>
          <w:rFonts w:ascii="Times New Roman" w:hAnsi="Times New Roman" w:cs="Times New Roman"/>
          <w:sz w:val="24"/>
          <w:szCs w:val="24"/>
        </w:rPr>
        <w:t>-</w:t>
      </w:r>
      <w:r w:rsidRPr="002D4451">
        <w:rPr>
          <w:rFonts w:ascii="Times New Roman" w:hAnsi="Times New Roman" w:cs="Times New Roman"/>
          <w:sz w:val="24"/>
          <w:szCs w:val="24"/>
        </w:rPr>
        <w:t>DC conversion</w:t>
      </w:r>
      <w:r>
        <w:rPr>
          <w:rFonts w:ascii="Times New Roman" w:hAnsi="Times New Roman" w:cs="Times New Roman"/>
          <w:sz w:val="24"/>
          <w:szCs w:val="24"/>
        </w:rPr>
        <w:t>,</w:t>
      </w:r>
      <w:r w:rsidRPr="002D4451">
        <w:rPr>
          <w:rFonts w:ascii="Times New Roman" w:hAnsi="Times New Roman" w:cs="Times New Roman"/>
          <w:sz w:val="24"/>
          <w:szCs w:val="24"/>
        </w:rPr>
        <w:t xml:space="preserve"> which is called the chopper</w:t>
      </w:r>
    </w:p>
    <w:p w14:paraId="5DC90D89" w14:textId="77777777" w:rsidR="002D4451" w:rsidRDefault="002D4451" w:rsidP="00067775">
      <w:pPr>
        <w:pStyle w:val="ListParagraph"/>
        <w:numPr>
          <w:ilvl w:val="0"/>
          <w:numId w:val="2"/>
        </w:numPr>
        <w:spacing w:line="360" w:lineRule="auto"/>
        <w:rPr>
          <w:rFonts w:ascii="Times New Roman" w:hAnsi="Times New Roman" w:cs="Times New Roman"/>
          <w:sz w:val="24"/>
          <w:szCs w:val="24"/>
        </w:rPr>
      </w:pPr>
      <w:r w:rsidRPr="002D4451">
        <w:rPr>
          <w:rFonts w:ascii="Times New Roman" w:hAnsi="Times New Roman" w:cs="Times New Roman"/>
          <w:sz w:val="24"/>
          <w:szCs w:val="24"/>
        </w:rPr>
        <w:t>DC</w:t>
      </w:r>
      <w:r>
        <w:rPr>
          <w:rFonts w:ascii="Times New Roman" w:hAnsi="Times New Roman" w:cs="Times New Roman"/>
          <w:sz w:val="24"/>
          <w:szCs w:val="24"/>
        </w:rPr>
        <w:t>-</w:t>
      </w:r>
      <w:r w:rsidRPr="002D4451">
        <w:rPr>
          <w:rFonts w:ascii="Times New Roman" w:hAnsi="Times New Roman" w:cs="Times New Roman"/>
          <w:sz w:val="24"/>
          <w:szCs w:val="24"/>
        </w:rPr>
        <w:t>AC conversion</w:t>
      </w:r>
      <w:r>
        <w:rPr>
          <w:rFonts w:ascii="Times New Roman" w:hAnsi="Times New Roman" w:cs="Times New Roman"/>
          <w:sz w:val="24"/>
          <w:szCs w:val="24"/>
        </w:rPr>
        <w:t>,</w:t>
      </w:r>
      <w:r w:rsidRPr="002D4451">
        <w:rPr>
          <w:rFonts w:ascii="Times New Roman" w:hAnsi="Times New Roman" w:cs="Times New Roman"/>
          <w:sz w:val="24"/>
          <w:szCs w:val="24"/>
        </w:rPr>
        <w:t xml:space="preserve"> which is called the inverter</w:t>
      </w:r>
    </w:p>
    <w:p w14:paraId="66F34FB7" w14:textId="77777777" w:rsidR="002D4451" w:rsidRDefault="002D4451" w:rsidP="00067775">
      <w:pPr>
        <w:pStyle w:val="ListParagraph"/>
        <w:numPr>
          <w:ilvl w:val="0"/>
          <w:numId w:val="2"/>
        </w:numPr>
        <w:spacing w:line="360" w:lineRule="auto"/>
        <w:rPr>
          <w:rFonts w:ascii="Times New Roman" w:hAnsi="Times New Roman" w:cs="Times New Roman"/>
          <w:sz w:val="24"/>
          <w:szCs w:val="24"/>
        </w:rPr>
      </w:pPr>
      <w:r w:rsidRPr="002D4451">
        <w:rPr>
          <w:rFonts w:ascii="Times New Roman" w:hAnsi="Times New Roman" w:cs="Times New Roman"/>
          <w:sz w:val="24"/>
          <w:szCs w:val="24"/>
        </w:rPr>
        <w:t>AC-AC conversion, which is called the cyclo converter/matrix converter</w:t>
      </w:r>
    </w:p>
    <w:p w14:paraId="42F6466B" w14:textId="77777777" w:rsidR="002D4451" w:rsidRDefault="002D4451" w:rsidP="002D4451"/>
    <w:p w14:paraId="626D453F" w14:textId="77777777" w:rsidR="00067775" w:rsidRDefault="002D4451" w:rsidP="002D4451">
      <w:pPr>
        <w:rPr>
          <w:rFonts w:ascii="Times New Roman" w:hAnsi="Times New Roman" w:cs="Times New Roman"/>
          <w:sz w:val="24"/>
          <w:szCs w:val="24"/>
        </w:rPr>
      </w:pPr>
      <w:r>
        <w:rPr>
          <w:rFonts w:ascii="Times New Roman" w:hAnsi="Times New Roman" w:cs="Times New Roman"/>
          <w:sz w:val="24"/>
          <w:szCs w:val="24"/>
        </w:rPr>
        <w:t xml:space="preserve">These four converters can be designed using different power semiconductors and passive electronic components. Thus far, we’ve only covered the first three conversion processes, studying the circuit analysis and overall system state per the different topologies used to achieve the conversion. For example, we began with the DC-DC conversion, which consists of many topologies (e.g., buck, boost, buck-boost, SEPIC, Zeta, Çuk, etc.).  </w:t>
      </w:r>
    </w:p>
    <w:p w14:paraId="3560620A" w14:textId="77777777" w:rsidR="00067775" w:rsidRDefault="00067775" w:rsidP="002D4451">
      <w:pPr>
        <w:rPr>
          <w:rFonts w:ascii="Times New Roman" w:hAnsi="Times New Roman" w:cs="Times New Roman"/>
          <w:sz w:val="24"/>
          <w:szCs w:val="24"/>
        </w:rPr>
      </w:pPr>
    </w:p>
    <w:p w14:paraId="7A1E7856" w14:textId="5281F684" w:rsidR="002D4451" w:rsidRDefault="002D4451" w:rsidP="002D4451">
      <w:pPr>
        <w:rPr>
          <w:rFonts w:ascii="Times New Roman" w:hAnsi="Times New Roman" w:cs="Times New Roman"/>
          <w:sz w:val="24"/>
          <w:szCs w:val="24"/>
        </w:rPr>
      </w:pPr>
      <w:r>
        <w:rPr>
          <w:rFonts w:ascii="Times New Roman" w:hAnsi="Times New Roman" w:cs="Times New Roman"/>
          <w:sz w:val="24"/>
          <w:szCs w:val="24"/>
        </w:rPr>
        <w:t xml:space="preserve">All the lectures and assignments have given us the knowledge to begin conceptualizing our final project for the semester. We’ve been given three different options – each </w:t>
      </w:r>
      <w:r w:rsidR="00CA7138">
        <w:rPr>
          <w:rFonts w:ascii="Times New Roman" w:hAnsi="Times New Roman" w:cs="Times New Roman"/>
          <w:sz w:val="24"/>
          <w:szCs w:val="24"/>
        </w:rPr>
        <w:t xml:space="preserve">one is </w:t>
      </w:r>
      <w:r w:rsidR="009A464C">
        <w:rPr>
          <w:rFonts w:ascii="Times New Roman" w:hAnsi="Times New Roman" w:cs="Times New Roman"/>
          <w:sz w:val="24"/>
          <w:szCs w:val="24"/>
        </w:rPr>
        <w:t xml:space="preserve">one </w:t>
      </w:r>
      <w:r>
        <w:rPr>
          <w:rFonts w:ascii="Times New Roman" w:hAnsi="Times New Roman" w:cs="Times New Roman"/>
          <w:sz w:val="24"/>
          <w:szCs w:val="24"/>
        </w:rPr>
        <w:t>of the three conversion methods we’ve studied:</w:t>
      </w:r>
    </w:p>
    <w:p w14:paraId="3BA707C4" w14:textId="77777777" w:rsidR="00067775" w:rsidRDefault="00067775" w:rsidP="002D4451">
      <w:pPr>
        <w:rPr>
          <w:rFonts w:ascii="Times New Roman" w:hAnsi="Times New Roman" w:cs="Times New Roman"/>
          <w:sz w:val="24"/>
          <w:szCs w:val="24"/>
        </w:rPr>
      </w:pPr>
    </w:p>
    <w:p w14:paraId="0FB71383" w14:textId="5092D83E" w:rsidR="00067775" w:rsidRPr="00067775" w:rsidRDefault="00067775" w:rsidP="00067775">
      <w:pPr>
        <w:pStyle w:val="ListParagraph"/>
        <w:numPr>
          <w:ilvl w:val="0"/>
          <w:numId w:val="3"/>
        </w:numPr>
        <w:spacing w:line="360" w:lineRule="auto"/>
        <w:rPr>
          <w:rFonts w:ascii="Times New Roman" w:hAnsi="Times New Roman" w:cs="Times New Roman"/>
          <w:sz w:val="24"/>
          <w:szCs w:val="24"/>
        </w:rPr>
      </w:pPr>
      <w:r w:rsidRPr="00067775">
        <w:rPr>
          <w:rFonts w:ascii="Times New Roman" w:hAnsi="Times New Roman" w:cs="Times New Roman"/>
          <w:sz w:val="24"/>
          <w:szCs w:val="24"/>
        </w:rPr>
        <w:t>Multi-terminal DC-DCs (</w:t>
      </w:r>
      <w:r w:rsidR="00D474BE">
        <w:rPr>
          <w:rFonts w:ascii="Times New Roman" w:hAnsi="Times New Roman" w:cs="Times New Roman"/>
          <w:sz w:val="24"/>
          <w:szCs w:val="24"/>
        </w:rPr>
        <w:t>24</w:t>
      </w:r>
      <w:r w:rsidR="00D474BE" w:rsidRPr="00A244CE">
        <w:rPr>
          <w:rFonts w:ascii="Times New Roman" w:hAnsi="Times New Roman" w:cs="Times New Roman"/>
          <w:sz w:val="24"/>
          <w:szCs w:val="24"/>
        </w:rPr>
        <w:t>V</w:t>
      </w:r>
      <w:r w:rsidR="00D474BE">
        <w:rPr>
          <w:rFonts w:ascii="Times New Roman" w:hAnsi="Times New Roman" w:cs="Times New Roman"/>
          <w:sz w:val="24"/>
          <w:szCs w:val="24"/>
          <w:vertAlign w:val="subscript"/>
        </w:rPr>
        <w:t>d</w:t>
      </w:r>
      <w:r w:rsidR="00D474BE" w:rsidRPr="00A244CE">
        <w:rPr>
          <w:rFonts w:ascii="Times New Roman" w:hAnsi="Times New Roman" w:cs="Times New Roman"/>
          <w:sz w:val="24"/>
          <w:szCs w:val="24"/>
          <w:vertAlign w:val="subscript"/>
        </w:rPr>
        <w:t>c</w:t>
      </w:r>
      <w:r w:rsidRPr="00067775">
        <w:rPr>
          <w:rFonts w:ascii="Times New Roman" w:hAnsi="Times New Roman" w:cs="Times New Roman"/>
          <w:sz w:val="24"/>
          <w:szCs w:val="24"/>
        </w:rPr>
        <w:t xml:space="preserve"> PV input, </w:t>
      </w:r>
      <w:r w:rsidR="00D474BE">
        <w:rPr>
          <w:rFonts w:ascii="Times New Roman" w:hAnsi="Times New Roman" w:cs="Times New Roman"/>
          <w:sz w:val="24"/>
          <w:szCs w:val="24"/>
        </w:rPr>
        <w:t>24</w:t>
      </w:r>
      <w:r w:rsidR="00D474BE" w:rsidRPr="00A244CE">
        <w:rPr>
          <w:rFonts w:ascii="Times New Roman" w:hAnsi="Times New Roman" w:cs="Times New Roman"/>
          <w:sz w:val="24"/>
          <w:szCs w:val="24"/>
        </w:rPr>
        <w:t>V</w:t>
      </w:r>
      <w:r w:rsidR="00D474BE">
        <w:rPr>
          <w:rFonts w:ascii="Times New Roman" w:hAnsi="Times New Roman" w:cs="Times New Roman"/>
          <w:sz w:val="24"/>
          <w:szCs w:val="24"/>
          <w:vertAlign w:val="subscript"/>
        </w:rPr>
        <w:t>d</w:t>
      </w:r>
      <w:r w:rsidR="00D474BE" w:rsidRPr="00A244CE">
        <w:rPr>
          <w:rFonts w:ascii="Times New Roman" w:hAnsi="Times New Roman" w:cs="Times New Roman"/>
          <w:sz w:val="24"/>
          <w:szCs w:val="24"/>
          <w:vertAlign w:val="subscript"/>
        </w:rPr>
        <w:t>c</w:t>
      </w:r>
      <w:r w:rsidRPr="00067775">
        <w:rPr>
          <w:rFonts w:ascii="Times New Roman" w:hAnsi="Times New Roman" w:cs="Times New Roman"/>
          <w:sz w:val="24"/>
          <w:szCs w:val="24"/>
        </w:rPr>
        <w:t xml:space="preserve"> Bi-directional battery, and </w:t>
      </w:r>
      <w:r w:rsidR="00D474BE">
        <w:rPr>
          <w:rFonts w:ascii="Times New Roman" w:hAnsi="Times New Roman" w:cs="Times New Roman"/>
          <w:sz w:val="24"/>
          <w:szCs w:val="24"/>
        </w:rPr>
        <w:t>36</w:t>
      </w:r>
      <w:r w:rsidR="00D474BE" w:rsidRPr="00A244CE">
        <w:rPr>
          <w:rFonts w:ascii="Times New Roman" w:hAnsi="Times New Roman" w:cs="Times New Roman"/>
          <w:sz w:val="24"/>
          <w:szCs w:val="24"/>
        </w:rPr>
        <w:t>V</w:t>
      </w:r>
      <w:r w:rsidR="00D474BE">
        <w:rPr>
          <w:rFonts w:ascii="Times New Roman" w:hAnsi="Times New Roman" w:cs="Times New Roman"/>
          <w:sz w:val="24"/>
          <w:szCs w:val="24"/>
          <w:vertAlign w:val="subscript"/>
        </w:rPr>
        <w:t>d</w:t>
      </w:r>
      <w:r w:rsidR="00D474BE" w:rsidRPr="00A244CE">
        <w:rPr>
          <w:rFonts w:ascii="Times New Roman" w:hAnsi="Times New Roman" w:cs="Times New Roman"/>
          <w:sz w:val="24"/>
          <w:szCs w:val="24"/>
          <w:vertAlign w:val="subscript"/>
        </w:rPr>
        <w:t>c</w:t>
      </w:r>
      <w:r w:rsidRPr="00067775">
        <w:rPr>
          <w:rFonts w:ascii="Times New Roman" w:hAnsi="Times New Roman" w:cs="Times New Roman"/>
          <w:sz w:val="24"/>
          <w:szCs w:val="24"/>
        </w:rPr>
        <w:t xml:space="preserve"> output)</w:t>
      </w:r>
    </w:p>
    <w:p w14:paraId="7D743492" w14:textId="5ADA2154" w:rsidR="00067775" w:rsidRPr="00067775" w:rsidRDefault="00067775" w:rsidP="00067775">
      <w:pPr>
        <w:pStyle w:val="ListParagraph"/>
        <w:numPr>
          <w:ilvl w:val="0"/>
          <w:numId w:val="3"/>
        </w:numPr>
        <w:spacing w:line="360" w:lineRule="auto"/>
        <w:rPr>
          <w:rFonts w:ascii="Times New Roman" w:hAnsi="Times New Roman" w:cs="Times New Roman"/>
          <w:sz w:val="24"/>
          <w:szCs w:val="24"/>
        </w:rPr>
      </w:pPr>
      <w:r w:rsidRPr="00067775">
        <w:rPr>
          <w:rFonts w:ascii="Times New Roman" w:hAnsi="Times New Roman" w:cs="Times New Roman"/>
          <w:sz w:val="24"/>
          <w:szCs w:val="24"/>
        </w:rPr>
        <w:t>AC-DC LED Driver (</w:t>
      </w:r>
      <w:r w:rsidR="00D474BE" w:rsidRPr="00A244CE">
        <w:rPr>
          <w:rFonts w:ascii="Times New Roman" w:hAnsi="Times New Roman" w:cs="Times New Roman"/>
          <w:sz w:val="24"/>
          <w:szCs w:val="24"/>
        </w:rPr>
        <w:t>120V</w:t>
      </w:r>
      <w:r w:rsidR="00D474BE" w:rsidRPr="00A244CE">
        <w:rPr>
          <w:rFonts w:ascii="Times New Roman" w:hAnsi="Times New Roman" w:cs="Times New Roman"/>
          <w:sz w:val="24"/>
          <w:szCs w:val="24"/>
          <w:vertAlign w:val="subscript"/>
        </w:rPr>
        <w:t>ac</w:t>
      </w:r>
      <w:r w:rsidRPr="00067775">
        <w:rPr>
          <w:rFonts w:ascii="Times New Roman" w:hAnsi="Times New Roman" w:cs="Times New Roman"/>
          <w:sz w:val="24"/>
          <w:szCs w:val="24"/>
        </w:rPr>
        <w:t xml:space="preserve"> input, 16 LEDs, </w:t>
      </w:r>
      <w:r w:rsidR="00D474BE" w:rsidRPr="00A244CE">
        <w:rPr>
          <w:rFonts w:ascii="Times New Roman" w:hAnsi="Times New Roman" w:cs="Times New Roman"/>
          <w:sz w:val="24"/>
          <w:szCs w:val="24"/>
        </w:rPr>
        <w:t>48V</w:t>
      </w:r>
      <w:r w:rsidR="00D474BE" w:rsidRPr="00A244CE">
        <w:rPr>
          <w:rFonts w:ascii="Times New Roman" w:hAnsi="Times New Roman" w:cs="Times New Roman"/>
          <w:sz w:val="24"/>
          <w:szCs w:val="24"/>
          <w:vertAlign w:val="subscript"/>
        </w:rPr>
        <w:t>dc</w:t>
      </w:r>
      <w:r w:rsidRPr="00067775">
        <w:rPr>
          <w:rFonts w:ascii="Times New Roman" w:hAnsi="Times New Roman" w:cs="Times New Roman"/>
          <w:sz w:val="24"/>
          <w:szCs w:val="24"/>
        </w:rPr>
        <w:t xml:space="preserve"> output, with dimming)</w:t>
      </w:r>
    </w:p>
    <w:p w14:paraId="2595CBBF" w14:textId="1E8E9335" w:rsidR="00067775" w:rsidRPr="00CA7138" w:rsidRDefault="00067775" w:rsidP="00067775">
      <w:pPr>
        <w:pStyle w:val="ListParagraph"/>
        <w:numPr>
          <w:ilvl w:val="0"/>
          <w:numId w:val="3"/>
        </w:numPr>
        <w:spacing w:line="360" w:lineRule="auto"/>
        <w:rPr>
          <w:sz w:val="24"/>
          <w:szCs w:val="24"/>
        </w:rPr>
      </w:pPr>
      <w:r w:rsidRPr="00067775">
        <w:rPr>
          <w:rFonts w:ascii="Times New Roman" w:hAnsi="Times New Roman" w:cs="Times New Roman"/>
          <w:sz w:val="24"/>
          <w:szCs w:val="24"/>
        </w:rPr>
        <w:t>PV inverter (0-20</w:t>
      </w:r>
      <w:r w:rsidR="00D474BE">
        <w:rPr>
          <w:rFonts w:ascii="Times New Roman" w:hAnsi="Times New Roman" w:cs="Times New Roman"/>
          <w:sz w:val="24"/>
          <w:szCs w:val="24"/>
        </w:rPr>
        <w:t>0</w:t>
      </w:r>
      <w:r w:rsidR="00D474BE" w:rsidRPr="00A244CE">
        <w:rPr>
          <w:rFonts w:ascii="Times New Roman" w:hAnsi="Times New Roman" w:cs="Times New Roman"/>
          <w:sz w:val="24"/>
          <w:szCs w:val="24"/>
        </w:rPr>
        <w:t>V</w:t>
      </w:r>
      <w:r w:rsidR="00D474BE">
        <w:rPr>
          <w:rFonts w:ascii="Times New Roman" w:hAnsi="Times New Roman" w:cs="Times New Roman"/>
          <w:sz w:val="24"/>
          <w:szCs w:val="24"/>
          <w:vertAlign w:val="subscript"/>
        </w:rPr>
        <w:t>d</w:t>
      </w:r>
      <w:r w:rsidR="00D474BE" w:rsidRPr="00A244CE">
        <w:rPr>
          <w:rFonts w:ascii="Times New Roman" w:hAnsi="Times New Roman" w:cs="Times New Roman"/>
          <w:sz w:val="24"/>
          <w:szCs w:val="24"/>
          <w:vertAlign w:val="subscript"/>
        </w:rPr>
        <w:t>c</w:t>
      </w:r>
      <w:r w:rsidR="00D474BE" w:rsidRPr="00067775">
        <w:rPr>
          <w:rFonts w:ascii="Times New Roman" w:hAnsi="Times New Roman" w:cs="Times New Roman"/>
          <w:sz w:val="24"/>
          <w:szCs w:val="24"/>
        </w:rPr>
        <w:t xml:space="preserve"> </w:t>
      </w:r>
      <w:r w:rsidRPr="00067775">
        <w:rPr>
          <w:rFonts w:ascii="Times New Roman" w:hAnsi="Times New Roman" w:cs="Times New Roman"/>
          <w:sz w:val="24"/>
          <w:szCs w:val="24"/>
        </w:rPr>
        <w:t xml:space="preserve">panels, </w:t>
      </w:r>
      <w:r w:rsidR="00D474BE">
        <w:rPr>
          <w:rFonts w:ascii="Times New Roman" w:hAnsi="Times New Roman" w:cs="Times New Roman"/>
          <w:sz w:val="24"/>
          <w:szCs w:val="24"/>
        </w:rPr>
        <w:t>1</w:t>
      </w:r>
      <w:r w:rsidR="00D474BE">
        <w:rPr>
          <w:rFonts w:ascii="Times New Roman" w:hAnsi="Times New Roman" w:cs="Times New Roman"/>
          <w:sz w:val="24"/>
          <w:szCs w:val="24"/>
        </w:rPr>
        <w:t>2</w:t>
      </w:r>
      <w:r w:rsidR="00D474BE">
        <w:rPr>
          <w:rFonts w:ascii="Times New Roman" w:hAnsi="Times New Roman" w:cs="Times New Roman"/>
          <w:sz w:val="24"/>
          <w:szCs w:val="24"/>
        </w:rPr>
        <w:t>0</w:t>
      </w:r>
      <w:r w:rsidR="00D474BE" w:rsidRPr="00A244CE">
        <w:rPr>
          <w:rFonts w:ascii="Times New Roman" w:hAnsi="Times New Roman" w:cs="Times New Roman"/>
          <w:sz w:val="24"/>
          <w:szCs w:val="24"/>
        </w:rPr>
        <w:t>V</w:t>
      </w:r>
      <w:r w:rsidR="00D474BE">
        <w:rPr>
          <w:rFonts w:ascii="Times New Roman" w:hAnsi="Times New Roman" w:cs="Times New Roman"/>
          <w:sz w:val="24"/>
          <w:szCs w:val="24"/>
          <w:vertAlign w:val="subscript"/>
        </w:rPr>
        <w:t>a</w:t>
      </w:r>
      <w:r w:rsidR="00D474BE" w:rsidRPr="00A244CE">
        <w:rPr>
          <w:rFonts w:ascii="Times New Roman" w:hAnsi="Times New Roman" w:cs="Times New Roman"/>
          <w:sz w:val="24"/>
          <w:szCs w:val="24"/>
          <w:vertAlign w:val="subscript"/>
        </w:rPr>
        <w:t>c</w:t>
      </w:r>
      <w:r w:rsidRPr="00067775">
        <w:rPr>
          <w:rFonts w:ascii="Times New Roman" w:hAnsi="Times New Roman" w:cs="Times New Roman"/>
          <w:sz w:val="24"/>
          <w:szCs w:val="24"/>
        </w:rPr>
        <w:t xml:space="preserve"> output)</w:t>
      </w:r>
    </w:p>
    <w:p w14:paraId="0B68E53A" w14:textId="77777777" w:rsidR="00CA7138" w:rsidRDefault="00CA7138" w:rsidP="00CA7138">
      <w:pPr>
        <w:spacing w:line="360" w:lineRule="auto"/>
        <w:rPr>
          <w:sz w:val="24"/>
          <w:szCs w:val="24"/>
        </w:rPr>
      </w:pPr>
    </w:p>
    <w:p w14:paraId="5BF6FF33" w14:textId="03307DF6" w:rsidR="00067775" w:rsidRPr="009A464C" w:rsidRDefault="00CA7138" w:rsidP="009A464C">
      <w:pPr>
        <w:rPr>
          <w:rFonts w:ascii="Times New Roman" w:hAnsi="Times New Roman" w:cs="Times New Roman"/>
          <w:sz w:val="24"/>
          <w:szCs w:val="24"/>
        </w:rPr>
      </w:pPr>
      <w:r w:rsidRPr="00CA7138">
        <w:rPr>
          <w:rFonts w:ascii="Times New Roman" w:hAnsi="Times New Roman" w:cs="Times New Roman"/>
          <w:sz w:val="24"/>
          <w:szCs w:val="24"/>
        </w:rPr>
        <w:t>Our goal i</w:t>
      </w:r>
      <w:r w:rsidR="00B60BB0">
        <w:rPr>
          <w:rFonts w:ascii="Times New Roman" w:hAnsi="Times New Roman" w:cs="Times New Roman"/>
          <w:sz w:val="24"/>
          <w:szCs w:val="24"/>
        </w:rPr>
        <w:t>s</w:t>
      </w:r>
      <w:r w:rsidRPr="00CA7138">
        <w:rPr>
          <w:rFonts w:ascii="Times New Roman" w:hAnsi="Times New Roman" w:cs="Times New Roman"/>
          <w:sz w:val="24"/>
          <w:szCs w:val="24"/>
        </w:rPr>
        <w:t xml:space="preserve"> to focus on what would present us </w:t>
      </w:r>
      <w:r w:rsidR="00B60BB0">
        <w:rPr>
          <w:rFonts w:ascii="Times New Roman" w:hAnsi="Times New Roman" w:cs="Times New Roman"/>
          <w:sz w:val="24"/>
          <w:szCs w:val="24"/>
        </w:rPr>
        <w:t xml:space="preserve">with </w:t>
      </w:r>
      <w:r w:rsidRPr="00CA7138">
        <w:rPr>
          <w:rFonts w:ascii="Times New Roman" w:hAnsi="Times New Roman" w:cs="Times New Roman"/>
          <w:sz w:val="24"/>
          <w:szCs w:val="24"/>
        </w:rPr>
        <w:t xml:space="preserve">a decent challenge while gaining </w:t>
      </w:r>
      <w:r w:rsidR="00B60BB0">
        <w:rPr>
          <w:rFonts w:ascii="Times New Roman" w:hAnsi="Times New Roman" w:cs="Times New Roman"/>
          <w:sz w:val="24"/>
          <w:szCs w:val="24"/>
        </w:rPr>
        <w:t xml:space="preserve">the </w:t>
      </w:r>
      <w:r w:rsidRPr="00CA7138">
        <w:rPr>
          <w:rFonts w:ascii="Times New Roman" w:hAnsi="Times New Roman" w:cs="Times New Roman"/>
          <w:sz w:val="24"/>
          <w:szCs w:val="24"/>
        </w:rPr>
        <w:t xml:space="preserve">necessary experience </w:t>
      </w:r>
      <w:r w:rsidR="00B60BB0">
        <w:rPr>
          <w:rFonts w:ascii="Times New Roman" w:hAnsi="Times New Roman" w:cs="Times New Roman"/>
          <w:sz w:val="24"/>
          <w:szCs w:val="24"/>
        </w:rPr>
        <w:t>required i</w:t>
      </w:r>
      <w:r w:rsidRPr="00CA7138">
        <w:rPr>
          <w:rFonts w:ascii="Times New Roman" w:hAnsi="Times New Roman" w:cs="Times New Roman"/>
          <w:sz w:val="24"/>
          <w:szCs w:val="24"/>
        </w:rPr>
        <w:t>n power electronics.</w:t>
      </w:r>
      <w:r>
        <w:rPr>
          <w:rFonts w:ascii="Times New Roman" w:hAnsi="Times New Roman" w:cs="Times New Roman"/>
          <w:sz w:val="24"/>
          <w:szCs w:val="24"/>
        </w:rPr>
        <w:t xml:space="preserve"> </w:t>
      </w:r>
      <w:r w:rsidR="00B60BB0">
        <w:rPr>
          <w:rFonts w:ascii="Times New Roman" w:hAnsi="Times New Roman" w:cs="Times New Roman"/>
          <w:sz w:val="24"/>
          <w:szCs w:val="24"/>
        </w:rPr>
        <w:t>D</w:t>
      </w:r>
      <w:r>
        <w:rPr>
          <w:rFonts w:ascii="Times New Roman" w:hAnsi="Times New Roman" w:cs="Times New Roman"/>
          <w:sz w:val="24"/>
          <w:szCs w:val="24"/>
        </w:rPr>
        <w:t xml:space="preserve">ealing with both alternating and direct currents </w:t>
      </w:r>
      <w:r w:rsidR="00B60BB0">
        <w:rPr>
          <w:rFonts w:ascii="Times New Roman" w:hAnsi="Times New Roman" w:cs="Times New Roman"/>
          <w:sz w:val="24"/>
          <w:szCs w:val="24"/>
        </w:rPr>
        <w:t>gives us a good balance.</w:t>
      </w:r>
      <w:r w:rsidR="00120BEE">
        <w:rPr>
          <w:rFonts w:ascii="Times New Roman" w:hAnsi="Times New Roman" w:cs="Times New Roman"/>
          <w:sz w:val="24"/>
          <w:szCs w:val="24"/>
        </w:rPr>
        <w:t xml:space="preserve"> </w:t>
      </w:r>
      <w:r w:rsidR="009A464C">
        <w:rPr>
          <w:rFonts w:ascii="Times New Roman" w:hAnsi="Times New Roman" w:cs="Times New Roman"/>
          <w:sz w:val="24"/>
          <w:szCs w:val="24"/>
        </w:rPr>
        <w:t>With one of the group members’ experiences in the energy efficiency industry within the lighting field, o</w:t>
      </w:r>
      <w:r w:rsidR="009A464C">
        <w:rPr>
          <w:rFonts w:ascii="Times New Roman" w:hAnsi="Times New Roman" w:cs="Times New Roman"/>
          <w:sz w:val="24"/>
          <w:szCs w:val="24"/>
        </w:rPr>
        <w:t>ur options were thus narrowed down</w:t>
      </w:r>
      <w:r w:rsidR="009A464C">
        <w:rPr>
          <w:rFonts w:ascii="Times New Roman" w:hAnsi="Times New Roman" w:cs="Times New Roman"/>
          <w:sz w:val="24"/>
          <w:szCs w:val="24"/>
        </w:rPr>
        <w:t xml:space="preserve"> as only one would help build upon previous knowledge and place a demand on the group's innovation</w:t>
      </w:r>
      <w:r w:rsidR="00120BEE">
        <w:rPr>
          <w:rFonts w:ascii="Times New Roman" w:hAnsi="Times New Roman" w:cs="Times New Roman"/>
          <w:sz w:val="24"/>
          <w:szCs w:val="24"/>
        </w:rPr>
        <w:t>.</w:t>
      </w:r>
    </w:p>
    <w:p w14:paraId="4E51EF39" w14:textId="77777777" w:rsidR="00067775" w:rsidRDefault="00067775">
      <w:pPr>
        <w:rPr>
          <w:sz w:val="24"/>
          <w:szCs w:val="24"/>
        </w:rPr>
      </w:pPr>
      <w:r>
        <w:rPr>
          <w:sz w:val="24"/>
          <w:szCs w:val="24"/>
        </w:rPr>
        <w:br w:type="page"/>
      </w:r>
    </w:p>
    <w:p w14:paraId="52D468A9" w14:textId="3FEE090D" w:rsidR="00067775" w:rsidRDefault="00067775" w:rsidP="00067775">
      <w:pPr>
        <w:pStyle w:val="Heading1"/>
        <w:rPr>
          <w:rFonts w:ascii="Times New Roman" w:hAnsi="Times New Roman" w:cs="Times New Roman"/>
          <w:b/>
          <w:bCs/>
          <w:sz w:val="40"/>
          <w:szCs w:val="40"/>
          <w:u w:val="single"/>
        </w:rPr>
      </w:pPr>
      <w:bookmarkStart w:id="2" w:name="_Toc178610894"/>
      <w:r>
        <w:rPr>
          <w:rFonts w:ascii="Times New Roman" w:hAnsi="Times New Roman" w:cs="Times New Roman"/>
          <w:b/>
          <w:bCs/>
          <w:sz w:val="40"/>
          <w:szCs w:val="40"/>
          <w:u w:val="single"/>
        </w:rPr>
        <w:lastRenderedPageBreak/>
        <w:t>Project Selection</w:t>
      </w:r>
      <w:r w:rsidR="00120BEE">
        <w:rPr>
          <w:rFonts w:ascii="Times New Roman" w:hAnsi="Times New Roman" w:cs="Times New Roman"/>
          <w:b/>
          <w:bCs/>
          <w:sz w:val="40"/>
          <w:szCs w:val="40"/>
          <w:u w:val="single"/>
        </w:rPr>
        <w:t xml:space="preserve"> &amp; Contemporary Solutions</w:t>
      </w:r>
      <w:bookmarkEnd w:id="2"/>
    </w:p>
    <w:p w14:paraId="7E0A8E82" w14:textId="77777777" w:rsidR="009A464C" w:rsidRDefault="00A244CE" w:rsidP="00A244CE">
      <w:pPr>
        <w:rPr>
          <w:rFonts w:ascii="Times New Roman" w:hAnsi="Times New Roman" w:cs="Times New Roman"/>
          <w:sz w:val="24"/>
          <w:szCs w:val="24"/>
        </w:rPr>
      </w:pPr>
      <w:r>
        <w:rPr>
          <w:rFonts w:ascii="Times New Roman" w:hAnsi="Times New Roman" w:cs="Times New Roman"/>
          <w:sz w:val="24"/>
          <w:szCs w:val="24"/>
        </w:rPr>
        <w:t>For the final project in this class, of all the options</w:t>
      </w:r>
      <w:r w:rsidR="00B60BB0">
        <w:rPr>
          <w:rFonts w:ascii="Times New Roman" w:hAnsi="Times New Roman" w:cs="Times New Roman"/>
          <w:sz w:val="24"/>
          <w:szCs w:val="24"/>
        </w:rPr>
        <w:t>,</w:t>
      </w:r>
      <w:r>
        <w:rPr>
          <w:rFonts w:ascii="Times New Roman" w:hAnsi="Times New Roman" w:cs="Times New Roman"/>
          <w:sz w:val="24"/>
          <w:szCs w:val="24"/>
        </w:rPr>
        <w:t xml:space="preserve"> we have decided to go with the </w:t>
      </w:r>
      <w:r w:rsidRPr="00D474BE">
        <w:rPr>
          <w:rFonts w:ascii="Times New Roman" w:hAnsi="Times New Roman" w:cs="Times New Roman"/>
          <w:b/>
          <w:bCs/>
          <w:sz w:val="24"/>
          <w:szCs w:val="24"/>
        </w:rPr>
        <w:t>AC-DC LED Driver</w:t>
      </w:r>
      <w:r w:rsidR="00B60BB0">
        <w:rPr>
          <w:rFonts w:ascii="Times New Roman" w:hAnsi="Times New Roman" w:cs="Times New Roman"/>
          <w:sz w:val="24"/>
          <w:szCs w:val="24"/>
        </w:rPr>
        <w:t>,</w:t>
      </w:r>
      <w:r>
        <w:rPr>
          <w:rFonts w:ascii="Times New Roman" w:hAnsi="Times New Roman" w:cs="Times New Roman"/>
          <w:sz w:val="24"/>
          <w:szCs w:val="24"/>
        </w:rPr>
        <w:t xml:space="preserve"> which takes a </w:t>
      </w:r>
      <w:r w:rsidRPr="00A244CE">
        <w:rPr>
          <w:rFonts w:ascii="Times New Roman" w:hAnsi="Times New Roman" w:cs="Times New Roman"/>
          <w:sz w:val="24"/>
          <w:szCs w:val="24"/>
        </w:rPr>
        <w:t>120V</w:t>
      </w:r>
      <w:r w:rsidRPr="00A244CE">
        <w:rPr>
          <w:rFonts w:ascii="Times New Roman" w:hAnsi="Times New Roman" w:cs="Times New Roman"/>
          <w:sz w:val="24"/>
          <w:szCs w:val="24"/>
          <w:vertAlign w:val="subscript"/>
        </w:rPr>
        <w:t>ac</w:t>
      </w:r>
      <w:r w:rsidRPr="00A244CE">
        <w:rPr>
          <w:rFonts w:ascii="Times New Roman" w:hAnsi="Times New Roman" w:cs="Times New Roman"/>
          <w:sz w:val="24"/>
          <w:szCs w:val="24"/>
        </w:rPr>
        <w:t xml:space="preserve"> input</w:t>
      </w:r>
      <w:r>
        <w:rPr>
          <w:rFonts w:ascii="Times New Roman" w:hAnsi="Times New Roman" w:cs="Times New Roman"/>
          <w:sz w:val="24"/>
          <w:szCs w:val="24"/>
        </w:rPr>
        <w:t xml:space="preserve"> (most likely a line input from a regular wall outlet) and converts it to a </w:t>
      </w:r>
      <w:r w:rsidR="00D474BE">
        <w:rPr>
          <w:rFonts w:ascii="Times New Roman" w:hAnsi="Times New Roman" w:cs="Times New Roman"/>
          <w:sz w:val="24"/>
          <w:szCs w:val="24"/>
        </w:rPr>
        <w:t>controllable (hence, dimmable)</w:t>
      </w:r>
      <w:r>
        <w:rPr>
          <w:rFonts w:ascii="Times New Roman" w:hAnsi="Times New Roman" w:cs="Times New Roman"/>
          <w:sz w:val="24"/>
          <w:szCs w:val="24"/>
        </w:rPr>
        <w:t xml:space="preserve"> </w:t>
      </w:r>
      <w:r w:rsidRPr="00A244CE">
        <w:rPr>
          <w:rFonts w:ascii="Times New Roman" w:hAnsi="Times New Roman" w:cs="Times New Roman"/>
          <w:sz w:val="24"/>
          <w:szCs w:val="24"/>
        </w:rPr>
        <w:t>48V</w:t>
      </w:r>
      <w:r w:rsidRPr="00A244CE">
        <w:rPr>
          <w:rFonts w:ascii="Times New Roman" w:hAnsi="Times New Roman" w:cs="Times New Roman"/>
          <w:sz w:val="24"/>
          <w:szCs w:val="24"/>
          <w:vertAlign w:val="subscript"/>
        </w:rPr>
        <w:t>dc</w:t>
      </w:r>
      <w:r w:rsidRPr="00A244CE">
        <w:rPr>
          <w:rFonts w:ascii="Times New Roman" w:hAnsi="Times New Roman" w:cs="Times New Roman"/>
          <w:sz w:val="24"/>
          <w:szCs w:val="24"/>
        </w:rPr>
        <w:t xml:space="preserve"> output</w:t>
      </w:r>
      <w:r>
        <w:rPr>
          <w:rFonts w:ascii="Times New Roman" w:hAnsi="Times New Roman" w:cs="Times New Roman"/>
          <w:sz w:val="24"/>
          <w:szCs w:val="24"/>
        </w:rPr>
        <w:t xml:space="preserve"> </w:t>
      </w:r>
      <w:r w:rsidR="00D474BE">
        <w:rPr>
          <w:rFonts w:ascii="Times New Roman" w:hAnsi="Times New Roman" w:cs="Times New Roman"/>
          <w:sz w:val="24"/>
          <w:szCs w:val="24"/>
        </w:rPr>
        <w:t xml:space="preserve">to power 16 LEDs. </w:t>
      </w:r>
      <w:r w:rsidR="00120BEE">
        <w:rPr>
          <w:rFonts w:ascii="Times New Roman" w:hAnsi="Times New Roman" w:cs="Times New Roman"/>
          <w:sz w:val="24"/>
          <w:szCs w:val="24"/>
        </w:rPr>
        <w:t>This system should ensure that the LEDs function with stability and support the efficient conversion of energy to increase the lifespan of the LEDs. This type of circuit depends mainly on the topology and, thus, the control system utilized.</w:t>
      </w:r>
    </w:p>
    <w:p w14:paraId="78D5F6F4" w14:textId="77777777" w:rsidR="009A464C" w:rsidRDefault="009A464C" w:rsidP="00A244CE">
      <w:pPr>
        <w:rPr>
          <w:rFonts w:ascii="Times New Roman" w:hAnsi="Times New Roman" w:cs="Times New Roman"/>
          <w:sz w:val="24"/>
          <w:szCs w:val="24"/>
        </w:rPr>
      </w:pPr>
    </w:p>
    <w:p w14:paraId="1B3F5527" w14:textId="77777777" w:rsidR="00383A2A" w:rsidRDefault="009A464C" w:rsidP="00A244CE">
      <w:pPr>
        <w:rPr>
          <w:rFonts w:ascii="Times New Roman" w:hAnsi="Times New Roman" w:cs="Times New Roman"/>
          <w:sz w:val="24"/>
          <w:szCs w:val="24"/>
        </w:rPr>
      </w:pPr>
      <w:r>
        <w:rPr>
          <w:rFonts w:ascii="Times New Roman" w:hAnsi="Times New Roman" w:cs="Times New Roman"/>
          <w:sz w:val="24"/>
          <w:szCs w:val="24"/>
        </w:rPr>
        <w:t>Modern applications of power electronics to power LEDs include</w:t>
      </w:r>
      <w:r w:rsidR="00383A2A">
        <w:rPr>
          <w:rFonts w:ascii="Times New Roman" w:hAnsi="Times New Roman" w:cs="Times New Roman"/>
          <w:sz w:val="24"/>
          <w:szCs w:val="24"/>
        </w:rPr>
        <w:t>:</w:t>
      </w:r>
      <w:r>
        <w:rPr>
          <w:rFonts w:ascii="Times New Roman" w:hAnsi="Times New Roman" w:cs="Times New Roman"/>
          <w:sz w:val="24"/>
          <w:szCs w:val="24"/>
        </w:rPr>
        <w:t xml:space="preserve"> </w:t>
      </w:r>
    </w:p>
    <w:p w14:paraId="47F446DD" w14:textId="77777777" w:rsidR="00383A2A" w:rsidRDefault="00383A2A" w:rsidP="00A244CE">
      <w:pPr>
        <w:rPr>
          <w:rFonts w:ascii="Times New Roman" w:hAnsi="Times New Roman" w:cs="Times New Roman"/>
          <w:sz w:val="24"/>
          <w:szCs w:val="24"/>
        </w:rPr>
      </w:pPr>
    </w:p>
    <w:p w14:paraId="438021CB" w14:textId="35F9B500" w:rsidR="00383A2A" w:rsidRDefault="009A464C" w:rsidP="00383A2A">
      <w:pPr>
        <w:pStyle w:val="ListParagraph"/>
        <w:numPr>
          <w:ilvl w:val="0"/>
          <w:numId w:val="4"/>
        </w:numPr>
        <w:spacing w:line="360" w:lineRule="auto"/>
        <w:rPr>
          <w:rFonts w:ascii="Times New Roman" w:hAnsi="Times New Roman" w:cs="Times New Roman"/>
          <w:sz w:val="24"/>
          <w:szCs w:val="24"/>
        </w:rPr>
      </w:pPr>
      <w:r w:rsidRPr="00383A2A">
        <w:rPr>
          <w:rFonts w:ascii="Times New Roman" w:hAnsi="Times New Roman" w:cs="Times New Roman"/>
          <w:sz w:val="24"/>
          <w:szCs w:val="24"/>
        </w:rPr>
        <w:t>AC reverse</w:t>
      </w:r>
      <w:r w:rsidR="008A4635">
        <w:rPr>
          <w:rFonts w:ascii="Times New Roman" w:hAnsi="Times New Roman" w:cs="Times New Roman"/>
          <w:sz w:val="24"/>
          <w:szCs w:val="24"/>
        </w:rPr>
        <w:t xml:space="preserve"> </w:t>
      </w:r>
      <w:r w:rsidRPr="00383A2A">
        <w:rPr>
          <w:rFonts w:ascii="Times New Roman" w:hAnsi="Times New Roman" w:cs="Times New Roman"/>
          <w:sz w:val="24"/>
          <w:szCs w:val="24"/>
        </w:rPr>
        <w:t>buck LED drive</w:t>
      </w:r>
      <w:r w:rsidR="00383A2A" w:rsidRPr="00383A2A">
        <w:rPr>
          <w:rFonts w:ascii="Times New Roman" w:hAnsi="Times New Roman" w:cs="Times New Roman"/>
          <w:sz w:val="24"/>
          <w:szCs w:val="24"/>
        </w:rPr>
        <w:t>r</w:t>
      </w:r>
      <w:r w:rsidR="004B4BEA">
        <w:rPr>
          <w:rFonts w:ascii="Times New Roman" w:hAnsi="Times New Roman" w:cs="Times New Roman"/>
          <w:sz w:val="24"/>
          <w:szCs w:val="24"/>
        </w:rPr>
        <w:t xml:space="preserve"> </w:t>
      </w:r>
      <w:r w:rsidR="004B4BEA">
        <w:rPr>
          <w:rFonts w:ascii="Times New Roman" w:hAnsi="Times New Roman" w:cs="Times New Roman"/>
          <w:sz w:val="24"/>
          <w:szCs w:val="24"/>
          <w:vertAlign w:val="superscript"/>
        </w:rPr>
        <w:t>[1]</w:t>
      </w:r>
      <w:r w:rsidR="00383A2A" w:rsidRPr="00383A2A">
        <w:rPr>
          <w:rFonts w:ascii="Times New Roman" w:hAnsi="Times New Roman" w:cs="Times New Roman"/>
          <w:sz w:val="24"/>
          <w:szCs w:val="24"/>
        </w:rPr>
        <w:t xml:space="preserve"> </w:t>
      </w:r>
    </w:p>
    <w:p w14:paraId="6A2E7718" w14:textId="5AED4D30" w:rsidR="00383A2A" w:rsidRPr="00383A2A" w:rsidRDefault="00383A2A" w:rsidP="00383A2A">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AC reverse</w:t>
      </w:r>
      <w:r w:rsidR="008A4635">
        <w:rPr>
          <w:rFonts w:ascii="Times New Roman" w:hAnsi="Times New Roman" w:cs="Times New Roman"/>
          <w:sz w:val="24"/>
          <w:szCs w:val="24"/>
        </w:rPr>
        <w:t xml:space="preserve"> </w:t>
      </w:r>
      <w:r>
        <w:rPr>
          <w:rFonts w:ascii="Times New Roman" w:hAnsi="Times New Roman" w:cs="Times New Roman"/>
          <w:sz w:val="24"/>
          <w:szCs w:val="24"/>
        </w:rPr>
        <w:t>buck</w:t>
      </w:r>
      <w:r w:rsidR="008A4635">
        <w:rPr>
          <w:rFonts w:ascii="Times New Roman" w:hAnsi="Times New Roman" w:cs="Times New Roman"/>
          <w:sz w:val="24"/>
          <w:szCs w:val="24"/>
        </w:rPr>
        <w:t>-</w:t>
      </w:r>
      <w:r>
        <w:rPr>
          <w:rFonts w:ascii="Times New Roman" w:hAnsi="Times New Roman" w:cs="Times New Roman"/>
          <w:sz w:val="24"/>
          <w:szCs w:val="24"/>
        </w:rPr>
        <w:t>boost LED driver</w:t>
      </w:r>
      <w:r w:rsidR="004B4BEA">
        <w:rPr>
          <w:rFonts w:ascii="Times New Roman" w:hAnsi="Times New Roman" w:cs="Times New Roman"/>
          <w:sz w:val="24"/>
          <w:szCs w:val="24"/>
        </w:rPr>
        <w:t xml:space="preserve"> </w:t>
      </w:r>
      <w:r w:rsidR="004B4BEA">
        <w:rPr>
          <w:rFonts w:ascii="Times New Roman" w:hAnsi="Times New Roman" w:cs="Times New Roman"/>
          <w:sz w:val="24"/>
          <w:szCs w:val="24"/>
          <w:vertAlign w:val="superscript"/>
        </w:rPr>
        <w:t>[1]</w:t>
      </w:r>
    </w:p>
    <w:p w14:paraId="1DF35BF3" w14:textId="0602FEA3" w:rsidR="00383A2A" w:rsidRPr="00383A2A" w:rsidRDefault="00383A2A" w:rsidP="00383A2A">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I</w:t>
      </w:r>
      <w:r w:rsidRPr="00383A2A">
        <w:rPr>
          <w:rFonts w:ascii="Times New Roman" w:hAnsi="Times New Roman" w:cs="Times New Roman"/>
          <w:sz w:val="24"/>
          <w:szCs w:val="24"/>
        </w:rPr>
        <w:t>nverted</w:t>
      </w:r>
      <w:r w:rsidR="008A4635">
        <w:rPr>
          <w:rFonts w:ascii="Times New Roman" w:hAnsi="Times New Roman" w:cs="Times New Roman"/>
          <w:sz w:val="24"/>
          <w:szCs w:val="24"/>
        </w:rPr>
        <w:t xml:space="preserve"> </w:t>
      </w:r>
      <w:r w:rsidRPr="00383A2A">
        <w:rPr>
          <w:rFonts w:ascii="Times New Roman" w:hAnsi="Times New Roman" w:cs="Times New Roman"/>
          <w:sz w:val="24"/>
          <w:szCs w:val="24"/>
        </w:rPr>
        <w:t xml:space="preserve">buck converter-based LED driver </w:t>
      </w:r>
      <w:r w:rsidR="004B4BEA">
        <w:rPr>
          <w:rFonts w:ascii="Times New Roman" w:hAnsi="Times New Roman" w:cs="Times New Roman"/>
          <w:sz w:val="24"/>
          <w:szCs w:val="24"/>
          <w:vertAlign w:val="superscript"/>
        </w:rPr>
        <w:t>[2]</w:t>
      </w:r>
    </w:p>
    <w:p w14:paraId="5C73788C" w14:textId="38B9D68A" w:rsidR="00383A2A" w:rsidRPr="00383A2A" w:rsidRDefault="00383A2A" w:rsidP="00383A2A">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O</w:t>
      </w:r>
      <w:r w:rsidRPr="00383A2A">
        <w:rPr>
          <w:rFonts w:ascii="Times New Roman" w:hAnsi="Times New Roman" w:cs="Times New Roman"/>
          <w:sz w:val="24"/>
          <w:szCs w:val="24"/>
        </w:rPr>
        <w:t xml:space="preserve">ffline flyback converter </w:t>
      </w:r>
      <w:r>
        <w:rPr>
          <w:rFonts w:ascii="Times New Roman" w:hAnsi="Times New Roman" w:cs="Times New Roman"/>
          <w:sz w:val="24"/>
          <w:szCs w:val="24"/>
        </w:rPr>
        <w:t>LED driver</w:t>
      </w:r>
      <w:r w:rsidR="004B4BEA">
        <w:rPr>
          <w:rFonts w:ascii="Times New Roman" w:hAnsi="Times New Roman" w:cs="Times New Roman"/>
          <w:sz w:val="24"/>
          <w:szCs w:val="24"/>
        </w:rPr>
        <w:t xml:space="preserve"> </w:t>
      </w:r>
      <w:r w:rsidR="004B4BEA">
        <w:rPr>
          <w:rFonts w:ascii="Times New Roman" w:hAnsi="Times New Roman" w:cs="Times New Roman"/>
          <w:sz w:val="24"/>
          <w:szCs w:val="24"/>
          <w:vertAlign w:val="superscript"/>
        </w:rPr>
        <w:t>[3]</w:t>
      </w:r>
    </w:p>
    <w:p w14:paraId="5C5B677B" w14:textId="06ADBF75" w:rsidR="00383A2A" w:rsidRPr="00383A2A" w:rsidRDefault="00383A2A" w:rsidP="00383A2A">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A</w:t>
      </w:r>
      <w:r w:rsidRPr="00383A2A">
        <w:rPr>
          <w:rFonts w:ascii="Times New Roman" w:hAnsi="Times New Roman" w:cs="Times New Roman"/>
          <w:sz w:val="24"/>
          <w:szCs w:val="24"/>
        </w:rPr>
        <w:t xml:space="preserve">ctive clamp flyback converter </w:t>
      </w:r>
      <w:r>
        <w:rPr>
          <w:rFonts w:ascii="Times New Roman" w:hAnsi="Times New Roman" w:cs="Times New Roman"/>
          <w:sz w:val="24"/>
          <w:szCs w:val="24"/>
        </w:rPr>
        <w:t>LED driver</w:t>
      </w:r>
      <w:r w:rsidR="004B4BEA">
        <w:rPr>
          <w:rFonts w:ascii="Times New Roman" w:hAnsi="Times New Roman" w:cs="Times New Roman"/>
          <w:sz w:val="24"/>
          <w:szCs w:val="24"/>
        </w:rPr>
        <w:t xml:space="preserve"> </w:t>
      </w:r>
      <w:r w:rsidR="004B4BEA">
        <w:rPr>
          <w:rFonts w:ascii="Times New Roman" w:hAnsi="Times New Roman" w:cs="Times New Roman"/>
          <w:sz w:val="24"/>
          <w:szCs w:val="24"/>
          <w:vertAlign w:val="superscript"/>
        </w:rPr>
        <w:t>[4]</w:t>
      </w:r>
    </w:p>
    <w:p w14:paraId="72394AA2" w14:textId="77777777" w:rsidR="00383A2A" w:rsidRDefault="00383A2A" w:rsidP="00A244CE">
      <w:pPr>
        <w:rPr>
          <w:rFonts w:ascii="Times New Roman" w:hAnsi="Times New Roman" w:cs="Times New Roman"/>
          <w:sz w:val="24"/>
          <w:szCs w:val="24"/>
        </w:rPr>
      </w:pPr>
    </w:p>
    <w:p w14:paraId="4F9D1BE1" w14:textId="7BC27651" w:rsidR="00120BEE" w:rsidRDefault="00383A2A" w:rsidP="00A244CE">
      <w:pPr>
        <w:rPr>
          <w:rFonts w:ascii="Times New Roman" w:hAnsi="Times New Roman" w:cs="Times New Roman"/>
          <w:sz w:val="24"/>
          <w:szCs w:val="24"/>
        </w:rPr>
      </w:pPr>
      <w:r>
        <w:rPr>
          <w:rFonts w:ascii="Times New Roman" w:hAnsi="Times New Roman" w:cs="Times New Roman"/>
          <w:sz w:val="24"/>
          <w:szCs w:val="24"/>
        </w:rPr>
        <w:t>The reverse-buck LED driver is supplied through a bridge rectifier</w:t>
      </w:r>
      <w:r w:rsidR="004B4BEA">
        <w:rPr>
          <w:rFonts w:ascii="Times New Roman" w:hAnsi="Times New Roman" w:cs="Times New Roman"/>
          <w:sz w:val="24"/>
          <w:szCs w:val="24"/>
        </w:rPr>
        <w:t>, which technically makes</w:t>
      </w:r>
      <w:r>
        <w:rPr>
          <w:rFonts w:ascii="Times New Roman" w:hAnsi="Times New Roman" w:cs="Times New Roman"/>
          <w:sz w:val="24"/>
          <w:szCs w:val="24"/>
        </w:rPr>
        <w:t xml:space="preserve"> its input a DC input. Th</w:t>
      </w:r>
      <w:r w:rsidR="008A4635">
        <w:rPr>
          <w:rFonts w:ascii="Times New Roman" w:hAnsi="Times New Roman" w:cs="Times New Roman"/>
          <w:sz w:val="24"/>
          <w:szCs w:val="24"/>
        </w:rPr>
        <w:t>is DC input drives the power semiconductor used for switching</w:t>
      </w:r>
      <w:r>
        <w:rPr>
          <w:rFonts w:ascii="Times New Roman" w:hAnsi="Times New Roman" w:cs="Times New Roman"/>
          <w:sz w:val="24"/>
          <w:szCs w:val="24"/>
        </w:rPr>
        <w:t xml:space="preserve">. The input current is used for feedback to give a closer phase alignment to the power supply </w:t>
      </w:r>
      <w:r w:rsidR="008A4635">
        <w:rPr>
          <w:rFonts w:ascii="Times New Roman" w:hAnsi="Times New Roman" w:cs="Times New Roman"/>
          <w:sz w:val="24"/>
          <w:szCs w:val="24"/>
        </w:rPr>
        <w:t>and</w:t>
      </w:r>
      <w:r>
        <w:rPr>
          <w:rFonts w:ascii="Times New Roman" w:hAnsi="Times New Roman" w:cs="Times New Roman"/>
          <w:sz w:val="24"/>
          <w:szCs w:val="24"/>
        </w:rPr>
        <w:t xml:space="preserve"> ensure a higher power factor</w:t>
      </w:r>
      <w:r w:rsidR="004B4BEA">
        <w:rPr>
          <w:rFonts w:ascii="Times New Roman" w:hAnsi="Times New Roman" w:cs="Times New Roman"/>
          <w:sz w:val="24"/>
          <w:szCs w:val="24"/>
        </w:rPr>
        <w:t xml:space="preserve"> </w:t>
      </w:r>
      <w:r w:rsidR="004B4BEA">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383A2A">
        <w:rPr>
          <w:rFonts w:ascii="Times New Roman" w:hAnsi="Times New Roman" w:cs="Times New Roman"/>
          <w:sz w:val="24"/>
          <w:szCs w:val="24"/>
        </w:rPr>
        <w:t xml:space="preserve">Reverse Buck would be the </w:t>
      </w:r>
      <w:r>
        <w:rPr>
          <w:rFonts w:ascii="Times New Roman" w:hAnsi="Times New Roman" w:cs="Times New Roman"/>
          <w:sz w:val="24"/>
          <w:szCs w:val="24"/>
        </w:rPr>
        <w:t>most straightforward implementation</w:t>
      </w:r>
      <w:r w:rsidR="008A4635">
        <w:rPr>
          <w:rFonts w:ascii="Times New Roman" w:hAnsi="Times New Roman" w:cs="Times New Roman"/>
          <w:sz w:val="24"/>
          <w:szCs w:val="24"/>
        </w:rPr>
        <w:t>. Still,</w:t>
      </w:r>
      <w:r w:rsidRPr="00383A2A">
        <w:rPr>
          <w:rFonts w:ascii="Times New Roman" w:hAnsi="Times New Roman" w:cs="Times New Roman"/>
          <w:sz w:val="24"/>
          <w:szCs w:val="24"/>
        </w:rPr>
        <w:t xml:space="preserve"> there may be a significant part of the AC cycle where the input is not driving the output</w:t>
      </w:r>
      <w:r w:rsidR="008A4635">
        <w:rPr>
          <w:rFonts w:ascii="Times New Roman" w:hAnsi="Times New Roman" w:cs="Times New Roman"/>
          <w:sz w:val="24"/>
          <w:szCs w:val="24"/>
        </w:rPr>
        <w:t>:</w:t>
      </w:r>
      <w:r>
        <w:rPr>
          <w:rFonts w:ascii="Times New Roman" w:hAnsi="Times New Roman" w:cs="Times New Roman"/>
          <w:sz w:val="24"/>
          <w:szCs w:val="24"/>
        </w:rPr>
        <w:t xml:space="preserve"> the voltage at the output of the rectifier </w:t>
      </w:r>
      <w:r w:rsidR="008A4635">
        <w:rPr>
          <w:rFonts w:ascii="Times New Roman" w:hAnsi="Times New Roman" w:cs="Times New Roman"/>
          <w:sz w:val="24"/>
          <w:szCs w:val="24"/>
        </w:rPr>
        <w:t>at some point in each cycle is 0V, and this topology only functions when the power supplied is significantly more than its power generated at the output.</w:t>
      </w:r>
    </w:p>
    <w:p w14:paraId="0481FEEA" w14:textId="77777777" w:rsidR="008A4635" w:rsidRDefault="008A4635" w:rsidP="00A244CE">
      <w:pPr>
        <w:rPr>
          <w:rFonts w:ascii="Times New Roman" w:hAnsi="Times New Roman" w:cs="Times New Roman"/>
          <w:sz w:val="24"/>
          <w:szCs w:val="24"/>
        </w:rPr>
      </w:pPr>
    </w:p>
    <w:p w14:paraId="1810DE3F" w14:textId="0F2F6142" w:rsidR="008A4635" w:rsidRDefault="008A4635" w:rsidP="00A244CE">
      <w:pPr>
        <w:rPr>
          <w:rFonts w:ascii="Times New Roman" w:hAnsi="Times New Roman" w:cs="Times New Roman"/>
          <w:sz w:val="24"/>
          <w:szCs w:val="24"/>
        </w:rPr>
      </w:pPr>
      <w:r>
        <w:rPr>
          <w:rFonts w:ascii="Times New Roman" w:hAnsi="Times New Roman" w:cs="Times New Roman"/>
          <w:sz w:val="24"/>
          <w:szCs w:val="24"/>
        </w:rPr>
        <w:t xml:space="preserve">The AC reverse buck-boost is an intelligent method that solves the issue of the reverse buck topology, as it allows the input voltage to be below or above the output voltage. </w:t>
      </w:r>
      <w:r w:rsidR="00D52FCF">
        <w:rPr>
          <w:rFonts w:ascii="Times New Roman" w:hAnsi="Times New Roman" w:cs="Times New Roman"/>
          <w:sz w:val="24"/>
          <w:szCs w:val="24"/>
        </w:rPr>
        <w:t>Because of its functionality, it provides a negative voltage output</w:t>
      </w:r>
      <w:r w:rsidR="004B4BEA">
        <w:rPr>
          <w:rFonts w:ascii="Times New Roman" w:hAnsi="Times New Roman" w:cs="Times New Roman"/>
          <w:sz w:val="24"/>
          <w:szCs w:val="24"/>
        </w:rPr>
        <w:t xml:space="preserve"> </w:t>
      </w:r>
      <w:r w:rsidR="004B4BEA">
        <w:rPr>
          <w:rFonts w:ascii="Times New Roman" w:hAnsi="Times New Roman" w:cs="Times New Roman"/>
          <w:sz w:val="24"/>
          <w:szCs w:val="24"/>
          <w:vertAlign w:val="superscript"/>
        </w:rPr>
        <w:t>[1]</w:t>
      </w:r>
      <w:r w:rsidR="00D52FCF">
        <w:rPr>
          <w:rFonts w:ascii="Times New Roman" w:hAnsi="Times New Roman" w:cs="Times New Roman"/>
          <w:sz w:val="24"/>
          <w:szCs w:val="24"/>
        </w:rPr>
        <w:t>,</w:t>
      </w:r>
      <w:r>
        <w:rPr>
          <w:rFonts w:ascii="Times New Roman" w:hAnsi="Times New Roman" w:cs="Times New Roman"/>
          <w:sz w:val="24"/>
          <w:szCs w:val="24"/>
        </w:rPr>
        <w:t xml:space="preserve"> but that doesn’t pose much of an issue in the grand scheme of things because polarity placement can be reversed.</w:t>
      </w:r>
    </w:p>
    <w:p w14:paraId="418AEAF4" w14:textId="77777777" w:rsidR="008A4635" w:rsidRDefault="008A4635" w:rsidP="00A244CE">
      <w:pPr>
        <w:rPr>
          <w:rFonts w:ascii="Times New Roman" w:hAnsi="Times New Roman" w:cs="Times New Roman"/>
          <w:sz w:val="24"/>
          <w:szCs w:val="24"/>
        </w:rPr>
      </w:pPr>
    </w:p>
    <w:p w14:paraId="6A639638" w14:textId="525130DF" w:rsidR="008A4635" w:rsidRDefault="008A4635" w:rsidP="00A244CE">
      <w:pPr>
        <w:rPr>
          <w:rFonts w:ascii="Times New Roman" w:hAnsi="Times New Roman" w:cs="Times New Roman"/>
          <w:sz w:val="24"/>
          <w:szCs w:val="24"/>
        </w:rPr>
      </w:pPr>
      <w:r>
        <w:rPr>
          <w:rFonts w:ascii="Times New Roman" w:hAnsi="Times New Roman" w:cs="Times New Roman"/>
          <w:sz w:val="24"/>
          <w:szCs w:val="24"/>
        </w:rPr>
        <w:t>The inverted buck converter</w:t>
      </w:r>
      <w:r w:rsidR="00D52FCF">
        <w:rPr>
          <w:rFonts w:ascii="Times New Roman" w:hAnsi="Times New Roman" w:cs="Times New Roman"/>
          <w:sz w:val="24"/>
          <w:szCs w:val="24"/>
        </w:rPr>
        <w:t>-based LED configuration consists of two inverted buck converters with an EMI filter, an H-bridge rectifier,</w:t>
      </w:r>
      <w:r>
        <w:rPr>
          <w:rFonts w:ascii="Times New Roman" w:hAnsi="Times New Roman" w:cs="Times New Roman"/>
          <w:sz w:val="24"/>
          <w:szCs w:val="24"/>
        </w:rPr>
        <w:t xml:space="preserve"> and ICs for control</w:t>
      </w:r>
      <w:r w:rsidR="004B4BEA">
        <w:rPr>
          <w:rFonts w:ascii="Times New Roman" w:hAnsi="Times New Roman" w:cs="Times New Roman"/>
          <w:sz w:val="24"/>
          <w:szCs w:val="24"/>
        </w:rPr>
        <w:t xml:space="preserve"> [2]</w:t>
      </w:r>
      <w:r>
        <w:rPr>
          <w:rFonts w:ascii="Times New Roman" w:hAnsi="Times New Roman" w:cs="Times New Roman"/>
          <w:sz w:val="24"/>
          <w:szCs w:val="24"/>
        </w:rPr>
        <w:t xml:space="preserve">. </w:t>
      </w:r>
      <w:r w:rsidR="00D52FCF">
        <w:rPr>
          <w:rFonts w:ascii="Times New Roman" w:hAnsi="Times New Roman" w:cs="Times New Roman"/>
          <w:sz w:val="24"/>
          <w:szCs w:val="24"/>
        </w:rPr>
        <w:t xml:space="preserve">The use of two-buck converters reduces the average voltage. However, this approach would require a more extensive circuit, as more components are needed. </w:t>
      </w:r>
    </w:p>
    <w:p w14:paraId="7A4B9628" w14:textId="77777777" w:rsidR="00D52FCF" w:rsidRDefault="00D52FCF" w:rsidP="00A244CE">
      <w:pPr>
        <w:rPr>
          <w:rFonts w:ascii="Times New Roman" w:hAnsi="Times New Roman" w:cs="Times New Roman"/>
          <w:sz w:val="24"/>
          <w:szCs w:val="24"/>
        </w:rPr>
      </w:pPr>
    </w:p>
    <w:p w14:paraId="70D695C4" w14:textId="252A837C" w:rsidR="002534AE" w:rsidRDefault="00D52FCF" w:rsidP="00A244CE">
      <w:pPr>
        <w:rPr>
          <w:rFonts w:ascii="Times New Roman" w:hAnsi="Times New Roman" w:cs="Times New Roman"/>
          <w:sz w:val="24"/>
          <w:szCs w:val="24"/>
        </w:rPr>
      </w:pPr>
      <w:r>
        <w:rPr>
          <w:rFonts w:ascii="Times New Roman" w:hAnsi="Times New Roman" w:cs="Times New Roman"/>
          <w:sz w:val="24"/>
          <w:szCs w:val="24"/>
        </w:rPr>
        <w:t>The offline flyback</w:t>
      </w:r>
      <w:r w:rsidR="004B4BEA">
        <w:rPr>
          <w:rFonts w:ascii="Times New Roman" w:hAnsi="Times New Roman" w:cs="Times New Roman"/>
          <w:sz w:val="24"/>
          <w:szCs w:val="24"/>
        </w:rPr>
        <w:t xml:space="preserve"> </w:t>
      </w:r>
      <w:r w:rsidR="004B4BEA">
        <w:rPr>
          <w:rFonts w:ascii="Times New Roman" w:hAnsi="Times New Roman" w:cs="Times New Roman"/>
          <w:sz w:val="24"/>
          <w:szCs w:val="24"/>
          <w:vertAlign w:val="superscript"/>
        </w:rPr>
        <w:t>[3]</w:t>
      </w:r>
      <w:r>
        <w:rPr>
          <w:rFonts w:ascii="Times New Roman" w:hAnsi="Times New Roman" w:cs="Times New Roman"/>
          <w:sz w:val="24"/>
          <w:szCs w:val="24"/>
        </w:rPr>
        <w:t xml:space="preserve"> and active clamp</w:t>
      </w:r>
      <w:r w:rsidR="004B4BEA">
        <w:rPr>
          <w:rFonts w:ascii="Times New Roman" w:hAnsi="Times New Roman" w:cs="Times New Roman"/>
          <w:sz w:val="24"/>
          <w:szCs w:val="24"/>
        </w:rPr>
        <w:t xml:space="preserve"> </w:t>
      </w:r>
      <w:r w:rsidR="004B4BEA">
        <w:rPr>
          <w:rFonts w:ascii="Times New Roman" w:hAnsi="Times New Roman" w:cs="Times New Roman"/>
          <w:sz w:val="24"/>
          <w:szCs w:val="24"/>
          <w:vertAlign w:val="superscript"/>
        </w:rPr>
        <w:t>[4]</w:t>
      </w:r>
      <w:r>
        <w:rPr>
          <w:rFonts w:ascii="Times New Roman" w:hAnsi="Times New Roman" w:cs="Times New Roman"/>
          <w:sz w:val="24"/>
          <w:szCs w:val="24"/>
        </w:rPr>
        <w:t xml:space="preserve"> converters provide sound isolation from the input using a transformer. However, compared with the </w:t>
      </w:r>
      <w:proofErr w:type="gramStart"/>
      <w:r>
        <w:rPr>
          <w:rFonts w:ascii="Times New Roman" w:hAnsi="Times New Roman" w:cs="Times New Roman"/>
          <w:sz w:val="24"/>
          <w:szCs w:val="24"/>
        </w:rPr>
        <w:t>aforementioned topologies</w:t>
      </w:r>
      <w:proofErr w:type="gramEnd"/>
      <w:r>
        <w:rPr>
          <w:rFonts w:ascii="Times New Roman" w:hAnsi="Times New Roman" w:cs="Times New Roman"/>
          <w:sz w:val="24"/>
          <w:szCs w:val="24"/>
        </w:rPr>
        <w:t>, these occupy a decent amount of space on the board.</w:t>
      </w:r>
      <w:r w:rsidR="002534AE">
        <w:rPr>
          <w:rFonts w:ascii="Times New Roman" w:hAnsi="Times New Roman" w:cs="Times New Roman"/>
          <w:sz w:val="24"/>
          <w:szCs w:val="24"/>
        </w:rPr>
        <w:t xml:space="preserve"> </w:t>
      </w:r>
    </w:p>
    <w:p w14:paraId="6C490E6F" w14:textId="559A92E7" w:rsidR="00D9158D" w:rsidRPr="004B4BEA" w:rsidRDefault="00D9158D" w:rsidP="004B4BEA">
      <w:pPr>
        <w:rPr>
          <w:rFonts w:ascii="Times New Roman" w:hAnsi="Times New Roman" w:cs="Times New Roman"/>
          <w:sz w:val="24"/>
          <w:szCs w:val="24"/>
        </w:rPr>
      </w:pPr>
      <w:r>
        <w:br w:type="page"/>
      </w:r>
    </w:p>
    <w:p w14:paraId="48979921" w14:textId="2A6F9509" w:rsidR="006F5E7F" w:rsidRPr="006F5E7F" w:rsidRDefault="006F5E7F" w:rsidP="006F5E7F">
      <w:pPr>
        <w:pStyle w:val="Heading1"/>
        <w:rPr>
          <w:rFonts w:ascii="Times New Roman" w:hAnsi="Times New Roman" w:cs="Times New Roman"/>
          <w:b/>
          <w:bCs/>
          <w:sz w:val="40"/>
          <w:szCs w:val="40"/>
          <w:u w:val="single"/>
        </w:rPr>
      </w:pPr>
      <w:bookmarkStart w:id="3" w:name="_Toc178610895"/>
      <w:r>
        <w:rPr>
          <w:rFonts w:ascii="Times New Roman" w:hAnsi="Times New Roman" w:cs="Times New Roman"/>
          <w:b/>
          <w:bCs/>
          <w:sz w:val="40"/>
          <w:szCs w:val="40"/>
          <w:u w:val="single"/>
        </w:rPr>
        <w:lastRenderedPageBreak/>
        <w:t xml:space="preserve">Target </w:t>
      </w:r>
      <w:r w:rsidR="004B4BEA">
        <w:rPr>
          <w:rFonts w:ascii="Times New Roman" w:hAnsi="Times New Roman" w:cs="Times New Roman"/>
          <w:b/>
          <w:bCs/>
          <w:sz w:val="40"/>
          <w:szCs w:val="40"/>
          <w:u w:val="single"/>
        </w:rPr>
        <w:t xml:space="preserve">Topology &amp; </w:t>
      </w:r>
      <w:r>
        <w:rPr>
          <w:rFonts w:ascii="Times New Roman" w:hAnsi="Times New Roman" w:cs="Times New Roman"/>
          <w:b/>
          <w:bCs/>
          <w:sz w:val="40"/>
          <w:szCs w:val="40"/>
          <w:u w:val="single"/>
        </w:rPr>
        <w:t>Specification</w:t>
      </w:r>
      <w:bookmarkEnd w:id="3"/>
    </w:p>
    <w:p w14:paraId="31B629E3" w14:textId="77777777" w:rsidR="004B4BEA" w:rsidRDefault="004B4BEA" w:rsidP="004B4BEA">
      <w:pPr>
        <w:rPr>
          <w:rFonts w:ascii="Times New Roman" w:hAnsi="Times New Roman" w:cs="Times New Roman"/>
          <w:sz w:val="24"/>
          <w:szCs w:val="24"/>
        </w:rPr>
      </w:pPr>
      <w:r>
        <w:rPr>
          <w:rFonts w:ascii="Times New Roman" w:hAnsi="Times New Roman" w:cs="Times New Roman"/>
          <w:sz w:val="24"/>
          <w:szCs w:val="24"/>
        </w:rPr>
        <w:t xml:space="preserve">Therefore, we’ve decided that the AC reverse buck-boost gives us the best, most balanced approach to supply power optimally to the LEDs. </w:t>
      </w:r>
    </w:p>
    <w:p w14:paraId="5D917EB1" w14:textId="77777777" w:rsidR="004B4BEA" w:rsidRDefault="004B4BEA" w:rsidP="006F5E7F">
      <w:pPr>
        <w:rPr>
          <w:rFonts w:ascii="Times New Roman" w:hAnsi="Times New Roman" w:cs="Times New Roman"/>
          <w:sz w:val="24"/>
          <w:szCs w:val="24"/>
        </w:rPr>
      </w:pPr>
    </w:p>
    <w:p w14:paraId="7ADA5B48" w14:textId="13E89B10"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Input Specifications:</w:t>
      </w:r>
    </w:p>
    <w:p w14:paraId="25ECC042" w14:textId="4ACD8253"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 Input Voltage: 120Vac ± 10% (typical line input from a wall outlet)</w:t>
      </w:r>
    </w:p>
    <w:p w14:paraId="06987B6C" w14:textId="4DF0E711"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 Input Frequency: 60 Hz</w:t>
      </w:r>
      <w:r>
        <w:rPr>
          <w:rFonts w:ascii="Times New Roman" w:hAnsi="Times New Roman" w:cs="Times New Roman"/>
          <w:sz w:val="24"/>
          <w:szCs w:val="24"/>
        </w:rPr>
        <w:t xml:space="preserve"> (North American standard)</w:t>
      </w:r>
    </w:p>
    <w:p w14:paraId="22C390BD" w14:textId="71118A6A"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 Power Factor: ≥ 0.</w:t>
      </w:r>
      <w:r>
        <w:rPr>
          <w:rFonts w:ascii="Times New Roman" w:hAnsi="Times New Roman" w:cs="Times New Roman"/>
          <w:sz w:val="24"/>
          <w:szCs w:val="24"/>
        </w:rPr>
        <w:t>85</w:t>
      </w:r>
      <w:r w:rsidRPr="006F5E7F">
        <w:rPr>
          <w:rFonts w:ascii="Times New Roman" w:hAnsi="Times New Roman" w:cs="Times New Roman"/>
          <w:sz w:val="24"/>
          <w:szCs w:val="24"/>
        </w:rPr>
        <w:t xml:space="preserve"> (to meet energy efficiency standards)</w:t>
      </w:r>
    </w:p>
    <w:p w14:paraId="43946678" w14:textId="66BB230F"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 Efficiency: ≥ 8</w:t>
      </w:r>
      <w:r>
        <w:rPr>
          <w:rFonts w:ascii="Times New Roman" w:hAnsi="Times New Roman" w:cs="Times New Roman"/>
          <w:sz w:val="24"/>
          <w:szCs w:val="24"/>
        </w:rPr>
        <w:t>0</w:t>
      </w:r>
      <w:r w:rsidRPr="006F5E7F">
        <w:rPr>
          <w:rFonts w:ascii="Times New Roman" w:hAnsi="Times New Roman" w:cs="Times New Roman"/>
          <w:sz w:val="24"/>
          <w:szCs w:val="24"/>
        </w:rPr>
        <w:t>% (under typical load conditions)</w:t>
      </w:r>
    </w:p>
    <w:p w14:paraId="2F2BF232" w14:textId="77777777" w:rsidR="006F5E7F" w:rsidRPr="006F5E7F" w:rsidRDefault="006F5E7F" w:rsidP="006F5E7F">
      <w:pPr>
        <w:rPr>
          <w:rFonts w:ascii="Times New Roman" w:hAnsi="Times New Roman" w:cs="Times New Roman"/>
          <w:sz w:val="24"/>
          <w:szCs w:val="24"/>
        </w:rPr>
      </w:pPr>
    </w:p>
    <w:p w14:paraId="43F73185" w14:textId="148311C0"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Output Specifications:</w:t>
      </w:r>
    </w:p>
    <w:p w14:paraId="7D338E7C" w14:textId="0E1D7A12"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 Output Voltage: 48Vdc ± 5%</w:t>
      </w:r>
    </w:p>
    <w:p w14:paraId="3DEE1CB7" w14:textId="7FA4A1F6"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 Output Power: </w:t>
      </w:r>
      <w:r>
        <w:rPr>
          <w:rFonts w:ascii="Times New Roman" w:hAnsi="Times New Roman" w:cs="Times New Roman"/>
          <w:sz w:val="24"/>
          <w:szCs w:val="24"/>
        </w:rPr>
        <w:t>24</w:t>
      </w:r>
      <w:r w:rsidRPr="006F5E7F">
        <w:rPr>
          <w:rFonts w:ascii="Times New Roman" w:hAnsi="Times New Roman" w:cs="Times New Roman"/>
          <w:sz w:val="24"/>
          <w:szCs w:val="24"/>
        </w:rPr>
        <w:t>W max (assuming LEDs are driven at 1W each)</w:t>
      </w:r>
    </w:p>
    <w:p w14:paraId="72D06115" w14:textId="3C6E910E"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 Output Current: </w:t>
      </w:r>
      <w:r>
        <w:rPr>
          <w:rFonts w:ascii="Times New Roman" w:hAnsi="Times New Roman" w:cs="Times New Roman"/>
          <w:sz w:val="24"/>
          <w:szCs w:val="24"/>
        </w:rPr>
        <w:t>0.5</w:t>
      </w:r>
      <w:r w:rsidRPr="006F5E7F">
        <w:rPr>
          <w:rFonts w:ascii="Times New Roman" w:hAnsi="Times New Roman" w:cs="Times New Roman"/>
          <w:sz w:val="24"/>
          <w:szCs w:val="24"/>
        </w:rPr>
        <w:t>A (max)</w:t>
      </w:r>
    </w:p>
    <w:p w14:paraId="3F296335" w14:textId="2F375327"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 Ripple Voltage: ≤ </w:t>
      </w:r>
      <w:r>
        <w:rPr>
          <w:rFonts w:ascii="Times New Roman" w:hAnsi="Times New Roman" w:cs="Times New Roman"/>
          <w:sz w:val="24"/>
          <w:szCs w:val="24"/>
        </w:rPr>
        <w:t>5</w:t>
      </w:r>
      <w:r w:rsidRPr="006F5E7F">
        <w:rPr>
          <w:rFonts w:ascii="Times New Roman" w:hAnsi="Times New Roman" w:cs="Times New Roman"/>
          <w:sz w:val="24"/>
          <w:szCs w:val="24"/>
        </w:rPr>
        <w:t>% peak-to-peak (to ensure smooth LED operation and dimming performance)</w:t>
      </w:r>
    </w:p>
    <w:p w14:paraId="31CFB668" w14:textId="465A2CE8"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 </w:t>
      </w:r>
      <w:r>
        <w:rPr>
          <w:rFonts w:ascii="Times New Roman" w:hAnsi="Times New Roman" w:cs="Times New Roman"/>
          <w:sz w:val="24"/>
          <w:szCs w:val="24"/>
        </w:rPr>
        <w:t>Ripple Current</w:t>
      </w:r>
      <w:r w:rsidRPr="006F5E7F">
        <w:rPr>
          <w:rFonts w:ascii="Times New Roman" w:hAnsi="Times New Roman" w:cs="Times New Roman"/>
          <w:sz w:val="24"/>
          <w:szCs w:val="24"/>
        </w:rPr>
        <w:t xml:space="preserve">: ± </w:t>
      </w:r>
      <w:r>
        <w:rPr>
          <w:rFonts w:ascii="Times New Roman" w:hAnsi="Times New Roman" w:cs="Times New Roman"/>
          <w:sz w:val="24"/>
          <w:szCs w:val="24"/>
        </w:rPr>
        <w:t>5</w:t>
      </w:r>
      <w:r w:rsidRPr="006F5E7F">
        <w:rPr>
          <w:rFonts w:ascii="Times New Roman" w:hAnsi="Times New Roman" w:cs="Times New Roman"/>
          <w:sz w:val="24"/>
          <w:szCs w:val="24"/>
        </w:rPr>
        <w:t>% (for precise control of LED brightness and protection)</w:t>
      </w:r>
    </w:p>
    <w:p w14:paraId="08957892" w14:textId="77777777" w:rsidR="006F5E7F" w:rsidRPr="006F5E7F" w:rsidRDefault="006F5E7F" w:rsidP="006F5E7F">
      <w:pPr>
        <w:rPr>
          <w:rFonts w:ascii="Times New Roman" w:hAnsi="Times New Roman" w:cs="Times New Roman"/>
          <w:sz w:val="24"/>
          <w:szCs w:val="24"/>
        </w:rPr>
      </w:pPr>
    </w:p>
    <w:p w14:paraId="693F22C6" w14:textId="265AB704"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Dimming Control:</w:t>
      </w:r>
    </w:p>
    <w:p w14:paraId="3625E670" w14:textId="78FFFC27"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F5E7F">
        <w:rPr>
          <w:rFonts w:ascii="Times New Roman" w:hAnsi="Times New Roman" w:cs="Times New Roman"/>
          <w:sz w:val="24"/>
          <w:szCs w:val="24"/>
        </w:rPr>
        <w:t>Dimming Range: 0% to 100%</w:t>
      </w:r>
    </w:p>
    <w:p w14:paraId="37C0A3CD" w14:textId="2EFA67CA" w:rsid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 Dimming Method</w:t>
      </w:r>
      <w:r>
        <w:rPr>
          <w:rFonts w:ascii="Times New Roman" w:hAnsi="Times New Roman" w:cs="Times New Roman"/>
          <w:sz w:val="24"/>
          <w:szCs w:val="24"/>
        </w:rPr>
        <w:t>:</w:t>
      </w:r>
      <w:r w:rsidRPr="006F5E7F">
        <w:rPr>
          <w:rFonts w:ascii="Times New Roman" w:hAnsi="Times New Roman" w:cs="Times New Roman"/>
          <w:sz w:val="24"/>
          <w:szCs w:val="24"/>
        </w:rPr>
        <w:t xml:space="preserve"> PWM (Pulse Width Modulation)</w:t>
      </w:r>
    </w:p>
    <w:p w14:paraId="3A42A317" w14:textId="6B79A727"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 PWM </w:t>
      </w:r>
      <w:r>
        <w:rPr>
          <w:rFonts w:ascii="Times New Roman" w:hAnsi="Times New Roman" w:cs="Times New Roman"/>
          <w:sz w:val="24"/>
          <w:szCs w:val="24"/>
        </w:rPr>
        <w:t>Frequency: 500Hz to 1kHz</w:t>
      </w:r>
    </w:p>
    <w:p w14:paraId="11186F72" w14:textId="3A6E22F0" w:rsid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 Dimming Response Time: &lt; 100 </w:t>
      </w:r>
      <w:proofErr w:type="spellStart"/>
      <w:r w:rsidRPr="006F5E7F">
        <w:rPr>
          <w:rFonts w:ascii="Times New Roman" w:hAnsi="Times New Roman" w:cs="Times New Roman"/>
          <w:sz w:val="24"/>
          <w:szCs w:val="24"/>
        </w:rPr>
        <w:t>ms</w:t>
      </w:r>
      <w:proofErr w:type="spellEnd"/>
      <w:r w:rsidRPr="006F5E7F">
        <w:rPr>
          <w:rFonts w:ascii="Times New Roman" w:hAnsi="Times New Roman" w:cs="Times New Roman"/>
          <w:sz w:val="24"/>
          <w:szCs w:val="24"/>
        </w:rPr>
        <w:t xml:space="preserve"> (for smooth transitions during dimming adjustments)</w:t>
      </w:r>
    </w:p>
    <w:p w14:paraId="1826B7AE" w14:textId="71E411F2" w:rsidR="006F5E7F" w:rsidRPr="006F5E7F" w:rsidRDefault="006F5E7F" w:rsidP="006F5E7F">
      <w:pPr>
        <w:rPr>
          <w:rFonts w:ascii="Times New Roman" w:hAnsi="Times New Roman" w:cs="Times New Roman"/>
          <w:sz w:val="24"/>
          <w:szCs w:val="24"/>
        </w:rPr>
      </w:pPr>
      <w:r w:rsidRPr="006F5E7F">
        <w:rPr>
          <w:rFonts w:ascii="Times New Roman" w:hAnsi="Times New Roman" w:cs="Times New Roman"/>
          <w:sz w:val="24"/>
          <w:szCs w:val="24"/>
        </w:rPr>
        <w:t xml:space="preserve">   - </w:t>
      </w:r>
      <w:r>
        <w:rPr>
          <w:rFonts w:ascii="Times New Roman" w:hAnsi="Times New Roman" w:cs="Times New Roman"/>
          <w:sz w:val="24"/>
          <w:szCs w:val="24"/>
        </w:rPr>
        <w:t>Control Input: Potentiometer or simple analog signal (0V – 5V)</w:t>
      </w:r>
    </w:p>
    <w:p w14:paraId="082BECC3" w14:textId="77777777" w:rsidR="006F5E7F" w:rsidRPr="006F5E7F" w:rsidRDefault="006F5E7F" w:rsidP="006F5E7F">
      <w:pPr>
        <w:rPr>
          <w:rFonts w:ascii="Times New Roman" w:hAnsi="Times New Roman" w:cs="Times New Roman"/>
          <w:sz w:val="24"/>
          <w:szCs w:val="24"/>
        </w:rPr>
      </w:pPr>
    </w:p>
    <w:p w14:paraId="33AB84AB" w14:textId="77777777" w:rsidR="006F5E7F" w:rsidRDefault="006F5E7F">
      <w:pPr>
        <w:pStyle w:val="Heading1"/>
      </w:pPr>
    </w:p>
    <w:p w14:paraId="5D76BA12" w14:textId="77777777" w:rsidR="006F5E7F" w:rsidRDefault="006F5E7F">
      <w:pPr>
        <w:rPr>
          <w:sz w:val="32"/>
          <w:szCs w:val="32"/>
        </w:rPr>
      </w:pPr>
      <w:r>
        <w:br w:type="page"/>
      </w:r>
    </w:p>
    <w:p w14:paraId="26F4975C" w14:textId="10E6C7F3" w:rsidR="004B4BEA" w:rsidRPr="006F5E7F" w:rsidRDefault="004B4BEA" w:rsidP="004B4BEA">
      <w:pPr>
        <w:pStyle w:val="Heading1"/>
        <w:rPr>
          <w:rFonts w:ascii="Times New Roman" w:hAnsi="Times New Roman" w:cs="Times New Roman"/>
          <w:b/>
          <w:bCs/>
          <w:sz w:val="40"/>
          <w:szCs w:val="40"/>
          <w:u w:val="single"/>
        </w:rPr>
      </w:pPr>
      <w:bookmarkStart w:id="4" w:name="_Toc178610896"/>
      <w:r>
        <w:rPr>
          <w:rFonts w:ascii="Times New Roman" w:hAnsi="Times New Roman" w:cs="Times New Roman"/>
          <w:b/>
          <w:bCs/>
          <w:sz w:val="40"/>
          <w:szCs w:val="40"/>
          <w:u w:val="single"/>
        </w:rPr>
        <w:lastRenderedPageBreak/>
        <w:t>References</w:t>
      </w:r>
      <w:bookmarkEnd w:id="4"/>
    </w:p>
    <w:p w14:paraId="41537D12" w14:textId="11B509CD" w:rsidR="009A464C" w:rsidRPr="004B4BEA" w:rsidRDefault="009A464C" w:rsidP="004B4BEA">
      <w:pPr>
        <w:pStyle w:val="ListParagraph"/>
        <w:numPr>
          <w:ilvl w:val="0"/>
          <w:numId w:val="5"/>
        </w:numPr>
        <w:rPr>
          <w:rFonts w:ascii="Times New Roman" w:hAnsi="Times New Roman" w:cs="Times New Roman"/>
          <w:sz w:val="24"/>
          <w:szCs w:val="24"/>
          <w:lang w:val="en-US"/>
        </w:rPr>
      </w:pPr>
      <w:r w:rsidRPr="004B4BEA">
        <w:rPr>
          <w:rFonts w:ascii="Times New Roman" w:hAnsi="Times New Roman" w:cs="Times New Roman"/>
          <w:sz w:val="24"/>
          <w:szCs w:val="24"/>
          <w:lang w:val="en-US"/>
        </w:rPr>
        <w:t xml:space="preserve">Pellegrini, L. (2020, July 28). </w:t>
      </w:r>
      <w:r w:rsidRPr="004B4BEA">
        <w:rPr>
          <w:rFonts w:ascii="Times New Roman" w:hAnsi="Times New Roman" w:cs="Times New Roman"/>
          <w:i/>
          <w:iCs/>
          <w:sz w:val="24"/>
          <w:szCs w:val="24"/>
          <w:lang w:val="en-US"/>
        </w:rPr>
        <w:t>Popular converter topologies of LED drivers - technical articles</w:t>
      </w:r>
      <w:r w:rsidRPr="004B4BEA">
        <w:rPr>
          <w:rFonts w:ascii="Times New Roman" w:hAnsi="Times New Roman" w:cs="Times New Roman"/>
          <w:sz w:val="24"/>
          <w:szCs w:val="24"/>
          <w:lang w:val="en-US"/>
        </w:rPr>
        <w:t xml:space="preserve">. </w:t>
      </w:r>
      <w:proofErr w:type="spellStart"/>
      <w:r w:rsidRPr="004B4BEA">
        <w:rPr>
          <w:rFonts w:ascii="Times New Roman" w:hAnsi="Times New Roman" w:cs="Times New Roman"/>
          <w:sz w:val="24"/>
          <w:szCs w:val="24"/>
          <w:lang w:val="en-US"/>
        </w:rPr>
        <w:t>EEPower</w:t>
      </w:r>
      <w:proofErr w:type="spellEnd"/>
      <w:r w:rsidRPr="004B4BEA">
        <w:rPr>
          <w:rFonts w:ascii="Times New Roman" w:hAnsi="Times New Roman" w:cs="Times New Roman"/>
          <w:sz w:val="24"/>
          <w:szCs w:val="24"/>
          <w:lang w:val="en-US"/>
        </w:rPr>
        <w:t xml:space="preserve">. https://eepower.com/technical-articles/popular-converter-topologies-of-led-drivers/# </w:t>
      </w:r>
    </w:p>
    <w:p w14:paraId="69BF192C" w14:textId="77777777" w:rsidR="002534AE" w:rsidRPr="004B4BEA" w:rsidRDefault="002534AE">
      <w:pPr>
        <w:ind w:firstLine="720"/>
        <w:rPr>
          <w:rFonts w:ascii="Times New Roman" w:hAnsi="Times New Roman" w:cs="Times New Roman"/>
          <w:sz w:val="24"/>
          <w:szCs w:val="24"/>
        </w:rPr>
      </w:pPr>
    </w:p>
    <w:p w14:paraId="0F5218C9" w14:textId="77777777" w:rsidR="002534AE" w:rsidRPr="004B4BEA" w:rsidRDefault="002534AE" w:rsidP="004B4BEA">
      <w:pPr>
        <w:pStyle w:val="ListParagraph"/>
        <w:numPr>
          <w:ilvl w:val="0"/>
          <w:numId w:val="5"/>
        </w:numPr>
        <w:rPr>
          <w:rFonts w:ascii="Times New Roman" w:hAnsi="Times New Roman" w:cs="Times New Roman"/>
          <w:sz w:val="24"/>
          <w:szCs w:val="24"/>
          <w:lang w:val="en-US"/>
        </w:rPr>
      </w:pPr>
      <w:proofErr w:type="spellStart"/>
      <w:r w:rsidRPr="004B4BEA">
        <w:rPr>
          <w:rFonts w:ascii="Times New Roman" w:hAnsi="Times New Roman" w:cs="Times New Roman"/>
          <w:sz w:val="24"/>
          <w:szCs w:val="24"/>
          <w:lang w:val="en-US"/>
        </w:rPr>
        <w:t>Vasudevamurt</w:t>
      </w:r>
      <w:proofErr w:type="spellEnd"/>
      <w:r w:rsidRPr="004B4BEA">
        <w:rPr>
          <w:rFonts w:ascii="Times New Roman" w:hAnsi="Times New Roman" w:cs="Times New Roman"/>
          <w:sz w:val="24"/>
          <w:szCs w:val="24"/>
          <w:lang w:val="en-US"/>
        </w:rPr>
        <w:t xml:space="preserve">, S., &amp; </w:t>
      </w:r>
      <w:proofErr w:type="spellStart"/>
      <w:r w:rsidRPr="004B4BEA">
        <w:rPr>
          <w:rFonts w:ascii="Times New Roman" w:hAnsi="Times New Roman" w:cs="Times New Roman"/>
          <w:sz w:val="24"/>
          <w:szCs w:val="24"/>
          <w:lang w:val="en-US"/>
        </w:rPr>
        <w:t>Ranjitha</w:t>
      </w:r>
      <w:proofErr w:type="spellEnd"/>
      <w:r w:rsidRPr="004B4BEA">
        <w:rPr>
          <w:rFonts w:ascii="Times New Roman" w:hAnsi="Times New Roman" w:cs="Times New Roman"/>
          <w:sz w:val="24"/>
          <w:szCs w:val="24"/>
          <w:lang w:val="en-US"/>
        </w:rPr>
        <w:t xml:space="preserve">, R. (2018, July). A Modified Inverted Buck Converter based AC-DC LED Driver for Lighting Applications. https://www.jetir.org/papers/JETIR180Z002.pdf </w:t>
      </w:r>
    </w:p>
    <w:p w14:paraId="382EDE50" w14:textId="77777777" w:rsidR="002534AE" w:rsidRPr="004B4BEA" w:rsidRDefault="002534AE" w:rsidP="002534AE">
      <w:pPr>
        <w:rPr>
          <w:rFonts w:ascii="Times New Roman" w:hAnsi="Times New Roman" w:cs="Times New Roman"/>
          <w:sz w:val="24"/>
          <w:szCs w:val="24"/>
        </w:rPr>
      </w:pPr>
    </w:p>
    <w:p w14:paraId="60FE575A" w14:textId="77777777" w:rsidR="002534AE" w:rsidRPr="004B4BEA" w:rsidRDefault="002534AE" w:rsidP="004B4BEA">
      <w:pPr>
        <w:pStyle w:val="ListParagraph"/>
        <w:numPr>
          <w:ilvl w:val="0"/>
          <w:numId w:val="5"/>
        </w:numPr>
        <w:rPr>
          <w:rFonts w:ascii="Times New Roman" w:hAnsi="Times New Roman" w:cs="Times New Roman"/>
          <w:sz w:val="24"/>
          <w:szCs w:val="24"/>
          <w:lang w:val="en-US"/>
        </w:rPr>
      </w:pPr>
      <w:r w:rsidRPr="004B4BEA">
        <w:rPr>
          <w:rFonts w:ascii="Times New Roman" w:hAnsi="Times New Roman" w:cs="Times New Roman"/>
          <w:sz w:val="24"/>
          <w:szCs w:val="24"/>
          <w:lang w:val="en-US"/>
        </w:rPr>
        <w:t xml:space="preserve">Saliva, A. A. (2013, January). </w:t>
      </w:r>
      <w:r w:rsidRPr="004B4BEA">
        <w:rPr>
          <w:rFonts w:ascii="Times New Roman" w:hAnsi="Times New Roman" w:cs="Times New Roman"/>
          <w:i/>
          <w:iCs/>
          <w:sz w:val="24"/>
          <w:szCs w:val="24"/>
          <w:lang w:val="en-US"/>
        </w:rPr>
        <w:t>Design Guide for Off-line Fixed Frequency DCM Flyback Converter</w:t>
      </w:r>
      <w:r w:rsidRPr="004B4BEA">
        <w:rPr>
          <w:rFonts w:ascii="Times New Roman" w:hAnsi="Times New Roman" w:cs="Times New Roman"/>
          <w:sz w:val="24"/>
          <w:szCs w:val="24"/>
          <w:lang w:val="en-US"/>
        </w:rPr>
        <w:t xml:space="preserve">. Mouser. https://www.mouser.com/pdfdocs/2-8.pdf </w:t>
      </w:r>
    </w:p>
    <w:p w14:paraId="592C3169" w14:textId="77777777" w:rsidR="002534AE" w:rsidRPr="004B4BEA" w:rsidRDefault="002534AE">
      <w:pPr>
        <w:rPr>
          <w:rFonts w:ascii="Times New Roman" w:hAnsi="Times New Roman" w:cs="Times New Roman"/>
          <w:sz w:val="24"/>
          <w:szCs w:val="24"/>
        </w:rPr>
      </w:pPr>
    </w:p>
    <w:p w14:paraId="00000036" w14:textId="7F1AF889" w:rsidR="00E942B9" w:rsidRPr="004B4BEA" w:rsidRDefault="002534AE" w:rsidP="004B4BEA">
      <w:pPr>
        <w:pStyle w:val="ListParagraph"/>
        <w:numPr>
          <w:ilvl w:val="0"/>
          <w:numId w:val="5"/>
        </w:numPr>
        <w:rPr>
          <w:rFonts w:ascii="Times New Roman" w:hAnsi="Times New Roman" w:cs="Times New Roman"/>
          <w:sz w:val="24"/>
          <w:szCs w:val="24"/>
          <w:lang w:val="en-US"/>
        </w:rPr>
      </w:pPr>
      <w:r w:rsidRPr="004B4BEA">
        <w:rPr>
          <w:rFonts w:ascii="Times New Roman" w:hAnsi="Times New Roman" w:cs="Times New Roman"/>
          <w:i/>
          <w:iCs/>
          <w:sz w:val="24"/>
          <w:szCs w:val="24"/>
          <w:lang w:val="en-US"/>
        </w:rPr>
        <w:t>Understanding and Designing an Active Clamp Current Mode Controlled Converter Using the UCC2897A</w:t>
      </w:r>
      <w:r w:rsidRPr="004B4BEA">
        <w:rPr>
          <w:rFonts w:ascii="Times New Roman" w:hAnsi="Times New Roman" w:cs="Times New Roman"/>
          <w:sz w:val="24"/>
          <w:szCs w:val="24"/>
          <w:lang w:val="en-US"/>
        </w:rPr>
        <w:t xml:space="preserve">. TI. (2020, January). https://www.ti.com.cn/cn/lit/an/slua535a/slua535a.pdf?ts=1724847319678 </w:t>
      </w:r>
    </w:p>
    <w:sectPr w:rsidR="00E942B9" w:rsidRPr="004B4BE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BBD3A3" w14:textId="77777777" w:rsidR="00EC47E4" w:rsidRDefault="00EC47E4" w:rsidP="00D9158D">
      <w:pPr>
        <w:spacing w:line="240" w:lineRule="auto"/>
      </w:pPr>
      <w:r>
        <w:separator/>
      </w:r>
    </w:p>
  </w:endnote>
  <w:endnote w:type="continuationSeparator" w:id="0">
    <w:p w14:paraId="20692080" w14:textId="77777777" w:rsidR="00EC47E4" w:rsidRDefault="00EC47E4" w:rsidP="00D915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C68CE" w14:textId="77777777" w:rsidR="00D9158D" w:rsidRDefault="00D915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1DB16" w14:textId="77777777" w:rsidR="00D9158D" w:rsidRDefault="00D915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4BD88" w14:textId="77777777" w:rsidR="00D9158D" w:rsidRDefault="00D91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8F1817" w14:textId="77777777" w:rsidR="00EC47E4" w:rsidRDefault="00EC47E4" w:rsidP="00D9158D">
      <w:pPr>
        <w:spacing w:line="240" w:lineRule="auto"/>
      </w:pPr>
      <w:r>
        <w:separator/>
      </w:r>
    </w:p>
  </w:footnote>
  <w:footnote w:type="continuationSeparator" w:id="0">
    <w:p w14:paraId="1B67F7AF" w14:textId="77777777" w:rsidR="00EC47E4" w:rsidRDefault="00EC47E4" w:rsidP="00D915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90375" w14:textId="77777777" w:rsidR="00D9158D" w:rsidRDefault="00D915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66AA2" w14:textId="77777777" w:rsidR="00D9158D" w:rsidRDefault="00D915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CBE8A" w14:textId="77777777" w:rsidR="00D9158D" w:rsidRDefault="00D915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9667F"/>
    <w:multiLevelType w:val="hybridMultilevel"/>
    <w:tmpl w:val="CF06C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F352B"/>
    <w:multiLevelType w:val="hybridMultilevel"/>
    <w:tmpl w:val="EFF67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45664"/>
    <w:multiLevelType w:val="hybridMultilevel"/>
    <w:tmpl w:val="EC8A0D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26C50BF"/>
    <w:multiLevelType w:val="hybridMultilevel"/>
    <w:tmpl w:val="FDA8D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334E68"/>
    <w:multiLevelType w:val="hybridMultilevel"/>
    <w:tmpl w:val="84042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7118488">
    <w:abstractNumId w:val="1"/>
  </w:num>
  <w:num w:numId="2" w16cid:durableId="42565026">
    <w:abstractNumId w:val="2"/>
  </w:num>
  <w:num w:numId="3" w16cid:durableId="1503467337">
    <w:abstractNumId w:val="4"/>
  </w:num>
  <w:num w:numId="4" w16cid:durableId="1261373075">
    <w:abstractNumId w:val="3"/>
  </w:num>
  <w:num w:numId="5" w16cid:durableId="1366250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2B9"/>
    <w:rsid w:val="00067775"/>
    <w:rsid w:val="00120BEE"/>
    <w:rsid w:val="002534AE"/>
    <w:rsid w:val="002D4451"/>
    <w:rsid w:val="00383A2A"/>
    <w:rsid w:val="004B4BEA"/>
    <w:rsid w:val="00516DBD"/>
    <w:rsid w:val="006F5E7F"/>
    <w:rsid w:val="008A4635"/>
    <w:rsid w:val="009A464C"/>
    <w:rsid w:val="00A244CE"/>
    <w:rsid w:val="00B60BB0"/>
    <w:rsid w:val="00CA7138"/>
    <w:rsid w:val="00D474BE"/>
    <w:rsid w:val="00D52FCF"/>
    <w:rsid w:val="00D9158D"/>
    <w:rsid w:val="00E711B7"/>
    <w:rsid w:val="00E942B9"/>
    <w:rsid w:val="00EB446B"/>
    <w:rsid w:val="00EC4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02802"/>
  <w15:docId w15:val="{5337E3FA-9631-B742-913D-DFC3C63F0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outlineLvl w:val="0"/>
    </w:pPr>
    <w:rPr>
      <w:sz w:val="32"/>
      <w:szCs w:val="32"/>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9158D"/>
    <w:pPr>
      <w:tabs>
        <w:tab w:val="center" w:pos="4680"/>
        <w:tab w:val="right" w:pos="9360"/>
      </w:tabs>
      <w:spacing w:line="240" w:lineRule="auto"/>
    </w:pPr>
  </w:style>
  <w:style w:type="character" w:customStyle="1" w:styleId="HeaderChar">
    <w:name w:val="Header Char"/>
    <w:basedOn w:val="DefaultParagraphFont"/>
    <w:link w:val="Header"/>
    <w:uiPriority w:val="99"/>
    <w:rsid w:val="00D9158D"/>
  </w:style>
  <w:style w:type="paragraph" w:styleId="Footer">
    <w:name w:val="footer"/>
    <w:basedOn w:val="Normal"/>
    <w:link w:val="FooterChar"/>
    <w:uiPriority w:val="99"/>
    <w:unhideWhenUsed/>
    <w:rsid w:val="00D9158D"/>
    <w:pPr>
      <w:tabs>
        <w:tab w:val="center" w:pos="4680"/>
        <w:tab w:val="right" w:pos="9360"/>
      </w:tabs>
      <w:spacing w:line="240" w:lineRule="auto"/>
    </w:pPr>
  </w:style>
  <w:style w:type="character" w:customStyle="1" w:styleId="FooterChar">
    <w:name w:val="Footer Char"/>
    <w:basedOn w:val="DefaultParagraphFont"/>
    <w:link w:val="Footer"/>
    <w:uiPriority w:val="99"/>
    <w:rsid w:val="00D9158D"/>
  </w:style>
  <w:style w:type="paragraph" w:styleId="TOC1">
    <w:name w:val="toc 1"/>
    <w:basedOn w:val="Normal"/>
    <w:next w:val="Normal"/>
    <w:autoRedefine/>
    <w:uiPriority w:val="39"/>
    <w:unhideWhenUsed/>
    <w:rsid w:val="00D9158D"/>
    <w:pPr>
      <w:spacing w:after="100" w:line="259" w:lineRule="auto"/>
    </w:pPr>
    <w:rPr>
      <w:rFonts w:asciiTheme="majorBidi" w:eastAsiaTheme="minorHAnsi" w:hAnsiTheme="majorBidi" w:cstheme="majorBidi"/>
      <w:lang w:val="en-US"/>
    </w:rPr>
  </w:style>
  <w:style w:type="character" w:styleId="Hyperlink">
    <w:name w:val="Hyperlink"/>
    <w:basedOn w:val="DefaultParagraphFont"/>
    <w:uiPriority w:val="99"/>
    <w:unhideWhenUsed/>
    <w:rsid w:val="00D9158D"/>
    <w:rPr>
      <w:color w:val="0000FF" w:themeColor="hyperlink"/>
      <w:u w:val="single"/>
    </w:rPr>
  </w:style>
  <w:style w:type="paragraph" w:styleId="TOCHeading">
    <w:name w:val="TOC Heading"/>
    <w:basedOn w:val="Heading1"/>
    <w:next w:val="Normal"/>
    <w:uiPriority w:val="39"/>
    <w:unhideWhenUsed/>
    <w:qFormat/>
    <w:rsid w:val="00D9158D"/>
    <w:pPr>
      <w:spacing w:before="240" w:after="0" w:line="259" w:lineRule="auto"/>
      <w:outlineLvl w:val="9"/>
    </w:pPr>
    <w:rPr>
      <w:rFonts w:asciiTheme="majorHAnsi" w:eastAsiaTheme="majorEastAsia" w:hAnsiTheme="majorHAnsi" w:cstheme="majorBidi"/>
      <w:color w:val="365F91" w:themeColor="accent1" w:themeShade="BF"/>
      <w:sz w:val="40"/>
      <w:szCs w:val="40"/>
      <w:lang w:val="en-US"/>
    </w:rPr>
  </w:style>
  <w:style w:type="paragraph" w:styleId="TOC2">
    <w:name w:val="toc 2"/>
    <w:basedOn w:val="Normal"/>
    <w:next w:val="Normal"/>
    <w:autoRedefine/>
    <w:uiPriority w:val="39"/>
    <w:unhideWhenUsed/>
    <w:rsid w:val="00D9158D"/>
    <w:pPr>
      <w:spacing w:after="100" w:line="259" w:lineRule="auto"/>
      <w:ind w:left="220"/>
    </w:pPr>
    <w:rPr>
      <w:rFonts w:asciiTheme="majorBidi" w:eastAsiaTheme="minorHAnsi" w:hAnsiTheme="majorBidi" w:cstheme="majorBidi"/>
      <w:lang w:val="en-US"/>
    </w:rPr>
  </w:style>
  <w:style w:type="paragraph" w:styleId="ListParagraph">
    <w:name w:val="List Paragraph"/>
    <w:basedOn w:val="Normal"/>
    <w:uiPriority w:val="34"/>
    <w:qFormat/>
    <w:rsid w:val="002D4451"/>
    <w:pPr>
      <w:ind w:left="720"/>
      <w:contextualSpacing/>
    </w:pPr>
  </w:style>
  <w:style w:type="paragraph" w:styleId="NormalWeb">
    <w:name w:val="Normal (Web)"/>
    <w:basedOn w:val="Normal"/>
    <w:uiPriority w:val="99"/>
    <w:semiHidden/>
    <w:unhideWhenUsed/>
    <w:rsid w:val="009A46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97164">
      <w:bodyDiv w:val="1"/>
      <w:marLeft w:val="0"/>
      <w:marRight w:val="0"/>
      <w:marTop w:val="0"/>
      <w:marBottom w:val="0"/>
      <w:divBdr>
        <w:top w:val="none" w:sz="0" w:space="0" w:color="auto"/>
        <w:left w:val="none" w:sz="0" w:space="0" w:color="auto"/>
        <w:bottom w:val="none" w:sz="0" w:space="0" w:color="auto"/>
        <w:right w:val="none" w:sz="0" w:space="0" w:color="auto"/>
      </w:divBdr>
    </w:div>
    <w:div w:id="47656665">
      <w:bodyDiv w:val="1"/>
      <w:marLeft w:val="0"/>
      <w:marRight w:val="0"/>
      <w:marTop w:val="0"/>
      <w:marBottom w:val="0"/>
      <w:divBdr>
        <w:top w:val="none" w:sz="0" w:space="0" w:color="auto"/>
        <w:left w:val="none" w:sz="0" w:space="0" w:color="auto"/>
        <w:bottom w:val="none" w:sz="0" w:space="0" w:color="auto"/>
        <w:right w:val="none" w:sz="0" w:space="0" w:color="auto"/>
      </w:divBdr>
    </w:div>
    <w:div w:id="842430817">
      <w:bodyDiv w:val="1"/>
      <w:marLeft w:val="0"/>
      <w:marRight w:val="0"/>
      <w:marTop w:val="0"/>
      <w:marBottom w:val="0"/>
      <w:divBdr>
        <w:top w:val="none" w:sz="0" w:space="0" w:color="auto"/>
        <w:left w:val="none" w:sz="0" w:space="0" w:color="auto"/>
        <w:bottom w:val="none" w:sz="0" w:space="0" w:color="auto"/>
        <w:right w:val="none" w:sz="0" w:space="0" w:color="auto"/>
      </w:divBdr>
    </w:div>
    <w:div w:id="1480342917">
      <w:bodyDiv w:val="1"/>
      <w:marLeft w:val="0"/>
      <w:marRight w:val="0"/>
      <w:marTop w:val="0"/>
      <w:marBottom w:val="0"/>
      <w:divBdr>
        <w:top w:val="none" w:sz="0" w:space="0" w:color="auto"/>
        <w:left w:val="none" w:sz="0" w:space="0" w:color="auto"/>
        <w:bottom w:val="none" w:sz="0" w:space="0" w:color="auto"/>
        <w:right w:val="none" w:sz="0" w:space="0" w:color="auto"/>
      </w:divBdr>
    </w:div>
    <w:div w:id="1741172624">
      <w:bodyDiv w:val="1"/>
      <w:marLeft w:val="0"/>
      <w:marRight w:val="0"/>
      <w:marTop w:val="0"/>
      <w:marBottom w:val="0"/>
      <w:divBdr>
        <w:top w:val="none" w:sz="0" w:space="0" w:color="auto"/>
        <w:left w:val="none" w:sz="0" w:space="0" w:color="auto"/>
        <w:bottom w:val="none" w:sz="0" w:space="0" w:color="auto"/>
        <w:right w:val="none" w:sz="0" w:space="0" w:color="auto"/>
      </w:divBdr>
    </w:div>
    <w:div w:id="1880047751">
      <w:bodyDiv w:val="1"/>
      <w:marLeft w:val="0"/>
      <w:marRight w:val="0"/>
      <w:marTop w:val="0"/>
      <w:marBottom w:val="0"/>
      <w:divBdr>
        <w:top w:val="none" w:sz="0" w:space="0" w:color="auto"/>
        <w:left w:val="none" w:sz="0" w:space="0" w:color="auto"/>
        <w:bottom w:val="none" w:sz="0" w:space="0" w:color="auto"/>
        <w:right w:val="none" w:sz="0" w:space="0" w:color="auto"/>
      </w:divBdr>
    </w:div>
    <w:div w:id="1942637134">
      <w:bodyDiv w:val="1"/>
      <w:marLeft w:val="0"/>
      <w:marRight w:val="0"/>
      <w:marTop w:val="0"/>
      <w:marBottom w:val="0"/>
      <w:divBdr>
        <w:top w:val="none" w:sz="0" w:space="0" w:color="auto"/>
        <w:left w:val="none" w:sz="0" w:space="0" w:color="auto"/>
        <w:bottom w:val="none" w:sz="0" w:space="0" w:color="auto"/>
        <w:right w:val="none" w:sz="0" w:space="0" w:color="auto"/>
      </w:divBdr>
    </w:div>
    <w:div w:id="2059165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573D6-D50D-D646-9366-F2C899FA6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Busayo Ayeni</cp:lastModifiedBy>
  <cp:revision>2</cp:revision>
  <dcterms:created xsi:type="dcterms:W3CDTF">2024-09-30T22:48:00Z</dcterms:created>
  <dcterms:modified xsi:type="dcterms:W3CDTF">2024-09-30T22:48:00Z</dcterms:modified>
</cp:coreProperties>
</file>