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POWER ELECTRONICS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FINAL PROJECT TASK 3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By: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Robert Valois &amp; Olasubomi Borishade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Electrical Engineering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University of North Texas, Denton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Discovery Park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EENG 4580.001 - Power Electronics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Dr. King Man Siu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November 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2024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4mo7a8nox9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60" w:line="276" w:lineRule="auto"/>
        <w:rPr>
          <w:rFonts w:ascii="Times New Roman" w:cs="Times New Roman" w:eastAsia="Times New Roman" w:hAnsi="Times New Roman"/>
          <w:b w:val="1"/>
          <w:sz w:val="40"/>
          <w:szCs w:val="40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9ff2txyg3su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d2yn8uqgxif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krr5bo96pvr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a9evn9sb2cr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1kfrpitci52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THERE ARE 2 CONTROL STAGES OF THIS PROJECT: THE RECTIFIER STAGE AND THE REVERSE BUCK-BOOST STAGE. THIS PROJECT IS SPLIT INTO THOSE SECTIONS.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30j0zl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-1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control target of your circuit: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control target is the duty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1fob9t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-2</w:t>
      </w:r>
    </w:p>
    <w:p w:rsidR="00000000" w:rsidDel="00000000" w:rsidP="00000000" w:rsidRDefault="00000000" w:rsidRPr="00000000" w14:paraId="0000002D">
      <w:pPr>
        <w:spacing w:before="360" w:line="276" w:lineRule="auto"/>
        <w:rPr/>
      </w:pPr>
      <w:r w:rsidDel="00000000" w:rsidR="00000000" w:rsidRPr="00000000">
        <w:rPr>
          <w:rtl w:val="0"/>
        </w:rPr>
        <w:t xml:space="preserve">Draw the control block diagram for your circuit:</w:t>
      </w:r>
    </w:p>
    <w:p w:rsidR="00000000" w:rsidDel="00000000" w:rsidP="00000000" w:rsidRDefault="00000000" w:rsidRPr="00000000" w14:paraId="0000002E">
      <w:pPr>
        <w:spacing w:before="3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360" w:line="276" w:lineRule="auto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3znysh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3-3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small signal block diagram for your circuit: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rxbbpgzggi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o0qmfh4pge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voltage reference will come from the built-in reference in our comparator IC. We will sense the output voltage using a voltage divider to scale it down and compare it with the built-in reference. If the output voltage drifts from 48V, the comparator/error amplifier adjusts the error signal, modifying the duty cycle of the PWM to bring the output back to the desired value.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