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23BE6" w14:textId="77777777" w:rsidR="00C46872" w:rsidRDefault="00C46872"/>
    <w:p w14:paraId="67F80730" w14:textId="77777777" w:rsidR="00C46872" w:rsidRDefault="00C46872"/>
    <w:p w14:paraId="3C0FA1F9" w14:textId="34E78796" w:rsidR="005861C8" w:rsidRDefault="00C46872">
      <w:r>
        <w:t xml:space="preserve">The data was first corrected by replacing the columns with </w:t>
      </w:r>
      <w:proofErr w:type="spellStart"/>
      <w:r>
        <w:t>NaN</w:t>
      </w:r>
      <w:proofErr w:type="spellEnd"/>
      <w:r>
        <w:t xml:space="preserve"> value with either a “never” or “do not drive” (for the “car” feature).</w:t>
      </w:r>
    </w:p>
    <w:p w14:paraId="0375CC2C" w14:textId="374EB9E1" w:rsidR="00C46872" w:rsidRPr="000F7796" w:rsidRDefault="00C46872">
      <w:pPr>
        <w:rPr>
          <w:b/>
          <w:bCs/>
        </w:rPr>
      </w:pPr>
      <w:r w:rsidRPr="000F7796">
        <w:rPr>
          <w:b/>
          <w:bCs/>
        </w:rPr>
        <w:t>“Bar” coupons:</w:t>
      </w:r>
    </w:p>
    <w:p w14:paraId="67B757E0" w14:textId="63FF88D0" w:rsidR="00C46872" w:rsidRDefault="00C46872" w:rsidP="00C46872">
      <w:r>
        <w:t xml:space="preserve">The data shows that </w:t>
      </w:r>
      <w:r w:rsidR="00471274">
        <w:t>56.84% of the coupons were accepted overall.</w:t>
      </w:r>
      <w:r w:rsidR="00471274">
        <w:t xml:space="preserve"> The </w:t>
      </w:r>
      <w:r>
        <w:t xml:space="preserve">acceptance of coupons for bars (41%) </w:t>
      </w:r>
      <w:r>
        <w:t xml:space="preserve">is </w:t>
      </w:r>
      <w:r>
        <w:t xml:space="preserve">much lower than that for </w:t>
      </w:r>
      <w:r>
        <w:t>carry-out</w:t>
      </w:r>
      <w:r>
        <w:t xml:space="preserve"> (73.5%) and cheap</w:t>
      </w:r>
      <w:r>
        <w:t xml:space="preserve"> </w:t>
      </w:r>
      <w:r>
        <w:t xml:space="preserve">restaurants costing under $20 (70.7%), while the acceptance rate of coupons for costly </w:t>
      </w:r>
      <w:r>
        <w:t>restaurants</w:t>
      </w:r>
      <w:r>
        <w:t xml:space="preserve"> (44.1%), and</w:t>
      </w:r>
      <w:r>
        <w:t xml:space="preserve"> </w:t>
      </w:r>
      <w:r>
        <w:t xml:space="preserve">coffee houses (49.9%) was comparable to that of the bars. This could be because drivers who purchase from </w:t>
      </w:r>
      <w:r w:rsidR="00CB2496">
        <w:t xml:space="preserve">cheap restaurants are oriented </w:t>
      </w:r>
      <w:r>
        <w:t>towards saving money or have the practical need to cut costs by using coupons.</w:t>
      </w:r>
    </w:p>
    <w:p w14:paraId="755FBFCC" w14:textId="564D9C62" w:rsidR="00C46872" w:rsidRDefault="00C46872" w:rsidP="00C46872">
      <w:r>
        <w:t>Also, drivers who frequented bars less (less than 3 times) accepted the coupons more readily than drivers who went to the</w:t>
      </w:r>
      <w:r>
        <w:t xml:space="preserve"> </w:t>
      </w:r>
      <w:r>
        <w:t xml:space="preserve">bars more. This could imply that the regular patrons of the bars didn't care too much for coupons. </w:t>
      </w:r>
      <w:r>
        <w:t>In a similar vein, drivers who went to bars more than once</w:t>
      </w:r>
      <w:r w:rsidR="00CB2496">
        <w:t>, and</w:t>
      </w:r>
      <w:r>
        <w:t xml:space="preserve"> were not in the Farming, Fishing, or Forestry industries</w:t>
      </w:r>
      <w:r w:rsidR="00CB2496">
        <w:t>,</w:t>
      </w:r>
      <w:r>
        <w:t xml:space="preserve"> and had a passenger (who was not a kid)</w:t>
      </w:r>
      <w:r w:rsidR="00CB2496">
        <w:t xml:space="preserve">, </w:t>
      </w:r>
      <w:r>
        <w:t>didn't bother to accept coupons at all.</w:t>
      </w:r>
    </w:p>
    <w:p w14:paraId="5B82C1F1" w14:textId="5AB36A76" w:rsidR="000F7796" w:rsidRPr="000F7796" w:rsidRDefault="000F7796" w:rsidP="00C46872">
      <w:pPr>
        <w:rPr>
          <w:b/>
          <w:bCs/>
        </w:rPr>
      </w:pPr>
      <w:r w:rsidRPr="000F7796">
        <w:rPr>
          <w:b/>
          <w:bCs/>
        </w:rPr>
        <w:t>“Coffee” coupons:</w:t>
      </w:r>
    </w:p>
    <w:p w14:paraId="6594E815" w14:textId="7246DD27" w:rsidR="005A77E6" w:rsidRDefault="005A77E6" w:rsidP="005A77E6">
      <w:r w:rsidRPr="005A77E6">
        <w:rPr>
          <w:u w:val="single"/>
        </w:rPr>
        <w:t xml:space="preserve">Cohort </w:t>
      </w:r>
      <w:r w:rsidRPr="005A77E6">
        <w:rPr>
          <w:u w:val="single"/>
        </w:rPr>
        <w:t>considered</w:t>
      </w:r>
      <w:r>
        <w:t xml:space="preserve">: People who have been to a coffee house more than once and who get the coupon </w:t>
      </w:r>
      <w:r>
        <w:t xml:space="preserve">on </w:t>
      </w:r>
      <w:r>
        <w:t>a sunny day.</w:t>
      </w:r>
      <w:r>
        <w:t xml:space="preserve"> </w:t>
      </w:r>
    </w:p>
    <w:p w14:paraId="1DD18087" w14:textId="25B3A48E" w:rsidR="005A77E6" w:rsidRDefault="005A77E6" w:rsidP="005A77E6">
      <w:r>
        <w:t xml:space="preserve">The </w:t>
      </w:r>
      <w:r>
        <w:t>coupon acceptance rate</w:t>
      </w:r>
      <w:r>
        <w:t xml:space="preserve"> for the people in </w:t>
      </w:r>
      <w:r>
        <w:t xml:space="preserve">this </w:t>
      </w:r>
      <w:r>
        <w:t>cohort is 28.25% compared to 71.75% for the rest. In other words</w:t>
      </w:r>
      <w:r>
        <w:t>,</w:t>
      </w:r>
      <w:r>
        <w:t xml:space="preserve"> people </w:t>
      </w:r>
      <w:r>
        <w:t xml:space="preserve">not in the cohort tend to accept </w:t>
      </w:r>
      <w:proofErr w:type="gramStart"/>
      <w:r>
        <w:t>the coffee coupon</w:t>
      </w:r>
      <w:proofErr w:type="gramEnd"/>
      <w:r>
        <w:t xml:space="preserve"> 2.53 times more than those</w:t>
      </w:r>
      <w:r>
        <w:t xml:space="preserve"> in the cohort.</w:t>
      </w:r>
    </w:p>
    <w:p w14:paraId="2A10C547" w14:textId="428FD914" w:rsidR="005A77E6" w:rsidRDefault="005A77E6" w:rsidP="005A77E6">
      <w:r>
        <w:t>When</w:t>
      </w:r>
      <w:r>
        <w:t xml:space="preserve"> considered singly, the factors of Education, Income, Temperature, </w:t>
      </w:r>
      <w:r>
        <w:t xml:space="preserve">and </w:t>
      </w:r>
      <w:r>
        <w:t xml:space="preserve">Occupation don't </w:t>
      </w:r>
      <w:r>
        <w:t>significantly influence the Coffee Coupon's acceptance</w:t>
      </w:r>
      <w:r>
        <w:t xml:space="preserve">. </w:t>
      </w:r>
      <w:r>
        <w:t>People</w:t>
      </w:r>
      <w:r>
        <w:t xml:space="preserve"> who received the coupon when the temperature was higher (80 degrees) had a slightly higher acceptance rate of 52.98% compared to </w:t>
      </w:r>
      <w:r>
        <w:t>those</w:t>
      </w:r>
      <w:r>
        <w:t xml:space="preserve"> who received it when it was not so hot.</w:t>
      </w:r>
    </w:p>
    <w:p w14:paraId="606D07E3" w14:textId="7BF5FF9E" w:rsidR="005A77E6" w:rsidRDefault="005A77E6" w:rsidP="005A77E6">
      <w:r w:rsidRPr="005A77E6">
        <w:rPr>
          <w:u w:val="single"/>
        </w:rPr>
        <w:t>Other observations</w:t>
      </w:r>
      <w:r>
        <w:t>:</w:t>
      </w:r>
    </w:p>
    <w:p w14:paraId="51D47A29" w14:textId="5AEC0578" w:rsidR="005A77E6" w:rsidRDefault="005A77E6" w:rsidP="005A77E6">
      <w:r>
        <w:t># 1. The Coffee House coupons were generally sent to a predominantly non-driving population</w:t>
      </w:r>
      <w:r>
        <w:t>,</w:t>
      </w:r>
      <w:r>
        <w:t xml:space="preserve"> as per the data. </w:t>
      </w:r>
    </w:p>
    <w:p w14:paraId="5F5F69E8" w14:textId="6900AA33" w:rsidR="005A77E6" w:rsidRDefault="005A77E6" w:rsidP="005A77E6">
      <w:r>
        <w:t xml:space="preserve"># 2. People with "no urgent place" as a destination accepted coupons more (58.09%) </w:t>
      </w:r>
      <w:r>
        <w:t>than</w:t>
      </w:r>
      <w:r>
        <w:t xml:space="preserve"> expected.</w:t>
      </w:r>
    </w:p>
    <w:p w14:paraId="440D5FB2" w14:textId="6A6EE283" w:rsidR="000F7796" w:rsidRDefault="005A77E6" w:rsidP="005A77E6">
      <w:r>
        <w:t># 3. Coupons with expiry of 1d had a better acceptance rate than those expiring in 2h.</w:t>
      </w:r>
    </w:p>
    <w:sectPr w:rsidR="000F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AF"/>
    <w:rsid w:val="00063464"/>
    <w:rsid w:val="000F7796"/>
    <w:rsid w:val="002373C9"/>
    <w:rsid w:val="00243A85"/>
    <w:rsid w:val="0038347F"/>
    <w:rsid w:val="0041592E"/>
    <w:rsid w:val="00471274"/>
    <w:rsid w:val="004D336F"/>
    <w:rsid w:val="005861C8"/>
    <w:rsid w:val="005A77E6"/>
    <w:rsid w:val="00604C69"/>
    <w:rsid w:val="00654050"/>
    <w:rsid w:val="007901C4"/>
    <w:rsid w:val="00AE02B8"/>
    <w:rsid w:val="00BA5158"/>
    <w:rsid w:val="00C12BD1"/>
    <w:rsid w:val="00C14856"/>
    <w:rsid w:val="00C32B0D"/>
    <w:rsid w:val="00C44FAF"/>
    <w:rsid w:val="00C46872"/>
    <w:rsid w:val="00CB2496"/>
    <w:rsid w:val="00D720AD"/>
    <w:rsid w:val="00F2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8BD6D4"/>
  <w15:chartTrackingRefBased/>
  <w15:docId w15:val="{3A851761-C979-4E45-91AD-28034E42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F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F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F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F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FA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5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59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350</Words>
  <Characters>1704</Characters>
  <Application>Microsoft Office Word</Application>
  <DocSecurity>0</DocSecurity>
  <Lines>32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 Sundaram</dc:creator>
  <cp:keywords/>
  <dc:description/>
  <cp:lastModifiedBy>Subra Sundaram</cp:lastModifiedBy>
  <cp:revision>10</cp:revision>
  <dcterms:created xsi:type="dcterms:W3CDTF">2024-05-20T06:49:00Z</dcterms:created>
  <dcterms:modified xsi:type="dcterms:W3CDTF">2024-05-20T08:07:00Z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c537d204ddfde64d6298e49c2a9a076b5896fe2225ee65cd742f051728c8d2da</vt:lpwstr>
  </property>
</Properties>
</file>