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Video script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CFDD – CTC logo slide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color w:val="02266e"/>
          <w:sz w:val="14"/>
          <w:szCs w:val="14"/>
        </w:rPr>
      </w:pPr>
      <w:r w:rsidDel="00000000" w:rsidR="00000000" w:rsidRPr="00000000">
        <w:rPr>
          <w:rtl w:val="0"/>
        </w:rPr>
        <w:t xml:space="preserve">aud 1new -</w:t>
      </w:r>
      <w:r w:rsidDel="00000000" w:rsidR="00000000" w:rsidRPr="00000000">
        <w:rPr>
          <w:rtl w:val="0"/>
        </w:rPr>
        <w:t xml:space="preserve"> Hello , I am Neil Degrasse Tyson and today I will talk about </w:t>
      </w:r>
      <w:r w:rsidDel="00000000" w:rsidR="00000000" w:rsidRPr="00000000">
        <w:rPr>
          <w:rFonts w:ascii="Arial" w:cs="Arial" w:eastAsia="Arial" w:hAnsi="Arial"/>
          <w:i w:val="1"/>
          <w:color w:val="02266e"/>
          <w:sz w:val="14"/>
          <w:szCs w:val="14"/>
          <w:rtl w:val="0"/>
        </w:rPr>
        <w:t xml:space="preserve">Development of Solutions for Smart Factory using Machine Learning Algorithms</w:t>
      </w:r>
      <w:r w:rsidDel="00000000" w:rsidR="00000000" w:rsidRPr="00000000">
        <w:rPr>
          <w:rFonts w:ascii="Arial" w:cs="Arial" w:eastAsia="Arial" w:hAnsi="Arial"/>
          <w:b w:val="1"/>
          <w:i w:val="1"/>
          <w:color w:val="02266e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aud1.1 -  they pay me no money so me talki like robot (LOL!!!!)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Problem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&lt;Insert Picture of marcelling lady and  machine/robot on factory floor&gt;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57400" cy="2695575"/>
            <wp:effectExtent b="0" l="0" r="0" t="0"/>
            <wp:docPr id="4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259951" cy="1910608"/>
            <wp:effectExtent b="0" l="0" r="0" t="0"/>
            <wp:docPr id="44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9951" cy="1910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aud2 -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Marcelled hair was a rage among women in the 1920s. It is a </w:t>
      </w:r>
      <w:hyperlink r:id="rId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hair styling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technique in which hot </w:t>
      </w:r>
      <w:hyperlink r:id="rId1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  <w:rtl w:val="0"/>
          </w:rPr>
          <w:t xml:space="preserve">curling tongs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are used to induce a curl into the hair. 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aud3 -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 what has this got to do with a company that deals with composite material?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aud4 -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Well, it turns out that such a wave like pattern caused during the layering carbon sheets is highly undesirable when manufacturing airplane parts.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aud5new-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So, with the help of the guidance received from CTC, and a LOT of discussion and brainstorming,</w:t>
      </w:r>
      <w:r w:rsidDel="00000000" w:rsidR="00000000" w:rsidRPr="00000000">
        <w:rPr>
          <w:rtl w:val="0"/>
        </w:rPr>
        <w:t xml:space="preserve"> they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have designed the &lt;drum roll&gt;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CFDD…(aud6- carbon fibre discrepancy detector) !!!!!.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48860" cy="2069829"/>
            <wp:effectExtent b="0" l="0" r="0" t="0"/>
            <wp:docPr id="4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860" cy="2069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Solution: Part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aud7 - It is a Real-Time Object Identification using Machine Learning algorithms, and Machine to machine communication for Quality and Progress Detection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aud8 -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And, here’s how </w:t>
      </w:r>
      <w:r w:rsidDel="00000000" w:rsidR="00000000" w:rsidRPr="00000000">
        <w:rPr>
          <w:rtl w:val="0"/>
        </w:rPr>
        <w:t xml:space="preserve">they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did it!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aud9 - They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started off by training the “Jetson Nano” to identify a defect using a super cool machine learning algorithm called YOLO 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aud10 - This meant iterating through a set of </w:t>
      </w:r>
      <w:r w:rsidDel="00000000" w:rsidR="00000000" w:rsidRPr="00000000">
        <w:rPr>
          <w:rtl w:val="0"/>
        </w:rPr>
        <w:t xml:space="preserve">hundreds of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images in various positions and lighting conditions and creating bounding boxes around a potential defect.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aud 11 -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the end, </w:t>
      </w:r>
      <w:r w:rsidDel="00000000" w:rsidR="00000000" w:rsidRPr="00000000">
        <w:rPr>
          <w:rtl w:val="0"/>
        </w:rPr>
        <w:t xml:space="preserve">they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managed to obtain </w:t>
      </w:r>
      <w:r w:rsidDel="00000000" w:rsidR="00000000" w:rsidRPr="00000000">
        <w:rPr>
          <w:rtl w:val="0"/>
        </w:rPr>
        <w:t xml:space="preserve">results with a good precision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&lt;insert video&gt; or similar illustration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Solution part 2: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aud12 -  Moving on to the second part of this project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aud13 -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order to make this data usable, we used an open source communication protocol called OPC UA to retrieve and display the time and image of the defect on a dashboard. Additionally, we also store the values in a database for reference.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4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&lt;insert dash server image&gt;  or similar illustration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tl w:val="0"/>
        </w:rPr>
        <w:t xml:space="preserve">aud14 -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that’s how we were able to convert a previously manual process into a scalable solution.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Part 3: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spacing w:after="240" w:line="276" w:lineRule="auto"/>
        <w:ind w:left="1440" w:hanging="360"/>
      </w:pPr>
      <w:r w:rsidDel="00000000" w:rsidR="00000000" w:rsidRPr="00000000">
        <w:rPr>
          <w:rtl w:val="0"/>
        </w:rPr>
        <w:t xml:space="preserve">aud15 - Apart from this, the team also worked on a novel concept called Image Inpainting and extended the same for video inpainting</w:t>
      </w:r>
    </w:p>
    <w:p w:rsidR="00000000" w:rsidDel="00000000" w:rsidP="00000000" w:rsidRDefault="00000000" w:rsidRPr="00000000" w14:paraId="00000021">
      <w:pPr>
        <w:spacing w:after="240"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 &lt;add an image that says “Part 3 - Image and Video inpainting”along with the image below&gt;</w:t>
      </w:r>
    </w:p>
    <w:p w:rsidR="00000000" w:rsidDel="00000000" w:rsidP="00000000" w:rsidRDefault="00000000" w:rsidRPr="00000000" w14:paraId="00000022">
      <w:pPr>
        <w:spacing w:after="240" w:line="276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505450" cy="2514600"/>
            <wp:effectExtent b="0" l="0" r="0" t="0"/>
            <wp:docPr id="4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0" w:line="276" w:lineRule="auto"/>
        <w:ind w:left="1440" w:firstLine="0"/>
        <w:rPr/>
      </w:pPr>
      <w:r w:rsidDel="00000000" w:rsidR="00000000" w:rsidRPr="00000000">
        <w:rPr>
          <w:rFonts w:ascii="Arial" w:cs="Arial" w:eastAsia="Arial" w:hAnsi="Arial"/>
          <w:color w:val="202124"/>
          <w:sz w:val="18"/>
          <w:szCs w:val="18"/>
          <w:highlight w:val="white"/>
          <w:rtl w:val="0"/>
        </w:rPr>
        <w:t xml:space="preserve">aud16 - </w:t>
      </w:r>
      <w:r w:rsidDel="00000000" w:rsidR="00000000" w:rsidRPr="00000000">
        <w:rPr>
          <w:rFonts w:ascii="Arial" w:cs="Arial" w:eastAsia="Arial" w:hAnsi="Arial"/>
          <w:color w:val="202124"/>
          <w:sz w:val="18"/>
          <w:szCs w:val="18"/>
          <w:highlight w:val="white"/>
          <w:rtl w:val="0"/>
        </w:rPr>
        <w:t xml:space="preserve">Image inpainting refers to </w:t>
      </w:r>
      <w:r w:rsidDel="00000000" w:rsidR="00000000" w:rsidRPr="00000000">
        <w:rPr>
          <w:rtl w:val="0"/>
        </w:rPr>
        <w:t xml:space="preserve">the process of filling-in missing data in an image.</w:t>
      </w:r>
    </w:p>
    <w:p w:rsidR="00000000" w:rsidDel="00000000" w:rsidP="00000000" w:rsidRDefault="00000000" w:rsidRPr="00000000" w14:paraId="00000025">
      <w:pPr>
        <w:spacing w:after="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aud17 -  In this project the task was to remove a person from an image using image inpainting</w:t>
      </w:r>
    </w:p>
    <w:p w:rsidR="00000000" w:rsidDel="00000000" w:rsidP="00000000" w:rsidRDefault="00000000" w:rsidRPr="00000000" w14:paraId="00000027">
      <w:pPr>
        <w:spacing w:after="0" w:line="276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ind w:left="1440" w:firstLine="0"/>
        <w:rPr/>
      </w:pPr>
      <w:r w:rsidDel="00000000" w:rsidR="00000000" w:rsidRPr="00000000">
        <w:rPr>
          <w:rtl w:val="0"/>
        </w:rPr>
        <w:t xml:space="preserve">&lt;add the following image&gt;</w:t>
      </w:r>
      <w:r w:rsidDel="00000000" w:rsidR="00000000" w:rsidRPr="00000000">
        <w:rPr/>
        <w:drawing>
          <wp:inline distB="19050" distT="19050" distL="19050" distR="19050">
            <wp:extent cx="5731200" cy="3009900"/>
            <wp:effectExtent b="0" l="0" r="0" t="0"/>
            <wp:docPr id="4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9041" l="3087" r="24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aud18 - The team compared one conventional approach and 2 machine learning based approaches for image and video inpainting. Since, video is just a series of frames or images, same algorithms can be extended to videos</w:t>
      </w:r>
    </w:p>
    <w:p w:rsidR="00000000" w:rsidDel="00000000" w:rsidP="00000000" w:rsidRDefault="00000000" w:rsidRPr="00000000" w14:paraId="0000002B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&lt;I will provide you the image for this&gt;</w:t>
      </w:r>
    </w:p>
    <w:p w:rsidR="00000000" w:rsidDel="00000000" w:rsidP="00000000" w:rsidRDefault="00000000" w:rsidRPr="00000000" w14:paraId="0000002D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aud19 - In conclusion, although conventional approach was somewhat able to fulfill the task with lesser computational demand, Generative Adversarial Network based approach did much effective  inpainting, but required a lot of computational power.</w:t>
      </w:r>
    </w:p>
    <w:p w:rsidR="00000000" w:rsidDel="00000000" w:rsidP="00000000" w:rsidRDefault="00000000" w:rsidRPr="00000000" w14:paraId="0000002F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aud20- You must be wondering whom i am referring to as ‘they’...</w:t>
      </w:r>
    </w:p>
    <w:p w:rsidR="00000000" w:rsidDel="00000000" w:rsidP="00000000" w:rsidRDefault="00000000" w:rsidRPr="00000000" w14:paraId="00000032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would like to pass on to the team to introduce themselves and share their experiences with this program</w:t>
      </w:r>
    </w:p>
    <w:p w:rsidR="00000000" w:rsidDel="00000000" w:rsidP="00000000" w:rsidRDefault="00000000" w:rsidRPr="00000000" w14:paraId="00000033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Meet the team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3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88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&lt;insert videos of each of us introducing ourselves&gt;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 credits and thankyou ( CTC and FFE)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4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lang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8035F1"/>
    <w:pPr>
      <w:ind w:left="720"/>
      <w:contextualSpacing w:val="1"/>
    </w:pPr>
  </w:style>
  <w:style w:type="character" w:styleId="Hyperlink">
    <w:name w:val="Hyperlink"/>
    <w:basedOn w:val="DefaultParagraphFont"/>
    <w:uiPriority w:val="99"/>
    <w:semiHidden w:val="1"/>
    <w:unhideWhenUsed w:val="1"/>
    <w:rsid w:val="00D371DC"/>
    <w:rPr>
      <w:color w:val="0000ff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64611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 w:val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en.wikipedia.org/wiki/Curling_tongs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Hair_styli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OWl33HnqlG31O5JQBOU2Bzdt3A==">AMUW2mUgmsTTOmUl4//Pe4mb2Wccq7tzxCqsOwJOi8OtYVZxDjIBPbweRaB4RIywI6FEL9KUe48K1eo6M7ftyMjDcNAHrNEUG4pFpNsMc7bRtyMDgCPJ3zcZz0xDgHSyB7VS71s7J0vb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2021-09-14T22:42:00Z</dcterms:created>
  <dc:creator>Priyanka Billawa</dc:creator>
</cp:coreProperties>
</file>