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8526" w14:textId="77777777" w:rsidR="00F558B6" w:rsidRPr="00F558B6" w:rsidRDefault="00F558B6" w:rsidP="00F558B6"/>
    <w:p w14:paraId="5A75B754" w14:textId="77777777" w:rsidR="00F558B6" w:rsidRPr="00F558B6" w:rsidRDefault="00F558B6" w:rsidP="00F558B6"/>
    <w:p w14:paraId="6FB5A9A4" w14:textId="4F3EC264" w:rsidR="00771F2A" w:rsidRDefault="00F558B6" w:rsidP="00F558B6">
      <w:pPr>
        <w:pStyle w:val="ListParagraph"/>
        <w:numPr>
          <w:ilvl w:val="0"/>
          <w:numId w:val="1"/>
        </w:numPr>
      </w:pPr>
      <w:r w:rsidRPr="00F558B6">
        <w:t xml:space="preserve"> Provide the list of markets in which customer "</w:t>
      </w:r>
      <w:proofErr w:type="spellStart"/>
      <w:r w:rsidRPr="00F558B6">
        <w:t>Atliq</w:t>
      </w:r>
      <w:proofErr w:type="spellEnd"/>
      <w:r w:rsidRPr="00F558B6">
        <w:t xml:space="preserve"> Exclusive" operates its business in the APAC region.</w:t>
      </w:r>
    </w:p>
    <w:p w14:paraId="7AB92404" w14:textId="77777777" w:rsidR="00F558B6" w:rsidRDefault="00F558B6" w:rsidP="00F558B6">
      <w:pPr>
        <w:pStyle w:val="ListParagraph"/>
      </w:pPr>
    </w:p>
    <w:p w14:paraId="58960789" w14:textId="4F5D382A" w:rsidR="00F558B6" w:rsidRDefault="00F558B6" w:rsidP="00F558B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17F31EE" wp14:editId="2E4BE8D1">
            <wp:extent cx="5438140" cy="2130724"/>
            <wp:effectExtent l="0" t="0" r="0" b="3175"/>
            <wp:docPr id="172873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43" cy="21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5433" w14:textId="77777777" w:rsidR="00B07152" w:rsidRPr="00B07152" w:rsidRDefault="00B07152" w:rsidP="00B07152">
      <w:pPr>
        <w:rPr>
          <w:noProof/>
        </w:rPr>
      </w:pPr>
    </w:p>
    <w:p w14:paraId="32EF1699" w14:textId="77777777" w:rsidR="00B07152" w:rsidRPr="00B07152" w:rsidRDefault="00B07152" w:rsidP="00B07152">
      <w:pPr>
        <w:rPr>
          <w:noProof/>
        </w:rPr>
      </w:pPr>
    </w:p>
    <w:p w14:paraId="7FD00D8B" w14:textId="3494AAA7" w:rsidR="00F558B6" w:rsidRDefault="00B07152" w:rsidP="00B07152">
      <w:pPr>
        <w:pStyle w:val="ListParagraph"/>
        <w:numPr>
          <w:ilvl w:val="0"/>
          <w:numId w:val="1"/>
        </w:numPr>
        <w:rPr>
          <w:noProof/>
        </w:rPr>
      </w:pPr>
      <w:r w:rsidRPr="00B07152">
        <w:rPr>
          <w:noProof/>
        </w:rPr>
        <w:t>What is the percentage of unique product increase in 2021 vs. 2020</w:t>
      </w:r>
    </w:p>
    <w:p w14:paraId="6E417660" w14:textId="13A87F36" w:rsidR="00B07152" w:rsidRDefault="00B07152" w:rsidP="00B07152">
      <w:pPr>
        <w:pStyle w:val="NormalWeb"/>
        <w:ind w:left="720"/>
      </w:pPr>
      <w:r>
        <w:rPr>
          <w:noProof/>
        </w:rPr>
        <w:drawing>
          <wp:inline distT="0" distB="0" distL="0" distR="0" wp14:anchorId="237C2FC6" wp14:editId="19AF67A1">
            <wp:extent cx="5581015" cy="1164590"/>
            <wp:effectExtent l="0" t="0" r="635" b="0"/>
            <wp:docPr id="238368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F842" w14:textId="68868504" w:rsidR="00B07152" w:rsidRDefault="00B07152" w:rsidP="00B07152">
      <w:pPr>
        <w:pStyle w:val="NormalWeb"/>
        <w:numPr>
          <w:ilvl w:val="0"/>
          <w:numId w:val="1"/>
        </w:numPr>
      </w:pPr>
      <w:r>
        <w:t xml:space="preserve"> </w:t>
      </w:r>
      <w:r w:rsidRPr="00B07152">
        <w:t>Provide a report with all the unique product counts for each segment and sort them in descending order of product counts.</w:t>
      </w:r>
    </w:p>
    <w:p w14:paraId="23B6E929" w14:textId="48041A97" w:rsidR="00FD4929" w:rsidRPr="00FD4929" w:rsidRDefault="00FD4929" w:rsidP="00FD4929">
      <w:pPr>
        <w:pStyle w:val="NormalWeb"/>
      </w:pPr>
      <w:r>
        <w:t xml:space="preserve">                   </w:t>
      </w:r>
      <w:r w:rsidRPr="00FD4929">
        <w:drawing>
          <wp:inline distT="0" distB="0" distL="0" distR="0" wp14:anchorId="61F4F707" wp14:editId="2BD2A718">
            <wp:extent cx="2447925" cy="1962150"/>
            <wp:effectExtent l="0" t="0" r="9525" b="0"/>
            <wp:docPr id="826643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29EB" w14:textId="7CC6F3D3" w:rsidR="00B07152" w:rsidRDefault="00FD4929" w:rsidP="00FD4929">
      <w:pPr>
        <w:pStyle w:val="NormalWeb"/>
        <w:numPr>
          <w:ilvl w:val="0"/>
          <w:numId w:val="1"/>
        </w:numPr>
        <w:rPr>
          <w:rFonts w:cs="Mangal"/>
          <w:sz w:val="26"/>
          <w:szCs w:val="26"/>
        </w:rPr>
      </w:pPr>
      <w:r>
        <w:rPr>
          <w:rFonts w:cs="Mangal"/>
          <w:sz w:val="26"/>
          <w:szCs w:val="26"/>
        </w:rPr>
        <w:t>Follow-up: Which segment had the most increase in unique products in 2021 vs 2020?</w:t>
      </w:r>
    </w:p>
    <w:p w14:paraId="357FA418" w14:textId="16BF46B1" w:rsidR="00FD4929" w:rsidRDefault="00FD4929" w:rsidP="00FD4929">
      <w:pPr>
        <w:pStyle w:val="NormalWeb"/>
        <w:ind w:left="720"/>
      </w:pPr>
      <w:r>
        <w:rPr>
          <w:noProof/>
        </w:rPr>
        <w:drawing>
          <wp:inline distT="0" distB="0" distL="0" distR="0" wp14:anchorId="6B2365CE" wp14:editId="6CD2FA6D">
            <wp:extent cx="6737051" cy="1700520"/>
            <wp:effectExtent l="0" t="0" r="6985" b="0"/>
            <wp:docPr id="1315182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377" cy="17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7704" w14:textId="77777777" w:rsidR="00FD4929" w:rsidRDefault="00FD4929" w:rsidP="00FD4929">
      <w:pPr>
        <w:pStyle w:val="Default"/>
      </w:pPr>
    </w:p>
    <w:p w14:paraId="4870CED0" w14:textId="77777777" w:rsidR="00FD4929" w:rsidRDefault="00FD4929" w:rsidP="00FD4929">
      <w:pPr>
        <w:pStyle w:val="Default"/>
        <w:rPr>
          <w:rFonts w:cs="Mangal"/>
          <w:color w:val="auto"/>
        </w:rPr>
      </w:pPr>
    </w:p>
    <w:p w14:paraId="04E6EC0F" w14:textId="2ABACCDE" w:rsidR="00FD4929" w:rsidRPr="00FD4929" w:rsidRDefault="00FD4929" w:rsidP="00FD4929">
      <w:pPr>
        <w:pStyle w:val="NormalWeb"/>
        <w:numPr>
          <w:ilvl w:val="0"/>
          <w:numId w:val="1"/>
        </w:numPr>
      </w:pPr>
      <w:r>
        <w:rPr>
          <w:rFonts w:cs="Mangal"/>
        </w:rPr>
        <w:t xml:space="preserve"> </w:t>
      </w:r>
      <w:r>
        <w:rPr>
          <w:rFonts w:cs="Mangal"/>
          <w:sz w:val="26"/>
          <w:szCs w:val="26"/>
        </w:rPr>
        <w:t>Get the products that have the highest and lowest manufacturing costs.</w:t>
      </w:r>
    </w:p>
    <w:p w14:paraId="54086C0A" w14:textId="77777777" w:rsidR="00FD4929" w:rsidRPr="00FD4929" w:rsidRDefault="00FD4929" w:rsidP="005B3225">
      <w:pPr>
        <w:pStyle w:val="NormalWeb"/>
        <w:ind w:left="720"/>
      </w:pPr>
    </w:p>
    <w:p w14:paraId="0202AE1F" w14:textId="7E9AE68A" w:rsidR="00FD4929" w:rsidRDefault="005B3225" w:rsidP="005B3225">
      <w:pPr>
        <w:pStyle w:val="NormalWeb"/>
      </w:pPr>
      <w:r>
        <w:t xml:space="preserve">       </w:t>
      </w:r>
      <w:r w:rsidR="00FD4929">
        <w:rPr>
          <w:noProof/>
        </w:rPr>
        <w:drawing>
          <wp:inline distT="0" distB="0" distL="0" distR="0" wp14:anchorId="239764CC" wp14:editId="04A66423">
            <wp:extent cx="6159260" cy="819785"/>
            <wp:effectExtent l="0" t="0" r="0" b="0"/>
            <wp:docPr id="1756506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59" cy="82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8754" w14:textId="5C534C45" w:rsidR="005B3225" w:rsidRPr="005B3225" w:rsidRDefault="005B3225" w:rsidP="00A9294A">
      <w:pPr>
        <w:pStyle w:val="NormalWeb"/>
        <w:numPr>
          <w:ilvl w:val="0"/>
          <w:numId w:val="1"/>
        </w:numPr>
      </w:pPr>
      <w:r>
        <w:rPr>
          <w:rFonts w:cs="Mangal"/>
          <w:sz w:val="26"/>
          <w:szCs w:val="26"/>
        </w:rPr>
        <w:t xml:space="preserve">Generate a report which contains the top 5 customers who received an average high </w:t>
      </w:r>
      <w:proofErr w:type="spellStart"/>
      <w:r>
        <w:rPr>
          <w:rFonts w:cs="Mangal"/>
          <w:sz w:val="26"/>
          <w:szCs w:val="26"/>
        </w:rPr>
        <w:t>pre_invoice_discount_pct</w:t>
      </w:r>
      <w:proofErr w:type="spellEnd"/>
      <w:r>
        <w:rPr>
          <w:rFonts w:cs="Mangal"/>
          <w:sz w:val="26"/>
          <w:szCs w:val="26"/>
        </w:rPr>
        <w:t xml:space="preserve"> for the fiscal year 2021 and in the Indian market.</w:t>
      </w:r>
    </w:p>
    <w:p w14:paraId="0938DD5D" w14:textId="290DBD2B" w:rsidR="005B3225" w:rsidRDefault="005B3225" w:rsidP="00A9294A">
      <w:pPr>
        <w:pStyle w:val="NormalWeb"/>
        <w:tabs>
          <w:tab w:val="left" w:pos="1956"/>
        </w:tabs>
        <w:ind w:left="720"/>
      </w:pPr>
      <w:r>
        <w:rPr>
          <w:noProof/>
        </w:rPr>
        <w:drawing>
          <wp:inline distT="0" distB="0" distL="0" distR="0" wp14:anchorId="463C0FD9" wp14:editId="0B8D51F2">
            <wp:extent cx="5210175" cy="1587500"/>
            <wp:effectExtent l="0" t="0" r="9525" b="0"/>
            <wp:docPr id="907492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2B39" w14:textId="442D8F1E" w:rsidR="005B3225" w:rsidRPr="005B3225" w:rsidRDefault="005B3225" w:rsidP="00A9294A">
      <w:pPr>
        <w:pStyle w:val="NormalWeb"/>
        <w:numPr>
          <w:ilvl w:val="0"/>
          <w:numId w:val="1"/>
        </w:numPr>
      </w:pPr>
      <w:r>
        <w:rPr>
          <w:rFonts w:cs="Mangal"/>
          <w:sz w:val="26"/>
          <w:szCs w:val="26"/>
        </w:rPr>
        <w:t xml:space="preserve">Get the complete report of the Gross sales amount for the customer </w:t>
      </w:r>
      <w:r>
        <w:rPr>
          <w:b/>
          <w:bCs/>
          <w:sz w:val="26"/>
          <w:szCs w:val="26"/>
        </w:rPr>
        <w:t>“</w:t>
      </w:r>
      <w:proofErr w:type="spellStart"/>
      <w:r>
        <w:rPr>
          <w:b/>
          <w:bCs/>
          <w:sz w:val="26"/>
          <w:szCs w:val="26"/>
        </w:rPr>
        <w:t>Atliq</w:t>
      </w:r>
      <w:proofErr w:type="spellEnd"/>
      <w:r>
        <w:rPr>
          <w:b/>
          <w:bCs/>
          <w:sz w:val="26"/>
          <w:szCs w:val="26"/>
        </w:rPr>
        <w:t xml:space="preserve"> Exclusive” </w:t>
      </w:r>
      <w:r>
        <w:rPr>
          <w:sz w:val="26"/>
          <w:szCs w:val="26"/>
        </w:rPr>
        <w:t xml:space="preserve">for each </w:t>
      </w:r>
      <w:r>
        <w:rPr>
          <w:sz w:val="26"/>
          <w:szCs w:val="26"/>
        </w:rPr>
        <w:t>month.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2040"/>
        <w:gridCol w:w="1940"/>
        <w:gridCol w:w="1720"/>
      </w:tblGrid>
      <w:tr w:rsidR="00A9294A" w:rsidRPr="00A9294A" w14:paraId="5C6B098F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2D0C36" w14:textId="175477B0" w:rsidR="00A9294A" w:rsidRPr="00A9294A" w:rsidRDefault="005B3225" w:rsidP="00A929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</w:pPr>
            <w:r>
              <w:t xml:space="preserve">             </w:t>
            </w:r>
            <w:r w:rsidR="00A9294A" w:rsidRPr="00A929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  <w:t>MONTH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3A6C54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  <w:t>FISCAL_YEAR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15A9DF9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  <w:t>GROSS_SALES</w:t>
            </w:r>
          </w:p>
        </w:tc>
      </w:tr>
      <w:tr w:rsidR="00A9294A" w:rsidRPr="00A9294A" w14:paraId="79082B36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5AA452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September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E8A72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F21B26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9.09 M</w:t>
            </w:r>
          </w:p>
        </w:tc>
      </w:tr>
      <w:tr w:rsidR="00A9294A" w:rsidRPr="00A9294A" w14:paraId="765093B8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6EAF7A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October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EB4B6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777859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10.38 M</w:t>
            </w:r>
          </w:p>
        </w:tc>
      </w:tr>
      <w:tr w:rsidR="00A9294A" w:rsidRPr="00A9294A" w14:paraId="31115C1B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FEC30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November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4A81C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C1F644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15.23 M</w:t>
            </w:r>
          </w:p>
        </w:tc>
      </w:tr>
      <w:tr w:rsidR="00A9294A" w:rsidRPr="00A9294A" w14:paraId="432F0501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0743A4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December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BA9728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45DCA8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9.76 M</w:t>
            </w:r>
          </w:p>
        </w:tc>
      </w:tr>
      <w:tr w:rsidR="00A9294A" w:rsidRPr="00A9294A" w14:paraId="58183741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FC775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January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F3DA61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0D6CE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9.58 M</w:t>
            </w:r>
          </w:p>
        </w:tc>
      </w:tr>
      <w:tr w:rsidR="00A9294A" w:rsidRPr="00A9294A" w14:paraId="4D568F1A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CA82F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February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9CEF4F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959A8A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8.08 M</w:t>
            </w:r>
          </w:p>
        </w:tc>
      </w:tr>
      <w:tr w:rsidR="00A9294A" w:rsidRPr="00A9294A" w14:paraId="731AA03D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CB2BD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March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21AB6A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B9E889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0.77 M</w:t>
            </w:r>
          </w:p>
        </w:tc>
      </w:tr>
      <w:tr w:rsidR="00A9294A" w:rsidRPr="00A9294A" w14:paraId="2693CBD3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824782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April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E301A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88222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0.80 M</w:t>
            </w:r>
          </w:p>
        </w:tc>
      </w:tr>
      <w:tr w:rsidR="00A9294A" w:rsidRPr="00A9294A" w14:paraId="41DF9AF6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F2F54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75C8A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360EB8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1.59 M</w:t>
            </w:r>
          </w:p>
        </w:tc>
      </w:tr>
      <w:tr w:rsidR="00A9294A" w:rsidRPr="00A9294A" w14:paraId="519F4C53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89B6C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June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7F3FBA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BC6C9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3.43 M</w:t>
            </w:r>
          </w:p>
        </w:tc>
      </w:tr>
      <w:tr w:rsidR="00A9294A" w:rsidRPr="00A9294A" w14:paraId="32591FE7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FFA12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July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9704A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058201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5.15 M</w:t>
            </w:r>
          </w:p>
        </w:tc>
      </w:tr>
      <w:tr w:rsidR="00A9294A" w:rsidRPr="00A9294A" w14:paraId="4B9074B5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29BBF5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August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1C7413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2020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E0771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5.64 M</w:t>
            </w:r>
          </w:p>
        </w:tc>
      </w:tr>
      <w:tr w:rsidR="00A9294A" w:rsidRPr="00A9294A" w14:paraId="089CE368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A2ADA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September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AEAFF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0637F2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19.53 M</w:t>
            </w:r>
          </w:p>
        </w:tc>
      </w:tr>
      <w:tr w:rsidR="00A9294A" w:rsidRPr="00A9294A" w14:paraId="7ED42C89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CD1DE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October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BF742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696F01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21.02 M</w:t>
            </w:r>
          </w:p>
        </w:tc>
      </w:tr>
      <w:tr w:rsidR="00A9294A" w:rsidRPr="00A9294A" w14:paraId="7A00E1AD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D864C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November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5D544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6392BC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32.25 M</w:t>
            </w:r>
          </w:p>
        </w:tc>
      </w:tr>
      <w:tr w:rsidR="00A9294A" w:rsidRPr="00A9294A" w14:paraId="5593CB46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EB092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December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89B4C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DA6650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20.41 M</w:t>
            </w:r>
          </w:p>
        </w:tc>
      </w:tr>
      <w:tr w:rsidR="00A9294A" w:rsidRPr="00A9294A" w14:paraId="44C0B15D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A2FD3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January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9661A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0ED2F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19.57 M</w:t>
            </w:r>
          </w:p>
        </w:tc>
      </w:tr>
      <w:tr w:rsidR="00A9294A" w:rsidRPr="00A9294A" w14:paraId="19CB7A7B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10FE2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February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B1570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623656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15.99 M</w:t>
            </w:r>
          </w:p>
        </w:tc>
      </w:tr>
      <w:tr w:rsidR="00A9294A" w:rsidRPr="00A9294A" w14:paraId="45F83DDB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67044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March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DA14B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1183C1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19.15 M</w:t>
            </w:r>
          </w:p>
        </w:tc>
      </w:tr>
      <w:tr w:rsidR="00A9294A" w:rsidRPr="00A9294A" w14:paraId="67413BD7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9E3F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April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C03D3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0BA837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11.48 M</w:t>
            </w:r>
          </w:p>
        </w:tc>
      </w:tr>
      <w:tr w:rsidR="00A9294A" w:rsidRPr="00A9294A" w14:paraId="65D3BB6C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19CA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425BC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28806E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19.20 M</w:t>
            </w:r>
          </w:p>
        </w:tc>
      </w:tr>
      <w:tr w:rsidR="00A9294A" w:rsidRPr="00A9294A" w14:paraId="3843342D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CA18AC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June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12A52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61493C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15.46 M</w:t>
            </w:r>
          </w:p>
        </w:tc>
      </w:tr>
      <w:tr w:rsidR="00A9294A" w:rsidRPr="00A9294A" w14:paraId="5C323983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570BA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July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242E5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3D354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19.04 M</w:t>
            </w:r>
          </w:p>
        </w:tc>
      </w:tr>
      <w:tr w:rsidR="00A9294A" w:rsidRPr="00A9294A" w14:paraId="3447D41C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54A6F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August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530C2" w14:textId="77777777" w:rsidR="00A9294A" w:rsidRPr="00A9294A" w:rsidRDefault="00A9294A" w:rsidP="00A92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7C514D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A9294A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11.32 M</w:t>
            </w:r>
          </w:p>
        </w:tc>
      </w:tr>
      <w:tr w:rsidR="00A9294A" w:rsidRPr="00A9294A" w14:paraId="599E7CBF" w14:textId="77777777" w:rsidTr="00A9294A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1078B" w14:textId="77777777" w:rsidR="00A9294A" w:rsidRPr="00A9294A" w:rsidRDefault="00A9294A" w:rsidP="00A9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AB4360" w14:textId="77777777" w:rsidR="00A9294A" w:rsidRPr="00A9294A" w:rsidRDefault="00A9294A" w:rsidP="00A929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449895" w14:textId="77777777" w:rsidR="00A9294A" w:rsidRPr="00A9294A" w:rsidRDefault="00A9294A" w:rsidP="00A929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</w:tbl>
    <w:p w14:paraId="0C8ABA55" w14:textId="2C71C886" w:rsidR="005B3225" w:rsidRDefault="005B3225" w:rsidP="00A9294A">
      <w:pPr>
        <w:pStyle w:val="NormalWeb"/>
      </w:pPr>
    </w:p>
    <w:p w14:paraId="5B112AE3" w14:textId="77777777" w:rsidR="00A9294A" w:rsidRDefault="00A9294A" w:rsidP="00A9294A">
      <w:pPr>
        <w:pStyle w:val="Default"/>
      </w:pPr>
    </w:p>
    <w:p w14:paraId="43EFA4B7" w14:textId="5730393E" w:rsidR="00A9294A" w:rsidRDefault="00A9294A" w:rsidP="00A9294A">
      <w:pPr>
        <w:pStyle w:val="NormalWeb"/>
        <w:ind w:left="360"/>
        <w:rPr>
          <w:rFonts w:cs="Mangal"/>
          <w:sz w:val="26"/>
          <w:szCs w:val="26"/>
        </w:rPr>
      </w:pPr>
      <w:r>
        <w:rPr>
          <w:rFonts w:cs="Mangal"/>
          <w:sz w:val="26"/>
          <w:szCs w:val="26"/>
        </w:rPr>
        <w:t>8.</w:t>
      </w:r>
      <w:r>
        <w:rPr>
          <w:rFonts w:cs="Mangal"/>
          <w:sz w:val="26"/>
          <w:szCs w:val="26"/>
        </w:rPr>
        <w:t>In which quarter of 2020, got the maximum total_sold_quantity?</w:t>
      </w:r>
    </w:p>
    <w:p w14:paraId="5064427C" w14:textId="77777777" w:rsidR="00A9294A" w:rsidRDefault="00A9294A" w:rsidP="00A9294A">
      <w:pPr>
        <w:pStyle w:val="NormalWeb"/>
        <w:ind w:left="360"/>
        <w:rPr>
          <w:rFonts w:cs="Mangal"/>
          <w:sz w:val="26"/>
          <w:szCs w:val="26"/>
        </w:rPr>
      </w:pPr>
    </w:p>
    <w:p w14:paraId="06E68FB4" w14:textId="75B80F80" w:rsidR="00CD1AFC" w:rsidRPr="00CD1AFC" w:rsidRDefault="00CD1AFC" w:rsidP="00CD1AFC">
      <w:pPr>
        <w:pStyle w:val="NormalWeb"/>
        <w:ind w:left="360"/>
      </w:pPr>
      <w:r w:rsidRPr="00CD1AFC">
        <w:drawing>
          <wp:inline distT="0" distB="0" distL="0" distR="0" wp14:anchorId="40187FAB" wp14:editId="73A4009A">
            <wp:extent cx="3381375" cy="1647825"/>
            <wp:effectExtent l="0" t="0" r="9525" b="9525"/>
            <wp:docPr id="1172542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DF6F" w14:textId="77777777" w:rsidR="00A9294A" w:rsidRDefault="00A9294A" w:rsidP="00A9294A">
      <w:pPr>
        <w:pStyle w:val="NormalWeb"/>
        <w:ind w:left="360"/>
      </w:pPr>
    </w:p>
    <w:p w14:paraId="17A2D2C5" w14:textId="77777777" w:rsidR="005B3225" w:rsidRPr="005B3225" w:rsidRDefault="005B3225" w:rsidP="005B3225">
      <w:pPr>
        <w:pStyle w:val="NormalWeb"/>
        <w:ind w:left="720"/>
      </w:pPr>
    </w:p>
    <w:p w14:paraId="5D064A26" w14:textId="77777777" w:rsidR="005B3225" w:rsidRPr="005B3225" w:rsidRDefault="005B3225" w:rsidP="005B3225">
      <w:pPr>
        <w:pStyle w:val="NormalWeb"/>
        <w:ind w:left="720"/>
      </w:pPr>
    </w:p>
    <w:p w14:paraId="54A235FC" w14:textId="77777777" w:rsidR="005B3225" w:rsidRDefault="005B3225" w:rsidP="005B3225">
      <w:pPr>
        <w:pStyle w:val="NormalWeb"/>
        <w:ind w:left="720"/>
      </w:pPr>
    </w:p>
    <w:p w14:paraId="72400920" w14:textId="77777777" w:rsidR="00FD4929" w:rsidRDefault="00FD4929" w:rsidP="00FD4929">
      <w:pPr>
        <w:pStyle w:val="NormalWeb"/>
        <w:ind w:left="720"/>
      </w:pPr>
    </w:p>
    <w:p w14:paraId="02BC255D" w14:textId="77777777" w:rsidR="00B07152" w:rsidRDefault="00B07152" w:rsidP="00B07152">
      <w:pPr>
        <w:pStyle w:val="NormalWeb"/>
      </w:pPr>
    </w:p>
    <w:p w14:paraId="5013986E" w14:textId="77777777" w:rsidR="00B07152" w:rsidRDefault="00B07152" w:rsidP="00B07152">
      <w:pPr>
        <w:pStyle w:val="NormalWeb"/>
        <w:ind w:left="720"/>
      </w:pPr>
    </w:p>
    <w:p w14:paraId="5A922B51" w14:textId="77777777" w:rsidR="00B07152" w:rsidRDefault="00B07152" w:rsidP="00B07152">
      <w:pPr>
        <w:pStyle w:val="ListParagraph"/>
        <w:rPr>
          <w:noProof/>
        </w:rPr>
      </w:pPr>
    </w:p>
    <w:p w14:paraId="20619A6F" w14:textId="77777777" w:rsidR="00F558B6" w:rsidRPr="00F558B6" w:rsidRDefault="00F558B6" w:rsidP="00F558B6">
      <w:pPr>
        <w:jc w:val="center"/>
      </w:pPr>
    </w:p>
    <w:sectPr w:rsidR="00F558B6" w:rsidRPr="00F558B6" w:rsidSect="00FD4929">
      <w:pgSz w:w="11906" w:h="16838"/>
      <w:pgMar w:top="0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7CB"/>
    <w:multiLevelType w:val="hybridMultilevel"/>
    <w:tmpl w:val="27123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FC0"/>
    <w:multiLevelType w:val="hybridMultilevel"/>
    <w:tmpl w:val="27123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19F0"/>
    <w:multiLevelType w:val="hybridMultilevel"/>
    <w:tmpl w:val="27123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A46F4"/>
    <w:multiLevelType w:val="hybridMultilevel"/>
    <w:tmpl w:val="27123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D6F75"/>
    <w:multiLevelType w:val="hybridMultilevel"/>
    <w:tmpl w:val="27123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562414">
    <w:abstractNumId w:val="2"/>
  </w:num>
  <w:num w:numId="2" w16cid:durableId="234051927">
    <w:abstractNumId w:val="1"/>
  </w:num>
  <w:num w:numId="3" w16cid:durableId="642658801">
    <w:abstractNumId w:val="4"/>
  </w:num>
  <w:num w:numId="4" w16cid:durableId="1220702639">
    <w:abstractNumId w:val="3"/>
  </w:num>
  <w:num w:numId="5" w16cid:durableId="187973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6"/>
    <w:rsid w:val="005B3225"/>
    <w:rsid w:val="00771F2A"/>
    <w:rsid w:val="009B7FED"/>
    <w:rsid w:val="00A9294A"/>
    <w:rsid w:val="00B07152"/>
    <w:rsid w:val="00CD1AFC"/>
    <w:rsid w:val="00F558B6"/>
    <w:rsid w:val="00F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DB2E"/>
  <w15:chartTrackingRefBased/>
  <w15:docId w15:val="{B7968823-E5BA-4C2C-B691-74AFB52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Default">
    <w:name w:val="Default"/>
    <w:rsid w:val="00FD49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swain</dc:creator>
  <cp:keywords/>
  <dc:description/>
  <cp:lastModifiedBy>subrat swain</cp:lastModifiedBy>
  <cp:revision>1</cp:revision>
  <dcterms:created xsi:type="dcterms:W3CDTF">2024-12-05T12:00:00Z</dcterms:created>
  <dcterms:modified xsi:type="dcterms:W3CDTF">2024-12-05T17:38:00Z</dcterms:modified>
</cp:coreProperties>
</file>