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9478932"/>
        <w:docPartObj>
          <w:docPartGallery w:val="Cover Pages"/>
          <w:docPartUnique/>
        </w:docPartObj>
      </w:sdtPr>
      <w:sdtContent>
        <w:p w14:paraId="593520EE" w14:textId="6DCF3698" w:rsidR="00973C8E" w:rsidRDefault="00973C8E" w:rsidP="00BF4B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499C5" wp14:editId="163BFA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22"/>
                                  <w:gridCol w:w="3030"/>
                                </w:tblGrid>
                                <w:tr w:rsidR="00BF4B41" w14:paraId="2E0F225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43BBD69" w14:textId="3F0051C8" w:rsidR="00973C8E" w:rsidRPr="00973C8E" w:rsidRDefault="00BF4B41" w:rsidP="00BF4B4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4E4DBC" wp14:editId="4E3667C8">
                                            <wp:extent cx="3430347" cy="1813560"/>
                                            <wp:effectExtent l="0" t="0" r="0" b="0"/>
                                            <wp:docPr id="1" name="Grafik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67975" cy="18334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2DE38EB" w14:textId="7AF20E61" w:rsidR="00973C8E" w:rsidRPr="00973C8E" w:rsidRDefault="00973C8E" w:rsidP="00BF4B41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73C8E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Modul 404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23A45B1" w14:textId="230FB71C" w:rsidR="00973C8E" w:rsidRPr="00973C8E" w:rsidRDefault="00973C8E" w:rsidP="00BF4B4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F4B41">
                                            <w:rPr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C#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908B97" w14:textId="633F6891" w:rsidR="00973C8E" w:rsidRPr="00973C8E" w:rsidRDefault="00973C8E">
                                      <w:pPr>
                                        <w:pStyle w:val="KeinLeerraum"/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73C8E">
                                        <w:rPr>
                                          <w:rFonts w:ascii="Arial" w:hAnsi="Arial"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Inhalt</w:t>
                                      </w:r>
                                    </w:p>
                                    <w:p w14:paraId="1749562B" w14:textId="48B15642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Taschenrechner</w:t>
                                      </w:r>
                                    </w:p>
                                    <w:p w14:paraId="737B69FD" w14:textId="685C829D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Schachbrett</w:t>
                                      </w:r>
                                    </w:p>
                                    <w:p w14:paraId="0447F61A" w14:textId="03EAC74D" w:rsidR="00973C8E" w:rsidRPr="00973C8E" w:rsidRDefault="00973C8E" w:rsidP="00BF4B41">
                                      <w:pPr>
                                        <w:pStyle w:val="Listenabsatz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973C8E">
                                        <w:t>Ping Pong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7B8F98B" w14:textId="5CBC786A" w:rsidR="00973C8E" w:rsidRPr="00973C8E" w:rsidRDefault="00973C8E">
                                          <w:pPr>
                                            <w:pStyle w:val="KeinLeerraum"/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973C8E">
                                            <w:rPr>
                                              <w:rFonts w:ascii="Arial" w:hAnsi="Arial"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von Ballmoos</w:t>
                                          </w:r>
                                        </w:p>
                                      </w:sdtContent>
                                    </w:sdt>
                                    <w:p w14:paraId="6E4A28E1" w14:textId="76A36C48" w:rsidR="00973C8E" w:rsidRPr="00973C8E" w:rsidRDefault="00973C8E">
                                      <w:pPr>
                                        <w:pStyle w:val="KeinLeerraum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</w:rPr>
                                            <w:t>11.04.2020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A5654F" w14:textId="77777777" w:rsidR="00973C8E" w:rsidRDefault="00973C8E" w:rsidP="00BF4B4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A7499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22"/>
                            <w:gridCol w:w="3030"/>
                          </w:tblGrid>
                          <w:tr w:rsidR="00BF4B41" w14:paraId="2E0F225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43BBD69" w14:textId="3F0051C8" w:rsidR="00973C8E" w:rsidRPr="00973C8E" w:rsidRDefault="00BF4B41" w:rsidP="00BF4B4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4E4DBC" wp14:editId="4E3667C8">
                                      <wp:extent cx="3430347" cy="1813560"/>
                                      <wp:effectExtent l="0" t="0" r="0" b="0"/>
                                      <wp:docPr id="1" name="Grafik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975" cy="18334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2DE38EB" w14:textId="7AF20E61" w:rsidR="00973C8E" w:rsidRPr="00973C8E" w:rsidRDefault="00973C8E" w:rsidP="00BF4B41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73C8E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Modul 404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3A45B1" w14:textId="230FB71C" w:rsidR="00973C8E" w:rsidRPr="00973C8E" w:rsidRDefault="00973C8E" w:rsidP="00BF4B4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4B41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C#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908B97" w14:textId="633F6891" w:rsidR="00973C8E" w:rsidRPr="00973C8E" w:rsidRDefault="00973C8E">
                                <w:pPr>
                                  <w:pStyle w:val="KeinLeerraum"/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73C8E">
                                  <w:rPr>
                                    <w:rFonts w:ascii="Arial" w:hAnsi="Arial"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Inhalt</w:t>
                                </w:r>
                              </w:p>
                              <w:p w14:paraId="1749562B" w14:textId="48B15642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Taschenrechner</w:t>
                                </w:r>
                              </w:p>
                              <w:p w14:paraId="737B69FD" w14:textId="685C829D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Schachbrett</w:t>
                                </w:r>
                              </w:p>
                              <w:p w14:paraId="0447F61A" w14:textId="03EAC74D" w:rsidR="00973C8E" w:rsidRPr="00973C8E" w:rsidRDefault="00973C8E" w:rsidP="00BF4B41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973C8E">
                                  <w:t>Ping Pong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B8F98B" w14:textId="5CBC786A" w:rsidR="00973C8E" w:rsidRPr="00973C8E" w:rsidRDefault="00973C8E">
                                    <w:pPr>
                                      <w:pStyle w:val="KeinLeerraum"/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973C8E">
                                      <w:rPr>
                                        <w:rFonts w:ascii="Arial" w:hAnsi="Arial"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von Ballmoos</w:t>
                                    </w:r>
                                  </w:p>
                                </w:sdtContent>
                              </w:sdt>
                              <w:p w14:paraId="6E4A28E1" w14:textId="76A36C48" w:rsidR="00973C8E" w:rsidRPr="00973C8E" w:rsidRDefault="00973C8E">
                                <w:pPr>
                                  <w:pStyle w:val="KeinLeerraum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color w:val="44546A" w:themeColor="text2"/>
                                      </w:rPr>
                                      <w:t>11.04.2020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A5654F" w14:textId="77777777" w:rsidR="00973C8E" w:rsidRDefault="00973C8E" w:rsidP="00BF4B4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11983121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5CDA09A" w14:textId="7A1780CE" w:rsidR="00BF4B41" w:rsidRDefault="00BF4B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2ECC57A" w14:textId="07179338" w:rsidR="00BF4B41" w:rsidRDefault="00BF4B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2730" w:history="1">
            <w:r w:rsidRPr="00E8140C">
              <w:rPr>
                <w:rStyle w:val="Hyperlink"/>
                <w:noProof/>
              </w:rPr>
              <w:t>Projektmethode IPERKA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CE96" w14:textId="33BCB79C" w:rsidR="00BF4B41" w:rsidRDefault="00BF4B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7512731" w:history="1">
            <w:r w:rsidRPr="00E8140C">
              <w:rPr>
                <w:rStyle w:val="Hyperlink"/>
                <w:noProof/>
              </w:rPr>
              <w:t>Taschenrechner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0E3D" w14:textId="0A68F616" w:rsidR="00BF4B41" w:rsidRDefault="00BF4B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7512732" w:history="1">
            <w:r w:rsidRPr="00E8140C">
              <w:rPr>
                <w:rStyle w:val="Hyperlink"/>
                <w:noProof/>
              </w:rPr>
              <w:t>Schachbrett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E10C" w14:textId="18DF8D5F" w:rsidR="00BF4B41" w:rsidRDefault="00BF4B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37512733" w:history="1">
            <w:r w:rsidRPr="00E8140C">
              <w:rPr>
                <w:rStyle w:val="Hyperlink"/>
                <w:noProof/>
              </w:rPr>
              <w:t>Ping Pong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EB52" w14:textId="21EE6D9E" w:rsidR="00BF4B41" w:rsidRDefault="00BF4B41">
          <w:r>
            <w:rPr>
              <w:b/>
              <w:bCs/>
              <w:lang w:val="de-DE"/>
            </w:rPr>
            <w:fldChar w:fldCharType="end"/>
          </w:r>
        </w:p>
      </w:sdtContent>
    </w:sdt>
    <w:p w14:paraId="2651C034" w14:textId="77777777" w:rsidR="00856A69" w:rsidRDefault="00856A69" w:rsidP="00BF4B41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94762C9" w14:textId="77777777" w:rsidR="00856A69" w:rsidRDefault="00856A69" w:rsidP="00BF4B41"/>
    <w:p w14:paraId="32A56EF8" w14:textId="2B806BD5" w:rsidR="00856A69" w:rsidRDefault="00856A69" w:rsidP="00BF4B41">
      <w:pPr>
        <w:pStyle w:val="berschrift1"/>
      </w:pPr>
      <w:bookmarkStart w:id="0" w:name="_Toc36884538"/>
      <w:bookmarkStart w:id="1" w:name="_Toc37512730"/>
      <w:r>
        <w:t xml:space="preserve">Projektmethode </w:t>
      </w:r>
      <w:r w:rsidRPr="00BF4B41">
        <w:t>IPERKA</w:t>
      </w:r>
      <w:bookmarkEnd w:id="0"/>
      <w:bookmarkEnd w:id="1"/>
    </w:p>
    <w:p w14:paraId="0F9EF18B" w14:textId="77777777" w:rsidR="00856A69" w:rsidRDefault="00856A69" w:rsidP="00BF4B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6A69" w14:paraId="1A24BE90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25FB" w14:textId="77777777" w:rsidR="00856A69" w:rsidRDefault="00856A69" w:rsidP="00BF4B41">
            <w:r>
              <w:t>Informieren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E8C5" w14:textId="77777777" w:rsidR="00856A69" w:rsidRDefault="00856A69" w:rsidP="00BF4B41">
            <w:r>
              <w:t xml:space="preserve">Welche Karten gibt es? </w:t>
            </w:r>
            <w:r>
              <w:br/>
              <w:t>Welche will ich nehmen ?</w:t>
            </w:r>
            <w:r>
              <w:br/>
              <w:t>Wieviel will ich nehmen ?</w:t>
            </w:r>
          </w:p>
        </w:tc>
      </w:tr>
      <w:tr w:rsidR="00856A69" w14:paraId="51828F49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4A7F" w14:textId="77777777" w:rsidR="00856A69" w:rsidRDefault="00856A69" w:rsidP="00BF4B41">
            <w:r>
              <w:t>Planen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95BE" w14:textId="77777777" w:rsidR="00856A69" w:rsidRDefault="00856A69" w:rsidP="00BF4B41">
            <w:hyperlink r:id="rId7" w:anchor="_Konzeptplan" w:history="1">
              <w:r>
                <w:rPr>
                  <w:rStyle w:val="Hyperlink"/>
                </w:rPr>
                <w:t>Konzeptplan</w:t>
              </w:r>
            </w:hyperlink>
            <w:r>
              <w:t xml:space="preserve"> wird erstellt, wie das GUI aussehen soll, dann das Konzept schriftlich erstellen.</w:t>
            </w:r>
          </w:p>
        </w:tc>
      </w:tr>
      <w:tr w:rsidR="00856A69" w14:paraId="58C63B05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C7B4" w14:textId="77777777" w:rsidR="00856A69" w:rsidRDefault="00856A69" w:rsidP="00BF4B41">
            <w:r>
              <w:t>Entscheiden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F240" w14:textId="77777777" w:rsidR="00856A69" w:rsidRDefault="00856A69" w:rsidP="00BF4B41">
            <w:r>
              <w:t>Ich habe mich für die Dinosaurierkarten entschieden, und zwar Dinosaurier und Jurassier-Dinosaurier.</w:t>
            </w:r>
          </w:p>
        </w:tc>
      </w:tr>
      <w:tr w:rsidR="00856A69" w14:paraId="2D95E444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0A61" w14:textId="77777777" w:rsidR="00856A69" w:rsidRDefault="00856A69" w:rsidP="00BF4B41">
            <w:r>
              <w:t>Realisieren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03BC" w14:textId="77777777" w:rsidR="00856A69" w:rsidRDefault="00856A69" w:rsidP="00BF4B41">
            <w:hyperlink r:id="rId8" w:anchor="_Ausführung" w:history="1">
              <w:r>
                <w:rPr>
                  <w:rStyle w:val="Hyperlink"/>
                </w:rPr>
                <w:t>Ausführung</w:t>
              </w:r>
            </w:hyperlink>
            <w:r>
              <w:t xml:space="preserve"> des HTML-Codes.</w:t>
            </w:r>
            <w:r>
              <w:br/>
              <w:t>CSS-Stylesheets</w:t>
            </w:r>
          </w:p>
        </w:tc>
      </w:tr>
      <w:tr w:rsidR="00856A69" w14:paraId="61765B62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DB8B" w14:textId="77777777" w:rsidR="00856A69" w:rsidRDefault="00856A69" w:rsidP="00BF4B41">
            <w:r>
              <w:t>Kontrollieren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5157" w14:textId="77777777" w:rsidR="00856A69" w:rsidRDefault="00856A69" w:rsidP="00BF4B41">
            <w:r>
              <w:t>Läuft alles wie geplant, habe noch eine Änderung gemacht und zwar, das jede Karte eine eigene Seite bekommt.</w:t>
            </w:r>
          </w:p>
        </w:tc>
      </w:tr>
      <w:tr w:rsidR="00856A69" w14:paraId="22180553" w14:textId="77777777" w:rsidTr="00856A6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A448" w14:textId="77777777" w:rsidR="00856A69" w:rsidRDefault="00856A69" w:rsidP="00BF4B41">
            <w:r>
              <w:t>Auswerten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244A" w14:textId="77777777" w:rsidR="00856A69" w:rsidRDefault="00856A69" w:rsidP="00BF4B41">
            <w:r>
              <w:t>Bin sehr zufrieden, aber hätte gerne noch zusätzlich JavaScript einfliessen lassen wollen, jedoch kenne ich mich da noch zu wenig aus mit der Syntax.</w:t>
            </w:r>
          </w:p>
        </w:tc>
      </w:tr>
    </w:tbl>
    <w:p w14:paraId="0E90FDD9" w14:textId="77777777" w:rsidR="00856A69" w:rsidRDefault="00856A69" w:rsidP="00BF4B41">
      <w:pPr>
        <w:pStyle w:val="Beschriftung"/>
      </w:pPr>
    </w:p>
    <w:p w14:paraId="6B672640" w14:textId="77777777" w:rsidR="00856A69" w:rsidRDefault="00856A69" w:rsidP="00BF4B41">
      <w:r>
        <w:br w:type="page"/>
      </w:r>
    </w:p>
    <w:p w14:paraId="7399384C" w14:textId="1A2934E2" w:rsidR="00D2012E" w:rsidRDefault="00BF4B41" w:rsidP="00BF4B41">
      <w:pPr>
        <w:pStyle w:val="berschrift1"/>
      </w:pPr>
      <w:bookmarkStart w:id="2" w:name="_Toc37512731"/>
      <w:r>
        <w:lastRenderedPageBreak/>
        <w:t>Taschenrechner</w:t>
      </w:r>
      <w:bookmarkEnd w:id="2"/>
    </w:p>
    <w:p w14:paraId="39DE74C1" w14:textId="2631E1DD" w:rsidR="00BF4B41" w:rsidRPr="00BF4B41" w:rsidRDefault="00BF4B41" w:rsidP="00BF4B41"/>
    <w:p w14:paraId="62B29547" w14:textId="7815B542" w:rsidR="00BF4B41" w:rsidRPr="00BF4B41" w:rsidRDefault="00BF4B41" w:rsidP="00BF4B41"/>
    <w:p w14:paraId="73D79777" w14:textId="76FEA667" w:rsidR="00BF4B41" w:rsidRDefault="00BF4B41" w:rsidP="00BF4B41">
      <w:pPr>
        <w:pStyle w:val="berschrift1"/>
      </w:pPr>
      <w:bookmarkStart w:id="3" w:name="_Toc37512732"/>
      <w:r>
        <w:t>Schachbrett</w:t>
      </w:r>
      <w:bookmarkEnd w:id="3"/>
    </w:p>
    <w:p w14:paraId="2242B3CF" w14:textId="6CFC65B8" w:rsidR="00BF4B41" w:rsidRDefault="00BF4B41" w:rsidP="00BF4B41"/>
    <w:p w14:paraId="29D74878" w14:textId="77777777" w:rsidR="00BF4B41" w:rsidRDefault="00BF4B41" w:rsidP="00BF4B41"/>
    <w:p w14:paraId="670082E4" w14:textId="71FCB023" w:rsidR="00BF4B41" w:rsidRDefault="00BF4B41" w:rsidP="00BF4B41">
      <w:pPr>
        <w:pStyle w:val="berschrift1"/>
      </w:pPr>
      <w:bookmarkStart w:id="4" w:name="_Toc37512733"/>
      <w:r>
        <w:t>Ping Pong</w:t>
      </w:r>
      <w:bookmarkEnd w:id="4"/>
    </w:p>
    <w:p w14:paraId="05FE1658" w14:textId="7FABE988" w:rsidR="00BF4B41" w:rsidRDefault="00BF4B41" w:rsidP="00BF4B41"/>
    <w:p w14:paraId="012B161F" w14:textId="77777777" w:rsidR="00BF4B41" w:rsidRPr="00BF4B41" w:rsidRDefault="00BF4B41" w:rsidP="00BF4B41"/>
    <w:p w14:paraId="5EDE20E7" w14:textId="0AA12639" w:rsidR="00BF4B41" w:rsidRDefault="00BF4B41" w:rsidP="00BF4B41"/>
    <w:p w14:paraId="63440630" w14:textId="77777777" w:rsidR="00BF4B41" w:rsidRPr="00BF4B41" w:rsidRDefault="00BF4B41" w:rsidP="00BF4B41"/>
    <w:sectPr w:rsidR="00BF4B41" w:rsidRPr="00BF4B41" w:rsidSect="00973C8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BE3"/>
    <w:multiLevelType w:val="hybridMultilevel"/>
    <w:tmpl w:val="65CE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5D17"/>
    <w:multiLevelType w:val="hybridMultilevel"/>
    <w:tmpl w:val="0F2A2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69"/>
    <w:rsid w:val="00856A69"/>
    <w:rsid w:val="00973C8E"/>
    <w:rsid w:val="00BF4B41"/>
    <w:rsid w:val="00D2012E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6FF10"/>
  <w15:chartTrackingRefBased/>
  <w15:docId w15:val="{E0475A6C-5CC1-4992-B0D1-EE4E7A25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4B41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4B4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4B41"/>
    <w:rPr>
      <w:rFonts w:eastAsiaTheme="majorEastAsia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56A69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A69"/>
    <w:pPr>
      <w:spacing w:after="100"/>
    </w:pPr>
  </w:style>
  <w:style w:type="paragraph" w:styleId="Beschriftung">
    <w:name w:val="caption"/>
    <w:basedOn w:val="Standard"/>
    <w:next w:val="Standard"/>
    <w:uiPriority w:val="35"/>
    <w:unhideWhenUsed/>
    <w:qFormat/>
    <w:rsid w:val="00856A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6A69"/>
    <w:pPr>
      <w:outlineLvl w:val="9"/>
    </w:pPr>
    <w:rPr>
      <w:lang w:eastAsia="de-CH"/>
    </w:rPr>
  </w:style>
  <w:style w:type="paragraph" w:styleId="KeinLeerraum">
    <w:name w:val="No Spacing"/>
    <w:link w:val="KeinLeerraumZchn"/>
    <w:uiPriority w:val="1"/>
    <w:qFormat/>
    <w:rsid w:val="00973C8E"/>
    <w:pPr>
      <w:spacing w:after="0" w:line="240" w:lineRule="auto"/>
    </w:pPr>
    <w:rPr>
      <w:rFonts w:asciiTheme="minorHAnsi" w:eastAsiaTheme="minorEastAsia" w:hAnsiTheme="minorHAnsi" w:cstheme="minorBidi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3C8E"/>
    <w:rPr>
      <w:rFonts w:asciiTheme="minorHAnsi" w:eastAsiaTheme="minorEastAsia" w:hAnsiTheme="minorHAnsi" w:cstheme="minorBidi"/>
      <w:lang w:eastAsia="de-CH"/>
    </w:rPr>
  </w:style>
  <w:style w:type="paragraph" w:styleId="Listenabsatz">
    <w:name w:val="List Paragraph"/>
    <w:basedOn w:val="Standard"/>
    <w:uiPriority w:val="34"/>
    <w:qFormat/>
    <w:rsid w:val="0097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BIS19\CSS_HTML_Webauftritt%20erstellen%20und%20ver&#246;ffentlichen\Dokumentation%20HTML%20%20CSS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G:\BIS19\CSS_HTML_Webauftritt%20erstellen%20und%20ver&#246;ffentlichen\Dokumentation%20HTML%20%20CS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Taschenrechner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404</dc:title>
  <dc:subject>C#</dc:subject>
  <dc:creator>Kevin von Ballmoos</dc:creator>
  <cp:keywords/>
  <dc:description/>
  <cp:lastModifiedBy>Kevin von Ballmoos</cp:lastModifiedBy>
  <cp:revision>2</cp:revision>
  <dcterms:created xsi:type="dcterms:W3CDTF">2020-04-11T13:52:00Z</dcterms:created>
  <dcterms:modified xsi:type="dcterms:W3CDTF">2020-04-11T13:52:00Z</dcterms:modified>
  <cp:category>11.04.2020</cp:category>
</cp:coreProperties>
</file>