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CA8A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Runtime Evidence Standards™: A New Foundation for AI Accountability</w:t>
      </w:r>
    </w:p>
    <w:p w14:paraId="76B2DFC7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Why We Created Them, Why They Matter, and How They Change AI Forensics Forever</w:t>
      </w:r>
    </w:p>
    <w:p w14:paraId="473FD8B8" w14:textId="77777777" w:rsidR="002D6A9C" w:rsidRPr="002D6A9C" w:rsidRDefault="002D6A9C" w:rsidP="002D6A9C">
      <w:r w:rsidRPr="002D6A9C">
        <w:t>For decades, computing has excelled at measuring systems.</w:t>
      </w:r>
    </w:p>
    <w:p w14:paraId="7769D565" w14:textId="77777777" w:rsidR="002D6A9C" w:rsidRPr="002D6A9C" w:rsidRDefault="002D6A9C" w:rsidP="002D6A9C">
      <w:r w:rsidRPr="002D6A9C">
        <w:t>We can measure CPU usage, memory consumption, network throughput, latency, uptime, token counts, and error rates with extraordinary precision.</w:t>
      </w:r>
    </w:p>
    <w:p w14:paraId="322C79A1" w14:textId="77777777" w:rsidR="002D6A9C" w:rsidRPr="002D6A9C" w:rsidRDefault="002D6A9C" w:rsidP="002D6A9C">
      <w:r w:rsidRPr="002D6A9C">
        <w:t>Yet despite this abundance of telemetry, we still struggle to answer a surprisingly simple question:</w:t>
      </w:r>
    </w:p>
    <w:p w14:paraId="6F42EBBA" w14:textId="77777777" w:rsidR="002D6A9C" w:rsidRPr="002D6A9C" w:rsidRDefault="002D6A9C" w:rsidP="002D6A9C">
      <w:r w:rsidRPr="002D6A9C">
        <w:t>What actually happened during an AI interaction?</w:t>
      </w:r>
    </w:p>
    <w:p w14:paraId="755A4164" w14:textId="77777777" w:rsidR="002D6A9C" w:rsidRPr="002D6A9C" w:rsidRDefault="002D6A9C" w:rsidP="002D6A9C">
      <w:r w:rsidRPr="002D6A9C">
        <w:t>Not what the model output.</w:t>
      </w:r>
    </w:p>
    <w:p w14:paraId="228B9F3A" w14:textId="77777777" w:rsidR="002D6A9C" w:rsidRPr="002D6A9C" w:rsidRDefault="002D6A9C" w:rsidP="002D6A9C">
      <w:r w:rsidRPr="002D6A9C">
        <w:t>Not whether latency was acceptable.</w:t>
      </w:r>
    </w:p>
    <w:p w14:paraId="61683E53" w14:textId="77777777" w:rsidR="002D6A9C" w:rsidRPr="002D6A9C" w:rsidRDefault="002D6A9C" w:rsidP="002D6A9C">
      <w:r w:rsidRPr="002D6A9C">
        <w:t>Not whether the benchmark score was high.</w:t>
      </w:r>
    </w:p>
    <w:p w14:paraId="772BD037" w14:textId="77777777" w:rsidR="002D6A9C" w:rsidRPr="002D6A9C" w:rsidRDefault="002D6A9C" w:rsidP="002D6A9C">
      <w:r w:rsidRPr="002D6A9C">
        <w:t>What happened.</w:t>
      </w:r>
    </w:p>
    <w:p w14:paraId="66DFB48E" w14:textId="77777777" w:rsidR="002D6A9C" w:rsidRPr="002D6A9C" w:rsidRDefault="002D6A9C" w:rsidP="002D6A9C">
      <w:r w:rsidRPr="002D6A9C">
        <w:t>How did a failure form?</w:t>
      </w:r>
    </w:p>
    <w:p w14:paraId="2F1E9F0D" w14:textId="77777777" w:rsidR="002D6A9C" w:rsidRPr="002D6A9C" w:rsidRDefault="002D6A9C" w:rsidP="002D6A9C">
      <w:r w:rsidRPr="002D6A9C">
        <w:t>When did instability begin?</w:t>
      </w:r>
    </w:p>
    <w:p w14:paraId="44C88C0A" w14:textId="77777777" w:rsidR="002D6A9C" w:rsidRPr="002D6A9C" w:rsidRDefault="002D6A9C" w:rsidP="002D6A9C">
      <w:r w:rsidRPr="002D6A9C">
        <w:t>What warning signals appeared before visible breakdown?</w:t>
      </w:r>
    </w:p>
    <w:p w14:paraId="5CB13F10" w14:textId="77777777" w:rsidR="002D6A9C" w:rsidRPr="002D6A9C" w:rsidRDefault="002D6A9C" w:rsidP="002D6A9C">
      <w:r w:rsidRPr="002D6A9C">
        <w:t>Which interactions contributed pressure?</w:t>
      </w:r>
    </w:p>
    <w:p w14:paraId="16CD2414" w14:textId="77777777" w:rsidR="002D6A9C" w:rsidRPr="002D6A9C" w:rsidRDefault="002D6A9C" w:rsidP="002D6A9C">
      <w:r w:rsidRPr="002D6A9C">
        <w:t>Where did coordination weaken?</w:t>
      </w:r>
    </w:p>
    <w:p w14:paraId="56EDCFE2" w14:textId="77777777" w:rsidR="002D6A9C" w:rsidRPr="002D6A9C" w:rsidRDefault="002D6A9C" w:rsidP="002D6A9C">
      <w:r w:rsidRPr="002D6A9C">
        <w:t>Could the failure have been detected earlier?</w:t>
      </w:r>
    </w:p>
    <w:p w14:paraId="7C4CE8EA" w14:textId="77777777" w:rsidR="002D6A9C" w:rsidRPr="002D6A9C" w:rsidRDefault="002D6A9C" w:rsidP="002D6A9C">
      <w:r w:rsidRPr="002D6A9C">
        <w:t>Could it have been prevented?</w:t>
      </w:r>
    </w:p>
    <w:p w14:paraId="2D9054B7" w14:textId="77777777" w:rsidR="002D6A9C" w:rsidRPr="002D6A9C" w:rsidRDefault="002D6A9C" w:rsidP="002D6A9C">
      <w:r w:rsidRPr="002D6A9C">
        <w:t>Today, most AI systems cannot answer these questions.</w:t>
      </w:r>
    </w:p>
    <w:p w14:paraId="150EC620" w14:textId="77777777" w:rsidR="002D6A9C" w:rsidRPr="002D6A9C" w:rsidRDefault="002D6A9C" w:rsidP="002D6A9C">
      <w:r w:rsidRPr="002D6A9C">
        <w:t>Runtime behavior disappears the moment the interaction ends.</w:t>
      </w:r>
    </w:p>
    <w:p w14:paraId="72D384B3" w14:textId="77777777" w:rsidR="002D6A9C" w:rsidRPr="002D6A9C" w:rsidRDefault="002D6A9C" w:rsidP="002D6A9C">
      <w:r w:rsidRPr="002D6A9C">
        <w:t>The output remains.</w:t>
      </w:r>
    </w:p>
    <w:p w14:paraId="3796C761" w14:textId="77777777" w:rsidR="002D6A9C" w:rsidRPr="002D6A9C" w:rsidRDefault="002D6A9C" w:rsidP="002D6A9C">
      <w:r w:rsidRPr="002D6A9C">
        <w:t>The evidence does not.</w:t>
      </w:r>
    </w:p>
    <w:p w14:paraId="2E6BB3EC" w14:textId="77777777" w:rsidR="002D6A9C" w:rsidRPr="002D6A9C" w:rsidRDefault="002D6A9C" w:rsidP="002D6A9C">
      <w:r w:rsidRPr="002D6A9C">
        <w:t>This gap is what led to the creation of Runtime Evidence Standards™.</w:t>
      </w:r>
    </w:p>
    <w:p w14:paraId="74E23CD9" w14:textId="77777777" w:rsidR="002D6A9C" w:rsidRPr="002D6A9C" w:rsidRDefault="002D6A9C" w:rsidP="002D6A9C">
      <w:r w:rsidRPr="002D6A9C">
        <w:pict w14:anchorId="18961055">
          <v:rect id="_x0000_i1127" style="width:0;height:1.5pt" o:hralign="center" o:hrstd="t" o:hr="t" fillcolor="#a0a0a0" stroked="f"/>
        </w:pict>
      </w:r>
    </w:p>
    <w:p w14:paraId="2645420D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The Missing Layer in AI</w:t>
      </w:r>
    </w:p>
    <w:p w14:paraId="4A03B1E2" w14:textId="77777777" w:rsidR="002D6A9C" w:rsidRPr="002D6A9C" w:rsidRDefault="002D6A9C" w:rsidP="002D6A9C">
      <w:r w:rsidRPr="002D6A9C">
        <w:t>Modern AI evaluation is dominated by two approaches:</w:t>
      </w:r>
    </w:p>
    <w:p w14:paraId="0ACBF7AF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lastRenderedPageBreak/>
        <w:t>Benchmark Evaluation</w:t>
      </w:r>
    </w:p>
    <w:p w14:paraId="4DE99A1D" w14:textId="77777777" w:rsidR="002D6A9C" w:rsidRPr="002D6A9C" w:rsidRDefault="002D6A9C" w:rsidP="002D6A9C">
      <w:r w:rsidRPr="002D6A9C">
        <w:t>Measures capability.</w:t>
      </w:r>
    </w:p>
    <w:p w14:paraId="15CA2474" w14:textId="77777777" w:rsidR="002D6A9C" w:rsidRPr="002D6A9C" w:rsidRDefault="002D6A9C" w:rsidP="002D6A9C">
      <w:r w:rsidRPr="002D6A9C">
        <w:t>Examples include:</w:t>
      </w:r>
    </w:p>
    <w:p w14:paraId="06E5286C" w14:textId="77777777" w:rsidR="002D6A9C" w:rsidRPr="002D6A9C" w:rsidRDefault="002D6A9C" w:rsidP="002D6A9C">
      <w:pPr>
        <w:numPr>
          <w:ilvl w:val="0"/>
          <w:numId w:val="1"/>
        </w:numPr>
      </w:pPr>
      <w:r w:rsidRPr="002D6A9C">
        <w:t>MMLU</w:t>
      </w:r>
    </w:p>
    <w:p w14:paraId="204C6624" w14:textId="77777777" w:rsidR="002D6A9C" w:rsidRPr="002D6A9C" w:rsidRDefault="002D6A9C" w:rsidP="002D6A9C">
      <w:pPr>
        <w:numPr>
          <w:ilvl w:val="0"/>
          <w:numId w:val="1"/>
        </w:numPr>
      </w:pPr>
      <w:r w:rsidRPr="002D6A9C">
        <w:t>HumanEval</w:t>
      </w:r>
    </w:p>
    <w:p w14:paraId="2DF741AE" w14:textId="77777777" w:rsidR="002D6A9C" w:rsidRPr="002D6A9C" w:rsidRDefault="002D6A9C" w:rsidP="002D6A9C">
      <w:pPr>
        <w:numPr>
          <w:ilvl w:val="0"/>
          <w:numId w:val="1"/>
        </w:numPr>
      </w:pPr>
      <w:r w:rsidRPr="002D6A9C">
        <w:t>SWE-Bench</w:t>
      </w:r>
    </w:p>
    <w:p w14:paraId="019F7872" w14:textId="77777777" w:rsidR="002D6A9C" w:rsidRPr="002D6A9C" w:rsidRDefault="002D6A9C" w:rsidP="002D6A9C">
      <w:pPr>
        <w:numPr>
          <w:ilvl w:val="0"/>
          <w:numId w:val="1"/>
        </w:numPr>
      </w:pPr>
      <w:r w:rsidRPr="002D6A9C">
        <w:t>AgentBench</w:t>
      </w:r>
    </w:p>
    <w:p w14:paraId="5DDC64C9" w14:textId="77777777" w:rsidR="002D6A9C" w:rsidRPr="002D6A9C" w:rsidRDefault="002D6A9C" w:rsidP="002D6A9C">
      <w:r w:rsidRPr="002D6A9C">
        <w:t>These frameworks answer:</w:t>
      </w:r>
    </w:p>
    <w:p w14:paraId="6B1355C6" w14:textId="77777777" w:rsidR="002D6A9C" w:rsidRPr="002D6A9C" w:rsidRDefault="002D6A9C" w:rsidP="002D6A9C">
      <w:r w:rsidRPr="002D6A9C">
        <w:t>Can the system perform a task?</w:t>
      </w:r>
    </w:p>
    <w:p w14:paraId="5FCE81AB" w14:textId="77777777" w:rsidR="002D6A9C" w:rsidRPr="002D6A9C" w:rsidRDefault="002D6A9C" w:rsidP="002D6A9C">
      <w:r w:rsidRPr="002D6A9C">
        <w:t>They do not answer:</w:t>
      </w:r>
    </w:p>
    <w:p w14:paraId="105156F7" w14:textId="77777777" w:rsidR="002D6A9C" w:rsidRPr="002D6A9C" w:rsidRDefault="002D6A9C" w:rsidP="002D6A9C">
      <w:r w:rsidRPr="002D6A9C">
        <w:t>How did the runtime behave while performing the task?</w:t>
      </w:r>
    </w:p>
    <w:p w14:paraId="1B81ED0B" w14:textId="77777777" w:rsidR="002D6A9C" w:rsidRPr="002D6A9C" w:rsidRDefault="002D6A9C" w:rsidP="002D6A9C">
      <w:r w:rsidRPr="002D6A9C">
        <w:pict w14:anchorId="4FFD4D3E">
          <v:rect id="_x0000_i1128" style="width:0;height:1.5pt" o:hralign="center" o:hrstd="t" o:hr="t" fillcolor="#a0a0a0" stroked="f"/>
        </w:pict>
      </w:r>
    </w:p>
    <w:p w14:paraId="626F7205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Operational Monitoring</w:t>
      </w:r>
    </w:p>
    <w:p w14:paraId="68761E67" w14:textId="77777777" w:rsidR="002D6A9C" w:rsidRPr="002D6A9C" w:rsidRDefault="002D6A9C" w:rsidP="002D6A9C">
      <w:r w:rsidRPr="002D6A9C">
        <w:t>Measures infrastructure health.</w:t>
      </w:r>
    </w:p>
    <w:p w14:paraId="16794789" w14:textId="77777777" w:rsidR="002D6A9C" w:rsidRPr="002D6A9C" w:rsidRDefault="002D6A9C" w:rsidP="002D6A9C">
      <w:r w:rsidRPr="002D6A9C">
        <w:t>Examples include:</w:t>
      </w:r>
    </w:p>
    <w:p w14:paraId="45BA1EBF" w14:textId="77777777" w:rsidR="002D6A9C" w:rsidRPr="002D6A9C" w:rsidRDefault="002D6A9C" w:rsidP="002D6A9C">
      <w:pPr>
        <w:numPr>
          <w:ilvl w:val="0"/>
          <w:numId w:val="2"/>
        </w:numPr>
      </w:pPr>
      <w:r w:rsidRPr="002D6A9C">
        <w:t>Latency</w:t>
      </w:r>
    </w:p>
    <w:p w14:paraId="103A6646" w14:textId="77777777" w:rsidR="002D6A9C" w:rsidRPr="002D6A9C" w:rsidRDefault="002D6A9C" w:rsidP="002D6A9C">
      <w:pPr>
        <w:numPr>
          <w:ilvl w:val="0"/>
          <w:numId w:val="2"/>
        </w:numPr>
      </w:pPr>
      <w:r w:rsidRPr="002D6A9C">
        <w:t>Throughput</w:t>
      </w:r>
    </w:p>
    <w:p w14:paraId="2B723996" w14:textId="77777777" w:rsidR="002D6A9C" w:rsidRPr="002D6A9C" w:rsidRDefault="002D6A9C" w:rsidP="002D6A9C">
      <w:pPr>
        <w:numPr>
          <w:ilvl w:val="0"/>
          <w:numId w:val="2"/>
        </w:numPr>
      </w:pPr>
      <w:r w:rsidRPr="002D6A9C">
        <w:t>Cost</w:t>
      </w:r>
    </w:p>
    <w:p w14:paraId="58180522" w14:textId="77777777" w:rsidR="002D6A9C" w:rsidRPr="002D6A9C" w:rsidRDefault="002D6A9C" w:rsidP="002D6A9C">
      <w:pPr>
        <w:numPr>
          <w:ilvl w:val="0"/>
          <w:numId w:val="2"/>
        </w:numPr>
      </w:pPr>
      <w:r w:rsidRPr="002D6A9C">
        <w:t>Error rates</w:t>
      </w:r>
    </w:p>
    <w:p w14:paraId="2C89DACB" w14:textId="77777777" w:rsidR="002D6A9C" w:rsidRPr="002D6A9C" w:rsidRDefault="002D6A9C" w:rsidP="002D6A9C">
      <w:pPr>
        <w:numPr>
          <w:ilvl w:val="0"/>
          <w:numId w:val="2"/>
        </w:numPr>
      </w:pPr>
      <w:r w:rsidRPr="002D6A9C">
        <w:t>Availability</w:t>
      </w:r>
    </w:p>
    <w:p w14:paraId="3F9B77BC" w14:textId="77777777" w:rsidR="002D6A9C" w:rsidRPr="002D6A9C" w:rsidRDefault="002D6A9C" w:rsidP="002D6A9C">
      <w:r w:rsidRPr="002D6A9C">
        <w:t>These frameworks answer:</w:t>
      </w:r>
    </w:p>
    <w:p w14:paraId="4A4D46E8" w14:textId="77777777" w:rsidR="002D6A9C" w:rsidRPr="002D6A9C" w:rsidRDefault="002D6A9C" w:rsidP="002D6A9C">
      <w:r w:rsidRPr="002D6A9C">
        <w:t>Was the system operational?</w:t>
      </w:r>
    </w:p>
    <w:p w14:paraId="11A6036F" w14:textId="77777777" w:rsidR="002D6A9C" w:rsidRPr="002D6A9C" w:rsidRDefault="002D6A9C" w:rsidP="002D6A9C">
      <w:r w:rsidRPr="002D6A9C">
        <w:t>They do not answer:</w:t>
      </w:r>
    </w:p>
    <w:p w14:paraId="28DE61F0" w14:textId="77777777" w:rsidR="002D6A9C" w:rsidRPr="002D6A9C" w:rsidRDefault="002D6A9C" w:rsidP="002D6A9C">
      <w:r w:rsidRPr="002D6A9C">
        <w:t>What happened inside the interaction?</w:t>
      </w:r>
    </w:p>
    <w:p w14:paraId="765FF8E5" w14:textId="77777777" w:rsidR="002D6A9C" w:rsidRPr="002D6A9C" w:rsidRDefault="002D6A9C" w:rsidP="002D6A9C">
      <w:r w:rsidRPr="002D6A9C">
        <w:pict w14:anchorId="43891E7D">
          <v:rect id="_x0000_i1129" style="width:0;height:1.5pt" o:hralign="center" o:hrstd="t" o:hr="t" fillcolor="#a0a0a0" stroked="f"/>
        </w:pict>
      </w:r>
    </w:p>
    <w:p w14:paraId="5ADC58AF" w14:textId="77777777" w:rsidR="002D6A9C" w:rsidRPr="002D6A9C" w:rsidRDefault="002D6A9C" w:rsidP="002D6A9C">
      <w:r w:rsidRPr="002D6A9C">
        <w:t>Between benchmarks and monitoring lies an unobserved space.</w:t>
      </w:r>
    </w:p>
    <w:p w14:paraId="52431634" w14:textId="77777777" w:rsidR="002D6A9C" w:rsidRPr="002D6A9C" w:rsidRDefault="002D6A9C" w:rsidP="002D6A9C">
      <w:r w:rsidRPr="002D6A9C">
        <w:t>That space is runtime behavior.</w:t>
      </w:r>
    </w:p>
    <w:p w14:paraId="72B7A08E" w14:textId="77777777" w:rsidR="002D6A9C" w:rsidRPr="002D6A9C" w:rsidRDefault="002D6A9C" w:rsidP="002D6A9C">
      <w:r w:rsidRPr="002D6A9C">
        <w:t>Runtime Evidence™ was created to make that space observable.</w:t>
      </w:r>
    </w:p>
    <w:p w14:paraId="0997555C" w14:textId="77777777" w:rsidR="002D6A9C" w:rsidRPr="002D6A9C" w:rsidRDefault="002D6A9C" w:rsidP="002D6A9C">
      <w:r w:rsidRPr="002D6A9C">
        <w:pict w14:anchorId="7E636883">
          <v:rect id="_x0000_i1130" style="width:0;height:1.5pt" o:hralign="center" o:hrstd="t" o:hr="t" fillcolor="#a0a0a0" stroked="f"/>
        </w:pict>
      </w:r>
    </w:p>
    <w:p w14:paraId="0DB261F2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Runtime Behavior as Evidence</w:t>
      </w:r>
    </w:p>
    <w:p w14:paraId="0F644B3F" w14:textId="77777777" w:rsidR="002D6A9C" w:rsidRPr="002D6A9C" w:rsidRDefault="002D6A9C" w:rsidP="002D6A9C">
      <w:r w:rsidRPr="002D6A9C">
        <w:t>The central premise of Runtime Evidence™ is simple:</w:t>
      </w:r>
    </w:p>
    <w:p w14:paraId="15A76A8F" w14:textId="77777777" w:rsidR="002D6A9C" w:rsidRPr="002D6A9C" w:rsidRDefault="002D6A9C" w:rsidP="002D6A9C">
      <w:r w:rsidRPr="002D6A9C">
        <w:t>Runtime behavior can be reconstructed, inspected, challenged, preserved, and treated as evidence.</w:t>
      </w:r>
    </w:p>
    <w:p w14:paraId="52AFAC0A" w14:textId="77777777" w:rsidR="002D6A9C" w:rsidRPr="002D6A9C" w:rsidRDefault="002D6A9C" w:rsidP="002D6A9C">
      <w:r w:rsidRPr="002D6A9C">
        <w:t>Instead of treating an interaction as a transient event, Runtime Evidence treats it as an observable trajectory.</w:t>
      </w:r>
    </w:p>
    <w:p w14:paraId="3867EF66" w14:textId="77777777" w:rsidR="002D6A9C" w:rsidRPr="002D6A9C" w:rsidRDefault="002D6A9C" w:rsidP="002D6A9C">
      <w:r w:rsidRPr="002D6A9C">
        <w:t>A run becomes something that can be:</w:t>
      </w:r>
    </w:p>
    <w:p w14:paraId="0657E7E3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Reconstructed</w:t>
      </w:r>
    </w:p>
    <w:p w14:paraId="75679C0B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Reviewed</w:t>
      </w:r>
    </w:p>
    <w:p w14:paraId="22DA551F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Challenged</w:t>
      </w:r>
    </w:p>
    <w:p w14:paraId="2D005B4F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Replayed</w:t>
      </w:r>
    </w:p>
    <w:p w14:paraId="01BB9F66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Preserved</w:t>
      </w:r>
    </w:p>
    <w:p w14:paraId="15DEBA4A" w14:textId="77777777" w:rsidR="002D6A9C" w:rsidRPr="002D6A9C" w:rsidRDefault="002D6A9C" w:rsidP="002D6A9C">
      <w:pPr>
        <w:numPr>
          <w:ilvl w:val="0"/>
          <w:numId w:val="3"/>
        </w:numPr>
      </w:pPr>
      <w:r w:rsidRPr="002D6A9C">
        <w:t>Compared</w:t>
      </w:r>
    </w:p>
    <w:p w14:paraId="1C9D5F23" w14:textId="77777777" w:rsidR="002D6A9C" w:rsidRPr="002D6A9C" w:rsidRDefault="002D6A9C" w:rsidP="002D6A9C">
      <w:r w:rsidRPr="002D6A9C">
        <w:t>Just as a flight recorder preserves the history of an aircraft, Runtime Evidence preserves the history of an interaction.</w:t>
      </w:r>
    </w:p>
    <w:p w14:paraId="5C57794F" w14:textId="77777777" w:rsidR="002D6A9C" w:rsidRPr="002D6A9C" w:rsidRDefault="002D6A9C" w:rsidP="002D6A9C">
      <w:r w:rsidRPr="002D6A9C">
        <w:t>The result is a fundamentally different model of AI accountability.</w:t>
      </w:r>
    </w:p>
    <w:p w14:paraId="22D5C35D" w14:textId="77777777" w:rsidR="002D6A9C" w:rsidRPr="002D6A9C" w:rsidRDefault="002D6A9C" w:rsidP="002D6A9C">
      <w:r w:rsidRPr="002D6A9C">
        <w:pict w14:anchorId="46AD7841">
          <v:rect id="_x0000_i1131" style="width:0;height:1.5pt" o:hralign="center" o:hrstd="t" o:hr="t" fillcolor="#a0a0a0" stroked="f"/>
        </w:pict>
      </w:r>
    </w:p>
    <w:p w14:paraId="7DB47D54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Why Standards Were Necessary</w:t>
      </w:r>
    </w:p>
    <w:p w14:paraId="103908B6" w14:textId="77777777" w:rsidR="002D6A9C" w:rsidRPr="002D6A9C" w:rsidRDefault="002D6A9C" w:rsidP="002D6A9C">
      <w:r w:rsidRPr="002D6A9C">
        <w:t>As Runtime Evidence evolved, a new challenge emerged.</w:t>
      </w:r>
    </w:p>
    <w:p w14:paraId="770FF812" w14:textId="77777777" w:rsidR="002D6A9C" w:rsidRPr="002D6A9C" w:rsidRDefault="002D6A9C" w:rsidP="002D6A9C">
      <w:r w:rsidRPr="002D6A9C">
        <w:t>Not all metrics are equal.</w:t>
      </w:r>
    </w:p>
    <w:p w14:paraId="3AACAF18" w14:textId="77777777" w:rsidR="002D6A9C" w:rsidRPr="002D6A9C" w:rsidRDefault="002D6A9C" w:rsidP="002D6A9C">
      <w:r w:rsidRPr="002D6A9C">
        <w:t>Consider the following:</w:t>
      </w:r>
    </w:p>
    <w:p w14:paraId="0DC5FC92" w14:textId="77777777" w:rsidR="002D6A9C" w:rsidRPr="002D6A9C" w:rsidRDefault="002D6A9C" w:rsidP="002D6A9C">
      <w:r w:rsidRPr="002D6A9C">
        <w:t>Turn Count</w:t>
      </w:r>
    </w:p>
    <w:p w14:paraId="7F772023" w14:textId="77777777" w:rsidR="002D6A9C" w:rsidRPr="002D6A9C" w:rsidRDefault="002D6A9C" w:rsidP="002D6A9C">
      <w:r w:rsidRPr="002D6A9C">
        <w:t>is not the same type of metric as:</w:t>
      </w:r>
    </w:p>
    <w:p w14:paraId="1818DA46" w14:textId="77777777" w:rsidR="002D6A9C" w:rsidRPr="002D6A9C" w:rsidRDefault="002D6A9C" w:rsidP="002D6A9C">
      <w:r w:rsidRPr="002D6A9C">
        <w:t>Runtime Pressure</w:t>
      </w:r>
    </w:p>
    <w:p w14:paraId="0C7A7724" w14:textId="77777777" w:rsidR="002D6A9C" w:rsidRPr="002D6A9C" w:rsidRDefault="002D6A9C" w:rsidP="002D6A9C">
      <w:r w:rsidRPr="002D6A9C">
        <w:t>which is not the same type of metric as:</w:t>
      </w:r>
    </w:p>
    <w:p w14:paraId="51394D09" w14:textId="77777777" w:rsidR="002D6A9C" w:rsidRPr="002D6A9C" w:rsidRDefault="002D6A9C" w:rsidP="002D6A9C">
      <w:r w:rsidRPr="002D6A9C">
        <w:t>Emergence Dynamics</w:t>
      </w:r>
    </w:p>
    <w:p w14:paraId="1E4D2B83" w14:textId="77777777" w:rsidR="002D6A9C" w:rsidRPr="002D6A9C" w:rsidRDefault="002D6A9C" w:rsidP="002D6A9C">
      <w:r w:rsidRPr="002D6A9C">
        <w:t>Yet traditional dashboards often present all metrics as if they carry the same evidentiary weight.</w:t>
      </w:r>
    </w:p>
    <w:p w14:paraId="118B00E2" w14:textId="77777777" w:rsidR="002D6A9C" w:rsidRPr="002D6A9C" w:rsidRDefault="002D6A9C" w:rsidP="002D6A9C">
      <w:r w:rsidRPr="002D6A9C">
        <w:t>This creates confusion.</w:t>
      </w:r>
    </w:p>
    <w:p w14:paraId="1CAD8BBC" w14:textId="77777777" w:rsidR="002D6A9C" w:rsidRPr="002D6A9C" w:rsidRDefault="002D6A9C" w:rsidP="002D6A9C">
      <w:r w:rsidRPr="002D6A9C">
        <w:t>It creates category errors.</w:t>
      </w:r>
    </w:p>
    <w:p w14:paraId="48D67686" w14:textId="77777777" w:rsidR="002D6A9C" w:rsidRPr="002D6A9C" w:rsidRDefault="002D6A9C" w:rsidP="002D6A9C">
      <w:r w:rsidRPr="002D6A9C">
        <w:t>And it makes independent review difficult.</w:t>
      </w:r>
    </w:p>
    <w:p w14:paraId="668DDA9A" w14:textId="77777777" w:rsidR="002D6A9C" w:rsidRPr="002D6A9C" w:rsidRDefault="002D6A9C" w:rsidP="002D6A9C">
      <w:r w:rsidRPr="002D6A9C">
        <w:t>To solve this problem, the Runtime Evidence Standards Suite was created.</w:t>
      </w:r>
    </w:p>
    <w:p w14:paraId="6B0843AC" w14:textId="77777777" w:rsidR="002D6A9C" w:rsidRPr="002D6A9C" w:rsidRDefault="002D6A9C" w:rsidP="002D6A9C">
      <w:r w:rsidRPr="002D6A9C">
        <w:pict w14:anchorId="07EB2976">
          <v:rect id="_x0000_i1132" style="width:0;height:1.5pt" o:hralign="center" o:hrstd="t" o:hr="t" fillcolor="#a0a0a0" stroked="f"/>
        </w:pict>
      </w:r>
    </w:p>
    <w:p w14:paraId="371915BF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Introducing the Metric Legitimacy Matrix</w:t>
      </w:r>
    </w:p>
    <w:p w14:paraId="58640864" w14:textId="77777777" w:rsidR="002D6A9C" w:rsidRPr="002D6A9C" w:rsidRDefault="002D6A9C" w:rsidP="002D6A9C">
      <w:r w:rsidRPr="002D6A9C">
        <w:t>One of the most important standards in the suite is:</w:t>
      </w:r>
    </w:p>
    <w:p w14:paraId="10A2D386" w14:textId="77777777" w:rsidR="002D6A9C" w:rsidRPr="002D6A9C" w:rsidRDefault="002D6A9C" w:rsidP="002D6A9C">
      <w:r w:rsidRPr="002D6A9C">
        <w:rPr>
          <w:b/>
          <w:bCs/>
        </w:rPr>
        <w:t>RES-116 — Metric Legitimacy Matrix (MLM)</w:t>
      </w:r>
    </w:p>
    <w:p w14:paraId="5199846F" w14:textId="77777777" w:rsidR="002D6A9C" w:rsidRPr="002D6A9C" w:rsidRDefault="002D6A9C" w:rsidP="002D6A9C">
      <w:r w:rsidRPr="002D6A9C">
        <w:t>The MLM requires every public metric to disclose:</w:t>
      </w:r>
    </w:p>
    <w:p w14:paraId="097A7E7A" w14:textId="77777777" w:rsidR="002D6A9C" w:rsidRPr="002D6A9C" w:rsidRDefault="002D6A9C" w:rsidP="002D6A9C">
      <w:pPr>
        <w:numPr>
          <w:ilvl w:val="0"/>
          <w:numId w:val="4"/>
        </w:numPr>
      </w:pPr>
      <w:r w:rsidRPr="002D6A9C">
        <w:t>What type of evidence it represents</w:t>
      </w:r>
    </w:p>
    <w:p w14:paraId="3B52D43B" w14:textId="77777777" w:rsidR="002D6A9C" w:rsidRPr="002D6A9C" w:rsidRDefault="002D6A9C" w:rsidP="002D6A9C">
      <w:pPr>
        <w:numPr>
          <w:ilvl w:val="0"/>
          <w:numId w:val="4"/>
        </w:numPr>
      </w:pPr>
      <w:r w:rsidRPr="002D6A9C">
        <w:t>How it was produced</w:t>
      </w:r>
    </w:p>
    <w:p w14:paraId="73A4A0F7" w14:textId="77777777" w:rsidR="002D6A9C" w:rsidRPr="002D6A9C" w:rsidRDefault="002D6A9C" w:rsidP="002D6A9C">
      <w:pPr>
        <w:numPr>
          <w:ilvl w:val="0"/>
          <w:numId w:val="4"/>
        </w:numPr>
      </w:pPr>
      <w:r w:rsidRPr="002D6A9C">
        <w:t>Whether it can be challenged</w:t>
      </w:r>
    </w:p>
    <w:p w14:paraId="0DC01327" w14:textId="77777777" w:rsidR="002D6A9C" w:rsidRPr="002D6A9C" w:rsidRDefault="002D6A9C" w:rsidP="002D6A9C">
      <w:pPr>
        <w:numPr>
          <w:ilvl w:val="0"/>
          <w:numId w:val="4"/>
        </w:numPr>
      </w:pPr>
      <w:r w:rsidRPr="002D6A9C">
        <w:t>What certification applies</w:t>
      </w:r>
    </w:p>
    <w:p w14:paraId="1CAB768B" w14:textId="77777777" w:rsidR="002D6A9C" w:rsidRPr="002D6A9C" w:rsidRDefault="002D6A9C" w:rsidP="002D6A9C">
      <w:pPr>
        <w:numPr>
          <w:ilvl w:val="0"/>
          <w:numId w:val="4"/>
        </w:numPr>
      </w:pPr>
      <w:r w:rsidRPr="002D6A9C">
        <w:t>What it is prohibited from claiming</w:t>
      </w:r>
    </w:p>
    <w:p w14:paraId="78EF6EE3" w14:textId="77777777" w:rsidR="002D6A9C" w:rsidRPr="002D6A9C" w:rsidRDefault="002D6A9C" w:rsidP="002D6A9C">
      <w:r w:rsidRPr="002D6A9C">
        <w:t>Metrics are classified into legitimacy classes:</w:t>
      </w:r>
    </w:p>
    <w:p w14:paraId="147DE3BE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Direct Evidence</w:t>
      </w:r>
    </w:p>
    <w:p w14:paraId="3C96AB71" w14:textId="77777777" w:rsidR="002D6A9C" w:rsidRPr="002D6A9C" w:rsidRDefault="002D6A9C" w:rsidP="002D6A9C">
      <w:r w:rsidRPr="002D6A9C">
        <w:t>Observable facts extracted directly from runtime evidence.</w:t>
      </w:r>
    </w:p>
    <w:p w14:paraId="7B3BE976" w14:textId="77777777" w:rsidR="002D6A9C" w:rsidRPr="002D6A9C" w:rsidRDefault="002D6A9C" w:rsidP="002D6A9C">
      <w:r w:rsidRPr="002D6A9C">
        <w:t>Examples:</w:t>
      </w:r>
    </w:p>
    <w:p w14:paraId="447844C9" w14:textId="77777777" w:rsidR="002D6A9C" w:rsidRPr="002D6A9C" w:rsidRDefault="002D6A9C" w:rsidP="002D6A9C">
      <w:pPr>
        <w:numPr>
          <w:ilvl w:val="0"/>
          <w:numId w:val="5"/>
        </w:numPr>
      </w:pPr>
      <w:r w:rsidRPr="002D6A9C">
        <w:t>Turn Count</w:t>
      </w:r>
    </w:p>
    <w:p w14:paraId="54F3A2AB" w14:textId="77777777" w:rsidR="002D6A9C" w:rsidRPr="002D6A9C" w:rsidRDefault="002D6A9C" w:rsidP="002D6A9C">
      <w:pPr>
        <w:numPr>
          <w:ilvl w:val="0"/>
          <w:numId w:val="5"/>
        </w:numPr>
      </w:pPr>
      <w:r w:rsidRPr="002D6A9C">
        <w:t>Role Count</w:t>
      </w:r>
    </w:p>
    <w:p w14:paraId="21B4572F" w14:textId="77777777" w:rsidR="002D6A9C" w:rsidRPr="002D6A9C" w:rsidRDefault="002D6A9C" w:rsidP="002D6A9C">
      <w:pPr>
        <w:numPr>
          <w:ilvl w:val="0"/>
          <w:numId w:val="5"/>
        </w:numPr>
      </w:pPr>
      <w:r w:rsidRPr="002D6A9C">
        <w:t>Failure Markers</w:t>
      </w:r>
    </w:p>
    <w:p w14:paraId="1E81707B" w14:textId="77777777" w:rsidR="002D6A9C" w:rsidRPr="002D6A9C" w:rsidRDefault="002D6A9C" w:rsidP="002D6A9C">
      <w:r w:rsidRPr="002D6A9C">
        <w:pict w14:anchorId="63A25128">
          <v:rect id="_x0000_i1133" style="width:0;height:1.5pt" o:hralign="center" o:hrstd="t" o:hr="t" fillcolor="#a0a0a0" stroked="f"/>
        </w:pict>
      </w:r>
    </w:p>
    <w:p w14:paraId="66C4E052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Derived Evidence</w:t>
      </w:r>
    </w:p>
    <w:p w14:paraId="29DE8820" w14:textId="77777777" w:rsidR="002D6A9C" w:rsidRPr="002D6A9C" w:rsidRDefault="002D6A9C" w:rsidP="002D6A9C">
      <w:r w:rsidRPr="002D6A9C">
        <w:t>Deterministically computed from observable evidence.</w:t>
      </w:r>
    </w:p>
    <w:p w14:paraId="59190166" w14:textId="77777777" w:rsidR="002D6A9C" w:rsidRPr="002D6A9C" w:rsidRDefault="002D6A9C" w:rsidP="002D6A9C">
      <w:r w:rsidRPr="002D6A9C">
        <w:t>Examples:</w:t>
      </w:r>
    </w:p>
    <w:p w14:paraId="2F5794BA" w14:textId="77777777" w:rsidR="002D6A9C" w:rsidRPr="002D6A9C" w:rsidRDefault="002D6A9C" w:rsidP="002D6A9C">
      <w:pPr>
        <w:numPr>
          <w:ilvl w:val="0"/>
          <w:numId w:val="6"/>
        </w:numPr>
      </w:pPr>
      <w:r w:rsidRPr="002D6A9C">
        <w:t>Lead-Time</w:t>
      </w:r>
    </w:p>
    <w:p w14:paraId="4DF161E9" w14:textId="77777777" w:rsidR="002D6A9C" w:rsidRPr="002D6A9C" w:rsidRDefault="002D6A9C" w:rsidP="002D6A9C">
      <w:pPr>
        <w:numPr>
          <w:ilvl w:val="0"/>
          <w:numId w:val="6"/>
        </w:numPr>
      </w:pPr>
      <w:r w:rsidRPr="002D6A9C">
        <w:t>Formation Timeline</w:t>
      </w:r>
    </w:p>
    <w:p w14:paraId="40460647" w14:textId="77777777" w:rsidR="002D6A9C" w:rsidRPr="002D6A9C" w:rsidRDefault="002D6A9C" w:rsidP="002D6A9C">
      <w:pPr>
        <w:numPr>
          <w:ilvl w:val="0"/>
          <w:numId w:val="6"/>
        </w:numPr>
      </w:pPr>
      <w:r w:rsidRPr="002D6A9C">
        <w:t>Boundary Crossing</w:t>
      </w:r>
    </w:p>
    <w:p w14:paraId="596BBB71" w14:textId="77777777" w:rsidR="002D6A9C" w:rsidRPr="002D6A9C" w:rsidRDefault="002D6A9C" w:rsidP="002D6A9C">
      <w:r w:rsidRPr="002D6A9C">
        <w:pict w14:anchorId="65105BB2">
          <v:rect id="_x0000_i1134" style="width:0;height:1.5pt" o:hralign="center" o:hrstd="t" o:hr="t" fillcolor="#a0a0a0" stroked="f"/>
        </w:pict>
      </w:r>
    </w:p>
    <w:p w14:paraId="1502BC3D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Proxy Signals</w:t>
      </w:r>
    </w:p>
    <w:p w14:paraId="24FC3000" w14:textId="77777777" w:rsidR="002D6A9C" w:rsidRPr="002D6A9C" w:rsidRDefault="002D6A9C" w:rsidP="002D6A9C">
      <w:r w:rsidRPr="002D6A9C">
        <w:t>Bounded indicators derived from evidence patterns.</w:t>
      </w:r>
    </w:p>
    <w:p w14:paraId="79CA408B" w14:textId="77777777" w:rsidR="002D6A9C" w:rsidRPr="002D6A9C" w:rsidRDefault="002D6A9C" w:rsidP="002D6A9C">
      <w:r w:rsidRPr="002D6A9C">
        <w:t>Examples:</w:t>
      </w:r>
    </w:p>
    <w:p w14:paraId="5F1B1ED0" w14:textId="77777777" w:rsidR="002D6A9C" w:rsidRPr="002D6A9C" w:rsidRDefault="002D6A9C" w:rsidP="002D6A9C">
      <w:pPr>
        <w:numPr>
          <w:ilvl w:val="0"/>
          <w:numId w:val="7"/>
        </w:numPr>
      </w:pPr>
      <w:r w:rsidRPr="002D6A9C">
        <w:t>Runtime Drift</w:t>
      </w:r>
    </w:p>
    <w:p w14:paraId="2E79F764" w14:textId="77777777" w:rsidR="002D6A9C" w:rsidRPr="002D6A9C" w:rsidRDefault="002D6A9C" w:rsidP="002D6A9C">
      <w:pPr>
        <w:numPr>
          <w:ilvl w:val="0"/>
          <w:numId w:val="7"/>
        </w:numPr>
      </w:pPr>
      <w:r w:rsidRPr="002D6A9C">
        <w:t>Runtime Pressure</w:t>
      </w:r>
    </w:p>
    <w:p w14:paraId="18148B67" w14:textId="77777777" w:rsidR="002D6A9C" w:rsidRPr="002D6A9C" w:rsidRDefault="002D6A9C" w:rsidP="002D6A9C">
      <w:pPr>
        <w:numPr>
          <w:ilvl w:val="0"/>
          <w:numId w:val="7"/>
        </w:numPr>
      </w:pPr>
      <w:r w:rsidRPr="002D6A9C">
        <w:t>Role Topology</w:t>
      </w:r>
    </w:p>
    <w:p w14:paraId="67349A40" w14:textId="77777777" w:rsidR="002D6A9C" w:rsidRPr="002D6A9C" w:rsidRDefault="002D6A9C" w:rsidP="002D6A9C">
      <w:r w:rsidRPr="002D6A9C">
        <w:pict w14:anchorId="3F9AB8A5">
          <v:rect id="_x0000_i1135" style="width:0;height:1.5pt" o:hralign="center" o:hrstd="t" o:hr="t" fillcolor="#a0a0a0" stroked="f"/>
        </w:pict>
      </w:r>
    </w:p>
    <w:p w14:paraId="680E6D0D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Interpretive Layers</w:t>
      </w:r>
    </w:p>
    <w:p w14:paraId="0C7A89D5" w14:textId="77777777" w:rsidR="002D6A9C" w:rsidRPr="002D6A9C" w:rsidRDefault="002D6A9C" w:rsidP="002D6A9C">
      <w:r w:rsidRPr="002D6A9C">
        <w:t>Research interpretations built on evidence.</w:t>
      </w:r>
    </w:p>
    <w:p w14:paraId="54065864" w14:textId="77777777" w:rsidR="002D6A9C" w:rsidRPr="002D6A9C" w:rsidRDefault="002D6A9C" w:rsidP="002D6A9C">
      <w:r w:rsidRPr="002D6A9C">
        <w:t>Examples:</w:t>
      </w:r>
    </w:p>
    <w:p w14:paraId="1279CE05" w14:textId="77777777" w:rsidR="002D6A9C" w:rsidRPr="002D6A9C" w:rsidRDefault="002D6A9C" w:rsidP="002D6A9C">
      <w:pPr>
        <w:numPr>
          <w:ilvl w:val="0"/>
          <w:numId w:val="8"/>
        </w:numPr>
      </w:pPr>
      <w:r w:rsidRPr="002D6A9C">
        <w:t>Emergence Dynamics</w:t>
      </w:r>
    </w:p>
    <w:p w14:paraId="65E1598D" w14:textId="77777777" w:rsidR="002D6A9C" w:rsidRPr="002D6A9C" w:rsidRDefault="002D6A9C" w:rsidP="002D6A9C">
      <w:pPr>
        <w:numPr>
          <w:ilvl w:val="0"/>
          <w:numId w:val="8"/>
        </w:numPr>
      </w:pPr>
      <w:r w:rsidRPr="002D6A9C">
        <w:t>Symbolic Time</w:t>
      </w:r>
    </w:p>
    <w:p w14:paraId="113557DB" w14:textId="77777777" w:rsidR="002D6A9C" w:rsidRPr="002D6A9C" w:rsidRDefault="002D6A9C" w:rsidP="002D6A9C">
      <w:pPr>
        <w:numPr>
          <w:ilvl w:val="0"/>
          <w:numId w:val="8"/>
        </w:numPr>
      </w:pPr>
      <w:r w:rsidRPr="002D6A9C">
        <w:t>NOESIS Evidence</w:t>
      </w:r>
    </w:p>
    <w:p w14:paraId="46783A09" w14:textId="77777777" w:rsidR="002D6A9C" w:rsidRPr="002D6A9C" w:rsidRDefault="002D6A9C" w:rsidP="002D6A9C">
      <w:r w:rsidRPr="002D6A9C">
        <w:pict w14:anchorId="2DAA6AE2">
          <v:rect id="_x0000_i1136" style="width:0;height:1.5pt" o:hralign="center" o:hrstd="t" o:hr="t" fillcolor="#a0a0a0" stroked="f"/>
        </w:pict>
      </w:r>
    </w:p>
    <w:p w14:paraId="0D573E12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Governance Artifacts</w:t>
      </w:r>
    </w:p>
    <w:p w14:paraId="66F4E100" w14:textId="77777777" w:rsidR="002D6A9C" w:rsidRPr="002D6A9C" w:rsidRDefault="002D6A9C" w:rsidP="002D6A9C">
      <w:r w:rsidRPr="002D6A9C">
        <w:t>Evidence integrity and preservation metrics.</w:t>
      </w:r>
    </w:p>
    <w:p w14:paraId="5B689A22" w14:textId="77777777" w:rsidR="002D6A9C" w:rsidRPr="002D6A9C" w:rsidRDefault="002D6A9C" w:rsidP="002D6A9C">
      <w:r w:rsidRPr="002D6A9C">
        <w:t>Examples:</w:t>
      </w:r>
    </w:p>
    <w:p w14:paraId="56EE0216" w14:textId="77777777" w:rsidR="002D6A9C" w:rsidRPr="002D6A9C" w:rsidRDefault="002D6A9C" w:rsidP="002D6A9C">
      <w:pPr>
        <w:numPr>
          <w:ilvl w:val="0"/>
          <w:numId w:val="9"/>
        </w:numPr>
      </w:pPr>
      <w:r w:rsidRPr="002D6A9C">
        <w:t>Replayability</w:t>
      </w:r>
    </w:p>
    <w:p w14:paraId="03D2E9E0" w14:textId="77777777" w:rsidR="002D6A9C" w:rsidRPr="002D6A9C" w:rsidRDefault="002D6A9C" w:rsidP="002D6A9C">
      <w:pPr>
        <w:numPr>
          <w:ilvl w:val="0"/>
          <w:numId w:val="9"/>
        </w:numPr>
      </w:pPr>
      <w:r w:rsidRPr="002D6A9C">
        <w:t>Certification State</w:t>
      </w:r>
    </w:p>
    <w:p w14:paraId="4D62EEB8" w14:textId="77777777" w:rsidR="002D6A9C" w:rsidRPr="002D6A9C" w:rsidRDefault="002D6A9C" w:rsidP="002D6A9C">
      <w:pPr>
        <w:numPr>
          <w:ilvl w:val="0"/>
          <w:numId w:val="9"/>
        </w:numPr>
      </w:pPr>
      <w:r w:rsidRPr="002D6A9C">
        <w:t>Provenance Completeness</w:t>
      </w:r>
    </w:p>
    <w:p w14:paraId="676CF975" w14:textId="77777777" w:rsidR="002D6A9C" w:rsidRPr="002D6A9C" w:rsidRDefault="002D6A9C" w:rsidP="002D6A9C">
      <w:r w:rsidRPr="002D6A9C">
        <w:pict w14:anchorId="7DD32AE0">
          <v:rect id="_x0000_i1137" style="width:0;height:1.5pt" o:hralign="center" o:hrstd="t" o:hr="t" fillcolor="#a0a0a0" stroked="f"/>
        </w:pict>
      </w:r>
    </w:p>
    <w:p w14:paraId="5AAAFDEE" w14:textId="77777777" w:rsidR="002D6A9C" w:rsidRPr="002D6A9C" w:rsidRDefault="002D6A9C" w:rsidP="002D6A9C">
      <w:r w:rsidRPr="002D6A9C">
        <w:t>This framework creates something rare in AI systems:</w:t>
      </w:r>
    </w:p>
    <w:p w14:paraId="6CDC7A09" w14:textId="77777777" w:rsidR="002D6A9C" w:rsidRPr="002D6A9C" w:rsidRDefault="002D6A9C" w:rsidP="002D6A9C">
      <w:r w:rsidRPr="002D6A9C">
        <w:t>Explicit epistemic boundaries.</w:t>
      </w:r>
    </w:p>
    <w:p w14:paraId="61429EA8" w14:textId="77777777" w:rsidR="002D6A9C" w:rsidRPr="002D6A9C" w:rsidRDefault="002D6A9C" w:rsidP="002D6A9C">
      <w:r w:rsidRPr="002D6A9C">
        <w:t>Every metric must declare what it is and what it is not.</w:t>
      </w:r>
    </w:p>
    <w:p w14:paraId="53CD88BE" w14:textId="77777777" w:rsidR="002D6A9C" w:rsidRPr="002D6A9C" w:rsidRDefault="002D6A9C" w:rsidP="002D6A9C">
      <w:r w:rsidRPr="002D6A9C">
        <w:pict w14:anchorId="2920DE38">
          <v:rect id="_x0000_i1138" style="width:0;height:1.5pt" o:hralign="center" o:hrstd="t" o:hr="t" fillcolor="#a0a0a0" stroked="f"/>
        </w:pict>
      </w:r>
    </w:p>
    <w:p w14:paraId="0F03C894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How Runtime Evidence Standards Are Integrated into Fieldglass®</w:t>
      </w:r>
    </w:p>
    <w:p w14:paraId="1F328A4B" w14:textId="77777777" w:rsidR="002D6A9C" w:rsidRPr="002D6A9C" w:rsidRDefault="002D6A9C" w:rsidP="002D6A9C">
      <w:r w:rsidRPr="002D6A9C">
        <w:t>Fieldglass® is the first public implementation of the Runtime Evidence Standards Suite.</w:t>
      </w:r>
    </w:p>
    <w:p w14:paraId="70F01F62" w14:textId="77777777" w:rsidR="002D6A9C" w:rsidRPr="002D6A9C" w:rsidRDefault="002D6A9C" w:rsidP="002D6A9C">
      <w:r w:rsidRPr="002D6A9C">
        <w:t>The standards are not documentation layered on top of the platform.</w:t>
      </w:r>
    </w:p>
    <w:p w14:paraId="46F0DF06" w14:textId="77777777" w:rsidR="002D6A9C" w:rsidRPr="002D6A9C" w:rsidRDefault="002D6A9C" w:rsidP="002D6A9C">
      <w:r w:rsidRPr="002D6A9C">
        <w:t>They are embedded directly into the runtime.</w:t>
      </w:r>
    </w:p>
    <w:p w14:paraId="21A8BCBA" w14:textId="77777777" w:rsidR="002D6A9C" w:rsidRPr="002D6A9C" w:rsidRDefault="002D6A9C" w:rsidP="002D6A9C">
      <w:r w:rsidRPr="002D6A9C">
        <w:t>When Fieldglass computes a run, it generates:</w:t>
      </w:r>
    </w:p>
    <w:p w14:paraId="615CF35A" w14:textId="77777777" w:rsidR="002D6A9C" w:rsidRPr="002D6A9C" w:rsidRDefault="002D6A9C" w:rsidP="002D6A9C">
      <w:pPr>
        <w:numPr>
          <w:ilvl w:val="0"/>
          <w:numId w:val="10"/>
        </w:numPr>
      </w:pPr>
      <w:r w:rsidRPr="002D6A9C">
        <w:t>Runtime telemetry</w:t>
      </w:r>
    </w:p>
    <w:p w14:paraId="45F09DFC" w14:textId="77777777" w:rsidR="002D6A9C" w:rsidRPr="002D6A9C" w:rsidRDefault="002D6A9C" w:rsidP="002D6A9C">
      <w:pPr>
        <w:numPr>
          <w:ilvl w:val="0"/>
          <w:numId w:val="10"/>
        </w:numPr>
      </w:pPr>
      <w:r w:rsidRPr="002D6A9C">
        <w:t>Runtime evidence</w:t>
      </w:r>
    </w:p>
    <w:p w14:paraId="3AE9A1AB" w14:textId="77777777" w:rsidR="002D6A9C" w:rsidRPr="002D6A9C" w:rsidRDefault="002D6A9C" w:rsidP="002D6A9C">
      <w:pPr>
        <w:numPr>
          <w:ilvl w:val="0"/>
          <w:numId w:val="10"/>
        </w:numPr>
      </w:pPr>
      <w:r w:rsidRPr="002D6A9C">
        <w:t>Evidence artifacts</w:t>
      </w:r>
    </w:p>
    <w:p w14:paraId="2FEBDDC9" w14:textId="77777777" w:rsidR="002D6A9C" w:rsidRPr="002D6A9C" w:rsidRDefault="002D6A9C" w:rsidP="002D6A9C">
      <w:pPr>
        <w:numPr>
          <w:ilvl w:val="0"/>
          <w:numId w:val="10"/>
        </w:numPr>
      </w:pPr>
      <w:r w:rsidRPr="002D6A9C">
        <w:t>Certification records</w:t>
      </w:r>
    </w:p>
    <w:p w14:paraId="06A8387F" w14:textId="77777777" w:rsidR="002D6A9C" w:rsidRPr="002D6A9C" w:rsidRDefault="002D6A9C" w:rsidP="002D6A9C">
      <w:pPr>
        <w:numPr>
          <w:ilvl w:val="0"/>
          <w:numId w:val="10"/>
        </w:numPr>
      </w:pPr>
      <w:r w:rsidRPr="002D6A9C">
        <w:t>Legitimacy metadata</w:t>
      </w:r>
    </w:p>
    <w:p w14:paraId="7E8C16C2" w14:textId="77777777" w:rsidR="002D6A9C" w:rsidRPr="002D6A9C" w:rsidRDefault="002D6A9C" w:rsidP="002D6A9C">
      <w:r w:rsidRPr="002D6A9C">
        <w:t>Every metric exposed through the system carries its legitimacy classification.</w:t>
      </w:r>
    </w:p>
    <w:p w14:paraId="5F51FA46" w14:textId="77777777" w:rsidR="002D6A9C" w:rsidRPr="002D6A9C" w:rsidRDefault="002D6A9C" w:rsidP="002D6A9C">
      <w:r w:rsidRPr="002D6A9C">
        <w:t>Every artifact preserves that classification.</w:t>
      </w:r>
    </w:p>
    <w:p w14:paraId="66FB3B8D" w14:textId="77777777" w:rsidR="002D6A9C" w:rsidRPr="002D6A9C" w:rsidRDefault="002D6A9C" w:rsidP="002D6A9C">
      <w:r w:rsidRPr="002D6A9C">
        <w:t>Every Runtime Evidence Record includes certification scope.</w:t>
      </w:r>
    </w:p>
    <w:p w14:paraId="4F286E2F" w14:textId="77777777" w:rsidR="002D6A9C" w:rsidRPr="002D6A9C" w:rsidRDefault="002D6A9C" w:rsidP="002D6A9C">
      <w:r w:rsidRPr="002D6A9C">
        <w:t>Every export contains legitimacy metadata.</w:t>
      </w:r>
    </w:p>
    <w:p w14:paraId="5D17D25F" w14:textId="77777777" w:rsidR="002D6A9C" w:rsidRPr="002D6A9C" w:rsidRDefault="002D6A9C" w:rsidP="002D6A9C">
      <w:r w:rsidRPr="002D6A9C">
        <w:t>This means reviewers can inspect not only the evidence itself, but the evidentiary status of the evidence.</w:t>
      </w:r>
    </w:p>
    <w:p w14:paraId="75EE636B" w14:textId="77777777" w:rsidR="002D6A9C" w:rsidRPr="002D6A9C" w:rsidRDefault="002D6A9C" w:rsidP="002D6A9C">
      <w:r w:rsidRPr="002D6A9C">
        <w:t>That distinction is critical.</w:t>
      </w:r>
    </w:p>
    <w:p w14:paraId="55690910" w14:textId="77777777" w:rsidR="002D6A9C" w:rsidRPr="002D6A9C" w:rsidRDefault="002D6A9C" w:rsidP="002D6A9C">
      <w:r w:rsidRPr="002D6A9C">
        <w:pict w14:anchorId="6CF9D425">
          <v:rect id="_x0000_i1139" style="width:0;height:1.5pt" o:hralign="center" o:hrstd="t" o:hr="t" fillcolor="#a0a0a0" stroked="f"/>
        </w:pict>
      </w:r>
    </w:p>
    <w:p w14:paraId="398D9B21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The Shift from Analytics to Evidence</w:t>
      </w:r>
    </w:p>
    <w:p w14:paraId="0885258C" w14:textId="77777777" w:rsidR="002D6A9C" w:rsidRPr="002D6A9C" w:rsidRDefault="002D6A9C" w:rsidP="002D6A9C">
      <w:r w:rsidRPr="002D6A9C">
        <w:t>Traditional observability systems answer:</w:t>
      </w:r>
    </w:p>
    <w:p w14:paraId="76FE1631" w14:textId="77777777" w:rsidR="002D6A9C" w:rsidRPr="002D6A9C" w:rsidRDefault="002D6A9C" w:rsidP="002D6A9C">
      <w:r w:rsidRPr="002D6A9C">
        <w:t>What metrics were recorded?</w:t>
      </w:r>
    </w:p>
    <w:p w14:paraId="0CA647B2" w14:textId="77777777" w:rsidR="002D6A9C" w:rsidRPr="002D6A9C" w:rsidRDefault="002D6A9C" w:rsidP="002D6A9C">
      <w:r w:rsidRPr="002D6A9C">
        <w:t>Fieldglass answers:</w:t>
      </w:r>
    </w:p>
    <w:p w14:paraId="62192EBC" w14:textId="77777777" w:rsidR="002D6A9C" w:rsidRPr="002D6A9C" w:rsidRDefault="002D6A9C" w:rsidP="002D6A9C">
      <w:r w:rsidRPr="002D6A9C">
        <w:t>What evidence exists?</w:t>
      </w:r>
    </w:p>
    <w:p w14:paraId="7B22CF8A" w14:textId="77777777" w:rsidR="002D6A9C" w:rsidRPr="002D6A9C" w:rsidRDefault="002D6A9C" w:rsidP="002D6A9C">
      <w:r w:rsidRPr="002D6A9C">
        <w:t>That may sound subtle.</w:t>
      </w:r>
    </w:p>
    <w:p w14:paraId="0180DAE5" w14:textId="77777777" w:rsidR="002D6A9C" w:rsidRPr="002D6A9C" w:rsidRDefault="002D6A9C" w:rsidP="002D6A9C">
      <w:r w:rsidRPr="002D6A9C">
        <w:t>It is not.</w:t>
      </w:r>
    </w:p>
    <w:p w14:paraId="475A3D1C" w14:textId="77777777" w:rsidR="002D6A9C" w:rsidRPr="002D6A9C" w:rsidRDefault="002D6A9C" w:rsidP="002D6A9C">
      <w:r w:rsidRPr="002D6A9C">
        <w:t>Metrics are measurements.</w:t>
      </w:r>
    </w:p>
    <w:p w14:paraId="6BE744AB" w14:textId="77777777" w:rsidR="002D6A9C" w:rsidRPr="002D6A9C" w:rsidRDefault="002D6A9C" w:rsidP="002D6A9C">
      <w:r w:rsidRPr="002D6A9C">
        <w:t>Evidence is something that can be:</w:t>
      </w:r>
    </w:p>
    <w:p w14:paraId="22425633" w14:textId="77777777" w:rsidR="002D6A9C" w:rsidRPr="002D6A9C" w:rsidRDefault="002D6A9C" w:rsidP="002D6A9C">
      <w:pPr>
        <w:numPr>
          <w:ilvl w:val="0"/>
          <w:numId w:val="11"/>
        </w:numPr>
      </w:pPr>
      <w:r w:rsidRPr="002D6A9C">
        <w:t>Inspected</w:t>
      </w:r>
    </w:p>
    <w:p w14:paraId="65F1A297" w14:textId="77777777" w:rsidR="002D6A9C" w:rsidRPr="002D6A9C" w:rsidRDefault="002D6A9C" w:rsidP="002D6A9C">
      <w:pPr>
        <w:numPr>
          <w:ilvl w:val="0"/>
          <w:numId w:val="11"/>
        </w:numPr>
      </w:pPr>
      <w:r w:rsidRPr="002D6A9C">
        <w:t>Challenged</w:t>
      </w:r>
    </w:p>
    <w:p w14:paraId="01F76050" w14:textId="77777777" w:rsidR="002D6A9C" w:rsidRPr="002D6A9C" w:rsidRDefault="002D6A9C" w:rsidP="002D6A9C">
      <w:pPr>
        <w:numPr>
          <w:ilvl w:val="0"/>
          <w:numId w:val="11"/>
        </w:numPr>
      </w:pPr>
      <w:r w:rsidRPr="002D6A9C">
        <w:t>Preserved</w:t>
      </w:r>
    </w:p>
    <w:p w14:paraId="0A368E4B" w14:textId="77777777" w:rsidR="002D6A9C" w:rsidRPr="002D6A9C" w:rsidRDefault="002D6A9C" w:rsidP="002D6A9C">
      <w:pPr>
        <w:numPr>
          <w:ilvl w:val="0"/>
          <w:numId w:val="11"/>
        </w:numPr>
      </w:pPr>
      <w:r w:rsidRPr="002D6A9C">
        <w:t>Reproduced</w:t>
      </w:r>
    </w:p>
    <w:p w14:paraId="69FD93AF" w14:textId="77777777" w:rsidR="002D6A9C" w:rsidRPr="002D6A9C" w:rsidRDefault="002D6A9C" w:rsidP="002D6A9C">
      <w:pPr>
        <w:numPr>
          <w:ilvl w:val="0"/>
          <w:numId w:val="11"/>
        </w:numPr>
      </w:pPr>
      <w:r w:rsidRPr="002D6A9C">
        <w:t>Reviewed independently</w:t>
      </w:r>
    </w:p>
    <w:p w14:paraId="40179980" w14:textId="77777777" w:rsidR="002D6A9C" w:rsidRPr="002D6A9C" w:rsidRDefault="002D6A9C" w:rsidP="002D6A9C">
      <w:r w:rsidRPr="002D6A9C">
        <w:t>Runtime Evidence Standards transform AI telemetry into evidence infrastructure.</w:t>
      </w:r>
    </w:p>
    <w:p w14:paraId="6468947F" w14:textId="77777777" w:rsidR="002D6A9C" w:rsidRPr="002D6A9C" w:rsidRDefault="002D6A9C" w:rsidP="002D6A9C">
      <w:r w:rsidRPr="002D6A9C">
        <w:pict w14:anchorId="474C8C6C">
          <v:rect id="_x0000_i1140" style="width:0;height:1.5pt" o:hralign="center" o:hrstd="t" o:hr="t" fillcolor="#a0a0a0" stroked="f"/>
        </w:pict>
      </w:r>
    </w:p>
    <w:p w14:paraId="1B15B38A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A New Model for AI Forensics</w:t>
      </w:r>
    </w:p>
    <w:p w14:paraId="2A958216" w14:textId="77777777" w:rsidR="002D6A9C" w:rsidRPr="002D6A9C" w:rsidRDefault="002D6A9C" w:rsidP="002D6A9C">
      <w:r w:rsidRPr="002D6A9C">
        <w:t>Historically, AI incident reviews have been constrained by limited visibility.</w:t>
      </w:r>
    </w:p>
    <w:p w14:paraId="44AC4E5F" w14:textId="77777777" w:rsidR="002D6A9C" w:rsidRPr="002D6A9C" w:rsidRDefault="002D6A9C" w:rsidP="002D6A9C">
      <w:r w:rsidRPr="002D6A9C">
        <w:t>Investigators often have access to:</w:t>
      </w:r>
    </w:p>
    <w:p w14:paraId="21477E30" w14:textId="77777777" w:rsidR="002D6A9C" w:rsidRPr="002D6A9C" w:rsidRDefault="002D6A9C" w:rsidP="002D6A9C">
      <w:pPr>
        <w:numPr>
          <w:ilvl w:val="0"/>
          <w:numId w:val="12"/>
        </w:numPr>
      </w:pPr>
      <w:r w:rsidRPr="002D6A9C">
        <w:t>Logs</w:t>
      </w:r>
    </w:p>
    <w:p w14:paraId="4EC0AB96" w14:textId="77777777" w:rsidR="002D6A9C" w:rsidRPr="002D6A9C" w:rsidRDefault="002D6A9C" w:rsidP="002D6A9C">
      <w:pPr>
        <w:numPr>
          <w:ilvl w:val="0"/>
          <w:numId w:val="12"/>
        </w:numPr>
      </w:pPr>
      <w:r w:rsidRPr="002D6A9C">
        <w:t>Outputs</w:t>
      </w:r>
    </w:p>
    <w:p w14:paraId="50838384" w14:textId="77777777" w:rsidR="002D6A9C" w:rsidRPr="002D6A9C" w:rsidRDefault="002D6A9C" w:rsidP="002D6A9C">
      <w:pPr>
        <w:numPr>
          <w:ilvl w:val="0"/>
          <w:numId w:val="12"/>
        </w:numPr>
      </w:pPr>
      <w:r w:rsidRPr="002D6A9C">
        <w:t>Monitoring data</w:t>
      </w:r>
    </w:p>
    <w:p w14:paraId="6059399D" w14:textId="77777777" w:rsidR="002D6A9C" w:rsidRPr="002D6A9C" w:rsidRDefault="002D6A9C" w:rsidP="002D6A9C">
      <w:r w:rsidRPr="002D6A9C">
        <w:t>But little understanding of how a failure formed.</w:t>
      </w:r>
    </w:p>
    <w:p w14:paraId="5A0433FE" w14:textId="77777777" w:rsidR="002D6A9C" w:rsidRPr="002D6A9C" w:rsidRDefault="002D6A9C" w:rsidP="002D6A9C">
      <w:r w:rsidRPr="002D6A9C">
        <w:t>Runtime Evidence introduces a new forensic workflow.</w:t>
      </w:r>
    </w:p>
    <w:p w14:paraId="6E4B900E" w14:textId="77777777" w:rsidR="002D6A9C" w:rsidRPr="002D6A9C" w:rsidRDefault="002D6A9C" w:rsidP="002D6A9C">
      <w:r w:rsidRPr="002D6A9C">
        <w:t>A run can be examined through:</w:t>
      </w:r>
    </w:p>
    <w:p w14:paraId="63E261CB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Evidence State</w:t>
      </w:r>
    </w:p>
    <w:p w14:paraId="7ECE9A8F" w14:textId="77777777" w:rsidR="002D6A9C" w:rsidRPr="002D6A9C" w:rsidRDefault="002D6A9C" w:rsidP="002D6A9C">
      <w:r w:rsidRPr="002D6A9C">
        <w:t>Can the reconstruction be trusted?</w:t>
      </w:r>
    </w:p>
    <w:p w14:paraId="570C5CC7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Failure Timeline</w:t>
      </w:r>
    </w:p>
    <w:p w14:paraId="10502FD0" w14:textId="77777777" w:rsidR="002D6A9C" w:rsidRPr="002D6A9C" w:rsidRDefault="002D6A9C" w:rsidP="002D6A9C">
      <w:r w:rsidRPr="002D6A9C">
        <w:t>When did instability begin?</w:t>
      </w:r>
    </w:p>
    <w:p w14:paraId="6F46F927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Failure Boundary</w:t>
      </w:r>
    </w:p>
    <w:p w14:paraId="10D14F06" w14:textId="77777777" w:rsidR="002D6A9C" w:rsidRPr="002D6A9C" w:rsidRDefault="002D6A9C" w:rsidP="002D6A9C">
      <w:r w:rsidRPr="002D6A9C">
        <w:t>Did the run remain recoverable?</w:t>
      </w:r>
    </w:p>
    <w:p w14:paraId="48D1446A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Role Topology</w:t>
      </w:r>
    </w:p>
    <w:p w14:paraId="1F3A68EE" w14:textId="77777777" w:rsidR="002D6A9C" w:rsidRPr="002D6A9C" w:rsidRDefault="002D6A9C" w:rsidP="002D6A9C">
      <w:r w:rsidRPr="002D6A9C">
        <w:t>Where did coordination weaken?</w:t>
      </w:r>
    </w:p>
    <w:p w14:paraId="1ED844CF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Runtime Drift</w:t>
      </w:r>
    </w:p>
    <w:p w14:paraId="69D48493" w14:textId="77777777" w:rsidR="002D6A9C" w:rsidRPr="002D6A9C" w:rsidRDefault="002D6A9C" w:rsidP="002D6A9C">
      <w:r w:rsidRPr="002D6A9C">
        <w:t>How did instability spread?</w:t>
      </w:r>
    </w:p>
    <w:p w14:paraId="18EEF144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Runtime Pressure</w:t>
      </w:r>
    </w:p>
    <w:p w14:paraId="21AA8CD4" w14:textId="77777777" w:rsidR="002D6A9C" w:rsidRPr="002D6A9C" w:rsidRDefault="002D6A9C" w:rsidP="002D6A9C">
      <w:r w:rsidRPr="002D6A9C">
        <w:t>What structural cost accumulated?</w:t>
      </w:r>
    </w:p>
    <w:p w14:paraId="26E973AA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Runtime Replay</w:t>
      </w:r>
    </w:p>
    <w:p w14:paraId="650701A5" w14:textId="77777777" w:rsidR="002D6A9C" w:rsidRPr="002D6A9C" w:rsidRDefault="002D6A9C" w:rsidP="002D6A9C">
      <w:r w:rsidRPr="002D6A9C">
        <w:t>What happened, step by step?</w:t>
      </w:r>
    </w:p>
    <w:p w14:paraId="58D6FC51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Emergence Evidence</w:t>
      </w:r>
    </w:p>
    <w:p w14:paraId="4A9AA669" w14:textId="77777777" w:rsidR="002D6A9C" w:rsidRPr="002D6A9C" w:rsidRDefault="002D6A9C" w:rsidP="002D6A9C">
      <w:r w:rsidRPr="002D6A9C">
        <w:t>What higher-order behavioral patterns appeared?</w:t>
      </w:r>
    </w:p>
    <w:p w14:paraId="29EEF512" w14:textId="77777777" w:rsidR="002D6A9C" w:rsidRPr="002D6A9C" w:rsidRDefault="002D6A9C" w:rsidP="002D6A9C">
      <w:r w:rsidRPr="002D6A9C">
        <w:t>The result is a forensic model focused on formation rather than aftermath.</w:t>
      </w:r>
    </w:p>
    <w:p w14:paraId="4F3C6EBB" w14:textId="77777777" w:rsidR="002D6A9C" w:rsidRPr="002D6A9C" w:rsidRDefault="002D6A9C" w:rsidP="002D6A9C">
      <w:r w:rsidRPr="002D6A9C">
        <w:pict w14:anchorId="5EB3E42C">
          <v:rect id="_x0000_i1141" style="width:0;height:1.5pt" o:hralign="center" o:hrstd="t" o:hr="t" fillcolor="#a0a0a0" stroked="f"/>
        </w:pict>
      </w:r>
    </w:p>
    <w:p w14:paraId="5C70E8CE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EvidenceCommons® and Preservation</w:t>
      </w:r>
    </w:p>
    <w:p w14:paraId="729FFDC0" w14:textId="77777777" w:rsidR="002D6A9C" w:rsidRPr="002D6A9C" w:rsidRDefault="002D6A9C" w:rsidP="002D6A9C">
      <w:r w:rsidRPr="002D6A9C">
        <w:t>Evidence becomes most valuable when it survives beyond the moment of observation.</w:t>
      </w:r>
    </w:p>
    <w:p w14:paraId="7ED6A38F" w14:textId="77777777" w:rsidR="002D6A9C" w:rsidRPr="002D6A9C" w:rsidRDefault="002D6A9C" w:rsidP="002D6A9C">
      <w:r w:rsidRPr="002D6A9C">
        <w:t>This is why Runtime Evidence Standards extend beyond instrumentation.</w:t>
      </w:r>
    </w:p>
    <w:p w14:paraId="0B4DAC0C" w14:textId="77777777" w:rsidR="002D6A9C" w:rsidRPr="002D6A9C" w:rsidRDefault="002D6A9C" w:rsidP="002D6A9C">
      <w:r w:rsidRPr="002D6A9C">
        <w:t>They also define preservation.</w:t>
      </w:r>
    </w:p>
    <w:p w14:paraId="3DCE0F04" w14:textId="77777777" w:rsidR="002D6A9C" w:rsidRPr="002D6A9C" w:rsidRDefault="002D6A9C" w:rsidP="002D6A9C">
      <w:r w:rsidRPr="002D6A9C">
        <w:t>EvidenceCommons® serves as the archival and governance layer of the ecosystem.</w:t>
      </w:r>
    </w:p>
    <w:p w14:paraId="2522F14F" w14:textId="77777777" w:rsidR="002D6A9C" w:rsidRPr="002D6A9C" w:rsidRDefault="002D6A9C" w:rsidP="002D6A9C">
      <w:r w:rsidRPr="002D6A9C">
        <w:t>Its purpose is to preserve:</w:t>
      </w:r>
    </w:p>
    <w:p w14:paraId="489029E8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Runtime Evidence Records</w:t>
      </w:r>
    </w:p>
    <w:p w14:paraId="5DA48AB0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Human Reports</w:t>
      </w:r>
    </w:p>
    <w:p w14:paraId="0C6960E0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Technical Appendices</w:t>
      </w:r>
    </w:p>
    <w:p w14:paraId="41B62A2C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Replay Artifacts</w:t>
      </w:r>
    </w:p>
    <w:p w14:paraId="047CA7B0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Provenance Metadata</w:t>
      </w:r>
    </w:p>
    <w:p w14:paraId="3D39CC47" w14:textId="77777777" w:rsidR="002D6A9C" w:rsidRPr="002D6A9C" w:rsidRDefault="002D6A9C" w:rsidP="002D6A9C">
      <w:pPr>
        <w:numPr>
          <w:ilvl w:val="0"/>
          <w:numId w:val="13"/>
        </w:numPr>
      </w:pPr>
      <w:r w:rsidRPr="002D6A9C">
        <w:t>Challenge Records</w:t>
      </w:r>
    </w:p>
    <w:p w14:paraId="6D5E8240" w14:textId="77777777" w:rsidR="002D6A9C" w:rsidRPr="002D6A9C" w:rsidRDefault="002D6A9C" w:rsidP="002D6A9C">
      <w:r w:rsidRPr="002D6A9C">
        <w:t>In other words:</w:t>
      </w:r>
    </w:p>
    <w:p w14:paraId="5DB7D5DF" w14:textId="77777777" w:rsidR="002D6A9C" w:rsidRPr="002D6A9C" w:rsidRDefault="002D6A9C" w:rsidP="002D6A9C">
      <w:r w:rsidRPr="002D6A9C">
        <w:t>Fieldglass generates evidence.</w:t>
      </w:r>
    </w:p>
    <w:p w14:paraId="7094B954" w14:textId="77777777" w:rsidR="002D6A9C" w:rsidRPr="002D6A9C" w:rsidRDefault="002D6A9C" w:rsidP="002D6A9C">
      <w:r w:rsidRPr="002D6A9C">
        <w:t>EvidenceCommons preserves it.</w:t>
      </w:r>
    </w:p>
    <w:p w14:paraId="1496CC3F" w14:textId="77777777" w:rsidR="002D6A9C" w:rsidRPr="002D6A9C" w:rsidRDefault="002D6A9C" w:rsidP="002D6A9C">
      <w:r w:rsidRPr="002D6A9C">
        <w:pict w14:anchorId="36455D21">
          <v:rect id="_x0000_i1142" style="width:0;height:1.5pt" o:hralign="center" o:hrstd="t" o:hr="t" fillcolor="#a0a0a0" stroked="f"/>
        </w:pict>
      </w:r>
    </w:p>
    <w:p w14:paraId="782642C2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Why This Matters</w:t>
      </w:r>
    </w:p>
    <w:p w14:paraId="6EDBFD51" w14:textId="77777777" w:rsidR="002D6A9C" w:rsidRPr="002D6A9C" w:rsidRDefault="002D6A9C" w:rsidP="002D6A9C">
      <w:r w:rsidRPr="002D6A9C">
        <w:t>As AI systems become increasingly embedded in critical workflows, accountability becomes more important than capability alone.</w:t>
      </w:r>
    </w:p>
    <w:p w14:paraId="0891FB8C" w14:textId="77777777" w:rsidR="002D6A9C" w:rsidRPr="002D6A9C" w:rsidRDefault="002D6A9C" w:rsidP="002D6A9C">
      <w:r w:rsidRPr="002D6A9C">
        <w:t>We need systems that can answer:</w:t>
      </w:r>
    </w:p>
    <w:p w14:paraId="636BEBB8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What happened?</w:t>
      </w:r>
    </w:p>
    <w:p w14:paraId="3E3EE515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How did it happen?</w:t>
      </w:r>
    </w:p>
    <w:p w14:paraId="0DE73E68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When did it begin?</w:t>
      </w:r>
    </w:p>
    <w:p w14:paraId="7B51E535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What evidence supports the conclusion?</w:t>
      </w:r>
    </w:p>
    <w:p w14:paraId="0FD322C2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Can the conclusion be challenged?</w:t>
      </w:r>
    </w:p>
    <w:p w14:paraId="31E933BC" w14:textId="77777777" w:rsidR="002D6A9C" w:rsidRPr="002D6A9C" w:rsidRDefault="002D6A9C" w:rsidP="002D6A9C">
      <w:pPr>
        <w:numPr>
          <w:ilvl w:val="0"/>
          <w:numId w:val="14"/>
        </w:numPr>
      </w:pPr>
      <w:r w:rsidRPr="002D6A9C">
        <w:t>Can the evidence be replayed?</w:t>
      </w:r>
    </w:p>
    <w:p w14:paraId="5A72832B" w14:textId="77777777" w:rsidR="002D6A9C" w:rsidRPr="002D6A9C" w:rsidRDefault="002D6A9C" w:rsidP="002D6A9C">
      <w:r w:rsidRPr="002D6A9C">
        <w:t>These are not benchmark questions.</w:t>
      </w:r>
    </w:p>
    <w:p w14:paraId="761EFA96" w14:textId="77777777" w:rsidR="002D6A9C" w:rsidRPr="002D6A9C" w:rsidRDefault="002D6A9C" w:rsidP="002D6A9C">
      <w:r w:rsidRPr="002D6A9C">
        <w:t>They are evidence questions.</w:t>
      </w:r>
    </w:p>
    <w:p w14:paraId="1D8030E6" w14:textId="77777777" w:rsidR="002D6A9C" w:rsidRPr="002D6A9C" w:rsidRDefault="002D6A9C" w:rsidP="002D6A9C">
      <w:r w:rsidRPr="002D6A9C">
        <w:t>Runtime Evidence Standards were created to provide a framework for answering them.</w:t>
      </w:r>
    </w:p>
    <w:p w14:paraId="59E0AA51" w14:textId="77777777" w:rsidR="002D6A9C" w:rsidRPr="002D6A9C" w:rsidRDefault="002D6A9C" w:rsidP="002D6A9C">
      <w:r w:rsidRPr="002D6A9C">
        <w:pict w14:anchorId="1E12791B">
          <v:rect id="_x0000_i1143" style="width:0;height:1.5pt" o:hralign="center" o:hrstd="t" o:hr="t" fillcolor="#a0a0a0" stroked="f"/>
        </w:pict>
      </w:r>
    </w:p>
    <w:p w14:paraId="1AF2B933" w14:textId="77777777" w:rsidR="002D6A9C" w:rsidRPr="002D6A9C" w:rsidRDefault="002D6A9C" w:rsidP="002D6A9C">
      <w:pPr>
        <w:rPr>
          <w:b/>
          <w:bCs/>
        </w:rPr>
      </w:pPr>
      <w:r w:rsidRPr="002D6A9C">
        <w:rPr>
          <w:b/>
          <w:bCs/>
        </w:rPr>
        <w:t>Looking Forward</w:t>
      </w:r>
    </w:p>
    <w:p w14:paraId="6CB78FD9" w14:textId="77777777" w:rsidR="002D6A9C" w:rsidRPr="002D6A9C" w:rsidRDefault="002D6A9C" w:rsidP="002D6A9C">
      <w:r w:rsidRPr="002D6A9C">
        <w:t>The introduction of Runtime Evidence Standards marks a transition from measuring outputs to understanding behavior.</w:t>
      </w:r>
    </w:p>
    <w:p w14:paraId="59166C1F" w14:textId="77777777" w:rsidR="002D6A9C" w:rsidRPr="002D6A9C" w:rsidRDefault="002D6A9C" w:rsidP="002D6A9C">
      <w:r w:rsidRPr="002D6A9C">
        <w:t>It represents a shift from analytics to evidence.</w:t>
      </w:r>
    </w:p>
    <w:p w14:paraId="4C3EB781" w14:textId="77777777" w:rsidR="002D6A9C" w:rsidRPr="002D6A9C" w:rsidRDefault="002D6A9C" w:rsidP="002D6A9C">
      <w:r w:rsidRPr="002D6A9C">
        <w:t>From telemetry to accountability.</w:t>
      </w:r>
    </w:p>
    <w:p w14:paraId="1D12AC54" w14:textId="77777777" w:rsidR="002D6A9C" w:rsidRPr="002D6A9C" w:rsidRDefault="002D6A9C" w:rsidP="002D6A9C">
      <w:r w:rsidRPr="002D6A9C">
        <w:t>From observation to preservation.</w:t>
      </w:r>
    </w:p>
    <w:p w14:paraId="7069CB89" w14:textId="77777777" w:rsidR="002D6A9C" w:rsidRPr="002D6A9C" w:rsidRDefault="002D6A9C" w:rsidP="002D6A9C">
      <w:r w:rsidRPr="002D6A9C">
        <w:t>Fieldglass® is the first public implementation of that vision.</w:t>
      </w:r>
    </w:p>
    <w:p w14:paraId="25B22961" w14:textId="77777777" w:rsidR="002D6A9C" w:rsidRPr="002D6A9C" w:rsidRDefault="002D6A9C" w:rsidP="002D6A9C">
      <w:r w:rsidRPr="002D6A9C">
        <w:t>EvidenceCommons® is the preservation layer.</w:t>
      </w:r>
    </w:p>
    <w:p w14:paraId="3EEA2337" w14:textId="77777777" w:rsidR="002D6A9C" w:rsidRPr="002D6A9C" w:rsidRDefault="002D6A9C" w:rsidP="002D6A9C">
      <w:r w:rsidRPr="002D6A9C">
        <w:t>The Runtime Evidence Standards Suite provides the governance framework.</w:t>
      </w:r>
    </w:p>
    <w:p w14:paraId="3755B891" w14:textId="77777777" w:rsidR="002D6A9C" w:rsidRPr="002D6A9C" w:rsidRDefault="002D6A9C" w:rsidP="002D6A9C">
      <w:r w:rsidRPr="002D6A9C">
        <w:t>Together they form a new category of infrastructure built around a single proposition:</w:t>
      </w:r>
    </w:p>
    <w:p w14:paraId="6E96665E" w14:textId="77777777" w:rsidR="002D6A9C" w:rsidRPr="002D6A9C" w:rsidRDefault="002D6A9C" w:rsidP="002D6A9C">
      <w:r w:rsidRPr="002D6A9C">
        <w:t>Runtime behavior becomes evidence.</w:t>
      </w:r>
    </w:p>
    <w:p w14:paraId="535885F3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ACB"/>
    <w:multiLevelType w:val="multilevel"/>
    <w:tmpl w:val="2D6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3579E"/>
    <w:multiLevelType w:val="multilevel"/>
    <w:tmpl w:val="1B9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347FB"/>
    <w:multiLevelType w:val="multilevel"/>
    <w:tmpl w:val="35E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E5906"/>
    <w:multiLevelType w:val="multilevel"/>
    <w:tmpl w:val="2438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7A7C"/>
    <w:multiLevelType w:val="multilevel"/>
    <w:tmpl w:val="6DE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5D68"/>
    <w:multiLevelType w:val="multilevel"/>
    <w:tmpl w:val="39B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1161B"/>
    <w:multiLevelType w:val="multilevel"/>
    <w:tmpl w:val="8D9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90C16"/>
    <w:multiLevelType w:val="multilevel"/>
    <w:tmpl w:val="CE9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3327B"/>
    <w:multiLevelType w:val="multilevel"/>
    <w:tmpl w:val="C76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61000"/>
    <w:multiLevelType w:val="multilevel"/>
    <w:tmpl w:val="E86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000B1"/>
    <w:multiLevelType w:val="multilevel"/>
    <w:tmpl w:val="467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F465A"/>
    <w:multiLevelType w:val="multilevel"/>
    <w:tmpl w:val="67E8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E44F8"/>
    <w:multiLevelType w:val="multilevel"/>
    <w:tmpl w:val="411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82A37"/>
    <w:multiLevelType w:val="multilevel"/>
    <w:tmpl w:val="641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317246">
    <w:abstractNumId w:val="12"/>
  </w:num>
  <w:num w:numId="2" w16cid:durableId="991567063">
    <w:abstractNumId w:val="0"/>
  </w:num>
  <w:num w:numId="3" w16cid:durableId="1935362965">
    <w:abstractNumId w:val="2"/>
  </w:num>
  <w:num w:numId="4" w16cid:durableId="1521315875">
    <w:abstractNumId w:val="9"/>
  </w:num>
  <w:num w:numId="5" w16cid:durableId="1452897185">
    <w:abstractNumId w:val="8"/>
  </w:num>
  <w:num w:numId="6" w16cid:durableId="581372516">
    <w:abstractNumId w:val="5"/>
  </w:num>
  <w:num w:numId="7" w16cid:durableId="478768617">
    <w:abstractNumId w:val="11"/>
  </w:num>
  <w:num w:numId="8" w16cid:durableId="1904291178">
    <w:abstractNumId w:val="7"/>
  </w:num>
  <w:num w:numId="9" w16cid:durableId="105925534">
    <w:abstractNumId w:val="13"/>
  </w:num>
  <w:num w:numId="10" w16cid:durableId="992372110">
    <w:abstractNumId w:val="4"/>
  </w:num>
  <w:num w:numId="11" w16cid:durableId="409498188">
    <w:abstractNumId w:val="6"/>
  </w:num>
  <w:num w:numId="12" w16cid:durableId="1528641481">
    <w:abstractNumId w:val="3"/>
  </w:num>
  <w:num w:numId="13" w16cid:durableId="1227495712">
    <w:abstractNumId w:val="10"/>
  </w:num>
  <w:num w:numId="14" w16cid:durableId="82320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19"/>
    <w:rsid w:val="00175119"/>
    <w:rsid w:val="0025500C"/>
    <w:rsid w:val="002D6A9C"/>
    <w:rsid w:val="003F2710"/>
    <w:rsid w:val="00406135"/>
    <w:rsid w:val="0071505A"/>
    <w:rsid w:val="0084320A"/>
    <w:rsid w:val="00E0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11D27-9D33-4834-85E6-28264DDE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2</cp:revision>
  <dcterms:created xsi:type="dcterms:W3CDTF">2026-06-02T17:03:00Z</dcterms:created>
  <dcterms:modified xsi:type="dcterms:W3CDTF">2026-06-02T17:04:00Z</dcterms:modified>
</cp:coreProperties>
</file>