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174731" w:rsidRDefault="009F6279" w14:paraId="7CCCE161" w14:textId="51C21FE1">
      <w:pPr>
        <w:pStyle w:val="Ttulo1"/>
        <w:spacing w:before="189" w:line="225" w:lineRule="auto"/>
        <w:ind w:right="0" w:firstLine="411"/>
      </w:pPr>
      <w:bookmarkStart w:name="OLE_LINK1" w:id="0"/>
      <w:r>
        <w:t>CONDICIONES PARTICULARES DE CONTRATO</w:t>
      </w:r>
      <w:r>
        <w:rPr>
          <w:spacing w:val="-14"/>
        </w:rPr>
        <w:t xml:space="preserve"> </w:t>
      </w:r>
      <w:r>
        <w:t>DE</w:t>
      </w:r>
      <w:r>
        <w:rPr>
          <w:spacing w:val="-14"/>
        </w:rPr>
        <w:t xml:space="preserve"> </w:t>
      </w:r>
      <w:r>
        <w:t>SUMINISTRO</w:t>
      </w:r>
      <w:r>
        <w:rPr>
          <w:spacing w:val="-14"/>
        </w:rPr>
        <w:t xml:space="preserve"> </w:t>
      </w:r>
      <w:r>
        <w:t>ELÉCTRICO</w:t>
      </w:r>
    </w:p>
    <w:p w:rsidRPr="00D3519A" w:rsidR="00174731" w:rsidRDefault="004A65F3" w14:paraId="5AEF320F" w14:textId="694B270E">
      <w:pPr>
        <w:tabs>
          <w:tab w:val="left" w:pos="4423"/>
        </w:tabs>
        <w:spacing w:before="291"/>
        <w:ind w:left="668"/>
        <w:rPr>
          <w:rFonts w:ascii="Arial" w:hAnsi="Arial"/>
          <w:sz w:val="20"/>
          <w:lang w:val="pt-PT"/>
        </w:rPr>
      </w:pPr>
      <w:r>
        <w:rPr>
          <w:rFonts w:ascii="Arial" w:hAnsi="Arial"/>
          <w:noProof/>
          <w:sz w:val="20"/>
          <w:lang w:val="pt-PT"/>
        </w:rPr>
        <mc:AlternateContent>
          <mc:Choice Requires="wps">
            <w:drawing>
              <wp:anchor distT="0" distB="0" distL="114300" distR="114300" simplePos="0" relativeHeight="251648512" behindDoc="0" locked="0" layoutInCell="1" allowOverlap="1" wp14:editId="4098D500" wp14:anchorId="0F4ADBBA">
                <wp:simplePos x="0" y="0"/>
                <wp:positionH relativeFrom="column">
                  <wp:posOffset>4236720</wp:posOffset>
                </wp:positionH>
                <wp:positionV relativeFrom="paragraph">
                  <wp:posOffset>153780</wp:posOffset>
                </wp:positionV>
                <wp:extent cx="1153160" cy="219876"/>
                <wp:effectExtent l="0" t="0" r="0" b="0"/>
                <wp:wrapNone/>
                <wp:docPr id="1614329884" name="Text Box 59"/>
                <wp:cNvGraphicFramePr/>
                <a:graphic xmlns:a="http://schemas.openxmlformats.org/drawingml/2006/main">
                  <a:graphicData uri="http://schemas.microsoft.com/office/word/2010/wordprocessingShape">
                    <wps:wsp>
                      <wps:cNvSpPr txBox="1"/>
                      <wps:spPr>
                        <a:xfrm>
                          <a:off x="0" y="0"/>
                          <a:ext cx="1153160" cy="219876"/>
                        </a:xfrm>
                        <a:prstGeom prst="rect">
                          <a:avLst/>
                        </a:prstGeom>
                        <a:noFill/>
                        <a:ln w="6350">
                          <a:noFill/>
                        </a:ln>
                      </wps:spPr>
                      <wps:txbx>
                        <w:txbxContent>
                          <w:sdt>
                            <w:sdtPr>
                              <w:rPr>
                                <w:sz w:val="18"/>
                                <w:szCs w:val="18"/>
                              </w:rPr>
                              <w:alias w:val="#Nav: /SUCOmipEnergyContracts/AgentCode"/>
                              <w:tag w:val="#Nav: SUC_Omip_Contract_12M_AVA_v2/50169"/>
                              <w:id w:val="-811017972"/>
                              <w:placeholder>
                                <w:docPart w:val="DefaultPlaceholder_-1854013440"/>
                              </w:placeholder>
                              <w:dataBinding w:prefixMappings="xmlns:ns0='urn:microsoft-dynamics-nav/reports/SUC_Omip_Contract_12M_AVA_v2/50169/'" w:xpath="/ns0:NavWordReportXmlPart[1]/ns0:SUCOmipEnergyContracts[1]/ns0:AgentCode[1]" w:storeItemID="{E324480D-7F6F-4888-897B-BB7E2536081D}"/>
                              <w:text/>
                            </w:sdtPr>
                            <w:sdtContent>
                              <w:p w:rsidRPr="00077BA1" w:rsidR="00FA6388" w:rsidP="004A65F3" w:rsidRDefault="004A65F3" w14:paraId="3222E579" w14:textId="64C694A5">
                                <w:pPr>
                                  <w:jc w:val="center"/>
                                  <w:rPr>
                                    <w:sz w:val="18"/>
                                    <w:szCs w:val="18"/>
                                  </w:rPr>
                                </w:pPr>
                                <w:proofErr w:type="spellStart"/>
                                <w:r>
                                  <w:rPr>
                                    <w:sz w:val="18"/>
                                    <w:szCs w:val="18"/>
                                  </w:rPr>
                                  <w:t>AgentCode</w:t>
                                </w:r>
                                <w:proofErr w:type="spellEnd"/>
                              </w:p>
                            </w:sdtContent>
                          </w:sdt>
                          <w:p w:rsidRPr="00077BA1" w:rsidR="006632D7" w:rsidRDefault="006632D7" w14:paraId="4BBD3A61" w14:textId="7FCA2A3F">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w14:anchorId="0F4ADBBA">
                <v:stroke joinstyle="miter"/>
                <v:path gradientshapeok="t" o:connecttype="rect"/>
              </v:shapetype>
              <v:shape id="Text Box 59" style="position:absolute;left:0;text-align:left;margin-left:333.6pt;margin-top:12.1pt;width:90.8pt;height:17.3pt;z-index:251648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">
                <v:textbox>
                  <w:txbxContent>
                    <w:sdt>
                      <w:sdtPr>
                        <w:rPr>
                          <w:sz w:val="18"/>
                          <w:szCs w:val="18"/>
                        </w:rPr>
                        <w:alias w:val="#Nav: /SUCOmipEnergyContracts/AgentCode"/>
                        <w:tag w:val="#Nav: SUC_Omip_Contract_12M_AVA_v2/50169"/>
                        <w:id w:val="-811017972"/>
                        <w:placeholder>
                          <w:docPart w:val="DefaultPlaceholder_-1854013440"/>
                        </w:placeholder>
                        <w:dataBinding w:prefixMappings="xmlns:ns0='urn:microsoft-dynamics-nav/reports/SUC_Omip_Contract_12M_AVA_v2/50169/'" w:xpath="/ns0:NavWordReportXmlPart[1]/ns0:SUCOmipEnergyContracts[1]/ns0:AgentCode[1]" w:storeItemID="{E324480D-7F6F-4888-897B-BB7E2536081D}"/>
                        <w:text/>
                      </w:sdtPr>
                      <w:sdtContent>
                        <w:p w:rsidRPr="00077BA1" w:rsidR="00FA6388" w:rsidP="004A65F3" w:rsidRDefault="004A65F3" w14:paraId="3222E579" w14:textId="64C694A5">
                          <w:pPr>
                            <w:jc w:val="center"/>
                            <w:rPr>
                              <w:sz w:val="18"/>
                              <w:szCs w:val="18"/>
                            </w:rPr>
                          </w:pPr>
                          <w:proofErr w:type="spellStart"/>
                          <w:r>
                            <w:rPr>
                              <w:sz w:val="18"/>
                              <w:szCs w:val="18"/>
                            </w:rPr>
                            <w:t>AgentCode</w:t>
                          </w:r>
                          <w:proofErr w:type="spellEnd"/>
                        </w:p>
                      </w:sdtContent>
                    </w:sdt>
                    <w:p w:rsidRPr="00077BA1" w:rsidR="006632D7" w:rsidRDefault="006632D7" w14:paraId="4BBD3A61" w14:textId="7FCA2A3F">
                      <w:pPr>
                        <w:rPr>
                          <w:sz w:val="18"/>
                          <w:szCs w:val="18"/>
                        </w:rPr>
                      </w:pPr>
                    </w:p>
                  </w:txbxContent>
                </v:textbox>
              </v:shape>
            </w:pict>
          </mc:Fallback>
        </mc:AlternateContent>
      </w:r>
      <w:r w:rsidR="00E05906">
        <w:rPr>
          <w:noProof/>
        </w:rPr>
        <mc:AlternateContent>
          <mc:Choice Requires="wpg">
            <w:drawing>
              <wp:anchor distT="0" distB="0" distL="0" distR="0" simplePos="0" relativeHeight="251643392" behindDoc="1" locked="0" layoutInCell="1" allowOverlap="1" wp14:editId="4E01CDD6" wp14:anchorId="1A522027">
                <wp:simplePos x="0" y="0"/>
                <wp:positionH relativeFrom="page">
                  <wp:posOffset>539087</wp:posOffset>
                </wp:positionH>
                <wp:positionV relativeFrom="paragraph">
                  <wp:posOffset>81981</wp:posOffset>
                </wp:positionV>
                <wp:extent cx="6663690" cy="4968875"/>
                <wp:effectExtent l="0" t="0" r="22860" b="22225"/>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63690" cy="4968875"/>
                          <a:chOff x="317" y="0"/>
                          <a:chExt cx="6663690" cy="4969256"/>
                        </a:xfrm>
                      </wpg:grpSpPr>
                      <wps:wsp>
                        <wps:cNvPr id="6" name="Graphic 6"/>
                        <wps:cNvSpPr/>
                        <wps:spPr>
                          <a:xfrm>
                            <a:off x="5397" y="505333"/>
                            <a:ext cx="6652895" cy="1368425"/>
                          </a:xfrm>
                          <a:custGeom>
                            <a:avLst/>
                            <a:gdLst/>
                            <a:ahLst/>
                            <a:cxnLst/>
                            <a:rect l="l" t="t" r="r" b="b"/>
                            <a:pathLst>
                              <a:path w="6652895" h="1368425">
                                <a:moveTo>
                                  <a:pt x="0" y="1367917"/>
                                </a:moveTo>
                                <a:lnTo>
                                  <a:pt x="6652895" y="1367917"/>
                                </a:lnTo>
                                <a:lnTo>
                                  <a:pt x="6652895" y="0"/>
                                </a:lnTo>
                                <a:lnTo>
                                  <a:pt x="0" y="0"/>
                                </a:lnTo>
                                <a:lnTo>
                                  <a:pt x="0" y="1367917"/>
                                </a:lnTo>
                                <a:close/>
                              </a:path>
                            </a:pathLst>
                          </a:custGeom>
                          <a:ln w="10794">
                            <a:solidFill>
                              <a:srgbClr val="000000"/>
                            </a:solidFill>
                            <a:prstDash val="solid"/>
                          </a:ln>
                        </wps:spPr>
                        <wps:bodyPr wrap="square" lIns="0" tIns="0" rIns="0" bIns="0" rtlCol="0">
                          <a:prstTxWarp prst="textNoShape">
                            <a:avLst/>
                          </a:prstTxWarp>
                          <a:noAutofit/>
                        </wps:bodyPr>
                      </wps:wsp>
                      <wps:wsp>
                        <wps:cNvPr id="7" name="Graphic 7"/>
                        <wps:cNvSpPr/>
                        <wps:spPr>
                          <a:xfrm>
                            <a:off x="5397" y="1945258"/>
                            <a:ext cx="6652895" cy="935990"/>
                          </a:xfrm>
                          <a:custGeom>
                            <a:avLst/>
                            <a:gdLst/>
                            <a:ahLst/>
                            <a:cxnLst/>
                            <a:rect l="l" t="t" r="r" b="b"/>
                            <a:pathLst>
                              <a:path w="6652895" h="935990">
                                <a:moveTo>
                                  <a:pt x="0" y="935990"/>
                                </a:moveTo>
                                <a:lnTo>
                                  <a:pt x="6652895" y="935990"/>
                                </a:lnTo>
                                <a:lnTo>
                                  <a:pt x="6652895" y="0"/>
                                </a:lnTo>
                                <a:lnTo>
                                  <a:pt x="0" y="0"/>
                                </a:lnTo>
                                <a:lnTo>
                                  <a:pt x="0" y="935990"/>
                                </a:lnTo>
                                <a:close/>
                              </a:path>
                            </a:pathLst>
                          </a:custGeom>
                          <a:ln w="10795">
                            <a:solidFill>
                              <a:srgbClr val="000000"/>
                            </a:solidFill>
                            <a:prstDash val="solid"/>
                          </a:ln>
                        </wps:spPr>
                        <wps:bodyPr wrap="square" lIns="0" tIns="0" rIns="0" bIns="0" rtlCol="0">
                          <a:prstTxWarp prst="textNoShape">
                            <a:avLst/>
                          </a:prstTxWarp>
                          <a:noAutofit/>
                        </wps:bodyPr>
                      </wps:wsp>
                      <wps:wsp>
                        <wps:cNvPr id="8" name="Graphic 8"/>
                        <wps:cNvSpPr/>
                        <wps:spPr>
                          <a:xfrm>
                            <a:off x="5397" y="2989326"/>
                            <a:ext cx="6652895" cy="1979930"/>
                          </a:xfrm>
                          <a:custGeom>
                            <a:avLst/>
                            <a:gdLst/>
                            <a:ahLst/>
                            <a:cxnLst/>
                            <a:rect l="l" t="t" r="r" b="b"/>
                            <a:pathLst>
                              <a:path w="6652895" h="1979930">
                                <a:moveTo>
                                  <a:pt x="0" y="1979929"/>
                                </a:moveTo>
                                <a:lnTo>
                                  <a:pt x="6652895" y="1979929"/>
                                </a:lnTo>
                                <a:lnTo>
                                  <a:pt x="6652895" y="0"/>
                                </a:lnTo>
                                <a:lnTo>
                                  <a:pt x="0" y="0"/>
                                </a:lnTo>
                                <a:lnTo>
                                  <a:pt x="0" y="1979929"/>
                                </a:lnTo>
                                <a:close/>
                              </a:path>
                            </a:pathLst>
                          </a:custGeom>
                          <a:ln w="10795">
                            <a:solidFill>
                              <a:srgbClr val="000000"/>
                            </a:solidFill>
                            <a:prstDash val="solid"/>
                          </a:ln>
                        </wps:spPr>
                        <wps:bodyPr wrap="square" lIns="0" tIns="0" rIns="0" bIns="0" rtlCol="0">
                          <a:prstTxWarp prst="textNoShape">
                            <a:avLst/>
                          </a:prstTxWarp>
                          <a:noAutofit/>
                        </wps:bodyPr>
                      </wps:wsp>
                      <wps:wsp>
                        <wps:cNvPr id="9" name="Graphic 9"/>
                        <wps:cNvSpPr/>
                        <wps:spPr>
                          <a:xfrm>
                            <a:off x="3853497" y="74930"/>
                            <a:ext cx="1153160" cy="217170"/>
                          </a:xfrm>
                          <a:custGeom>
                            <a:avLst/>
                            <a:gdLst/>
                            <a:ahLst/>
                            <a:cxnLst/>
                            <a:rect l="l" t="t" r="r" b="b"/>
                            <a:pathLst>
                              <a:path w="1153160" h="217170">
                                <a:moveTo>
                                  <a:pt x="1153160" y="0"/>
                                </a:moveTo>
                                <a:lnTo>
                                  <a:pt x="0" y="0"/>
                                </a:lnTo>
                                <a:lnTo>
                                  <a:pt x="0" y="217170"/>
                                </a:lnTo>
                                <a:lnTo>
                                  <a:pt x="1153160" y="217170"/>
                                </a:lnTo>
                                <a:lnTo>
                                  <a:pt x="1153160" y="0"/>
                                </a:lnTo>
                                <a:close/>
                              </a:path>
                            </a:pathLst>
                          </a:custGeom>
                          <a:solidFill>
                            <a:srgbClr val="999999"/>
                          </a:solidFill>
                        </wps:spPr>
                        <wps:bodyPr wrap="square" lIns="0" tIns="0" rIns="0" bIns="0" rtlCol="0">
                          <a:prstTxWarp prst="textNoShape">
                            <a:avLst/>
                          </a:prstTxWarp>
                          <a:noAutofit/>
                        </wps:bodyPr>
                      </wps:wsp>
                      <wps:wsp>
                        <wps:cNvPr id="11" name="Graphic 11"/>
                        <wps:cNvSpPr/>
                        <wps:spPr>
                          <a:xfrm>
                            <a:off x="49847" y="4028440"/>
                            <a:ext cx="115570" cy="115570"/>
                          </a:xfrm>
                          <a:custGeom>
                            <a:avLst/>
                            <a:gdLst/>
                            <a:ahLst/>
                            <a:cxnLst/>
                            <a:rect l="l" t="t" r="r" b="b"/>
                            <a:pathLst>
                              <a:path w="115570" h="115570">
                                <a:moveTo>
                                  <a:pt x="0" y="115570"/>
                                </a:moveTo>
                                <a:lnTo>
                                  <a:pt x="115570" y="115570"/>
                                </a:lnTo>
                                <a:lnTo>
                                  <a:pt x="115570" y="0"/>
                                </a:lnTo>
                                <a:lnTo>
                                  <a:pt x="0" y="0"/>
                                </a:lnTo>
                                <a:lnTo>
                                  <a:pt x="0" y="115570"/>
                                </a:lnTo>
                                <a:close/>
                              </a:path>
                            </a:pathLst>
                          </a:custGeom>
                          <a:ln w="11429">
                            <a:solidFill>
                              <a:srgbClr val="000000"/>
                            </a:solidFill>
                            <a:prstDash val="solid"/>
                          </a:ln>
                        </wps:spPr>
                        <wps:bodyPr wrap="square" lIns="0" tIns="0" rIns="0" bIns="0" rtlCol="0">
                          <a:prstTxWarp prst="textNoShape">
                            <a:avLst/>
                          </a:prstTxWarp>
                          <a:noAutofit/>
                        </wps:bodyPr>
                      </wps:wsp>
                      <wps:wsp>
                        <wps:cNvPr id="12" name="Graphic 12"/>
                        <wps:cNvSpPr/>
                        <wps:spPr>
                          <a:xfrm>
                            <a:off x="5042217" y="0"/>
                            <a:ext cx="1588770" cy="360680"/>
                          </a:xfrm>
                          <a:custGeom>
                            <a:avLst/>
                            <a:gdLst/>
                            <a:ahLst/>
                            <a:cxnLst/>
                            <a:rect l="l" t="t" r="r" b="b"/>
                            <a:pathLst>
                              <a:path w="1588770" h="360680">
                                <a:moveTo>
                                  <a:pt x="1588770" y="0"/>
                                </a:moveTo>
                                <a:lnTo>
                                  <a:pt x="0" y="0"/>
                                </a:lnTo>
                                <a:lnTo>
                                  <a:pt x="0" y="360679"/>
                                </a:lnTo>
                                <a:lnTo>
                                  <a:pt x="1588770" y="360679"/>
                                </a:lnTo>
                                <a:lnTo>
                                  <a:pt x="1588770" y="0"/>
                                </a:lnTo>
                                <a:close/>
                              </a:path>
                            </a:pathLst>
                          </a:custGeom>
                          <a:solidFill>
                            <a:srgbClr val="999999"/>
                          </a:solidFill>
                        </wps:spPr>
                        <wps:bodyPr wrap="square" lIns="0" tIns="0" rIns="0" bIns="0" rtlCol="0">
                          <a:prstTxWarp prst="textNoShape">
                            <a:avLst/>
                          </a:prstTxWarp>
                          <a:noAutofit/>
                        </wps:bodyPr>
                      </wps:wsp>
                      <wps:wsp>
                        <wps:cNvPr id="13" name="Graphic 13"/>
                        <wps:cNvSpPr/>
                        <wps:spPr>
                          <a:xfrm>
                            <a:off x="49847" y="4424679"/>
                            <a:ext cx="115570" cy="115570"/>
                          </a:xfrm>
                          <a:custGeom>
                            <a:avLst/>
                            <a:gdLst/>
                            <a:ahLst/>
                            <a:cxnLst/>
                            <a:rect l="l" t="t" r="r" b="b"/>
                            <a:pathLst>
                              <a:path w="115570" h="115570">
                                <a:moveTo>
                                  <a:pt x="0" y="115570"/>
                                </a:moveTo>
                                <a:lnTo>
                                  <a:pt x="115570" y="115570"/>
                                </a:lnTo>
                                <a:lnTo>
                                  <a:pt x="115570" y="0"/>
                                </a:lnTo>
                                <a:lnTo>
                                  <a:pt x="0" y="0"/>
                                </a:lnTo>
                                <a:lnTo>
                                  <a:pt x="0" y="115570"/>
                                </a:lnTo>
                                <a:close/>
                              </a:path>
                            </a:pathLst>
                          </a:custGeom>
                          <a:ln w="11429">
                            <a:solidFill>
                              <a:srgbClr val="000000"/>
                            </a:solidFill>
                            <a:prstDash val="solid"/>
                          </a:ln>
                        </wps:spPr>
                        <wps:bodyPr wrap="square" lIns="0" tIns="0" rIns="0" bIns="0" rtlCol="0">
                          <a:prstTxWarp prst="textNoShape">
                            <a:avLst/>
                          </a:prstTxWarp>
                          <a:noAutofit/>
                        </wps:bodyPr>
                      </wps:wsp>
                      <wps:wsp>
                        <wps:cNvPr id="14" name="Graphic 14"/>
                        <wps:cNvSpPr/>
                        <wps:spPr>
                          <a:xfrm>
                            <a:off x="4088447" y="2627629"/>
                            <a:ext cx="2491740" cy="1959610"/>
                          </a:xfrm>
                          <a:custGeom>
                            <a:avLst/>
                            <a:gdLst/>
                            <a:ahLst/>
                            <a:cxnLst/>
                            <a:rect l="l" t="t" r="r" b="b"/>
                            <a:pathLst>
                              <a:path w="2491740" h="1959610">
                                <a:moveTo>
                                  <a:pt x="1601469" y="1959609"/>
                                </a:moveTo>
                                <a:lnTo>
                                  <a:pt x="2491740" y="1959609"/>
                                </a:lnTo>
                                <a:lnTo>
                                  <a:pt x="2491740" y="1775459"/>
                                </a:lnTo>
                                <a:lnTo>
                                  <a:pt x="1601469" y="1775459"/>
                                </a:lnTo>
                                <a:lnTo>
                                  <a:pt x="1601469" y="1959609"/>
                                </a:lnTo>
                                <a:close/>
                              </a:path>
                              <a:path w="2491740" h="1959610">
                                <a:moveTo>
                                  <a:pt x="0" y="217170"/>
                                </a:moveTo>
                                <a:lnTo>
                                  <a:pt x="2250440" y="217170"/>
                                </a:lnTo>
                                <a:lnTo>
                                  <a:pt x="2250440" y="0"/>
                                </a:lnTo>
                                <a:lnTo>
                                  <a:pt x="0" y="0"/>
                                </a:lnTo>
                                <a:lnTo>
                                  <a:pt x="0" y="217170"/>
                                </a:lnTo>
                                <a:close/>
                              </a:path>
                            </a:pathLst>
                          </a:custGeom>
                          <a:ln w="1270">
                            <a:solidFill>
                              <a:srgbClr val="000000"/>
                            </a:solidFill>
                            <a:prstDash val="solid"/>
                          </a:ln>
                        </wps:spPr>
                        <wps:bodyPr wrap="square" lIns="0" tIns="0" rIns="0" bIns="0" rtlCol="0">
                          <a:prstTxWarp prst="textNoShape">
                            <a:avLst/>
                          </a:prstTxWarp>
                          <a:noAutofit/>
                        </wps:bodyPr>
                      </wps:wsp>
                      <wps:wsp>
                        <wps:cNvPr id="15" name="Graphic 15"/>
                        <wps:cNvSpPr/>
                        <wps:spPr>
                          <a:xfrm>
                            <a:off x="317" y="397509"/>
                            <a:ext cx="6663690" cy="177800"/>
                          </a:xfrm>
                          <a:custGeom>
                            <a:avLst/>
                            <a:gdLst/>
                            <a:ahLst/>
                            <a:cxnLst/>
                            <a:rect l="l" t="t" r="r" b="b"/>
                            <a:pathLst>
                              <a:path w="6663690" h="177800">
                                <a:moveTo>
                                  <a:pt x="6663690" y="0"/>
                                </a:moveTo>
                                <a:lnTo>
                                  <a:pt x="0" y="0"/>
                                </a:lnTo>
                                <a:lnTo>
                                  <a:pt x="0" y="177800"/>
                                </a:lnTo>
                                <a:lnTo>
                                  <a:pt x="6663690" y="177800"/>
                                </a:lnTo>
                                <a:lnTo>
                                  <a:pt x="6663690" y="0"/>
                                </a:lnTo>
                                <a:close/>
                              </a:path>
                            </a:pathLst>
                          </a:custGeom>
                          <a:solidFill>
                            <a:srgbClr val="6464FF"/>
                          </a:solidFill>
                        </wps:spPr>
                        <wps:bodyPr wrap="square" lIns="0" tIns="0" rIns="0" bIns="0" rtlCol="0">
                          <a:prstTxWarp prst="textNoShape">
                            <a:avLst/>
                          </a:prstTxWarp>
                          <a:noAutofit/>
                        </wps:bodyPr>
                      </wps:wsp>
                      <wps:wsp>
                        <wps:cNvPr id="16" name="Graphic 16"/>
                        <wps:cNvSpPr/>
                        <wps:spPr>
                          <a:xfrm>
                            <a:off x="6667" y="403859"/>
                            <a:ext cx="6650990" cy="165100"/>
                          </a:xfrm>
                          <a:custGeom>
                            <a:avLst/>
                            <a:gdLst/>
                            <a:ahLst/>
                            <a:cxnLst/>
                            <a:rect l="l" t="t" r="r" b="b"/>
                            <a:pathLst>
                              <a:path w="6650990" h="165100">
                                <a:moveTo>
                                  <a:pt x="0" y="165100"/>
                                </a:moveTo>
                                <a:lnTo>
                                  <a:pt x="6650990" y="165100"/>
                                </a:lnTo>
                                <a:lnTo>
                                  <a:pt x="6650990" y="0"/>
                                </a:lnTo>
                                <a:lnTo>
                                  <a:pt x="0" y="0"/>
                                </a:lnTo>
                                <a:lnTo>
                                  <a:pt x="0" y="165100"/>
                                </a:lnTo>
                                <a:close/>
                              </a:path>
                            </a:pathLst>
                          </a:custGeom>
                          <a:ln w="12700">
                            <a:solidFill>
                              <a:srgbClr val="000000"/>
                            </a:solidFill>
                            <a:prstDash val="solid"/>
                          </a:ln>
                        </wps:spPr>
                        <wps:bodyPr wrap="square" lIns="0" tIns="0" rIns="0" bIns="0" rtlCol="0">
                          <a:prstTxWarp prst="textNoShape">
                            <a:avLst/>
                          </a:prstTxWarp>
                          <a:noAutofit/>
                        </wps:bodyPr>
                      </wps:wsp>
                      <wps:wsp>
                        <wps:cNvPr id="17" name="Graphic 17"/>
                        <wps:cNvSpPr/>
                        <wps:spPr>
                          <a:xfrm>
                            <a:off x="317" y="1908810"/>
                            <a:ext cx="6663690" cy="177800"/>
                          </a:xfrm>
                          <a:custGeom>
                            <a:avLst/>
                            <a:gdLst/>
                            <a:ahLst/>
                            <a:cxnLst/>
                            <a:rect l="l" t="t" r="r" b="b"/>
                            <a:pathLst>
                              <a:path w="6663690" h="177800">
                                <a:moveTo>
                                  <a:pt x="6663690" y="0"/>
                                </a:moveTo>
                                <a:lnTo>
                                  <a:pt x="0" y="0"/>
                                </a:lnTo>
                                <a:lnTo>
                                  <a:pt x="0" y="177800"/>
                                </a:lnTo>
                                <a:lnTo>
                                  <a:pt x="6663690" y="177800"/>
                                </a:lnTo>
                                <a:lnTo>
                                  <a:pt x="6663690" y="0"/>
                                </a:lnTo>
                                <a:close/>
                              </a:path>
                            </a:pathLst>
                          </a:custGeom>
                          <a:solidFill>
                            <a:srgbClr val="6464FF"/>
                          </a:solidFill>
                        </wps:spPr>
                        <wps:bodyPr wrap="square" lIns="0" tIns="0" rIns="0" bIns="0" rtlCol="0">
                          <a:prstTxWarp prst="textNoShape">
                            <a:avLst/>
                          </a:prstTxWarp>
                          <a:noAutofit/>
                        </wps:bodyPr>
                      </wps:wsp>
                      <wps:wsp>
                        <wps:cNvPr id="18" name="Graphic 18"/>
                        <wps:cNvSpPr/>
                        <wps:spPr>
                          <a:xfrm>
                            <a:off x="6667" y="1915160"/>
                            <a:ext cx="6650990" cy="165100"/>
                          </a:xfrm>
                          <a:custGeom>
                            <a:avLst/>
                            <a:gdLst/>
                            <a:ahLst/>
                            <a:cxnLst/>
                            <a:rect l="l" t="t" r="r" b="b"/>
                            <a:pathLst>
                              <a:path w="6650990" h="165100">
                                <a:moveTo>
                                  <a:pt x="0" y="165100"/>
                                </a:moveTo>
                                <a:lnTo>
                                  <a:pt x="6650990" y="165100"/>
                                </a:lnTo>
                                <a:lnTo>
                                  <a:pt x="6650990" y="0"/>
                                </a:lnTo>
                                <a:lnTo>
                                  <a:pt x="0" y="0"/>
                                </a:lnTo>
                                <a:lnTo>
                                  <a:pt x="0" y="165100"/>
                                </a:lnTo>
                                <a:close/>
                              </a:path>
                            </a:pathLst>
                          </a:custGeom>
                          <a:ln w="12700">
                            <a:solidFill>
                              <a:srgbClr val="000000"/>
                            </a:solidFill>
                            <a:prstDash val="solid"/>
                          </a:ln>
                        </wps:spPr>
                        <wps:bodyPr wrap="square" lIns="0" tIns="0" rIns="0" bIns="0" rtlCol="0">
                          <a:prstTxWarp prst="textNoShape">
                            <a:avLst/>
                          </a:prstTxWarp>
                          <a:noAutofit/>
                        </wps:bodyPr>
                      </wps:wsp>
                      <wps:wsp>
                        <wps:cNvPr id="19" name="Graphic 19"/>
                        <wps:cNvSpPr/>
                        <wps:spPr>
                          <a:xfrm>
                            <a:off x="317" y="2917189"/>
                            <a:ext cx="6663690" cy="177800"/>
                          </a:xfrm>
                          <a:custGeom>
                            <a:avLst/>
                            <a:gdLst/>
                            <a:ahLst/>
                            <a:cxnLst/>
                            <a:rect l="l" t="t" r="r" b="b"/>
                            <a:pathLst>
                              <a:path w="6663690" h="177800">
                                <a:moveTo>
                                  <a:pt x="6663690" y="0"/>
                                </a:moveTo>
                                <a:lnTo>
                                  <a:pt x="0" y="0"/>
                                </a:lnTo>
                                <a:lnTo>
                                  <a:pt x="0" y="177800"/>
                                </a:lnTo>
                                <a:lnTo>
                                  <a:pt x="6663690" y="177800"/>
                                </a:lnTo>
                                <a:lnTo>
                                  <a:pt x="6663690" y="0"/>
                                </a:lnTo>
                                <a:close/>
                              </a:path>
                            </a:pathLst>
                          </a:custGeom>
                          <a:solidFill>
                            <a:srgbClr val="6464FF"/>
                          </a:solidFill>
                        </wps:spPr>
                        <wps:bodyPr wrap="square" lIns="0" tIns="0" rIns="0" bIns="0" rtlCol="0">
                          <a:prstTxWarp prst="textNoShape">
                            <a:avLst/>
                          </a:prstTxWarp>
                          <a:noAutofit/>
                        </wps:bodyPr>
                      </wps:wsp>
                      <wps:wsp>
                        <wps:cNvPr id="20" name="Graphic 20"/>
                        <wps:cNvSpPr/>
                        <wps:spPr>
                          <a:xfrm>
                            <a:off x="6667" y="2923539"/>
                            <a:ext cx="6650990" cy="165100"/>
                          </a:xfrm>
                          <a:custGeom>
                            <a:avLst/>
                            <a:gdLst/>
                            <a:ahLst/>
                            <a:cxnLst/>
                            <a:rect l="l" t="t" r="r" b="b"/>
                            <a:pathLst>
                              <a:path w="6650990" h="165100">
                                <a:moveTo>
                                  <a:pt x="0" y="165100"/>
                                </a:moveTo>
                                <a:lnTo>
                                  <a:pt x="6650990" y="165100"/>
                                </a:lnTo>
                                <a:lnTo>
                                  <a:pt x="6650990" y="0"/>
                                </a:lnTo>
                                <a:lnTo>
                                  <a:pt x="0" y="0"/>
                                </a:lnTo>
                                <a:lnTo>
                                  <a:pt x="0" y="165100"/>
                                </a:lnTo>
                                <a:close/>
                              </a:path>
                            </a:pathLst>
                          </a:custGeom>
                          <a:ln w="12700">
                            <a:solidFill>
                              <a:srgbClr val="000000"/>
                            </a:solidFill>
                            <a:prstDash val="solid"/>
                          </a:ln>
                        </wps:spPr>
                        <wps:bodyPr wrap="square" lIns="0" tIns="0" rIns="0" bIns="0" rtlCol="0">
                          <a:prstTxWarp prst="textNoShape">
                            <a:avLst/>
                          </a:prstTxWarp>
                          <a:noAutofit/>
                        </wps:bodyPr>
                      </wps:wsp>
                    </wpg:wgp>
                  </a:graphicData>
                </a:graphic>
                <wp14:sizeRelV relativeFrom="margin">
                  <wp14:pctHeight>0</wp14:pctHeight>
                </wp14:sizeRelV>
              </wp:anchor>
            </w:drawing>
          </mc:Choice>
          <mc:Fallback>
            <w:pict>
              <v:group id="Group 5" style="position:absolute;margin-left:42.45pt;margin-top:6.45pt;width:524.7pt;height:391.25pt;z-index:-251673088;mso-wrap-distance-left:0;mso-wrap-distance-right:0;mso-position-horizontal-relative:page;mso-height-relative:margin" coordsize="66636,49692" coordorigin="3"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" w14:anchorId="111F77C8">
                <v:shape id="Graphic 6" style="position:absolute;left:53;top:5053;width:66529;height:13684;visibility:visible;mso-wrap-style:square;v-text-anchor:top" coordsize="6652895,1368425" o:spid="_x0000_s1027" filled="f" strokeweight=".29983mm" path="m,1367917r6652895,l6652895,,,,,136791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">
                  <v:path arrowok="t"/>
                </v:shape>
                <v:shape id="Graphic 7" style="position:absolute;left:53;top:19452;width:66529;height:9360;visibility:visible;mso-wrap-style:square;v-text-anchor:top" coordsize="6652895,935990" o:spid="_x0000_s1028" filled="f" strokeweight=".85pt" path="m,935990r6652895,l6652895,,,,,93599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">
                  <v:path arrowok="t"/>
                </v:shape>
                <v:shape id="Graphic 8" style="position:absolute;left:53;top:29893;width:66529;height:19799;visibility:visible;mso-wrap-style:square;v-text-anchor:top" coordsize="6652895,1979930" o:spid="_x0000_s1029" filled="f" strokeweight=".85pt" path="m,1979929r6652895,l6652895,,,,,197992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">
                  <v:path arrowok="t"/>
                </v:shape>
                <v:shape id="Graphic 9" style="position:absolute;left:38534;top:749;width:11532;height:2172;visibility:visible;mso-wrap-style:square;v-text-anchor:top" coordsize="1153160,217170" o:spid="_x0000_s1030" fillcolor="#999" stroked="f" path="m1153160,l,,,217170r1153160,l115316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">
                  <v:path arrowok="t"/>
                </v:shape>
                <v:shape id="Graphic 11" style="position:absolute;left:498;top:40284;width:1156;height:1156;visibility:visible;mso-wrap-style:square;v-text-anchor:top" coordsize="115570,115570" o:spid="_x0000_s1031" filled="f" strokeweight=".31747mm" path="m,115570r115570,l115570,,,,,11557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">
                  <v:path arrowok="t"/>
                </v:shape>
                <v:shape id="Graphic 12" style="position:absolute;left:50422;width:15887;height:3606;visibility:visible;mso-wrap-style:square;v-text-anchor:top" coordsize="1588770,360680" o:spid="_x0000_s1032" fillcolor="#999" stroked="f" path="m1588770,l,,,360679r1588770,l158877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">
                  <v:path arrowok="t"/>
                </v:shape>
                <v:shape id="Graphic 13" style="position:absolute;left:498;top:44246;width:1156;height:1156;visibility:visible;mso-wrap-style:square;v-text-anchor:top" coordsize="115570,115570" o:spid="_x0000_s1033" filled="f" strokeweight=".31747mm" path="m,115570r115570,l115570,,,,,11557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">
                  <v:path arrowok="t"/>
                </v:shape>
                <v:shape id="Graphic 14" style="position:absolute;left:40884;top:26276;width:24917;height:19596;visibility:visible;mso-wrap-style:square;v-text-anchor:top" coordsize="2491740,1959610" o:spid="_x0000_s1034" filled="f" strokeweight=".1pt" path="m1601469,1959609r890271,l2491740,1775459r-890271,l1601469,1959609xem,217170r2250440,l2250440,,,,,21717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">
                  <v:path arrowok="t"/>
                </v:shape>
                <v:shape id="Graphic 15" style="position:absolute;left:3;top:3975;width:66637;height:1778;visibility:visible;mso-wrap-style:square;v-text-anchor:top" coordsize="6663690,177800" o:spid="_x0000_s1035" fillcolor="#6464ff" stroked="f" path="m6663690,l,,,177800r6663690,l666369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">
                  <v:path arrowok="t"/>
                </v:shape>
                <v:shape id="Graphic 16" style="position:absolute;left:66;top:4038;width:66510;height:1651;visibility:visible;mso-wrap-style:square;v-text-anchor:top" coordsize="6650990,165100" o:spid="_x0000_s1036" filled="f" strokeweight="1pt" path="m,165100r6650990,l6650990,,,,,16510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">
                  <v:path arrowok="t"/>
                </v:shape>
                <v:shape id="Graphic 17" style="position:absolute;left:3;top:19088;width:66637;height:1778;visibility:visible;mso-wrap-style:square;v-text-anchor:top" coordsize="6663690,177800" o:spid="_x0000_s1037" fillcolor="#6464ff" stroked="f" path="m6663690,l,,,177800r6663690,l666369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">
                  <v:path arrowok="t"/>
                </v:shape>
                <v:shape id="Graphic 18" style="position:absolute;left:66;top:19151;width:66510;height:1651;visibility:visible;mso-wrap-style:square;v-text-anchor:top" coordsize="6650990,165100" o:spid="_x0000_s1038" filled="f" strokeweight="1pt" path="m,165100r6650990,l6650990,,,,,16510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">
                  <v:path arrowok="t"/>
                </v:shape>
                <v:shape id="Graphic 19" style="position:absolute;left:3;top:29171;width:66637;height:1778;visibility:visible;mso-wrap-style:square;v-text-anchor:top" coordsize="6663690,177800" o:spid="_x0000_s1039" fillcolor="#6464ff" stroked="f" path="m6663690,l,,,177800r6663690,l666369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">
                  <v:path arrowok="t"/>
                </v:shape>
                <v:shape id="Graphic 20" style="position:absolute;left:66;top:29235;width:66510;height:1651;visibility:visible;mso-wrap-style:square;v-text-anchor:top" coordsize="6650990,165100" o:spid="_x0000_s1040" filled="f" strokeweight="1pt" path="m,165100r6650990,l6650990,,,,,16510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">
                  <v:path arrowok="t"/>
                </v:shape>
                <w10:wrap anchorx="page"/>
              </v:group>
            </w:pict>
          </mc:Fallback>
        </mc:AlternateContent>
      </w:r>
      <w:r w:rsidR="00FA6388">
        <w:rPr>
          <w:rFonts w:ascii="Arial" w:hAnsi="Arial"/>
          <w:noProof/>
          <w:sz w:val="20"/>
          <w:lang w:val="pt-PT"/>
        </w:rPr>
        <mc:AlternateContent>
          <mc:Choice Requires="wps">
            <w:drawing>
              <wp:anchor distT="0" distB="0" distL="114300" distR="114300" simplePos="0" relativeHeight="251654656" behindDoc="0" locked="0" layoutInCell="1" allowOverlap="1" wp14:editId="2C62A3AA" wp14:anchorId="52BA13B9">
                <wp:simplePos x="0" y="0"/>
                <wp:positionH relativeFrom="column">
                  <wp:posOffset>1581672</wp:posOffset>
                </wp:positionH>
                <wp:positionV relativeFrom="paragraph">
                  <wp:posOffset>155980</wp:posOffset>
                </wp:positionV>
                <wp:extent cx="1153160" cy="212650"/>
                <wp:effectExtent l="0" t="0" r="0" b="0"/>
                <wp:wrapNone/>
                <wp:docPr id="1487497288" name="Text Box 59"/>
                <wp:cNvGraphicFramePr/>
                <a:graphic xmlns:a="http://schemas.openxmlformats.org/drawingml/2006/main">
                  <a:graphicData uri="http://schemas.microsoft.com/office/word/2010/wordprocessingShape">
                    <wps:wsp>
                      <wps:cNvSpPr txBox="1"/>
                      <wps:spPr>
                        <a:xfrm>
                          <a:off x="0" y="0"/>
                          <a:ext cx="1153160" cy="212650"/>
                        </a:xfrm>
                        <a:prstGeom prst="rect">
                          <a:avLst/>
                        </a:prstGeom>
                        <a:noFill/>
                        <a:ln w="6350">
                          <a:noFill/>
                        </a:ln>
                      </wps:spPr>
                      <wps:txbx>
                        <w:txbxContent>
                          <w:sdt>
                            <w:sdtPr>
                              <w:rPr>
                                <w:sz w:val="18"/>
                                <w:szCs w:val="18"/>
                              </w:rPr>
                              <w:alias w:val="#Nav: /SUCOmipEnergyContracts/SUCOmipEnergyContracts_No_"/>
                              <w:tag w:val="#Nav: SUC_Omip_Contract_12M_AVA_v2/50169"/>
                              <w:id w:val="-1712261037"/>
                              <w:placeholder>
                                <w:docPart w:val="DefaultPlaceholder_-1854013440"/>
                              </w:placeholder>
                              <w:dataBinding w:prefixMappings="xmlns:ns0='urn:microsoft-dynamics-nav/reports/SUC_Omip_Contract_12M_AVA_v2/50169/'" w:xpath="/ns0:NavWordReportXmlPart[1]/ns0:SUCOmipEnergyContracts[1]/ns0:SUCOmipEnergyContracts_No_[1]" w:storeItemID="{E324480D-7F6F-4888-897B-BB7E2536081D}"/>
                              <w:text/>
                            </w:sdtPr>
                            <w:sdtContent>
                              <w:p w:rsidRPr="00077BA1" w:rsidR="00FA6388" w:rsidP="00FA6388" w:rsidRDefault="00BD154B" w14:paraId="0A8C5AB4" w14:textId="2C587963">
                                <w:pPr>
                                  <w:rPr>
                                    <w:sz w:val="18"/>
                                    <w:szCs w:val="18"/>
                                  </w:rPr>
                                </w:pPr>
                                <w:proofErr w:type="spellStart"/>
                                <w:r>
                                  <w:rPr>
                                    <w:sz w:val="18"/>
                                    <w:szCs w:val="18"/>
                                  </w:rPr>
                                  <w:t>SUCOmipEnergyContracts_No</w:t>
                                </w:r>
                                <w:proofErr w:type="spellEnd"/>
                                <w:r>
                                  <w:rPr>
                                    <w:sz w:val="18"/>
                                    <w:szCs w:val="18"/>
                                  </w:rPr>
                                  <w:t>_</w:t>
                                </w:r>
                              </w:p>
                            </w:sdtContent>
                          </w:sdt>
                          <w:p w:rsidRPr="00077BA1" w:rsidR="00FA6388" w:rsidP="00FA6388" w:rsidRDefault="00FA6388" w14:paraId="6EC7D1CA" w14:textId="45805B0C">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_x0000_s1027" style="position:absolute;left:0;text-align:left;margin-left:124.55pt;margin-top:12.3pt;width:90.8pt;height:16.75pt;z-index:251654656;visibility:visible;mso-wrap-style:square;mso-wrap-distance-left:9pt;mso-wrap-distance-top:0;mso-wrap-distance-right:9pt;mso-wrap-distance-bottom:0;mso-position-horizontal:absolute;mso-position-horizontal-relative:text;mso-position-vertical:absolute;mso-position-vertical-relative:text;v-text-anchor:top"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" w14:anchorId="52BA13B9">
                <v:textbox>
                  <w:txbxContent>
                    <w:sdt>
                      <w:sdtPr>
                        <w:rPr>
                          <w:sz w:val="18"/>
                          <w:szCs w:val="18"/>
                        </w:rPr>
                        <w:alias w:val="#Nav: /SUCOmipEnergyContracts/SUCOmipEnergyContracts_No_"/>
                        <w:tag w:val="#Nav: SUC_Omip_Contract_12M_AVA_v2/50169"/>
                        <w:id w:val="-1712261037"/>
                        <w:placeholder>
                          <w:docPart w:val="DefaultPlaceholder_-1854013440"/>
                        </w:placeholder>
                        <w:dataBinding w:prefixMappings="xmlns:ns0='urn:microsoft-dynamics-nav/reports/SUC_Omip_Contract_12M_AVA_v2/50169/'" w:xpath="/ns0:NavWordReportXmlPart[1]/ns0:SUCOmipEnergyContracts[1]/ns0:SUCOmipEnergyContracts_No_[1]" w:storeItemID="{E324480D-7F6F-4888-897B-BB7E2536081D}"/>
                        <w:text/>
                      </w:sdtPr>
                      <w:sdtContent>
                        <w:p w:rsidRPr="00077BA1" w:rsidR="00FA6388" w:rsidP="00FA6388" w:rsidRDefault="00BD154B" w14:paraId="0A8C5AB4" w14:textId="2C587963">
                          <w:pPr>
                            <w:rPr>
                              <w:sz w:val="18"/>
                              <w:szCs w:val="18"/>
                            </w:rPr>
                          </w:pPr>
                          <w:proofErr w:type="spellStart"/>
                          <w:r>
                            <w:rPr>
                              <w:sz w:val="18"/>
                              <w:szCs w:val="18"/>
                            </w:rPr>
                            <w:t>SUCOmipEnergyContracts_No</w:t>
                          </w:r>
                          <w:proofErr w:type="spellEnd"/>
                          <w:r>
                            <w:rPr>
                              <w:sz w:val="18"/>
                              <w:szCs w:val="18"/>
                            </w:rPr>
                            <w:t>_</w:t>
                          </w:r>
                        </w:p>
                      </w:sdtContent>
                    </w:sdt>
                    <w:p w:rsidRPr="00077BA1" w:rsidR="00FA6388" w:rsidP="00FA6388" w:rsidRDefault="00FA6388" w14:paraId="6EC7D1CA" w14:textId="45805B0C">
                      <w:pPr>
                        <w:rPr>
                          <w:sz w:val="18"/>
                          <w:szCs w:val="18"/>
                        </w:rPr>
                      </w:pPr>
                    </w:p>
                  </w:txbxContent>
                </v:textbox>
              </v:shape>
            </w:pict>
          </mc:Fallback>
        </mc:AlternateContent>
      </w:r>
      <w:r w:rsidRPr="00D3519A" w:rsidR="009F6279">
        <w:rPr>
          <w:rFonts w:ascii="Arial" w:hAnsi="Arial"/>
          <w:sz w:val="20"/>
          <w:lang w:val="pt-PT"/>
        </w:rPr>
        <w:t>Nº</w:t>
      </w:r>
      <w:r w:rsidRPr="00D3519A" w:rsidR="009F6279">
        <w:rPr>
          <w:rFonts w:ascii="Arial" w:hAnsi="Arial"/>
          <w:spacing w:val="-1"/>
          <w:sz w:val="20"/>
          <w:lang w:val="pt-PT"/>
        </w:rPr>
        <w:t xml:space="preserve"> </w:t>
      </w:r>
      <w:r w:rsidRPr="00D3519A" w:rsidR="009F6279">
        <w:rPr>
          <w:rFonts w:ascii="Arial" w:hAnsi="Arial"/>
          <w:sz w:val="20"/>
          <w:lang w:val="pt-PT"/>
        </w:rPr>
        <w:t>DE</w:t>
      </w:r>
      <w:r w:rsidRPr="00D3519A" w:rsidR="009F6279">
        <w:rPr>
          <w:rFonts w:ascii="Arial" w:hAnsi="Arial"/>
          <w:spacing w:val="-2"/>
          <w:sz w:val="20"/>
          <w:lang w:val="pt-PT"/>
        </w:rPr>
        <w:t xml:space="preserve"> CONTRATO</w:t>
      </w:r>
      <w:r w:rsidRPr="00D3519A" w:rsidR="009F6279">
        <w:rPr>
          <w:rFonts w:ascii="Arial" w:hAnsi="Arial"/>
          <w:sz w:val="20"/>
          <w:lang w:val="pt-PT"/>
        </w:rPr>
        <w:tab/>
        <w:t>CÓDIGO</w:t>
      </w:r>
      <w:r w:rsidRPr="00D3519A" w:rsidR="009F6279">
        <w:rPr>
          <w:rFonts w:ascii="Arial" w:hAnsi="Arial"/>
          <w:spacing w:val="-4"/>
          <w:sz w:val="20"/>
          <w:lang w:val="pt-PT"/>
        </w:rPr>
        <w:t xml:space="preserve"> </w:t>
      </w:r>
      <w:r w:rsidRPr="00D3519A" w:rsidR="009F6279">
        <w:rPr>
          <w:rFonts w:ascii="Arial" w:hAnsi="Arial"/>
          <w:sz w:val="20"/>
          <w:lang w:val="pt-PT"/>
        </w:rPr>
        <w:t>DE</w:t>
      </w:r>
      <w:r w:rsidRPr="00D3519A" w:rsidR="009F6279">
        <w:rPr>
          <w:rFonts w:ascii="Arial" w:hAnsi="Arial"/>
          <w:spacing w:val="-3"/>
          <w:sz w:val="20"/>
          <w:lang w:val="pt-PT"/>
        </w:rPr>
        <w:t xml:space="preserve"> </w:t>
      </w:r>
      <w:r w:rsidRPr="00D3519A" w:rsidR="009F6279">
        <w:rPr>
          <w:rFonts w:ascii="Arial" w:hAnsi="Arial"/>
          <w:spacing w:val="-2"/>
          <w:sz w:val="20"/>
          <w:lang w:val="pt-PT"/>
        </w:rPr>
        <w:t>AGENTE</w:t>
      </w:r>
    </w:p>
    <w:p w:rsidRPr="00D3519A" w:rsidR="00174731" w:rsidRDefault="009F6279" w14:paraId="256051FA" w14:textId="77777777">
      <w:pPr>
        <w:rPr>
          <w:rFonts w:ascii="Arial"/>
          <w:sz w:val="16"/>
          <w:lang w:val="pt-PT"/>
        </w:rPr>
      </w:pPr>
      <w:r w:rsidRPr="00D3519A">
        <w:rPr>
          <w:lang w:val="pt-PT"/>
        </w:rPr>
        <w:br w:type="column"/>
      </w:r>
    </w:p>
    <w:p w:rsidRPr="00D3519A" w:rsidR="00174731" w:rsidRDefault="00A47B15" w14:paraId="7B35A634" w14:textId="08A938FA">
      <w:pPr>
        <w:pStyle w:val="Textoindependiente"/>
        <w:rPr>
          <w:rFonts w:ascii="Arial"/>
          <w:sz w:val="16"/>
          <w:lang w:val="pt-PT"/>
        </w:rPr>
      </w:pPr>
      <w:r w:rsidRPr="000430F5">
        <w:rPr>
          <w:rFonts w:ascii="Arial" w:hAnsi="Arial"/>
          <w:noProof/>
          <w:sz w:val="20"/>
          <w:lang w:val="pt-PT"/>
        </w:rPr>
        <w:drawing>
          <wp:anchor distT="0" distB="0" distL="114300" distR="114300" simplePos="0" relativeHeight="251701760" behindDoc="1" locked="0" layoutInCell="1" allowOverlap="1" wp14:editId="65C4A73B" wp14:anchorId="5EFB8EBC">
            <wp:simplePos x="0" y="0"/>
            <wp:positionH relativeFrom="column">
              <wp:posOffset>185336</wp:posOffset>
            </wp:positionH>
            <wp:positionV relativeFrom="paragraph">
              <wp:posOffset>-635</wp:posOffset>
            </wp:positionV>
            <wp:extent cx="1568615" cy="310101"/>
            <wp:effectExtent l="0" t="0" r="0" b="0"/>
            <wp:wrapNone/>
            <wp:docPr id="597782803" name="Imagen 1"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782803" name="Imagen 1" descr="Imagen que contiene Icono&#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1568615" cy="310101"/>
                    </a:xfrm>
                    <a:prstGeom prst="rect">
                      <a:avLst/>
                    </a:prstGeom>
                  </pic:spPr>
                </pic:pic>
              </a:graphicData>
            </a:graphic>
            <wp14:sizeRelH relativeFrom="margin">
              <wp14:pctWidth>0</wp14:pctWidth>
            </wp14:sizeRelH>
            <wp14:sizeRelV relativeFrom="margin">
              <wp14:pctHeight>0</wp14:pctHeight>
            </wp14:sizeRelV>
          </wp:anchor>
        </w:drawing>
      </w:r>
    </w:p>
    <w:p w:rsidRPr="00D3519A" w:rsidR="00174731" w:rsidRDefault="00174731" w14:paraId="5436168B" w14:textId="77777777">
      <w:pPr>
        <w:pStyle w:val="Textoindependiente"/>
        <w:rPr>
          <w:rFonts w:ascii="Arial"/>
          <w:sz w:val="16"/>
          <w:lang w:val="pt-PT"/>
        </w:rPr>
      </w:pPr>
    </w:p>
    <w:p w:rsidRPr="00D3519A" w:rsidR="00174731" w:rsidRDefault="00174731" w14:paraId="3A0BC3DD" w14:textId="77777777">
      <w:pPr>
        <w:pStyle w:val="Textoindependiente"/>
        <w:rPr>
          <w:rFonts w:ascii="Arial"/>
          <w:sz w:val="16"/>
          <w:lang w:val="pt-PT"/>
        </w:rPr>
      </w:pPr>
    </w:p>
    <w:p w:rsidRPr="00D3519A" w:rsidR="00174731" w:rsidRDefault="00174731" w14:paraId="7065C84E" w14:textId="77777777">
      <w:pPr>
        <w:pStyle w:val="Textoindependiente"/>
        <w:spacing w:before="30"/>
        <w:rPr>
          <w:rFonts w:ascii="Arial"/>
          <w:sz w:val="16"/>
          <w:lang w:val="pt-PT"/>
        </w:rPr>
      </w:pPr>
    </w:p>
    <w:p w:rsidR="00174731" w:rsidRDefault="009F6279" w14:paraId="0BC23C12" w14:textId="77777777">
      <w:pPr>
        <w:spacing w:before="1"/>
        <w:ind w:right="405"/>
        <w:jc w:val="right"/>
        <w:rPr>
          <w:rFonts w:ascii="Arial"/>
          <w:sz w:val="16"/>
        </w:rPr>
      </w:pPr>
      <w:r>
        <w:rPr>
          <w:rFonts w:ascii="Arial"/>
          <w:sz w:val="16"/>
        </w:rPr>
        <w:t>(A</w:t>
      </w:r>
      <w:r>
        <w:rPr>
          <w:rFonts w:ascii="Arial"/>
          <w:spacing w:val="-1"/>
          <w:sz w:val="16"/>
        </w:rPr>
        <w:t xml:space="preserve"> </w:t>
      </w:r>
      <w:r>
        <w:rPr>
          <w:rFonts w:ascii="Arial"/>
          <w:sz w:val="16"/>
        </w:rPr>
        <w:t>cumplimentar</w:t>
      </w:r>
      <w:r>
        <w:rPr>
          <w:rFonts w:ascii="Arial"/>
          <w:spacing w:val="-1"/>
          <w:sz w:val="16"/>
        </w:rPr>
        <w:t xml:space="preserve"> </w:t>
      </w:r>
      <w:r>
        <w:rPr>
          <w:rFonts w:ascii="Arial"/>
          <w:sz w:val="16"/>
        </w:rPr>
        <w:t>por</w:t>
      </w:r>
      <w:r>
        <w:rPr>
          <w:rFonts w:ascii="Arial"/>
          <w:spacing w:val="-1"/>
          <w:sz w:val="16"/>
        </w:rPr>
        <w:t xml:space="preserve"> </w:t>
      </w:r>
      <w:proofErr w:type="spellStart"/>
      <w:r>
        <w:rPr>
          <w:rFonts w:ascii="Arial"/>
          <w:spacing w:val="-2"/>
          <w:sz w:val="16"/>
        </w:rPr>
        <w:t>Nabalia</w:t>
      </w:r>
      <w:proofErr w:type="spellEnd"/>
    </w:p>
    <w:p w:rsidR="00174731" w:rsidRDefault="009F6279" w14:paraId="35872906" w14:textId="77777777">
      <w:pPr>
        <w:spacing w:before="1"/>
        <w:ind w:right="405"/>
        <w:jc w:val="right"/>
        <w:rPr>
          <w:rFonts w:ascii="Arial" w:hAnsi="Arial"/>
          <w:sz w:val="16"/>
        </w:rPr>
      </w:pPr>
      <w:r>
        <w:rPr>
          <w:rFonts w:ascii="Arial" w:hAnsi="Arial"/>
          <w:sz w:val="16"/>
        </w:rPr>
        <w:t>Energía</w:t>
      </w:r>
      <w:r>
        <w:rPr>
          <w:rFonts w:ascii="Arial" w:hAnsi="Arial"/>
          <w:spacing w:val="-1"/>
          <w:sz w:val="16"/>
        </w:rPr>
        <w:t xml:space="preserve"> </w:t>
      </w:r>
      <w:r>
        <w:rPr>
          <w:rFonts w:ascii="Arial" w:hAnsi="Arial"/>
          <w:sz w:val="16"/>
        </w:rPr>
        <w:t>2000,</w:t>
      </w:r>
      <w:r>
        <w:rPr>
          <w:rFonts w:ascii="Arial" w:hAnsi="Arial"/>
          <w:spacing w:val="-1"/>
          <w:sz w:val="16"/>
        </w:rPr>
        <w:t xml:space="preserve"> </w:t>
      </w:r>
      <w:r>
        <w:rPr>
          <w:rFonts w:ascii="Arial" w:hAnsi="Arial"/>
          <w:spacing w:val="-2"/>
          <w:sz w:val="16"/>
        </w:rPr>
        <w:t>S.A.)</w:t>
      </w:r>
    </w:p>
    <w:p w:rsidR="00174731" w:rsidRDefault="00174731" w14:paraId="1D3DA4A6" w14:textId="77777777">
      <w:pPr>
        <w:jc w:val="right"/>
        <w:rPr>
          <w:rFonts w:ascii="Arial" w:hAnsi="Arial"/>
          <w:sz w:val="16"/>
        </w:rPr>
        <w:sectPr w:rsidR="00174731">
          <w:type w:val="continuous"/>
          <w:pgSz w:w="11900" w:h="16840"/>
          <w:pgMar w:top="260" w:right="240" w:bottom="0" w:left="240" w:header="720" w:footer="720" w:gutter="0"/>
          <w:cols w:equalWidth="0" w:space="720" w:num="2">
            <w:col w:w="8292" w:space="40"/>
            <w:col w:w="3088"/>
          </w:cols>
        </w:sectPr>
      </w:pPr>
    </w:p>
    <w:p w:rsidR="00174731" w:rsidRDefault="009F6279" w14:paraId="60E22322" w14:textId="77777777">
      <w:pPr>
        <w:spacing w:before="190"/>
        <w:ind w:left="648"/>
        <w:rPr>
          <w:rFonts w:ascii="Arial"/>
          <w:b/>
          <w:sz w:val="20"/>
        </w:rPr>
      </w:pPr>
      <w:r>
        <w:rPr>
          <w:rFonts w:ascii="Arial"/>
          <w:b/>
          <w:color w:val="FFFFFF"/>
          <w:sz w:val="20"/>
        </w:rPr>
        <w:t>DATOS</w:t>
      </w:r>
      <w:r>
        <w:rPr>
          <w:rFonts w:ascii="Arial"/>
          <w:b/>
          <w:color w:val="FFFFFF"/>
          <w:spacing w:val="-5"/>
          <w:sz w:val="20"/>
        </w:rPr>
        <w:t xml:space="preserve"> </w:t>
      </w:r>
      <w:r>
        <w:rPr>
          <w:rFonts w:ascii="Arial"/>
          <w:b/>
          <w:color w:val="FFFFFF"/>
          <w:sz w:val="20"/>
        </w:rPr>
        <w:t>IDENTIFICATIVOS</w:t>
      </w:r>
      <w:r>
        <w:rPr>
          <w:rFonts w:ascii="Arial"/>
          <w:b/>
          <w:color w:val="FFFFFF"/>
          <w:spacing w:val="-5"/>
          <w:sz w:val="20"/>
        </w:rPr>
        <w:t xml:space="preserve"> </w:t>
      </w:r>
      <w:r>
        <w:rPr>
          <w:rFonts w:ascii="Arial"/>
          <w:b/>
          <w:color w:val="FFFFFF"/>
          <w:sz w:val="20"/>
        </w:rPr>
        <w:t>DEL</w:t>
      </w:r>
      <w:r>
        <w:rPr>
          <w:rFonts w:ascii="Arial"/>
          <w:b/>
          <w:color w:val="FFFFFF"/>
          <w:spacing w:val="-5"/>
          <w:sz w:val="20"/>
        </w:rPr>
        <w:t xml:space="preserve"> </w:t>
      </w:r>
      <w:r>
        <w:rPr>
          <w:rFonts w:ascii="Arial"/>
          <w:b/>
          <w:color w:val="FFFFFF"/>
          <w:sz w:val="20"/>
        </w:rPr>
        <w:t>CLIENTE</w:t>
      </w:r>
      <w:r>
        <w:rPr>
          <w:rFonts w:ascii="Arial"/>
          <w:b/>
          <w:color w:val="FFFFFF"/>
          <w:spacing w:val="-5"/>
          <w:sz w:val="20"/>
        </w:rPr>
        <w:t xml:space="preserve"> </w:t>
      </w:r>
      <w:r>
        <w:rPr>
          <w:rFonts w:ascii="Arial"/>
          <w:b/>
          <w:color w:val="FFFFFF"/>
          <w:sz w:val="20"/>
        </w:rPr>
        <w:t>Y</w:t>
      </w:r>
      <w:r>
        <w:rPr>
          <w:rFonts w:ascii="Arial"/>
          <w:b/>
          <w:color w:val="FFFFFF"/>
          <w:spacing w:val="-5"/>
          <w:sz w:val="20"/>
        </w:rPr>
        <w:t xml:space="preserve"> </w:t>
      </w:r>
      <w:r>
        <w:rPr>
          <w:rFonts w:ascii="Arial"/>
          <w:b/>
          <w:color w:val="FFFFFF"/>
          <w:sz w:val="20"/>
        </w:rPr>
        <w:t>DOMICILIO</w:t>
      </w:r>
      <w:r>
        <w:rPr>
          <w:rFonts w:ascii="Arial"/>
          <w:b/>
          <w:color w:val="FFFFFF"/>
          <w:spacing w:val="-5"/>
          <w:sz w:val="20"/>
        </w:rPr>
        <w:t xml:space="preserve"> </w:t>
      </w:r>
      <w:r>
        <w:rPr>
          <w:rFonts w:ascii="Arial"/>
          <w:b/>
          <w:color w:val="FFFFFF"/>
          <w:sz w:val="20"/>
        </w:rPr>
        <w:t>A</w:t>
      </w:r>
      <w:r>
        <w:rPr>
          <w:rFonts w:ascii="Arial"/>
          <w:b/>
          <w:color w:val="FFFFFF"/>
          <w:spacing w:val="45"/>
          <w:sz w:val="20"/>
        </w:rPr>
        <w:t xml:space="preserve"> </w:t>
      </w:r>
      <w:r>
        <w:rPr>
          <w:rFonts w:ascii="Arial"/>
          <w:b/>
          <w:color w:val="FFFFFF"/>
          <w:sz w:val="20"/>
        </w:rPr>
        <w:t>EFECTOS</w:t>
      </w:r>
      <w:r>
        <w:rPr>
          <w:rFonts w:ascii="Arial"/>
          <w:b/>
          <w:color w:val="FFFFFF"/>
          <w:spacing w:val="-5"/>
          <w:sz w:val="20"/>
        </w:rPr>
        <w:t xml:space="preserve"> </w:t>
      </w:r>
      <w:r>
        <w:rPr>
          <w:rFonts w:ascii="Arial"/>
          <w:b/>
          <w:color w:val="FFFFFF"/>
          <w:sz w:val="20"/>
        </w:rPr>
        <w:t>DE</w:t>
      </w:r>
      <w:r>
        <w:rPr>
          <w:rFonts w:ascii="Arial"/>
          <w:b/>
          <w:color w:val="FFFFFF"/>
          <w:spacing w:val="-6"/>
          <w:sz w:val="20"/>
        </w:rPr>
        <w:t xml:space="preserve"> </w:t>
      </w:r>
      <w:r>
        <w:rPr>
          <w:rFonts w:ascii="Arial"/>
          <w:b/>
          <w:color w:val="FFFFFF"/>
          <w:spacing w:val="-2"/>
          <w:sz w:val="20"/>
        </w:rPr>
        <w:t>NOTIFICACIONES</w:t>
      </w:r>
    </w:p>
    <w:p w:rsidR="00174731" w:rsidRDefault="00E05906" w14:paraId="5E6ABD58" w14:textId="693C619C">
      <w:pPr>
        <w:tabs>
          <w:tab w:val="left" w:pos="8967"/>
        </w:tabs>
        <w:spacing w:before="174"/>
        <w:ind w:left="668"/>
        <w:rPr>
          <w:rFonts w:ascii="Arial"/>
          <w:sz w:val="16"/>
        </w:rPr>
      </w:pPr>
      <w:r>
        <w:rPr>
          <w:rFonts w:ascii="Arial"/>
          <w:noProof/>
          <w:sz w:val="16"/>
        </w:rPr>
        <mc:AlternateContent>
          <mc:Choice Requires="wps">
            <w:drawing>
              <wp:anchor distT="0" distB="0" distL="114300" distR="114300" simplePos="0" relativeHeight="251696640" behindDoc="0" locked="0" layoutInCell="1" allowOverlap="1" wp14:editId="7DF9C324" wp14:anchorId="22F7A63A">
                <wp:simplePos x="0" y="0"/>
                <wp:positionH relativeFrom="column">
                  <wp:posOffset>5973536</wp:posOffset>
                </wp:positionH>
                <wp:positionV relativeFrom="paragraph">
                  <wp:posOffset>47171</wp:posOffset>
                </wp:positionV>
                <wp:extent cx="1046298" cy="229235"/>
                <wp:effectExtent l="0" t="0" r="20955" b="18415"/>
                <wp:wrapNone/>
                <wp:docPr id="1806938256" name="Text Box 65"/>
                <wp:cNvGraphicFramePr/>
                <a:graphic xmlns:a="http://schemas.openxmlformats.org/drawingml/2006/main">
                  <a:graphicData uri="http://schemas.microsoft.com/office/word/2010/wordprocessingShape">
                    <wps:wsp>
                      <wps:cNvSpPr txBox="1"/>
                      <wps:spPr>
                        <a:xfrm>
                          <a:off x="0" y="0"/>
                          <a:ext cx="1046298" cy="229235"/>
                        </a:xfrm>
                        <a:prstGeom prst="rect">
                          <a:avLst/>
                        </a:prstGeom>
                        <a:solidFill>
                          <a:schemeClr val="lt1"/>
                        </a:solidFill>
                        <a:ln w="6350">
                          <a:solidFill>
                            <a:prstClr val="black"/>
                          </a:solidFill>
                        </a:ln>
                      </wps:spPr>
                      <wps:txbx>
                        <w:txbxContent>
                          <w:sdt>
                            <w:sdtPr>
                              <w:rPr>
                                <w:sz w:val="18"/>
                                <w:szCs w:val="18"/>
                              </w:rPr>
                              <w:id w:val="-1390565813"/>
                              <w:placeholder>
                                <w:docPart w:val="DefaultPlaceholder_-1854013440"/>
                              </w:placeholder>
                              <w15:dataBinding w:prefixMappings="xmlns:ns0='urn:microsoft-dynamics-nav/reports/SUC_Omip_Contract_Comercial/50101/' " w:xpath="/ns0:NavWordReportXmlPart[1]/ns0:SUCOmipEnergyContracts[1]/ns0:Customer_NIF[1]" w:storeItemID="{E17F7EFB-0444-4EC8-883F-84905312D934}"/>
                            </w:sdtPr>
                            <w:sdtContent>
                              <w:p w:rsidRPr="00BA3955" w:rsidR="00BA3955" w:rsidP="00264ED7" w:rsidRDefault="00C753A1" w14:paraId="28AD4940" w14:textId="1EC400E6">
                                <w:pPr>
                                  <w:keepLines/>
                                  <w:rPr>
                                    <w:sz w:val="18"/>
                                    <w:szCs w:val="18"/>
                                    <w14:textOutline w14:w="9525" w14:cap="rnd" w14:cmpd="sng" w14:algn="ctr">
                                      <w14:noFill/>
                                      <w14:prstDash w14:val="solid"/>
                                      <w14:bevel/>
                                    </w14:textOutline>
                                  </w:rPr>
                                </w:pPr>
                                <w:proofErr w:type="spellStart"/>
                                <w:r>
                                  <w:rPr>
                                    <w:sz w:val="18"/>
                                    <w:szCs w:val="18"/>
                                  </w:rPr>
                                  <w:t>Customer_NIF</w:t>
                                </w:r>
                                <w:proofErr w:type="spellEnd"/>
                              </w:p>
                            </w:sdtContent>
                          </w:sdt>
                          <w:p w:rsidRPr="00271BDD" w:rsidR="00026CB6" w:rsidRDefault="00026CB6" w14:paraId="22E93249" w14:textId="59E4CB86">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5" style="position:absolute;left:0;text-align:left;margin-left:470.35pt;margin-top:3.7pt;width:82.4pt;height:18.05pt;z-index:25169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8"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" w14:anchorId="22F7A63A">
                <v:textbox>
                  <w:txbxContent>
                    <w:sdt>
                      <w:sdtPr>
                        <w:rPr>
                          <w:sz w:val="18"/>
                          <w:szCs w:val="18"/>
                        </w:rPr>
                        <w:id w:val="-1390565813"/>
                        <w:placeholder>
                          <w:docPart w:val="DefaultPlaceholder_-1854013440"/>
                        </w:placeholder>
                        <w15:dataBinding w:prefixMappings="xmlns:ns0='urn:microsoft-dynamics-nav/reports/SUC_Omip_Contract_Comercial/50101/' " w:xpath="/ns0:NavWordReportXmlPart[1]/ns0:SUCOmipEnergyContracts[1]/ns0:Customer_NIF[1]" w:storeItemID="{E17F7EFB-0444-4EC8-883F-84905312D934}"/>
                      </w:sdtPr>
                      <w:sdtContent>
                        <w:p w:rsidRPr="00BA3955" w:rsidR="00BA3955" w:rsidP="00264ED7" w:rsidRDefault="00C753A1" w14:paraId="28AD4940" w14:textId="1EC400E6">
                          <w:pPr>
                            <w:keepLines/>
                            <w:rPr>
                              <w:sz w:val="18"/>
                              <w:szCs w:val="18"/>
                              <w14:textOutline w14:w="9525" w14:cap="rnd" w14:cmpd="sng" w14:algn="ctr">
                                <w14:noFill/>
                                <w14:prstDash w14:val="solid"/>
                                <w14:bevel/>
                              </w14:textOutline>
                            </w:rPr>
                          </w:pPr>
                          <w:proofErr w:type="spellStart"/>
                          <w:r>
                            <w:rPr>
                              <w:sz w:val="18"/>
                              <w:szCs w:val="18"/>
                            </w:rPr>
                            <w:t>Customer_NIF</w:t>
                          </w:r>
                          <w:proofErr w:type="spellEnd"/>
                        </w:p>
                      </w:sdtContent>
                    </w:sdt>
                    <w:p w:rsidRPr="00271BDD" w:rsidR="00026CB6" w:rsidRDefault="00026CB6" w14:paraId="22E93249" w14:textId="59E4CB86">
                      <w:pPr>
                        <w:rPr>
                          <w:sz w:val="18"/>
                          <w:szCs w:val="18"/>
                        </w:rPr>
                      </w:pPr>
                    </w:p>
                  </w:txbxContent>
                </v:textbox>
              </v:shape>
            </w:pict>
          </mc:Fallback>
        </mc:AlternateContent>
      </w:r>
      <w:r w:rsidR="000C544B">
        <w:rPr>
          <w:rFonts w:ascii="Arial"/>
          <w:noProof/>
          <w:sz w:val="16"/>
        </w:rPr>
        <mc:AlternateContent>
          <mc:Choice Requires="wps">
            <w:drawing>
              <wp:anchor distT="0" distB="0" distL="114300" distR="114300" simplePos="0" relativeHeight="251695616" behindDoc="1" locked="0" layoutInCell="1" allowOverlap="1" wp14:editId="2AAE719E" wp14:anchorId="6A304A3D">
                <wp:simplePos x="0" y="0"/>
                <wp:positionH relativeFrom="column">
                  <wp:posOffset>1592850</wp:posOffset>
                </wp:positionH>
                <wp:positionV relativeFrom="paragraph">
                  <wp:posOffset>48221</wp:posOffset>
                </wp:positionV>
                <wp:extent cx="3950335" cy="229646"/>
                <wp:effectExtent l="0" t="0" r="12065" b="18415"/>
                <wp:wrapNone/>
                <wp:docPr id="1823978516" name="Text Box 62"/>
                <wp:cNvGraphicFramePr/>
                <a:graphic xmlns:a="http://schemas.openxmlformats.org/drawingml/2006/main">
                  <a:graphicData uri="http://schemas.microsoft.com/office/word/2010/wordprocessingShape">
                    <wps:wsp>
                      <wps:cNvSpPr txBox="1"/>
                      <wps:spPr>
                        <a:xfrm>
                          <a:off x="0" y="0"/>
                          <a:ext cx="3950335" cy="229646"/>
                        </a:xfrm>
                        <a:prstGeom prst="rect">
                          <a:avLst/>
                        </a:prstGeom>
                        <a:noFill/>
                        <a:ln w="6350">
                          <a:solidFill>
                            <a:schemeClr val="tx1"/>
                          </a:solidFill>
                        </a:ln>
                      </wps:spPr>
                      <wps:txbx>
                        <w:txbxContent>
                          <w:sdt>
                            <w:sdtPr>
                              <w:rPr>
                                <w:sz w:val="18"/>
                                <w:szCs w:val="18"/>
                              </w:rPr>
                              <w:id w:val="-1766219725"/>
                              <w:placeholder>
                                <w:docPart w:val="DefaultPlaceholder_-1854013440"/>
                              </w:placeholder>
                              <w15:dataBinding w:prefixMappings="xmlns:ns0='urn:microsoft-dynamics-nav/reports/SUC_Omip_Contract_Comercial/50101/' " w:xpath="/ns0:NavWordReportXmlPart[1]/ns0:SUCOmipEnergyContracts[1]/ns0:Customer_Name[1]" w:storeItemID="{E17F7EFB-0444-4EC8-883F-84905312D934}"/>
                            </w:sdtPr>
                            <w:sdtContent>
                              <w:p w:rsidRPr="00AB245F" w:rsidR="00723FEE" w:rsidP="00723FEE" w:rsidRDefault="00C753A1" w14:paraId="408EF90A" w14:textId="79407609">
                                <w:pPr>
                                  <w:keepLines/>
                                  <w:rPr>
                                    <w:sz w:val="18"/>
                                    <w:szCs w:val="18"/>
                                  </w:rPr>
                                </w:pPr>
                                <w:proofErr w:type="spellStart"/>
                                <w:r>
                                  <w:rPr>
                                    <w:sz w:val="18"/>
                                    <w:szCs w:val="18"/>
                                  </w:rPr>
                                  <w:t>Customer_Name</w:t>
                                </w:r>
                                <w:proofErr w:type="spellEnd"/>
                              </w:p>
                            </w:sdtContent>
                          </w:sdt>
                          <w:p w:rsidRPr="00AB245F" w:rsidR="00755D53" w:rsidRDefault="00755D53" w14:paraId="743E5B2B" w14:textId="667820AD">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2" style="position:absolute;left:0;text-align:left;margin-left:125.4pt;margin-top:3.8pt;width:311.05pt;height:18.1pt;z-index:-25162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9" filled="f" strokecolor="black [3213]"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" w14:anchorId="6A304A3D">
                <v:textbox>
                  <w:txbxContent>
                    <w:sdt>
                      <w:sdtPr>
                        <w:rPr>
                          <w:sz w:val="18"/>
                          <w:szCs w:val="18"/>
                        </w:rPr>
                        <w:id w:val="-1766219725"/>
                        <w:placeholder>
                          <w:docPart w:val="DefaultPlaceholder_-1854013440"/>
                        </w:placeholder>
                        <w15:dataBinding w:prefixMappings="xmlns:ns0='urn:microsoft-dynamics-nav/reports/SUC_Omip_Contract_Comercial/50101/' " w:xpath="/ns0:NavWordReportXmlPart[1]/ns0:SUCOmipEnergyContracts[1]/ns0:Customer_Name[1]" w:storeItemID="{E17F7EFB-0444-4EC8-883F-84905312D934}"/>
                      </w:sdtPr>
                      <w:sdtContent>
                        <w:p w:rsidRPr="00AB245F" w:rsidR="00723FEE" w:rsidP="00723FEE" w:rsidRDefault="00C753A1" w14:paraId="408EF90A" w14:textId="79407609">
                          <w:pPr>
                            <w:keepLines/>
                            <w:rPr>
                              <w:sz w:val="18"/>
                              <w:szCs w:val="18"/>
                            </w:rPr>
                          </w:pPr>
                          <w:proofErr w:type="spellStart"/>
                          <w:r>
                            <w:rPr>
                              <w:sz w:val="18"/>
                              <w:szCs w:val="18"/>
                            </w:rPr>
                            <w:t>Customer_Name</w:t>
                          </w:r>
                          <w:proofErr w:type="spellEnd"/>
                        </w:p>
                      </w:sdtContent>
                    </w:sdt>
                    <w:p w:rsidRPr="00AB245F" w:rsidR="00755D53" w:rsidRDefault="00755D53" w14:paraId="743E5B2B" w14:textId="667820AD">
                      <w:pPr>
                        <w:rPr>
                          <w:sz w:val="18"/>
                          <w:szCs w:val="18"/>
                        </w:rPr>
                      </w:pPr>
                    </w:p>
                  </w:txbxContent>
                </v:textbox>
              </v:shape>
            </w:pict>
          </mc:Fallback>
        </mc:AlternateContent>
      </w:r>
      <w:r w:rsidR="009F6279">
        <w:rPr>
          <w:rFonts w:ascii="Arial"/>
          <w:sz w:val="16"/>
        </w:rPr>
        <w:t>NOMBRE</w:t>
      </w:r>
      <w:r w:rsidR="009F6279">
        <w:rPr>
          <w:rFonts w:ascii="Arial"/>
          <w:spacing w:val="-2"/>
          <w:sz w:val="16"/>
        </w:rPr>
        <w:t xml:space="preserve"> </w:t>
      </w:r>
      <w:r w:rsidR="009F6279">
        <w:rPr>
          <w:rFonts w:ascii="Arial"/>
          <w:sz w:val="16"/>
        </w:rPr>
        <w:t>Y</w:t>
      </w:r>
      <w:r w:rsidR="009F6279">
        <w:rPr>
          <w:rFonts w:ascii="Arial"/>
          <w:spacing w:val="-2"/>
          <w:sz w:val="16"/>
        </w:rPr>
        <w:t xml:space="preserve"> APELLIDOS</w:t>
      </w:r>
      <w:r w:rsidR="009F6279">
        <w:rPr>
          <w:rFonts w:ascii="Arial"/>
          <w:sz w:val="16"/>
        </w:rPr>
        <w:tab/>
      </w:r>
      <w:r w:rsidR="009F6279">
        <w:rPr>
          <w:rFonts w:ascii="Arial"/>
          <w:spacing w:val="-5"/>
          <w:sz w:val="16"/>
        </w:rPr>
        <w:t>NIF</w:t>
      </w:r>
    </w:p>
    <w:p w:rsidR="00174731" w:rsidRDefault="00E05906" w14:paraId="3FEECBAF" w14:textId="25704FBC">
      <w:pPr>
        <w:pStyle w:val="Textoindependiente"/>
        <w:spacing w:before="2"/>
        <w:rPr>
          <w:rFonts w:ascii="Arial"/>
          <w:sz w:val="10"/>
        </w:rPr>
      </w:pPr>
      <w:r>
        <w:rPr>
          <w:rFonts w:ascii="Arial"/>
          <w:noProof/>
          <w:sz w:val="10"/>
        </w:rPr>
        <mc:AlternateContent>
          <mc:Choice Requires="wps">
            <w:drawing>
              <wp:anchor distT="0" distB="0" distL="114300" distR="114300" simplePos="0" relativeHeight="251672064" behindDoc="0" locked="0" layoutInCell="1" allowOverlap="1" wp14:editId="49EF1E48" wp14:anchorId="134F852D">
                <wp:simplePos x="0" y="0"/>
                <wp:positionH relativeFrom="column">
                  <wp:posOffset>5973536</wp:posOffset>
                </wp:positionH>
                <wp:positionV relativeFrom="paragraph">
                  <wp:posOffset>590006</wp:posOffset>
                </wp:positionV>
                <wp:extent cx="1048385" cy="219075"/>
                <wp:effectExtent l="0" t="0" r="18415" b="28575"/>
                <wp:wrapNone/>
                <wp:docPr id="574028760" name="Text Box 71"/>
                <wp:cNvGraphicFramePr/>
                <a:graphic xmlns:a="http://schemas.openxmlformats.org/drawingml/2006/main">
                  <a:graphicData uri="http://schemas.microsoft.com/office/word/2010/wordprocessingShape">
                    <wps:wsp>
                      <wps:cNvSpPr txBox="1"/>
                      <wps:spPr>
                        <a:xfrm>
                          <a:off x="0" y="0"/>
                          <a:ext cx="1048385" cy="219075"/>
                        </a:xfrm>
                        <a:prstGeom prst="rect">
                          <a:avLst/>
                        </a:prstGeom>
                        <a:solidFill>
                          <a:schemeClr val="lt1"/>
                        </a:solidFill>
                        <a:ln w="6350">
                          <a:solidFill>
                            <a:prstClr val="black"/>
                          </a:solidFill>
                        </a:ln>
                      </wps:spPr>
                      <wps:txbx>
                        <w:txbxContent>
                          <w:sdt>
                            <w:sdtPr>
                              <w:rPr>
                                <w:sz w:val="18"/>
                                <w:szCs w:val="18"/>
                              </w:rPr>
                              <w:id w:val="1351212127"/>
                              <w:placeholder>
                                <w:docPart w:val="DefaultPlaceholder_-1854013440"/>
                              </w:placeholder>
                              <w15:dataBinding w:prefixMappings="xmlns:ns0='urn:microsoft-dynamics-nav/reports/SUC_Omip_Contract_Comercial/50101/' " w:xpath="/ns0:NavWordReportXmlPart[1]/ns0:SUCOmipEnergyContracts[1]/ns0:Customer_County[1]" w:storeItemID="{E17F7EFB-0444-4EC8-883F-84905312D934}"/>
                            </w:sdtPr>
                            <w:sdtContent>
                              <w:p w:rsidRPr="00C136A3" w:rsidR="00C136A3" w:rsidRDefault="00C753A1" w14:paraId="0B18AD88" w14:textId="41733062">
                                <w:pPr>
                                  <w:rPr>
                                    <w:sz w:val="18"/>
                                    <w:szCs w:val="18"/>
                                  </w:rPr>
                                </w:pPr>
                                <w:proofErr w:type="spellStart"/>
                                <w:r>
                                  <w:rPr>
                                    <w:sz w:val="18"/>
                                    <w:szCs w:val="18"/>
                                  </w:rPr>
                                  <w:t>Customer_County</w:t>
                                </w:r>
                                <w:proofErr w:type="spellEnd"/>
                              </w:p>
                            </w:sdtContent>
                          </w:sdt>
                          <w:p w:rsidRPr="00C04A9D" w:rsidR="00C04A9D" w:rsidRDefault="00C04A9D" w14:paraId="28033471" w14:textId="7093BB76">
                            <w:pPr>
                              <w:rPr>
                                <w:sz w:val="18"/>
                                <w:szCs w:val="18"/>
                              </w:rPr>
                            </w:pPr>
                          </w:p>
                        </w:txbxContent>
                      </wps:txbx>
                      <wps:bodyPr rot="0" spcFirstLastPara="0" vertOverflow="overflow" horzOverflow="overflow" vert="horz" wrap="square" lIns="91440" tIns="36576"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1" style="position:absolute;margin-left:470.35pt;margin-top:46.45pt;width:82.55pt;height:17.25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0"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" w14:anchorId="134F852D">
                <v:textbox inset=",2.88pt">
                  <w:txbxContent>
                    <w:sdt>
                      <w:sdtPr>
                        <w:rPr>
                          <w:sz w:val="18"/>
                          <w:szCs w:val="18"/>
                        </w:rPr>
                        <w:id w:val="1351212127"/>
                        <w:placeholder>
                          <w:docPart w:val="DefaultPlaceholder_-1854013440"/>
                        </w:placeholder>
                        <w15:dataBinding w:prefixMappings="xmlns:ns0='urn:microsoft-dynamics-nav/reports/SUC_Omip_Contract_Comercial/50101/' " w:xpath="/ns0:NavWordReportXmlPart[1]/ns0:SUCOmipEnergyContracts[1]/ns0:Customer_County[1]" w:storeItemID="{E17F7EFB-0444-4EC8-883F-84905312D934}"/>
                      </w:sdtPr>
                      <w:sdtContent>
                        <w:p w:rsidRPr="00C136A3" w:rsidR="00C136A3" w:rsidRDefault="00C753A1" w14:paraId="0B18AD88" w14:textId="41733062">
                          <w:pPr>
                            <w:rPr>
                              <w:sz w:val="18"/>
                              <w:szCs w:val="18"/>
                            </w:rPr>
                          </w:pPr>
                          <w:proofErr w:type="spellStart"/>
                          <w:r>
                            <w:rPr>
                              <w:sz w:val="18"/>
                              <w:szCs w:val="18"/>
                            </w:rPr>
                            <w:t>Customer_County</w:t>
                          </w:r>
                          <w:proofErr w:type="spellEnd"/>
                        </w:p>
                      </w:sdtContent>
                    </w:sdt>
                    <w:p w:rsidRPr="00C04A9D" w:rsidR="00C04A9D" w:rsidRDefault="00C04A9D" w14:paraId="28033471" w14:textId="7093BB76">
                      <w:pPr>
                        <w:rPr>
                          <w:sz w:val="18"/>
                          <w:szCs w:val="18"/>
                        </w:rPr>
                      </w:pPr>
                    </w:p>
                  </w:txbxContent>
                </v:textbox>
              </v:shape>
            </w:pict>
          </mc:Fallback>
        </mc:AlternateContent>
      </w:r>
      <w:r>
        <w:rPr>
          <w:rFonts w:ascii="Arial"/>
          <w:noProof/>
          <w:sz w:val="10"/>
        </w:rPr>
        <mc:AlternateContent>
          <mc:Choice Requires="wps">
            <w:drawing>
              <wp:anchor distT="0" distB="0" distL="114300" distR="114300" simplePos="0" relativeHeight="251667968" behindDoc="0" locked="0" layoutInCell="1" allowOverlap="1" wp14:editId="77E161C5" wp14:anchorId="7D3B6319">
                <wp:simplePos x="0" y="0"/>
                <wp:positionH relativeFrom="column">
                  <wp:posOffset>5973535</wp:posOffset>
                </wp:positionH>
                <wp:positionV relativeFrom="paragraph">
                  <wp:posOffset>328749</wp:posOffset>
                </wp:positionV>
                <wp:extent cx="1051197" cy="229779"/>
                <wp:effectExtent l="0" t="0" r="15875" b="18415"/>
                <wp:wrapNone/>
                <wp:docPr id="552541419" name="Text Box 68"/>
                <wp:cNvGraphicFramePr/>
                <a:graphic xmlns:a="http://schemas.openxmlformats.org/drawingml/2006/main">
                  <a:graphicData uri="http://schemas.microsoft.com/office/word/2010/wordprocessingShape">
                    <wps:wsp>
                      <wps:cNvSpPr txBox="1"/>
                      <wps:spPr>
                        <a:xfrm>
                          <a:off x="0" y="0"/>
                          <a:ext cx="1051197" cy="229779"/>
                        </a:xfrm>
                        <a:prstGeom prst="rect">
                          <a:avLst/>
                        </a:prstGeom>
                        <a:solidFill>
                          <a:schemeClr val="lt1"/>
                        </a:solidFill>
                        <a:ln w="6350">
                          <a:solidFill>
                            <a:prstClr val="black"/>
                          </a:solidFill>
                        </a:ln>
                      </wps:spPr>
                      <wps:txbx>
                        <w:txbxContent>
                          <w:p w:rsidRPr="009503E5" w:rsidR="006E182D" w:rsidRDefault="006E182D" w14:paraId="7516A213" w14:textId="7ECAC4AE">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8" style="position:absolute;margin-left:470.35pt;margin-top:25.9pt;width:82.75pt;height:18.1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1"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" w14:anchorId="7D3B6319">
                <v:textbox>
                  <w:txbxContent>
                    <w:p w:rsidRPr="009503E5" w:rsidR="006E182D" w:rsidRDefault="006E182D" w14:paraId="7516A213" w14:textId="7ECAC4AE">
                      <w:pPr>
                        <w:rPr>
                          <w:sz w:val="18"/>
                          <w:szCs w:val="18"/>
                        </w:rPr>
                      </w:pPr>
                    </w:p>
                  </w:txbxContent>
                </v:textbox>
              </v:shape>
            </w:pict>
          </mc:Fallback>
        </mc:AlternateContent>
      </w:r>
      <w:r>
        <w:rPr>
          <w:rFonts w:ascii="Arial"/>
          <w:noProof/>
          <w:sz w:val="10"/>
        </w:rPr>
        <mc:AlternateContent>
          <mc:Choice Requires="wps">
            <w:drawing>
              <wp:anchor distT="0" distB="0" distL="114300" distR="114300" simplePos="0" relativeHeight="251641344" behindDoc="0" locked="0" layoutInCell="1" allowOverlap="1" wp14:editId="7F183937" wp14:anchorId="0E2F728D">
                <wp:simplePos x="0" y="0"/>
                <wp:positionH relativeFrom="column">
                  <wp:posOffset>5973536</wp:posOffset>
                </wp:positionH>
                <wp:positionV relativeFrom="paragraph">
                  <wp:posOffset>70213</wp:posOffset>
                </wp:positionV>
                <wp:extent cx="1048748" cy="232410"/>
                <wp:effectExtent l="0" t="0" r="18415" b="15240"/>
                <wp:wrapNone/>
                <wp:docPr id="514798413" name="Text Box 66"/>
                <wp:cNvGraphicFramePr/>
                <a:graphic xmlns:a="http://schemas.openxmlformats.org/drawingml/2006/main">
                  <a:graphicData uri="http://schemas.microsoft.com/office/word/2010/wordprocessingShape">
                    <wps:wsp>
                      <wps:cNvSpPr txBox="1"/>
                      <wps:spPr>
                        <a:xfrm>
                          <a:off x="0" y="0"/>
                          <a:ext cx="1048748" cy="232410"/>
                        </a:xfrm>
                        <a:prstGeom prst="rect">
                          <a:avLst/>
                        </a:prstGeom>
                        <a:solidFill>
                          <a:schemeClr val="lt1"/>
                        </a:solidFill>
                        <a:ln w="6350">
                          <a:solidFill>
                            <a:prstClr val="black"/>
                          </a:solidFill>
                        </a:ln>
                      </wps:spPr>
                      <wps:txbx>
                        <w:txbxContent>
                          <w:sdt>
                            <w:sdtPr>
                              <w:rPr>
                                <w:sz w:val="18"/>
                                <w:szCs w:val="18"/>
                                <w14:textOutline w14:w="9525" w14:cap="rnd" w14:cmpd="sng" w14:algn="ctr">
                                  <w14:noFill/>
                                  <w14:prstDash w14:val="solid"/>
                                  <w14:bevel/>
                                </w14:textOutline>
                              </w:rPr>
                              <w:alias w:val="#Nav: /SUCOmipEnergyContracts/Customer_CIF"/>
                              <w:tag w:val="#Nav: SUC_Omip_Contract_12M_AVA_v2/50169"/>
                              <w:id w:val="73797572"/>
                              <w:placeholder>
                                <w:docPart w:val="DefaultPlaceholder_-1854013440"/>
                              </w:placeholder>
                              <w:dataBinding w:prefixMappings="xmlns:ns0='urn:microsoft-dynamics-nav/reports/SUC_Omip_Contract_12M_AVA_v2/50169/'" w:xpath="/ns0:NavWordReportXmlPart[1]/ns0:SUCOmipEnergyContracts[1]/ns0:Customer_CIF[1]" w:storeItemID="{E324480D-7F6F-4888-897B-BB7E2536081D}"/>
                              <w:text/>
                            </w:sdtPr>
                            <w:sdtContent>
                              <w:p w:rsidRPr="00BA3955" w:rsidR="00BA3955" w:rsidP="00264ED7" w:rsidRDefault="0053245C" w14:paraId="04D6AFD0" w14:textId="3A6A8377">
                                <w:pPr>
                                  <w:keepLines/>
                                  <w:rPr>
                                    <w:sz w:val="18"/>
                                    <w:szCs w:val="18"/>
                                    <w14:textOutline w14:w="9525" w14:cap="rnd" w14:cmpd="sng" w14:algn="ctr">
                                      <w14:noFill/>
                                      <w14:prstDash w14:val="solid"/>
                                      <w14:bevel/>
                                    </w14:textOutline>
                                  </w:rPr>
                                </w:pPr>
                                <w:proofErr w:type="spellStart"/>
                                <w:r>
                                  <w:rPr>
                                    <w:sz w:val="18"/>
                                    <w:szCs w:val="18"/>
                                    <w14:textOutline w14:w="9525" w14:cap="rnd" w14:cmpd="sng" w14:algn="ctr">
                                      <w14:noFill/>
                                      <w14:prstDash w14:val="solid"/>
                                      <w14:bevel/>
                                    </w14:textOutline>
                                  </w:rPr>
                                  <w:t>Customer_CIF</w:t>
                                </w:r>
                                <w:proofErr w:type="spellEnd"/>
                              </w:p>
                            </w:sdtContent>
                          </w:sdt>
                          <w:p w:rsidR="00271BDD" w:rsidRDefault="00271BDD" w14:paraId="23927EAD" w14:textId="65083B1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6" style="position:absolute;margin-left:470.35pt;margin-top:5.55pt;width:82.6pt;height:18.3pt;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2"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" w14:anchorId="0E2F728D">
                <v:textbox>
                  <w:txbxContent>
                    <w:sdt>
                      <w:sdtPr>
                        <w:rPr>
                          <w:sz w:val="18"/>
                          <w:szCs w:val="18"/>
                          <w14:textOutline w14:w="9525" w14:cap="rnd" w14:cmpd="sng" w14:algn="ctr">
                            <w14:noFill/>
                            <w14:prstDash w14:val="solid"/>
                            <w14:bevel/>
                          </w14:textOutline>
                        </w:rPr>
                        <w:alias w:val="#Nav: /SUCOmipEnergyContracts/Customer_CIF"/>
                        <w:tag w:val="#Nav: SUC_Omip_Contract_12M_AVA_v2/50169"/>
                        <w:id w:val="73797572"/>
                        <w:placeholder>
                          <w:docPart w:val="DefaultPlaceholder_-1854013440"/>
                        </w:placeholder>
                        <w:dataBinding w:prefixMappings="xmlns:ns0='urn:microsoft-dynamics-nav/reports/SUC_Omip_Contract_12M_AVA_v2/50169/'" w:xpath="/ns0:NavWordReportXmlPart[1]/ns0:SUCOmipEnergyContracts[1]/ns0:Customer_CIF[1]" w:storeItemID="{E324480D-7F6F-4888-897B-BB7E2536081D}"/>
                        <w:text/>
                      </w:sdtPr>
                      <w:sdtContent>
                        <w:p w:rsidRPr="00BA3955" w:rsidR="00BA3955" w:rsidP="00264ED7" w:rsidRDefault="0053245C" w14:paraId="04D6AFD0" w14:textId="3A6A8377">
                          <w:pPr>
                            <w:keepLines/>
                            <w:rPr>
                              <w:sz w:val="18"/>
                              <w:szCs w:val="18"/>
                              <w14:textOutline w14:w="9525" w14:cap="rnd" w14:cmpd="sng" w14:algn="ctr">
                                <w14:noFill/>
                                <w14:prstDash w14:val="solid"/>
                                <w14:bevel/>
                              </w14:textOutline>
                            </w:rPr>
                          </w:pPr>
                          <w:proofErr w:type="spellStart"/>
                          <w:r>
                            <w:rPr>
                              <w:sz w:val="18"/>
                              <w:szCs w:val="18"/>
                              <w14:textOutline w14:w="9525" w14:cap="rnd" w14:cmpd="sng" w14:algn="ctr">
                                <w14:noFill/>
                                <w14:prstDash w14:val="solid"/>
                                <w14:bevel/>
                              </w14:textOutline>
                            </w:rPr>
                            <w:t>Customer_CIF</w:t>
                          </w:r>
                          <w:proofErr w:type="spellEnd"/>
                        </w:p>
                      </w:sdtContent>
                    </w:sdt>
                    <w:p w:rsidR="00271BDD" w:rsidRDefault="00271BDD" w14:paraId="23927EAD" w14:textId="65083B1C"/>
                  </w:txbxContent>
                </v:textbox>
              </v:shape>
            </w:pict>
          </mc:Fallback>
        </mc:AlternateContent>
      </w:r>
      <w:r>
        <w:rPr>
          <w:rFonts w:ascii="Arial"/>
          <w:noProof/>
          <w:sz w:val="10"/>
        </w:rPr>
        <mc:AlternateContent>
          <mc:Choice Requires="wps">
            <w:drawing>
              <wp:anchor distT="0" distB="0" distL="114300" distR="114300" simplePos="0" relativeHeight="251634176" behindDoc="0" locked="0" layoutInCell="1" allowOverlap="1" wp14:editId="09F1AEB4" wp14:anchorId="5E00D22E">
                <wp:simplePos x="0" y="0"/>
                <wp:positionH relativeFrom="column">
                  <wp:posOffset>1593273</wp:posOffset>
                </wp:positionH>
                <wp:positionV relativeFrom="paragraph">
                  <wp:posOffset>325532</wp:posOffset>
                </wp:positionV>
                <wp:extent cx="3950302" cy="232410"/>
                <wp:effectExtent l="0" t="0" r="12700" b="15240"/>
                <wp:wrapNone/>
                <wp:docPr id="490791042" name="Text Box 64"/>
                <wp:cNvGraphicFramePr/>
                <a:graphic xmlns:a="http://schemas.openxmlformats.org/drawingml/2006/main">
                  <a:graphicData uri="http://schemas.microsoft.com/office/word/2010/wordprocessingShape">
                    <wps:wsp>
                      <wps:cNvSpPr txBox="1"/>
                      <wps:spPr>
                        <a:xfrm>
                          <a:off x="0" y="0"/>
                          <a:ext cx="3950302" cy="232410"/>
                        </a:xfrm>
                        <a:prstGeom prst="rect">
                          <a:avLst/>
                        </a:prstGeom>
                        <a:solidFill>
                          <a:schemeClr val="lt1"/>
                        </a:solidFill>
                        <a:ln w="6350">
                          <a:solidFill>
                            <a:prstClr val="black"/>
                          </a:solidFill>
                        </a:ln>
                      </wps:spPr>
                      <wps:txbx>
                        <w:txbxContent>
                          <w:sdt>
                            <w:sdtPr>
                              <w:rPr>
                                <w:sz w:val="18"/>
                                <w:szCs w:val="18"/>
                              </w:rPr>
                              <w:id w:val="-165023780"/>
                              <w:placeholder>
                                <w:docPart w:val="DefaultPlaceholder_-1854013440"/>
                              </w:placeholder>
                              <w15:dataBinding w:prefixMappings="xmlns:ns0='urn:microsoft-dynamics-nav/reports/SUC_Omip_Contract_Comercial/50101/' " w:xpath="/ns0:NavWordReportXmlPart[1]/ns0:SUCOmipEnergyContracts[1]/ns0:SUCOmipEnergyContracts_Address[1]" w:storeItemID="{E17F7EFB-0444-4EC8-883F-84905312D934}"/>
                            </w:sdtPr>
                            <w:sdtContent>
                              <w:p w:rsidRPr="00945A35" w:rsidR="0069630A" w:rsidRDefault="00C753A1" w14:paraId="1D3BB498" w14:textId="5947C7BE">
                                <w:pPr>
                                  <w:rPr>
                                    <w:sz w:val="18"/>
                                    <w:szCs w:val="18"/>
                                  </w:rPr>
                                </w:pPr>
                                <w:proofErr w:type="spellStart"/>
                                <w:r>
                                  <w:rPr>
                                    <w:sz w:val="18"/>
                                    <w:szCs w:val="18"/>
                                  </w:rPr>
                                  <w:t>SUCOmipEnergyContracts_Address</w:t>
                                </w:r>
                                <w:proofErr w:type="spellEnd"/>
                              </w:p>
                            </w:sdtContent>
                          </w:sdt>
                          <w:p w:rsidRPr="00945A35" w:rsidR="00D50963" w:rsidRDefault="00D50963" w14:paraId="57A3559C" w14:textId="5180D615">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4" style="position:absolute;margin-left:125.45pt;margin-top:25.65pt;width:311.05pt;height:18.3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3"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" w14:anchorId="5E00D22E">
                <v:textbox>
                  <w:txbxContent>
                    <w:sdt>
                      <w:sdtPr>
                        <w:rPr>
                          <w:sz w:val="18"/>
                          <w:szCs w:val="18"/>
                        </w:rPr>
                        <w:id w:val="-165023780"/>
                        <w:placeholder>
                          <w:docPart w:val="DefaultPlaceholder_-1854013440"/>
                        </w:placeholder>
                        <w15:dataBinding w:prefixMappings="xmlns:ns0='urn:microsoft-dynamics-nav/reports/SUC_Omip_Contract_Comercial/50101/' " w:xpath="/ns0:NavWordReportXmlPart[1]/ns0:SUCOmipEnergyContracts[1]/ns0:SUCOmipEnergyContracts_Address[1]" w:storeItemID="{E17F7EFB-0444-4EC8-883F-84905312D934}"/>
                      </w:sdtPr>
                      <w:sdtContent>
                        <w:p w:rsidRPr="00945A35" w:rsidR="0069630A" w:rsidRDefault="00C753A1" w14:paraId="1D3BB498" w14:textId="5947C7BE">
                          <w:pPr>
                            <w:rPr>
                              <w:sz w:val="18"/>
                              <w:szCs w:val="18"/>
                            </w:rPr>
                          </w:pPr>
                          <w:proofErr w:type="spellStart"/>
                          <w:r>
                            <w:rPr>
                              <w:sz w:val="18"/>
                              <w:szCs w:val="18"/>
                            </w:rPr>
                            <w:t>SUCOmipEnergyContracts_Address</w:t>
                          </w:r>
                          <w:proofErr w:type="spellEnd"/>
                        </w:p>
                      </w:sdtContent>
                    </w:sdt>
                    <w:p w:rsidRPr="00945A35" w:rsidR="00D50963" w:rsidRDefault="00D50963" w14:paraId="57A3559C" w14:textId="5180D615">
                      <w:pPr>
                        <w:rPr>
                          <w:sz w:val="18"/>
                          <w:szCs w:val="18"/>
                        </w:rPr>
                      </w:pPr>
                    </w:p>
                  </w:txbxContent>
                </v:textbox>
              </v:shape>
            </w:pict>
          </mc:Fallback>
        </mc:AlternateContent>
      </w:r>
      <w:r>
        <w:rPr>
          <w:rFonts w:ascii="Arial"/>
          <w:noProof/>
          <w:sz w:val="10"/>
        </w:rPr>
        <mc:AlternateContent>
          <mc:Choice Requires="wps">
            <w:drawing>
              <wp:anchor distT="0" distB="0" distL="114300" distR="114300" simplePos="0" relativeHeight="251628032" behindDoc="1" locked="0" layoutInCell="1" allowOverlap="1" wp14:editId="7510F911" wp14:anchorId="6E628D4D">
                <wp:simplePos x="0" y="0"/>
                <wp:positionH relativeFrom="column">
                  <wp:posOffset>1593273</wp:posOffset>
                </wp:positionH>
                <wp:positionV relativeFrom="paragraph">
                  <wp:posOffset>70213</wp:posOffset>
                </wp:positionV>
                <wp:extent cx="3950747" cy="232410"/>
                <wp:effectExtent l="0" t="0" r="12065" b="15240"/>
                <wp:wrapNone/>
                <wp:docPr id="1392486162" name="Text Box 63"/>
                <wp:cNvGraphicFramePr/>
                <a:graphic xmlns:a="http://schemas.openxmlformats.org/drawingml/2006/main">
                  <a:graphicData uri="http://schemas.microsoft.com/office/word/2010/wordprocessingShape">
                    <wps:wsp>
                      <wps:cNvSpPr txBox="1"/>
                      <wps:spPr>
                        <a:xfrm>
                          <a:off x="0" y="0"/>
                          <a:ext cx="3950747" cy="232410"/>
                        </a:xfrm>
                        <a:prstGeom prst="rect">
                          <a:avLst/>
                        </a:prstGeom>
                        <a:solidFill>
                          <a:schemeClr val="lt1"/>
                        </a:solidFill>
                        <a:ln w="6350">
                          <a:solidFill>
                            <a:schemeClr val="tx1"/>
                          </a:solidFill>
                        </a:ln>
                      </wps:spPr>
                      <wps:txbx>
                        <w:txbxContent>
                          <w:sdt>
                            <w:sdtPr>
                              <w:rPr>
                                <w:sz w:val="18"/>
                                <w:szCs w:val="18"/>
                              </w:rPr>
                              <w:id w:val="1134604081"/>
                              <w:placeholder>
                                <w:docPart w:val="DefaultPlaceholder_-1854013440"/>
                              </w:placeholder>
                              <w15:dataBinding w:prefixMappings="xmlns:ns0='urn:microsoft-dynamics-nav/reports/SUC_Omip_Contract_Comercial/50101/' " w:xpath="/ns0:NavWordReportXmlPart[1]/ns0:SUCOmipEnergyContracts[1]/ns0:SUCOmipEnergyContracts_CompanyName[1]" w:storeItemID="{E17F7EFB-0444-4EC8-883F-84905312D934}"/>
                            </w:sdtPr>
                            <w:sdtContent>
                              <w:p w:rsidRPr="006F5968" w:rsidR="00854BD8" w:rsidRDefault="00C753A1" w14:paraId="434DDC6D" w14:textId="4D75319B">
                                <w:pPr>
                                  <w:rPr>
                                    <w:sz w:val="18"/>
                                    <w:szCs w:val="18"/>
                                  </w:rPr>
                                </w:pPr>
                                <w:proofErr w:type="spellStart"/>
                                <w:r>
                                  <w:rPr>
                                    <w:sz w:val="18"/>
                                    <w:szCs w:val="18"/>
                                  </w:rPr>
                                  <w:t>SUCOmipEnergyContracts_CompanyName</w:t>
                                </w:r>
                                <w:proofErr w:type="spellEnd"/>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3" style="position:absolute;margin-left:125.45pt;margin-top:5.55pt;width:311.1pt;height:18.3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4" fillcolor="white [3201]" strokecolor="black [3213]"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" w14:anchorId="6E628D4D">
                <v:textbox>
                  <w:txbxContent>
                    <w:sdt>
                      <w:sdtPr>
                        <w:rPr>
                          <w:sz w:val="18"/>
                          <w:szCs w:val="18"/>
                        </w:rPr>
                        <w:id w:val="1134604081"/>
                        <w:placeholder>
                          <w:docPart w:val="DefaultPlaceholder_-1854013440"/>
                        </w:placeholder>
                        <w15:dataBinding w:prefixMappings="xmlns:ns0='urn:microsoft-dynamics-nav/reports/SUC_Omip_Contract_Comercial/50101/' " w:xpath="/ns0:NavWordReportXmlPart[1]/ns0:SUCOmipEnergyContracts[1]/ns0:SUCOmipEnergyContracts_CompanyName[1]" w:storeItemID="{E17F7EFB-0444-4EC8-883F-84905312D934}"/>
                      </w:sdtPr>
                      <w:sdtContent>
                        <w:p w:rsidRPr="006F5968" w:rsidR="00854BD8" w:rsidRDefault="00C753A1" w14:paraId="434DDC6D" w14:textId="4D75319B">
                          <w:pPr>
                            <w:rPr>
                              <w:sz w:val="18"/>
                              <w:szCs w:val="18"/>
                            </w:rPr>
                          </w:pPr>
                          <w:proofErr w:type="spellStart"/>
                          <w:r>
                            <w:rPr>
                              <w:sz w:val="18"/>
                              <w:szCs w:val="18"/>
                            </w:rPr>
                            <w:t>SUCOmipEnergyContracts_CompanyName</w:t>
                          </w:r>
                          <w:proofErr w:type="spellEnd"/>
                        </w:p>
                      </w:sdtContent>
                    </w:sdt>
                  </w:txbxContent>
                </v:textbox>
              </v:shape>
            </w:pict>
          </mc:Fallback>
        </mc:AlternateContent>
      </w:r>
      <w:r w:rsidR="000C544B">
        <w:rPr>
          <w:rFonts w:ascii="Arial"/>
          <w:noProof/>
          <w:sz w:val="10"/>
        </w:rPr>
        <mc:AlternateContent>
          <mc:Choice Requires="wps">
            <w:drawing>
              <wp:anchor distT="0" distB="0" distL="114300" distR="114300" simplePos="0" relativeHeight="251686400" behindDoc="0" locked="0" layoutInCell="1" allowOverlap="1" wp14:editId="1EF5C6EB" wp14:anchorId="39DE7426">
                <wp:simplePos x="0" y="0"/>
                <wp:positionH relativeFrom="column">
                  <wp:posOffset>2718435</wp:posOffset>
                </wp:positionH>
                <wp:positionV relativeFrom="paragraph">
                  <wp:posOffset>590550</wp:posOffset>
                </wp:positionV>
                <wp:extent cx="2642616" cy="219456"/>
                <wp:effectExtent l="0" t="0" r="24765" b="28575"/>
                <wp:wrapNone/>
                <wp:docPr id="1778201864" name="Text Box 70"/>
                <wp:cNvGraphicFramePr/>
                <a:graphic xmlns:a="http://schemas.openxmlformats.org/drawingml/2006/main">
                  <a:graphicData uri="http://schemas.microsoft.com/office/word/2010/wordprocessingShape">
                    <wps:wsp>
                      <wps:cNvSpPr txBox="1"/>
                      <wps:spPr>
                        <a:xfrm>
                          <a:off x="0" y="0"/>
                          <a:ext cx="2642616" cy="219456"/>
                        </a:xfrm>
                        <a:prstGeom prst="rect">
                          <a:avLst/>
                        </a:prstGeom>
                        <a:solidFill>
                          <a:schemeClr val="lt1"/>
                        </a:solidFill>
                        <a:ln w="6350">
                          <a:solidFill>
                            <a:prstClr val="black"/>
                          </a:solidFill>
                        </a:ln>
                      </wps:spPr>
                      <wps:txbx>
                        <w:txbxContent>
                          <w:sdt>
                            <w:sdtPr>
                              <w:rPr>
                                <w:sz w:val="18"/>
                                <w:szCs w:val="18"/>
                              </w:rPr>
                              <w:id w:val="-1685191791"/>
                              <w:placeholder>
                                <w:docPart w:val="DefaultPlaceholder_-1854013440"/>
                              </w:placeholder>
                              <w15:dataBinding w:prefixMappings="xmlns:ns0='urn:microsoft-dynamics-nav/reports/SUC_Omip_Contract_Comercial/50101/' " w:xpath="/ns0:NavWordReportXmlPart[1]/ns0:SUCOmipEnergyContracts[1]/ns0:Customer_City[1]" w:storeItemID="{E17F7EFB-0444-4EC8-883F-84905312D934}"/>
                            </w:sdtPr>
                            <w:sdtContent>
                              <w:p w:rsidRPr="00E61DF6" w:rsidR="00C136A3" w:rsidRDefault="00C753A1" w14:paraId="65CC9A6A" w14:textId="46FDF126">
                                <w:pPr>
                                  <w:rPr>
                                    <w:sz w:val="18"/>
                                    <w:szCs w:val="18"/>
                                  </w:rPr>
                                </w:pPr>
                                <w:proofErr w:type="spellStart"/>
                                <w:r>
                                  <w:rPr>
                                    <w:sz w:val="18"/>
                                    <w:szCs w:val="18"/>
                                  </w:rPr>
                                  <w:t>Customer_City</w:t>
                                </w:r>
                                <w:proofErr w:type="spellEnd"/>
                              </w:p>
                            </w:sdtContent>
                          </w:sdt>
                          <w:p w:rsidRPr="00E61DF6" w:rsidR="00A71852" w:rsidRDefault="00A71852" w14:paraId="10A6A83B" w14:textId="78416B15">
                            <w:pPr>
                              <w:rPr>
                                <w:sz w:val="18"/>
                                <w:szCs w:val="18"/>
                              </w:rPr>
                            </w:pPr>
                          </w:p>
                        </w:txbxContent>
                      </wps:txbx>
                      <wps:bodyPr rot="0" spcFirstLastPara="0" vertOverflow="overflow" horzOverflow="overflow" vert="horz" wrap="square" lIns="91440" tIns="36576"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0" style="position:absolute;margin-left:214.05pt;margin-top:46.5pt;width:208.1pt;height:17.3p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5"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" w14:anchorId="39DE7426">
                <v:textbox inset=",2.88pt">
                  <w:txbxContent>
                    <w:sdt>
                      <w:sdtPr>
                        <w:rPr>
                          <w:sz w:val="18"/>
                          <w:szCs w:val="18"/>
                        </w:rPr>
                        <w:id w:val="-1685191791"/>
                        <w:placeholder>
                          <w:docPart w:val="DefaultPlaceholder_-1854013440"/>
                        </w:placeholder>
                        <w15:dataBinding w:prefixMappings="xmlns:ns0='urn:microsoft-dynamics-nav/reports/SUC_Omip_Contract_Comercial/50101/' " w:xpath="/ns0:NavWordReportXmlPart[1]/ns0:SUCOmipEnergyContracts[1]/ns0:Customer_City[1]" w:storeItemID="{E17F7EFB-0444-4EC8-883F-84905312D934}"/>
                      </w:sdtPr>
                      <w:sdtContent>
                        <w:p w:rsidRPr="00E61DF6" w:rsidR="00C136A3" w:rsidRDefault="00C753A1" w14:paraId="65CC9A6A" w14:textId="46FDF126">
                          <w:pPr>
                            <w:rPr>
                              <w:sz w:val="18"/>
                              <w:szCs w:val="18"/>
                            </w:rPr>
                          </w:pPr>
                          <w:proofErr w:type="spellStart"/>
                          <w:r>
                            <w:rPr>
                              <w:sz w:val="18"/>
                              <w:szCs w:val="18"/>
                            </w:rPr>
                            <w:t>Customer_City</w:t>
                          </w:r>
                          <w:proofErr w:type="spellEnd"/>
                        </w:p>
                      </w:sdtContent>
                    </w:sdt>
                    <w:p w:rsidRPr="00E61DF6" w:rsidR="00A71852" w:rsidRDefault="00A71852" w14:paraId="10A6A83B" w14:textId="78416B15">
                      <w:pPr>
                        <w:rPr>
                          <w:sz w:val="18"/>
                          <w:szCs w:val="18"/>
                        </w:rPr>
                      </w:pPr>
                    </w:p>
                  </w:txbxContent>
                </v:textbox>
              </v:shape>
            </w:pict>
          </mc:Fallback>
        </mc:AlternateContent>
      </w:r>
    </w:p>
    <w:p w:rsidR="00174731" w:rsidRDefault="00174731" w14:paraId="4708D5EF" w14:textId="77777777">
      <w:pPr>
        <w:rPr>
          <w:rFonts w:ascii="Arial"/>
          <w:sz w:val="10"/>
        </w:rPr>
        <w:sectPr w:rsidR="00174731">
          <w:type w:val="continuous"/>
          <w:pgSz w:w="11900" w:h="16840"/>
          <w:pgMar w:top="260" w:right="240" w:bottom="0" w:left="240" w:header="720" w:footer="720" w:gutter="0"/>
          <w:cols w:space="720"/>
        </w:sectPr>
      </w:pPr>
    </w:p>
    <w:p w:rsidR="00174731" w:rsidRDefault="00F829C8" w14:paraId="3904181A" w14:textId="6701D921">
      <w:pPr>
        <w:spacing w:before="95" w:line="518" w:lineRule="auto"/>
        <w:ind w:left="668" w:right="38"/>
        <w:rPr>
          <w:rFonts w:ascii="Arial" w:hAnsi="Arial"/>
          <w:sz w:val="16"/>
        </w:rPr>
      </w:pPr>
      <w:r>
        <w:rPr>
          <w:noProof/>
        </w:rPr>
        <mc:AlternateContent>
          <mc:Choice Requires="wps">
            <w:drawing>
              <wp:anchor distT="0" distB="0" distL="114300" distR="114300" simplePos="0" relativeHeight="251699712" behindDoc="0" locked="0" layoutInCell="1" allowOverlap="1" wp14:editId="3DAF2936" wp14:anchorId="5F66E9A8">
                <wp:simplePos x="0" y="0"/>
                <wp:positionH relativeFrom="column">
                  <wp:posOffset>1381528</wp:posOffset>
                </wp:positionH>
                <wp:positionV relativeFrom="paragraph">
                  <wp:posOffset>519283</wp:posOffset>
                </wp:positionV>
                <wp:extent cx="559959" cy="219075"/>
                <wp:effectExtent l="0" t="0" r="12065" b="28575"/>
                <wp:wrapNone/>
                <wp:docPr id="1147043281" name="Text Box 69"/>
                <wp:cNvGraphicFramePr/>
                <a:graphic xmlns:a="http://schemas.openxmlformats.org/drawingml/2006/main">
                  <a:graphicData uri="http://schemas.microsoft.com/office/word/2010/wordprocessingShape">
                    <wps:wsp>
                      <wps:cNvSpPr txBox="1"/>
                      <wps:spPr>
                        <a:xfrm>
                          <a:off x="0" y="0"/>
                          <a:ext cx="559959" cy="219075"/>
                        </a:xfrm>
                        <a:prstGeom prst="rect">
                          <a:avLst/>
                        </a:prstGeom>
                        <a:solidFill>
                          <a:schemeClr val="lt1"/>
                        </a:solidFill>
                        <a:ln w="6350">
                          <a:solidFill>
                            <a:prstClr val="black"/>
                          </a:solidFill>
                        </a:ln>
                      </wps:spPr>
                      <wps:txbx>
                        <w:txbxContent>
                          <w:sdt>
                            <w:sdtPr>
                              <w:rPr>
                                <w:sz w:val="18"/>
                                <w:szCs w:val="18"/>
                              </w:rPr>
                              <w:alias w:val="#Nav: /SUCOmipEnergyContracts/CustomerPostCode"/>
                              <w:tag w:val="#Nav: SUC_Omip_Contract_12M_AVA_v2/50169"/>
                              <w:id w:val="-290048868"/>
                              <w:placeholder>
                                <w:docPart w:val="DefaultPlaceholder_-1854013440"/>
                              </w:placeholder>
                              <w:dataBinding w:prefixMappings="xmlns:ns0='urn:microsoft-dynamics-nav/reports/SUC_Omip_Contract_12M_AVA_v2/50169/'" w:xpath="/ns0:NavWordReportXmlPart[1]/ns0:SUCOmipEnergyContracts[1]/ns0:CustomerPostCode[1]" w:storeItemID="{E324480D-7F6F-4888-897B-BB7E2536081D}"/>
                              <w:text/>
                            </w:sdtPr>
                            <w:sdtContent>
                              <w:p w:rsidRPr="00C136A3" w:rsidR="00C136A3" w:rsidRDefault="00985CFA" w14:paraId="192A6B1D" w14:textId="01025602">
                                <w:pPr>
                                  <w:rPr>
                                    <w:sz w:val="18"/>
                                    <w:szCs w:val="18"/>
                                  </w:rPr>
                                </w:pPr>
                                <w:proofErr w:type="spellStart"/>
                                <w:r>
                                  <w:rPr>
                                    <w:sz w:val="18"/>
                                    <w:szCs w:val="18"/>
                                  </w:rPr>
                                  <w:t>CustomerPostCode</w:t>
                                </w:r>
                                <w:proofErr w:type="spellEnd"/>
                              </w:p>
                            </w:sdtContent>
                          </w:sdt>
                          <w:p w:rsidRPr="00A71852" w:rsidR="00F829C8" w:rsidRDefault="00F829C8" w14:paraId="754253FB" w14:textId="78E64F01">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9" style="position:absolute;left:0;text-align:left;margin-left:108.8pt;margin-top:40.9pt;width:44.1pt;height:17.25pt;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6"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" w14:anchorId="5F66E9A8">
                <v:textbox>
                  <w:txbxContent>
                    <w:sdt>
                      <w:sdtPr>
                        <w:rPr>
                          <w:sz w:val="18"/>
                          <w:szCs w:val="18"/>
                        </w:rPr>
                        <w:alias w:val="#Nav: /SUCOmipEnergyContracts/CustomerPostCode"/>
                        <w:tag w:val="#Nav: SUC_Omip_Contract_12M_AVA_v2/50169"/>
                        <w:id w:val="-290048868"/>
                        <w:placeholder>
                          <w:docPart w:val="DefaultPlaceholder_-1854013440"/>
                        </w:placeholder>
                        <w:dataBinding w:prefixMappings="xmlns:ns0='urn:microsoft-dynamics-nav/reports/SUC_Omip_Contract_12M_AVA_v2/50169/'" w:xpath="/ns0:NavWordReportXmlPart[1]/ns0:SUCOmipEnergyContracts[1]/ns0:CustomerPostCode[1]" w:storeItemID="{E324480D-7F6F-4888-897B-BB7E2536081D}"/>
                        <w:text/>
                      </w:sdtPr>
                      <w:sdtContent>
                        <w:p w:rsidRPr="00C136A3" w:rsidR="00C136A3" w:rsidRDefault="00985CFA" w14:paraId="192A6B1D" w14:textId="01025602">
                          <w:pPr>
                            <w:rPr>
                              <w:sz w:val="18"/>
                              <w:szCs w:val="18"/>
                            </w:rPr>
                          </w:pPr>
                          <w:proofErr w:type="spellStart"/>
                          <w:r>
                            <w:rPr>
                              <w:sz w:val="18"/>
                              <w:szCs w:val="18"/>
                            </w:rPr>
                            <w:t>CustomerPostCode</w:t>
                          </w:r>
                          <w:proofErr w:type="spellEnd"/>
                        </w:p>
                      </w:sdtContent>
                    </w:sdt>
                    <w:p w:rsidRPr="00A71852" w:rsidR="00F829C8" w:rsidRDefault="00F829C8" w14:paraId="754253FB" w14:textId="78E64F01">
                      <w:pPr>
                        <w:rPr>
                          <w:sz w:val="18"/>
                          <w:szCs w:val="18"/>
                        </w:rPr>
                      </w:pPr>
                    </w:p>
                  </w:txbxContent>
                </v:textbox>
              </v:shape>
            </w:pict>
          </mc:Fallback>
        </mc:AlternateContent>
      </w:r>
      <w:r w:rsidR="009F6279">
        <w:rPr>
          <w:noProof/>
        </w:rPr>
        <mc:AlternateContent>
          <mc:Choice Requires="wps">
            <w:drawing>
              <wp:anchor distT="0" distB="0" distL="0" distR="0" simplePos="0" relativeHeight="251613696" behindDoc="0" locked="0" layoutInCell="1" allowOverlap="1" wp14:editId="620EBB36" wp14:anchorId="5EDB5C63">
                <wp:simplePos x="0" y="0"/>
                <wp:positionH relativeFrom="page">
                  <wp:posOffset>289488</wp:posOffset>
                </wp:positionH>
                <wp:positionV relativeFrom="paragraph">
                  <wp:posOffset>53808</wp:posOffset>
                </wp:positionV>
                <wp:extent cx="111125" cy="8270875"/>
                <wp:effectExtent l="0" t="0" r="0" b="0"/>
                <wp:wrapNone/>
                <wp:docPr id="21" name="Text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1125" cy="8270875"/>
                        </a:xfrm>
                        <a:prstGeom prst="rect">
                          <a:avLst/>
                        </a:prstGeom>
                      </wps:spPr>
                      <wps:txbx>
                        <w:txbxContent>
                          <w:p w:rsidR="00174731" w:rsidRDefault="009F6279" w14:paraId="31407429" w14:textId="77777777">
                            <w:pPr>
                              <w:spacing w:before="16"/>
                              <w:ind w:left="20"/>
                              <w:rPr>
                                <w:rFonts w:ascii="Arial" w:hAnsi="Arial"/>
                                <w:sz w:val="12"/>
                              </w:rPr>
                            </w:pPr>
                            <w:proofErr w:type="spellStart"/>
                            <w:r>
                              <w:rPr>
                                <w:rFonts w:ascii="Arial" w:hAnsi="Arial"/>
                                <w:sz w:val="12"/>
                              </w:rPr>
                              <w:t>Nabalia</w:t>
                            </w:r>
                            <w:proofErr w:type="spellEnd"/>
                            <w:r>
                              <w:rPr>
                                <w:rFonts w:ascii="Arial" w:hAnsi="Arial"/>
                                <w:spacing w:val="-1"/>
                                <w:sz w:val="12"/>
                              </w:rPr>
                              <w:t xml:space="preserve"> </w:t>
                            </w:r>
                            <w:r>
                              <w:rPr>
                                <w:rFonts w:ascii="Arial" w:hAnsi="Arial"/>
                                <w:sz w:val="12"/>
                              </w:rPr>
                              <w:t>Energía</w:t>
                            </w:r>
                            <w:r>
                              <w:rPr>
                                <w:rFonts w:ascii="Arial" w:hAnsi="Arial"/>
                                <w:spacing w:val="-1"/>
                                <w:sz w:val="12"/>
                              </w:rPr>
                              <w:t xml:space="preserve"> </w:t>
                            </w:r>
                            <w:r>
                              <w:rPr>
                                <w:rFonts w:ascii="Arial" w:hAnsi="Arial"/>
                                <w:sz w:val="12"/>
                              </w:rPr>
                              <w:t>2000,</w:t>
                            </w:r>
                            <w:r>
                              <w:rPr>
                                <w:rFonts w:ascii="Arial" w:hAnsi="Arial"/>
                                <w:spacing w:val="-1"/>
                                <w:sz w:val="12"/>
                              </w:rPr>
                              <w:t xml:space="preserve"> </w:t>
                            </w:r>
                            <w:r>
                              <w:rPr>
                                <w:rFonts w:ascii="Arial" w:hAnsi="Arial"/>
                                <w:sz w:val="12"/>
                              </w:rPr>
                              <w:t>S.A.</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Plaza</w:t>
                            </w:r>
                            <w:r>
                              <w:rPr>
                                <w:rFonts w:ascii="Arial" w:hAnsi="Arial"/>
                                <w:spacing w:val="-1"/>
                                <w:sz w:val="12"/>
                              </w:rPr>
                              <w:t xml:space="preserve"> </w:t>
                            </w:r>
                            <w:r>
                              <w:rPr>
                                <w:rFonts w:ascii="Arial" w:hAnsi="Arial"/>
                                <w:sz w:val="12"/>
                              </w:rPr>
                              <w:t>Urquinaona,</w:t>
                            </w:r>
                            <w:r>
                              <w:rPr>
                                <w:rFonts w:ascii="Arial" w:hAnsi="Arial"/>
                                <w:spacing w:val="-1"/>
                                <w:sz w:val="12"/>
                              </w:rPr>
                              <w:t xml:space="preserve"> </w:t>
                            </w:r>
                            <w:r>
                              <w:rPr>
                                <w:rFonts w:ascii="Arial" w:hAnsi="Arial"/>
                                <w:sz w:val="12"/>
                              </w:rPr>
                              <w:t>7</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08010</w:t>
                            </w:r>
                            <w:r>
                              <w:rPr>
                                <w:rFonts w:ascii="Arial" w:hAnsi="Arial"/>
                                <w:spacing w:val="-1"/>
                                <w:sz w:val="12"/>
                              </w:rPr>
                              <w:t xml:space="preserve"> </w:t>
                            </w:r>
                            <w:r>
                              <w:rPr>
                                <w:rFonts w:ascii="Arial" w:hAnsi="Arial"/>
                                <w:sz w:val="12"/>
                              </w:rPr>
                              <w:t>Barcelona</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Inscrita</w:t>
                            </w:r>
                            <w:r>
                              <w:rPr>
                                <w:rFonts w:ascii="Arial" w:hAnsi="Arial"/>
                                <w:spacing w:val="-1"/>
                                <w:sz w:val="12"/>
                              </w:rPr>
                              <w:t xml:space="preserve"> </w:t>
                            </w:r>
                            <w:r>
                              <w:rPr>
                                <w:rFonts w:ascii="Arial" w:hAnsi="Arial"/>
                                <w:sz w:val="12"/>
                              </w:rPr>
                              <w:t>en</w:t>
                            </w:r>
                            <w:r>
                              <w:rPr>
                                <w:rFonts w:ascii="Arial" w:hAnsi="Arial"/>
                                <w:spacing w:val="-1"/>
                                <w:sz w:val="12"/>
                              </w:rPr>
                              <w:t xml:space="preserve"> </w:t>
                            </w:r>
                            <w:r>
                              <w:rPr>
                                <w:rFonts w:ascii="Arial" w:hAnsi="Arial"/>
                                <w:sz w:val="12"/>
                              </w:rPr>
                              <w:t>el</w:t>
                            </w:r>
                            <w:r>
                              <w:rPr>
                                <w:rFonts w:ascii="Arial" w:hAnsi="Arial"/>
                                <w:spacing w:val="-1"/>
                                <w:sz w:val="12"/>
                              </w:rPr>
                              <w:t xml:space="preserve"> </w:t>
                            </w:r>
                            <w:r>
                              <w:rPr>
                                <w:rFonts w:ascii="Arial" w:hAnsi="Arial"/>
                                <w:sz w:val="12"/>
                              </w:rPr>
                              <w:t>Registro</w:t>
                            </w:r>
                            <w:r>
                              <w:rPr>
                                <w:rFonts w:ascii="Arial" w:hAnsi="Arial"/>
                                <w:spacing w:val="-1"/>
                                <w:sz w:val="12"/>
                              </w:rPr>
                              <w:t xml:space="preserve"> </w:t>
                            </w:r>
                            <w:r>
                              <w:rPr>
                                <w:rFonts w:ascii="Arial" w:hAnsi="Arial"/>
                                <w:sz w:val="12"/>
                              </w:rPr>
                              <w:t>Mercantil</w:t>
                            </w:r>
                            <w:r>
                              <w:rPr>
                                <w:rFonts w:ascii="Arial" w:hAnsi="Arial"/>
                                <w:spacing w:val="-1"/>
                                <w:sz w:val="12"/>
                              </w:rPr>
                              <w:t xml:space="preserve"> </w:t>
                            </w:r>
                            <w:r>
                              <w:rPr>
                                <w:rFonts w:ascii="Arial" w:hAnsi="Arial"/>
                                <w:sz w:val="12"/>
                              </w:rPr>
                              <w:t>de</w:t>
                            </w:r>
                            <w:r>
                              <w:rPr>
                                <w:rFonts w:ascii="Arial" w:hAnsi="Arial"/>
                                <w:spacing w:val="-1"/>
                                <w:sz w:val="12"/>
                              </w:rPr>
                              <w:t xml:space="preserve"> </w:t>
                            </w:r>
                            <w:r>
                              <w:rPr>
                                <w:rFonts w:ascii="Arial" w:hAnsi="Arial"/>
                                <w:sz w:val="12"/>
                              </w:rPr>
                              <w:t>Barcelona,</w:t>
                            </w:r>
                            <w:r>
                              <w:rPr>
                                <w:rFonts w:ascii="Arial" w:hAnsi="Arial"/>
                                <w:spacing w:val="-1"/>
                                <w:sz w:val="12"/>
                              </w:rPr>
                              <w:t xml:space="preserve"> </w:t>
                            </w:r>
                            <w:r>
                              <w:rPr>
                                <w:rFonts w:ascii="Arial" w:hAnsi="Arial"/>
                                <w:sz w:val="12"/>
                              </w:rPr>
                              <w:t>Tomo</w:t>
                            </w:r>
                            <w:r>
                              <w:rPr>
                                <w:rFonts w:ascii="Arial" w:hAnsi="Arial"/>
                                <w:spacing w:val="-1"/>
                                <w:sz w:val="12"/>
                              </w:rPr>
                              <w:t xml:space="preserve"> </w:t>
                            </w:r>
                            <w:r>
                              <w:rPr>
                                <w:rFonts w:ascii="Arial" w:hAnsi="Arial"/>
                                <w:sz w:val="12"/>
                              </w:rPr>
                              <w:t>44.999,</w:t>
                            </w:r>
                            <w:r>
                              <w:rPr>
                                <w:rFonts w:ascii="Arial" w:hAnsi="Arial"/>
                                <w:spacing w:val="-1"/>
                                <w:sz w:val="12"/>
                              </w:rPr>
                              <w:t xml:space="preserve"> </w:t>
                            </w:r>
                            <w:r>
                              <w:rPr>
                                <w:rFonts w:ascii="Arial" w:hAnsi="Arial"/>
                                <w:sz w:val="12"/>
                              </w:rPr>
                              <w:t>Folio</w:t>
                            </w:r>
                            <w:r>
                              <w:rPr>
                                <w:rFonts w:ascii="Arial" w:hAnsi="Arial"/>
                                <w:spacing w:val="-1"/>
                                <w:sz w:val="12"/>
                              </w:rPr>
                              <w:t xml:space="preserve"> </w:t>
                            </w:r>
                            <w:r>
                              <w:rPr>
                                <w:rFonts w:ascii="Arial" w:hAnsi="Arial"/>
                                <w:sz w:val="12"/>
                              </w:rPr>
                              <w:t>103</w:t>
                            </w:r>
                            <w:r>
                              <w:rPr>
                                <w:rFonts w:ascii="Arial" w:hAnsi="Arial"/>
                                <w:spacing w:val="-1"/>
                                <w:sz w:val="12"/>
                              </w:rPr>
                              <w:t xml:space="preserve"> </w:t>
                            </w:r>
                            <w:r>
                              <w:rPr>
                                <w:rFonts w:ascii="Arial" w:hAnsi="Arial"/>
                                <w:sz w:val="12"/>
                              </w:rPr>
                              <w:t>Hoja</w:t>
                            </w:r>
                            <w:r>
                              <w:rPr>
                                <w:rFonts w:ascii="Arial" w:hAnsi="Arial"/>
                                <w:spacing w:val="-1"/>
                                <w:sz w:val="12"/>
                              </w:rPr>
                              <w:t xml:space="preserve"> </w:t>
                            </w:r>
                            <w:r>
                              <w:rPr>
                                <w:rFonts w:ascii="Arial" w:hAnsi="Arial"/>
                                <w:sz w:val="12"/>
                              </w:rPr>
                              <w:t>B-473789,</w:t>
                            </w:r>
                            <w:r>
                              <w:rPr>
                                <w:rFonts w:ascii="Arial" w:hAnsi="Arial"/>
                                <w:spacing w:val="-1"/>
                                <w:sz w:val="12"/>
                              </w:rPr>
                              <w:t xml:space="preserve"> </w:t>
                            </w:r>
                            <w:r>
                              <w:rPr>
                                <w:rFonts w:ascii="Arial" w:hAnsi="Arial"/>
                                <w:sz w:val="12"/>
                              </w:rPr>
                              <w:t>inscripción</w:t>
                            </w:r>
                            <w:r>
                              <w:rPr>
                                <w:rFonts w:ascii="Arial" w:hAnsi="Arial"/>
                                <w:spacing w:val="-1"/>
                                <w:sz w:val="12"/>
                              </w:rPr>
                              <w:t xml:space="preserve"> </w:t>
                            </w:r>
                            <w:r>
                              <w:rPr>
                                <w:rFonts w:ascii="Arial" w:hAnsi="Arial"/>
                                <w:sz w:val="12"/>
                              </w:rPr>
                              <w:t>4ª</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CIF</w:t>
                            </w:r>
                            <w:r>
                              <w:rPr>
                                <w:rFonts w:ascii="Arial" w:hAnsi="Arial"/>
                                <w:spacing w:val="-1"/>
                                <w:sz w:val="12"/>
                              </w:rPr>
                              <w:t xml:space="preserve"> </w:t>
                            </w:r>
                            <w:r>
                              <w:rPr>
                                <w:rFonts w:ascii="Arial" w:hAnsi="Arial"/>
                                <w:sz w:val="12"/>
                              </w:rPr>
                              <w:t>A66585191</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Telf.</w:t>
                            </w:r>
                            <w:r>
                              <w:rPr>
                                <w:rFonts w:ascii="Arial" w:hAnsi="Arial"/>
                                <w:spacing w:val="-1"/>
                                <w:sz w:val="12"/>
                              </w:rPr>
                              <w:t xml:space="preserve"> </w:t>
                            </w:r>
                            <w:r>
                              <w:rPr>
                                <w:rFonts w:ascii="Arial" w:hAnsi="Arial"/>
                                <w:sz w:val="12"/>
                              </w:rPr>
                              <w:t>900.831.671</w:t>
                            </w:r>
                            <w:r>
                              <w:rPr>
                                <w:rFonts w:ascii="Arial" w:hAnsi="Arial"/>
                                <w:spacing w:val="-1"/>
                                <w:sz w:val="12"/>
                              </w:rPr>
                              <w:t xml:space="preserve"> </w:t>
                            </w:r>
                            <w:r>
                              <w:rPr>
                                <w:rFonts w:ascii="Arial" w:hAnsi="Arial"/>
                                <w:sz w:val="12"/>
                              </w:rPr>
                              <w:t>-</w:t>
                            </w:r>
                            <w:r>
                              <w:rPr>
                                <w:rFonts w:ascii="Arial" w:hAnsi="Arial"/>
                                <w:spacing w:val="32"/>
                                <w:sz w:val="12"/>
                              </w:rPr>
                              <w:t xml:space="preserve"> </w:t>
                            </w:r>
                            <w:r>
                              <w:rPr>
                                <w:rFonts w:ascii="Arial" w:hAnsi="Arial"/>
                                <w:sz w:val="12"/>
                              </w:rPr>
                              <w:t>Email:</w:t>
                            </w:r>
                            <w:r>
                              <w:rPr>
                                <w:rFonts w:ascii="Arial" w:hAnsi="Arial"/>
                                <w:spacing w:val="-1"/>
                                <w:sz w:val="12"/>
                              </w:rPr>
                              <w:t xml:space="preserve"> </w:t>
                            </w:r>
                            <w:hyperlink r:id="rId10">
                              <w:r>
                                <w:rPr>
                                  <w:rFonts w:ascii="Arial" w:hAnsi="Arial"/>
                                  <w:spacing w:val="-2"/>
                                  <w:sz w:val="12"/>
                                </w:rPr>
                                <w:t>info@nabaliaenergia.com</w:t>
                              </w:r>
                            </w:hyperlink>
                          </w:p>
                        </w:txbxContent>
                      </wps:txbx>
                      <wps:bodyPr vert="vert270" wrap="square" lIns="0" tIns="0" rIns="0" bIns="0" rtlCol="0">
                        <a:noAutofit/>
                      </wps:bodyPr>
                    </wps:wsp>
                  </a:graphicData>
                </a:graphic>
              </wp:anchor>
            </w:drawing>
          </mc:Choice>
          <mc:Fallback>
            <w:pict>
              <v:shape id="Textbox 21" style="position:absolute;left:0;text-align:left;margin-left:22.8pt;margin-top:4.25pt;width:8.75pt;height:651.25pt;z-index:251613696;visibility:visible;mso-wrap-style:square;mso-wrap-distance-left:0;mso-wrap-distance-top:0;mso-wrap-distance-right:0;mso-wrap-distance-bottom:0;mso-position-horizontal:absolute;mso-position-horizontal-relative:page;mso-position-vertical:absolute;mso-position-vertical-relative:text;v-text-anchor:top" o:spid="_x0000_s1037"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" w14:anchorId="5EDB5C63">
                <v:textbox style="layout-flow:vertical;mso-layout-flow-alt:bottom-to-top" inset="0,0,0,0">
                  <w:txbxContent>
                    <w:p w:rsidR="00174731" w:rsidRDefault="009F6279" w14:paraId="31407429" w14:textId="77777777">
                      <w:pPr>
                        <w:spacing w:before="16"/>
                        <w:ind w:left="20"/>
                        <w:rPr>
                          <w:rFonts w:ascii="Arial" w:hAnsi="Arial"/>
                          <w:sz w:val="12"/>
                        </w:rPr>
                      </w:pPr>
                      <w:proofErr w:type="spellStart"/>
                      <w:r>
                        <w:rPr>
                          <w:rFonts w:ascii="Arial" w:hAnsi="Arial"/>
                          <w:sz w:val="12"/>
                        </w:rPr>
                        <w:t>Nabalia</w:t>
                      </w:r>
                      <w:proofErr w:type="spellEnd"/>
                      <w:r>
                        <w:rPr>
                          <w:rFonts w:ascii="Arial" w:hAnsi="Arial"/>
                          <w:spacing w:val="-1"/>
                          <w:sz w:val="12"/>
                        </w:rPr>
                        <w:t xml:space="preserve"> </w:t>
                      </w:r>
                      <w:r>
                        <w:rPr>
                          <w:rFonts w:ascii="Arial" w:hAnsi="Arial"/>
                          <w:sz w:val="12"/>
                        </w:rPr>
                        <w:t>Energía</w:t>
                      </w:r>
                      <w:r>
                        <w:rPr>
                          <w:rFonts w:ascii="Arial" w:hAnsi="Arial"/>
                          <w:spacing w:val="-1"/>
                          <w:sz w:val="12"/>
                        </w:rPr>
                        <w:t xml:space="preserve"> </w:t>
                      </w:r>
                      <w:r>
                        <w:rPr>
                          <w:rFonts w:ascii="Arial" w:hAnsi="Arial"/>
                          <w:sz w:val="12"/>
                        </w:rPr>
                        <w:t>2000,</w:t>
                      </w:r>
                      <w:r>
                        <w:rPr>
                          <w:rFonts w:ascii="Arial" w:hAnsi="Arial"/>
                          <w:spacing w:val="-1"/>
                          <w:sz w:val="12"/>
                        </w:rPr>
                        <w:t xml:space="preserve"> </w:t>
                      </w:r>
                      <w:r>
                        <w:rPr>
                          <w:rFonts w:ascii="Arial" w:hAnsi="Arial"/>
                          <w:sz w:val="12"/>
                        </w:rPr>
                        <w:t>S.A.</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Plaza</w:t>
                      </w:r>
                      <w:r>
                        <w:rPr>
                          <w:rFonts w:ascii="Arial" w:hAnsi="Arial"/>
                          <w:spacing w:val="-1"/>
                          <w:sz w:val="12"/>
                        </w:rPr>
                        <w:t xml:space="preserve"> </w:t>
                      </w:r>
                      <w:r>
                        <w:rPr>
                          <w:rFonts w:ascii="Arial" w:hAnsi="Arial"/>
                          <w:sz w:val="12"/>
                        </w:rPr>
                        <w:t>Urquinaona,</w:t>
                      </w:r>
                      <w:r>
                        <w:rPr>
                          <w:rFonts w:ascii="Arial" w:hAnsi="Arial"/>
                          <w:spacing w:val="-1"/>
                          <w:sz w:val="12"/>
                        </w:rPr>
                        <w:t xml:space="preserve"> </w:t>
                      </w:r>
                      <w:r>
                        <w:rPr>
                          <w:rFonts w:ascii="Arial" w:hAnsi="Arial"/>
                          <w:sz w:val="12"/>
                        </w:rPr>
                        <w:t>7</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08010</w:t>
                      </w:r>
                      <w:r>
                        <w:rPr>
                          <w:rFonts w:ascii="Arial" w:hAnsi="Arial"/>
                          <w:spacing w:val="-1"/>
                          <w:sz w:val="12"/>
                        </w:rPr>
                        <w:t xml:space="preserve"> </w:t>
                      </w:r>
                      <w:r>
                        <w:rPr>
                          <w:rFonts w:ascii="Arial" w:hAnsi="Arial"/>
                          <w:sz w:val="12"/>
                        </w:rPr>
                        <w:t>Barcelona</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Inscrita</w:t>
                      </w:r>
                      <w:r>
                        <w:rPr>
                          <w:rFonts w:ascii="Arial" w:hAnsi="Arial"/>
                          <w:spacing w:val="-1"/>
                          <w:sz w:val="12"/>
                        </w:rPr>
                        <w:t xml:space="preserve"> </w:t>
                      </w:r>
                      <w:r>
                        <w:rPr>
                          <w:rFonts w:ascii="Arial" w:hAnsi="Arial"/>
                          <w:sz w:val="12"/>
                        </w:rPr>
                        <w:t>en</w:t>
                      </w:r>
                      <w:r>
                        <w:rPr>
                          <w:rFonts w:ascii="Arial" w:hAnsi="Arial"/>
                          <w:spacing w:val="-1"/>
                          <w:sz w:val="12"/>
                        </w:rPr>
                        <w:t xml:space="preserve"> </w:t>
                      </w:r>
                      <w:r>
                        <w:rPr>
                          <w:rFonts w:ascii="Arial" w:hAnsi="Arial"/>
                          <w:sz w:val="12"/>
                        </w:rPr>
                        <w:t>el</w:t>
                      </w:r>
                      <w:r>
                        <w:rPr>
                          <w:rFonts w:ascii="Arial" w:hAnsi="Arial"/>
                          <w:spacing w:val="-1"/>
                          <w:sz w:val="12"/>
                        </w:rPr>
                        <w:t xml:space="preserve"> </w:t>
                      </w:r>
                      <w:r>
                        <w:rPr>
                          <w:rFonts w:ascii="Arial" w:hAnsi="Arial"/>
                          <w:sz w:val="12"/>
                        </w:rPr>
                        <w:t>Registro</w:t>
                      </w:r>
                      <w:r>
                        <w:rPr>
                          <w:rFonts w:ascii="Arial" w:hAnsi="Arial"/>
                          <w:spacing w:val="-1"/>
                          <w:sz w:val="12"/>
                        </w:rPr>
                        <w:t xml:space="preserve"> </w:t>
                      </w:r>
                      <w:r>
                        <w:rPr>
                          <w:rFonts w:ascii="Arial" w:hAnsi="Arial"/>
                          <w:sz w:val="12"/>
                        </w:rPr>
                        <w:t>Mercantil</w:t>
                      </w:r>
                      <w:r>
                        <w:rPr>
                          <w:rFonts w:ascii="Arial" w:hAnsi="Arial"/>
                          <w:spacing w:val="-1"/>
                          <w:sz w:val="12"/>
                        </w:rPr>
                        <w:t xml:space="preserve"> </w:t>
                      </w:r>
                      <w:r>
                        <w:rPr>
                          <w:rFonts w:ascii="Arial" w:hAnsi="Arial"/>
                          <w:sz w:val="12"/>
                        </w:rPr>
                        <w:t>de</w:t>
                      </w:r>
                      <w:r>
                        <w:rPr>
                          <w:rFonts w:ascii="Arial" w:hAnsi="Arial"/>
                          <w:spacing w:val="-1"/>
                          <w:sz w:val="12"/>
                        </w:rPr>
                        <w:t xml:space="preserve"> </w:t>
                      </w:r>
                      <w:r>
                        <w:rPr>
                          <w:rFonts w:ascii="Arial" w:hAnsi="Arial"/>
                          <w:sz w:val="12"/>
                        </w:rPr>
                        <w:t>Barcelona,</w:t>
                      </w:r>
                      <w:r>
                        <w:rPr>
                          <w:rFonts w:ascii="Arial" w:hAnsi="Arial"/>
                          <w:spacing w:val="-1"/>
                          <w:sz w:val="12"/>
                        </w:rPr>
                        <w:t xml:space="preserve"> </w:t>
                      </w:r>
                      <w:r>
                        <w:rPr>
                          <w:rFonts w:ascii="Arial" w:hAnsi="Arial"/>
                          <w:sz w:val="12"/>
                        </w:rPr>
                        <w:t>Tomo</w:t>
                      </w:r>
                      <w:r>
                        <w:rPr>
                          <w:rFonts w:ascii="Arial" w:hAnsi="Arial"/>
                          <w:spacing w:val="-1"/>
                          <w:sz w:val="12"/>
                        </w:rPr>
                        <w:t xml:space="preserve"> </w:t>
                      </w:r>
                      <w:r>
                        <w:rPr>
                          <w:rFonts w:ascii="Arial" w:hAnsi="Arial"/>
                          <w:sz w:val="12"/>
                        </w:rPr>
                        <w:t>44.999,</w:t>
                      </w:r>
                      <w:r>
                        <w:rPr>
                          <w:rFonts w:ascii="Arial" w:hAnsi="Arial"/>
                          <w:spacing w:val="-1"/>
                          <w:sz w:val="12"/>
                        </w:rPr>
                        <w:t xml:space="preserve"> </w:t>
                      </w:r>
                      <w:r>
                        <w:rPr>
                          <w:rFonts w:ascii="Arial" w:hAnsi="Arial"/>
                          <w:sz w:val="12"/>
                        </w:rPr>
                        <w:t>Folio</w:t>
                      </w:r>
                      <w:r>
                        <w:rPr>
                          <w:rFonts w:ascii="Arial" w:hAnsi="Arial"/>
                          <w:spacing w:val="-1"/>
                          <w:sz w:val="12"/>
                        </w:rPr>
                        <w:t xml:space="preserve"> </w:t>
                      </w:r>
                      <w:r>
                        <w:rPr>
                          <w:rFonts w:ascii="Arial" w:hAnsi="Arial"/>
                          <w:sz w:val="12"/>
                        </w:rPr>
                        <w:t>103</w:t>
                      </w:r>
                      <w:r>
                        <w:rPr>
                          <w:rFonts w:ascii="Arial" w:hAnsi="Arial"/>
                          <w:spacing w:val="-1"/>
                          <w:sz w:val="12"/>
                        </w:rPr>
                        <w:t xml:space="preserve"> </w:t>
                      </w:r>
                      <w:r>
                        <w:rPr>
                          <w:rFonts w:ascii="Arial" w:hAnsi="Arial"/>
                          <w:sz w:val="12"/>
                        </w:rPr>
                        <w:t>Hoja</w:t>
                      </w:r>
                      <w:r>
                        <w:rPr>
                          <w:rFonts w:ascii="Arial" w:hAnsi="Arial"/>
                          <w:spacing w:val="-1"/>
                          <w:sz w:val="12"/>
                        </w:rPr>
                        <w:t xml:space="preserve"> </w:t>
                      </w:r>
                      <w:r>
                        <w:rPr>
                          <w:rFonts w:ascii="Arial" w:hAnsi="Arial"/>
                          <w:sz w:val="12"/>
                        </w:rPr>
                        <w:t>B-473789,</w:t>
                      </w:r>
                      <w:r>
                        <w:rPr>
                          <w:rFonts w:ascii="Arial" w:hAnsi="Arial"/>
                          <w:spacing w:val="-1"/>
                          <w:sz w:val="12"/>
                        </w:rPr>
                        <w:t xml:space="preserve"> </w:t>
                      </w:r>
                      <w:r>
                        <w:rPr>
                          <w:rFonts w:ascii="Arial" w:hAnsi="Arial"/>
                          <w:sz w:val="12"/>
                        </w:rPr>
                        <w:t>inscripción</w:t>
                      </w:r>
                      <w:r>
                        <w:rPr>
                          <w:rFonts w:ascii="Arial" w:hAnsi="Arial"/>
                          <w:spacing w:val="-1"/>
                          <w:sz w:val="12"/>
                        </w:rPr>
                        <w:t xml:space="preserve"> </w:t>
                      </w:r>
                      <w:r>
                        <w:rPr>
                          <w:rFonts w:ascii="Arial" w:hAnsi="Arial"/>
                          <w:sz w:val="12"/>
                        </w:rPr>
                        <w:t>4ª</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CIF</w:t>
                      </w:r>
                      <w:r>
                        <w:rPr>
                          <w:rFonts w:ascii="Arial" w:hAnsi="Arial"/>
                          <w:spacing w:val="-1"/>
                          <w:sz w:val="12"/>
                        </w:rPr>
                        <w:t xml:space="preserve"> </w:t>
                      </w:r>
                      <w:r>
                        <w:rPr>
                          <w:rFonts w:ascii="Arial" w:hAnsi="Arial"/>
                          <w:sz w:val="12"/>
                        </w:rPr>
                        <w:t>A66585191</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Telf.</w:t>
                      </w:r>
                      <w:r>
                        <w:rPr>
                          <w:rFonts w:ascii="Arial" w:hAnsi="Arial"/>
                          <w:spacing w:val="-1"/>
                          <w:sz w:val="12"/>
                        </w:rPr>
                        <w:t xml:space="preserve"> </w:t>
                      </w:r>
                      <w:r>
                        <w:rPr>
                          <w:rFonts w:ascii="Arial" w:hAnsi="Arial"/>
                          <w:sz w:val="12"/>
                        </w:rPr>
                        <w:t>900.831.671</w:t>
                      </w:r>
                      <w:r>
                        <w:rPr>
                          <w:rFonts w:ascii="Arial" w:hAnsi="Arial"/>
                          <w:spacing w:val="-1"/>
                          <w:sz w:val="12"/>
                        </w:rPr>
                        <w:t xml:space="preserve"> </w:t>
                      </w:r>
                      <w:r>
                        <w:rPr>
                          <w:rFonts w:ascii="Arial" w:hAnsi="Arial"/>
                          <w:sz w:val="12"/>
                        </w:rPr>
                        <w:t>-</w:t>
                      </w:r>
                      <w:r>
                        <w:rPr>
                          <w:rFonts w:ascii="Arial" w:hAnsi="Arial"/>
                          <w:spacing w:val="32"/>
                          <w:sz w:val="12"/>
                        </w:rPr>
                        <w:t xml:space="preserve"> </w:t>
                      </w:r>
                      <w:r>
                        <w:rPr>
                          <w:rFonts w:ascii="Arial" w:hAnsi="Arial"/>
                          <w:sz w:val="12"/>
                        </w:rPr>
                        <w:t>Email:</w:t>
                      </w:r>
                      <w:r>
                        <w:rPr>
                          <w:rFonts w:ascii="Arial" w:hAnsi="Arial"/>
                          <w:spacing w:val="-1"/>
                          <w:sz w:val="12"/>
                        </w:rPr>
                        <w:t xml:space="preserve"> </w:t>
                      </w:r>
                      <w:hyperlink r:id="rId11">
                        <w:r>
                          <w:rPr>
                            <w:rFonts w:ascii="Arial" w:hAnsi="Arial"/>
                            <w:spacing w:val="-2"/>
                            <w:sz w:val="12"/>
                          </w:rPr>
                          <w:t>info@nabaliaenergia.com</w:t>
                        </w:r>
                      </w:hyperlink>
                    </w:p>
                  </w:txbxContent>
                </v:textbox>
                <w10:wrap anchorx="page"/>
              </v:shape>
            </w:pict>
          </mc:Fallback>
        </mc:AlternateContent>
      </w:r>
      <w:r w:rsidR="009F6279">
        <w:rPr>
          <w:rFonts w:ascii="Arial" w:hAnsi="Arial"/>
          <w:sz w:val="16"/>
        </w:rPr>
        <w:t>RAZÓN SOCIAL DOMICILIADO</w:t>
      </w:r>
      <w:r w:rsidR="009F6279">
        <w:rPr>
          <w:rFonts w:ascii="Arial" w:hAnsi="Arial"/>
          <w:spacing w:val="-12"/>
          <w:sz w:val="16"/>
        </w:rPr>
        <w:t xml:space="preserve"> </w:t>
      </w:r>
      <w:r w:rsidR="009F6279">
        <w:rPr>
          <w:rFonts w:ascii="Arial" w:hAnsi="Arial"/>
          <w:sz w:val="16"/>
        </w:rPr>
        <w:t>EN</w:t>
      </w:r>
    </w:p>
    <w:p w:rsidR="00174731" w:rsidRDefault="009F6279" w14:paraId="6D1D74F6" w14:textId="77777777">
      <w:pPr>
        <w:spacing w:before="95" w:line="518" w:lineRule="auto"/>
        <w:ind w:left="667" w:right="2127" w:firstLine="122"/>
        <w:rPr>
          <w:rFonts w:ascii="Arial"/>
          <w:sz w:val="16"/>
        </w:rPr>
      </w:pPr>
      <w:r>
        <w:br w:type="column"/>
      </w:r>
      <w:r>
        <w:rPr>
          <w:rFonts w:ascii="Arial"/>
          <w:spacing w:val="-4"/>
          <w:sz w:val="16"/>
        </w:rPr>
        <w:t>CIF CNAE</w:t>
      </w:r>
    </w:p>
    <w:p w:rsidR="00174731" w:rsidRDefault="00174731" w14:paraId="1E1CE134" w14:textId="77777777">
      <w:pPr>
        <w:spacing w:line="518" w:lineRule="auto"/>
        <w:rPr>
          <w:rFonts w:ascii="Arial"/>
          <w:sz w:val="16"/>
        </w:rPr>
        <w:sectPr w:rsidR="00174731">
          <w:type w:val="continuous"/>
          <w:pgSz w:w="11900" w:h="16840"/>
          <w:pgMar w:top="260" w:right="240" w:bottom="0" w:left="240" w:header="720" w:footer="720" w:gutter="0"/>
          <w:cols w:equalWidth="0" w:space="720" w:num="2">
            <w:col w:w="2033" w:space="6145"/>
            <w:col w:w="3242"/>
          </w:cols>
        </w:sectPr>
      </w:pPr>
    </w:p>
    <w:p w:rsidR="00174731" w:rsidRDefault="009F6279" w14:paraId="54F847A7" w14:textId="77777777">
      <w:pPr>
        <w:spacing w:line="183" w:lineRule="exact"/>
        <w:ind w:left="676"/>
        <w:rPr>
          <w:rFonts w:ascii="Arial" w:hAnsi="Arial"/>
          <w:sz w:val="16"/>
        </w:rPr>
      </w:pPr>
      <w:r>
        <w:rPr>
          <w:rFonts w:ascii="Arial" w:hAnsi="Arial"/>
          <w:sz w:val="16"/>
        </w:rPr>
        <w:t>CÓDIGO</w:t>
      </w:r>
      <w:r>
        <w:rPr>
          <w:rFonts w:ascii="Arial" w:hAnsi="Arial"/>
          <w:spacing w:val="-2"/>
          <w:sz w:val="16"/>
        </w:rPr>
        <w:t xml:space="preserve"> POSTAL</w:t>
      </w:r>
    </w:p>
    <w:p w:rsidR="00174731" w:rsidRDefault="009F6279" w14:paraId="53E1C19C" w14:textId="77777777">
      <w:pPr>
        <w:spacing w:line="183" w:lineRule="exact"/>
        <w:ind w:left="676"/>
        <w:rPr>
          <w:rFonts w:ascii="Arial"/>
          <w:sz w:val="16"/>
        </w:rPr>
      </w:pPr>
      <w:r>
        <w:br w:type="column"/>
      </w:r>
      <w:r>
        <w:rPr>
          <w:rFonts w:ascii="Arial"/>
          <w:spacing w:val="-2"/>
          <w:sz w:val="16"/>
        </w:rPr>
        <w:t>POBLACION</w:t>
      </w:r>
    </w:p>
    <w:p w:rsidR="00174731" w:rsidRDefault="006B7F97" w14:paraId="16CD65C0" w14:textId="7FF24B84">
      <w:pPr>
        <w:spacing w:line="183" w:lineRule="exact"/>
        <w:ind w:left="676"/>
        <w:rPr>
          <w:rFonts w:ascii="Arial"/>
          <w:sz w:val="16"/>
        </w:rPr>
      </w:pPr>
      <w:r>
        <w:rPr>
          <w:noProof/>
        </w:rPr>
        <mc:AlternateContent>
          <mc:Choice Requires="wps">
            <w:drawing>
              <wp:anchor distT="0" distB="0" distL="114300" distR="114300" simplePos="0" relativeHeight="251700736" behindDoc="0" locked="0" layoutInCell="1" allowOverlap="1" wp14:editId="03CCE047" wp14:anchorId="0D4804E9">
                <wp:simplePos x="0" y="0"/>
                <wp:positionH relativeFrom="column">
                  <wp:posOffset>1046637</wp:posOffset>
                </wp:positionH>
                <wp:positionV relativeFrom="paragraph">
                  <wp:posOffset>85012</wp:posOffset>
                </wp:positionV>
                <wp:extent cx="914078" cy="214433"/>
                <wp:effectExtent l="0" t="0" r="19685" b="14605"/>
                <wp:wrapNone/>
                <wp:docPr id="2129359090" name="Text Box 73"/>
                <wp:cNvGraphicFramePr/>
                <a:graphic xmlns:a="http://schemas.openxmlformats.org/drawingml/2006/main">
                  <a:graphicData uri="http://schemas.microsoft.com/office/word/2010/wordprocessingShape">
                    <wps:wsp>
                      <wps:cNvSpPr txBox="1"/>
                      <wps:spPr>
                        <a:xfrm>
                          <a:off x="0" y="0"/>
                          <a:ext cx="914078" cy="214433"/>
                        </a:xfrm>
                        <a:prstGeom prst="rect">
                          <a:avLst/>
                        </a:prstGeom>
                        <a:solidFill>
                          <a:schemeClr val="lt1"/>
                        </a:solidFill>
                        <a:ln w="6350">
                          <a:solidFill>
                            <a:prstClr val="black"/>
                          </a:solidFill>
                        </a:ln>
                      </wps:spPr>
                      <wps:txbx>
                        <w:txbxContent>
                          <w:sdt>
                            <w:sdtPr>
                              <w:rPr>
                                <w:sz w:val="18"/>
                                <w:szCs w:val="18"/>
                              </w:rPr>
                              <w:id w:val="-809631828"/>
                              <w:placeholder>
                                <w:docPart w:val="DefaultPlaceholder_-1854013440"/>
                              </w:placeholder>
                              <w15:dataBinding w:prefixMappings="xmlns:ns0='urn:microsoft-dynamics-nav/reports/SUC_Omip_Contract_Comercial/50101/' " w:xpath="/ns0:NavWordReportXmlPart[1]/ns0:SUCOmipEnergyContracts[1]/ns0:SUCOmipEnergyContracts_CellPhone[1]" w:storeItemID="{E17F7EFB-0444-4EC8-883F-84905312D934}"/>
                            </w:sdtPr>
                            <w:sdtContent>
                              <w:p w:rsidRPr="006B7F97" w:rsidR="006B7F97" w:rsidRDefault="00C753A1" w14:paraId="2F79A331" w14:textId="1554FDD8">
                                <w:pPr>
                                  <w:rPr>
                                    <w:sz w:val="18"/>
                                    <w:szCs w:val="18"/>
                                  </w:rPr>
                                </w:pPr>
                                <w:proofErr w:type="spellStart"/>
                                <w:r>
                                  <w:rPr>
                                    <w:sz w:val="18"/>
                                    <w:szCs w:val="18"/>
                                  </w:rPr>
                                  <w:t>SUCOmipEnergyContracts_CellPhone</w:t>
                                </w:r>
                                <w:proofErr w:type="spellEnd"/>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3" style="position:absolute;left:0;text-align:left;margin-left:82.4pt;margin-top:6.7pt;width:71.95pt;height:16.9pt;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8"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" w14:anchorId="0D4804E9">
                <v:textbox>
                  <w:txbxContent>
                    <w:sdt>
                      <w:sdtPr>
                        <w:rPr>
                          <w:sz w:val="18"/>
                          <w:szCs w:val="18"/>
                        </w:rPr>
                        <w:id w:val="-809631828"/>
                        <w:placeholder>
                          <w:docPart w:val="DefaultPlaceholder_-1854013440"/>
                        </w:placeholder>
                        <w15:dataBinding w:prefixMappings="xmlns:ns0='urn:microsoft-dynamics-nav/reports/SUC_Omip_Contract_Comercial/50101/' " w:xpath="/ns0:NavWordReportXmlPart[1]/ns0:SUCOmipEnergyContracts[1]/ns0:SUCOmipEnergyContracts_CellPhone[1]" w:storeItemID="{E17F7EFB-0444-4EC8-883F-84905312D934}"/>
                      </w:sdtPr>
                      <w:sdtContent>
                        <w:p w:rsidRPr="006B7F97" w:rsidR="006B7F97" w:rsidRDefault="00C753A1" w14:paraId="2F79A331" w14:textId="1554FDD8">
                          <w:pPr>
                            <w:rPr>
                              <w:sz w:val="18"/>
                              <w:szCs w:val="18"/>
                            </w:rPr>
                          </w:pPr>
                          <w:proofErr w:type="spellStart"/>
                          <w:r>
                            <w:rPr>
                              <w:sz w:val="18"/>
                              <w:szCs w:val="18"/>
                            </w:rPr>
                            <w:t>SUCOmipEnergyContracts_CellPhone</w:t>
                          </w:r>
                          <w:proofErr w:type="spellEnd"/>
                        </w:p>
                      </w:sdtContent>
                    </w:sdt>
                  </w:txbxContent>
                </v:textbox>
              </v:shape>
            </w:pict>
          </mc:Fallback>
        </mc:AlternateContent>
      </w:r>
      <w:r w:rsidR="009F6279">
        <w:br w:type="column"/>
      </w:r>
      <w:r w:rsidR="009F6279">
        <w:rPr>
          <w:rFonts w:ascii="Arial"/>
          <w:spacing w:val="-2"/>
          <w:sz w:val="16"/>
        </w:rPr>
        <w:t>PROVINCIA</w:t>
      </w:r>
    </w:p>
    <w:p w:rsidR="00174731" w:rsidRDefault="00174731" w14:paraId="60C535B0" w14:textId="77777777">
      <w:pPr>
        <w:spacing w:line="183" w:lineRule="exact"/>
        <w:rPr>
          <w:rFonts w:ascii="Arial"/>
          <w:sz w:val="16"/>
        </w:rPr>
        <w:sectPr w:rsidR="00174731">
          <w:type w:val="continuous"/>
          <w:pgSz w:w="11900" w:h="16840"/>
          <w:pgMar w:top="260" w:right="240" w:bottom="0" w:left="240" w:header="720" w:footer="720" w:gutter="0"/>
          <w:cols w:equalWidth="0" w:space="720" w:num="3">
            <w:col w:w="2041" w:space="517"/>
            <w:col w:w="1649" w:space="3603"/>
            <w:col w:w="3610"/>
          </w:cols>
        </w:sectPr>
      </w:pPr>
    </w:p>
    <w:p w:rsidR="00174731" w:rsidRDefault="00E05906" w14:paraId="08A990F6" w14:textId="7D8D721E">
      <w:pPr>
        <w:pStyle w:val="Textoindependiente"/>
        <w:spacing w:before="30"/>
        <w:rPr>
          <w:rFonts w:ascii="Arial"/>
          <w:sz w:val="16"/>
        </w:rPr>
      </w:pPr>
      <w:r>
        <w:rPr>
          <w:rFonts w:ascii="Arial"/>
          <w:noProof/>
          <w:sz w:val="16"/>
        </w:rPr>
        <mc:AlternateContent>
          <mc:Choice Requires="wps">
            <w:drawing>
              <wp:anchor distT="0" distB="0" distL="114300" distR="114300" simplePos="0" relativeHeight="251684352" behindDoc="0" locked="0" layoutInCell="1" allowOverlap="1" wp14:editId="7661BF53" wp14:anchorId="7707A70A">
                <wp:simplePos x="0" y="0"/>
                <wp:positionH relativeFrom="column">
                  <wp:posOffset>4027714</wp:posOffset>
                </wp:positionH>
                <wp:positionV relativeFrom="paragraph">
                  <wp:posOffset>85362</wp:posOffset>
                </wp:positionV>
                <wp:extent cx="2996747" cy="219075"/>
                <wp:effectExtent l="0" t="0" r="13335" b="28575"/>
                <wp:wrapNone/>
                <wp:docPr id="111936656" name="Text Box 74"/>
                <wp:cNvGraphicFramePr/>
                <a:graphic xmlns:a="http://schemas.openxmlformats.org/drawingml/2006/main">
                  <a:graphicData uri="http://schemas.microsoft.com/office/word/2010/wordprocessingShape">
                    <wps:wsp>
                      <wps:cNvSpPr txBox="1"/>
                      <wps:spPr>
                        <a:xfrm>
                          <a:off x="0" y="0"/>
                          <a:ext cx="2996747" cy="219075"/>
                        </a:xfrm>
                        <a:prstGeom prst="rect">
                          <a:avLst/>
                        </a:prstGeom>
                        <a:solidFill>
                          <a:schemeClr val="lt1"/>
                        </a:solidFill>
                        <a:ln w="6350">
                          <a:solidFill>
                            <a:srgbClr val="000000"/>
                          </a:solidFill>
                        </a:ln>
                      </wps:spPr>
                      <wps:txbx>
                        <w:txbxContent>
                          <w:sdt>
                            <w:sdtPr>
                              <w:rPr>
                                <w:sz w:val="18"/>
                                <w:szCs w:val="18"/>
                                <w14:textOutline w14:w="9525" w14:cap="rnd" w14:cmpd="sng" w14:algn="ctr">
                                  <w14:noFill/>
                                  <w14:prstDash w14:val="solid"/>
                                  <w14:bevel/>
                                </w14:textOutline>
                              </w:rPr>
                              <w:id w:val="-1883474915"/>
                              <w:placeholder>
                                <w:docPart w:val="DefaultPlaceholder_-1854013440"/>
                              </w:placeholder>
                              <w15:dataBinding w:prefixMappings="xmlns:ns0='urn:microsoft-dynamics-nav/reports/SUC_Omip_Contract_Comercial/50101/' " w:xpath="/ns0:NavWordReportXmlPart[1]/ns0:SUCOmipEnergyContracts[1]/ns0:Customer_Email[1]" w:storeItemID="{E17F7EFB-0444-4EC8-883F-84905312D934}"/>
                            </w:sdtPr>
                            <w:sdtContent>
                              <w:p w:rsidRPr="000C544B" w:rsidR="0070376B" w:rsidRDefault="00C753A1" w14:paraId="5E02DB50" w14:textId="34824AB1">
                                <w:pPr>
                                  <w:rPr>
                                    <w:sz w:val="18"/>
                                    <w:szCs w:val="18"/>
                                    <w14:textOutline w14:w="9525" w14:cap="rnd" w14:cmpd="sng" w14:algn="ctr">
                                      <w14:noFill/>
                                      <w14:prstDash w14:val="solid"/>
                                      <w14:bevel/>
                                    </w14:textOutline>
                                  </w:rPr>
                                </w:pPr>
                                <w:proofErr w:type="spellStart"/>
                                <w:r>
                                  <w:rPr>
                                    <w:sz w:val="18"/>
                                    <w:szCs w:val="18"/>
                                    <w14:textOutline w14:w="9525" w14:cap="rnd" w14:cmpd="sng" w14:algn="ctr">
                                      <w14:noFill/>
                                      <w14:prstDash w14:val="solid"/>
                                      <w14:bevel/>
                                    </w14:textOutline>
                                  </w:rPr>
                                  <w:t>Customer_Email</w:t>
                                </w:r>
                                <w:proofErr w:type="spellEnd"/>
                              </w:p>
                            </w:sdtContent>
                          </w:sdt>
                        </w:txbxContent>
                      </wps:txbx>
                      <wps:bodyPr rot="0" spcFirstLastPara="0" vertOverflow="overflow" horzOverflow="overflow" vert="horz" wrap="square" lIns="91440" tIns="36576"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4" style="position:absolute;margin-left:317.15pt;margin-top:6.7pt;width:235.95pt;height:17.25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9"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" w14:anchorId="7707A70A">
                <v:textbox inset=",2.88pt">
                  <w:txbxContent>
                    <w:sdt>
                      <w:sdtPr>
                        <w:rPr>
                          <w:sz w:val="18"/>
                          <w:szCs w:val="18"/>
                          <w14:textOutline w14:w="9525" w14:cap="rnd" w14:cmpd="sng" w14:algn="ctr">
                            <w14:noFill/>
                            <w14:prstDash w14:val="solid"/>
                            <w14:bevel/>
                          </w14:textOutline>
                        </w:rPr>
                        <w:id w:val="-1883474915"/>
                        <w:placeholder>
                          <w:docPart w:val="DefaultPlaceholder_-1854013440"/>
                        </w:placeholder>
                        <w15:dataBinding w:prefixMappings="xmlns:ns0='urn:microsoft-dynamics-nav/reports/SUC_Omip_Contract_Comercial/50101/' " w:xpath="/ns0:NavWordReportXmlPart[1]/ns0:SUCOmipEnergyContracts[1]/ns0:Customer_Email[1]" w:storeItemID="{E17F7EFB-0444-4EC8-883F-84905312D934}"/>
                      </w:sdtPr>
                      <w:sdtContent>
                        <w:p w:rsidRPr="000C544B" w:rsidR="0070376B" w:rsidRDefault="00C753A1" w14:paraId="5E02DB50" w14:textId="34824AB1">
                          <w:pPr>
                            <w:rPr>
                              <w:sz w:val="18"/>
                              <w:szCs w:val="18"/>
                              <w14:textOutline w14:w="9525" w14:cap="rnd" w14:cmpd="sng" w14:algn="ctr">
                                <w14:noFill/>
                                <w14:prstDash w14:val="solid"/>
                                <w14:bevel/>
                              </w14:textOutline>
                            </w:rPr>
                          </w:pPr>
                          <w:proofErr w:type="spellStart"/>
                          <w:r>
                            <w:rPr>
                              <w:sz w:val="18"/>
                              <w:szCs w:val="18"/>
                              <w14:textOutline w14:w="9525" w14:cap="rnd" w14:cmpd="sng" w14:algn="ctr">
                                <w14:noFill/>
                                <w14:prstDash w14:val="solid"/>
                                <w14:bevel/>
                              </w14:textOutline>
                            </w:rPr>
                            <w:t>Customer_Email</w:t>
                          </w:r>
                          <w:proofErr w:type="spellEnd"/>
                        </w:p>
                      </w:sdtContent>
                    </w:sdt>
                  </w:txbxContent>
                </v:textbox>
              </v:shape>
            </w:pict>
          </mc:Fallback>
        </mc:AlternateContent>
      </w:r>
      <w:r w:rsidR="000C544B">
        <w:rPr>
          <w:rFonts w:ascii="Arial"/>
          <w:noProof/>
          <w:sz w:val="16"/>
        </w:rPr>
        <mc:AlternateContent>
          <mc:Choice Requires="wps">
            <w:drawing>
              <wp:anchor distT="0" distB="0" distL="114300" distR="114300" simplePos="0" relativeHeight="251681280" behindDoc="0" locked="0" layoutInCell="1" allowOverlap="1" wp14:editId="786EC677" wp14:anchorId="44936CF9">
                <wp:simplePos x="0" y="0"/>
                <wp:positionH relativeFrom="column">
                  <wp:posOffset>1380787</wp:posOffset>
                </wp:positionH>
                <wp:positionV relativeFrom="paragraph">
                  <wp:posOffset>87517</wp:posOffset>
                </wp:positionV>
                <wp:extent cx="854040" cy="211880"/>
                <wp:effectExtent l="0" t="0" r="22860" b="17145"/>
                <wp:wrapNone/>
                <wp:docPr id="358161721" name="Text Box 72"/>
                <wp:cNvGraphicFramePr/>
                <a:graphic xmlns:a="http://schemas.openxmlformats.org/drawingml/2006/main">
                  <a:graphicData uri="http://schemas.microsoft.com/office/word/2010/wordprocessingShape">
                    <wps:wsp>
                      <wps:cNvSpPr txBox="1"/>
                      <wps:spPr>
                        <a:xfrm>
                          <a:off x="0" y="0"/>
                          <a:ext cx="854040" cy="211880"/>
                        </a:xfrm>
                        <a:prstGeom prst="rect">
                          <a:avLst/>
                        </a:prstGeom>
                        <a:solidFill>
                          <a:schemeClr val="lt1"/>
                        </a:solidFill>
                        <a:ln w="6350">
                          <a:solidFill>
                            <a:prstClr val="black"/>
                          </a:solidFill>
                        </a:ln>
                      </wps:spPr>
                      <wps:txbx>
                        <w:txbxContent>
                          <w:sdt>
                            <w:sdtPr>
                              <w:rPr>
                                <w:sz w:val="18"/>
                                <w:szCs w:val="18"/>
                              </w:rPr>
                              <w:id w:val="-444850125"/>
                              <w:placeholder>
                                <w:docPart w:val="DefaultPlaceholder_-1854013440"/>
                              </w:placeholder>
                              <w15:dataBinding w:prefixMappings="xmlns:ns0='urn:microsoft-dynamics-nav/reports/SUC_Omip_Contract_Comercial/50101/' " w:xpath="/ns0:NavWordReportXmlPart[1]/ns0:SUCOmipEnergyContracts[1]/ns0:SUCOmipEnergyContracts_Phone[1]" w:storeItemID="{E17F7EFB-0444-4EC8-883F-84905312D934}"/>
                            </w:sdtPr>
                            <w:sdtContent>
                              <w:p w:rsidRPr="00B1774B" w:rsidR="00F45C82" w:rsidRDefault="00C753A1" w14:paraId="16595554" w14:textId="115181DA">
                                <w:pPr>
                                  <w:rPr>
                                    <w:sz w:val="18"/>
                                    <w:szCs w:val="18"/>
                                  </w:rPr>
                                </w:pPr>
                                <w:proofErr w:type="spellStart"/>
                                <w:r>
                                  <w:rPr>
                                    <w:sz w:val="18"/>
                                    <w:szCs w:val="18"/>
                                  </w:rPr>
                                  <w:t>SUCOmipEnergyContracts_Phone</w:t>
                                </w:r>
                                <w:proofErr w:type="spellEnd"/>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2" style="position:absolute;margin-left:108.7pt;margin-top:6.9pt;width:67.25pt;height:16.7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40"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" w14:anchorId="44936CF9">
                <v:textbox>
                  <w:txbxContent>
                    <w:sdt>
                      <w:sdtPr>
                        <w:rPr>
                          <w:sz w:val="18"/>
                          <w:szCs w:val="18"/>
                        </w:rPr>
                        <w:id w:val="-444850125"/>
                        <w:placeholder>
                          <w:docPart w:val="DefaultPlaceholder_-1854013440"/>
                        </w:placeholder>
                        <w15:dataBinding w:prefixMappings="xmlns:ns0='urn:microsoft-dynamics-nav/reports/SUC_Omip_Contract_Comercial/50101/' " w:xpath="/ns0:NavWordReportXmlPart[1]/ns0:SUCOmipEnergyContracts[1]/ns0:SUCOmipEnergyContracts_Phone[1]" w:storeItemID="{E17F7EFB-0444-4EC8-883F-84905312D934}"/>
                      </w:sdtPr>
                      <w:sdtContent>
                        <w:p w:rsidRPr="00B1774B" w:rsidR="00F45C82" w:rsidRDefault="00C753A1" w14:paraId="16595554" w14:textId="115181DA">
                          <w:pPr>
                            <w:rPr>
                              <w:sz w:val="18"/>
                              <w:szCs w:val="18"/>
                            </w:rPr>
                          </w:pPr>
                          <w:proofErr w:type="spellStart"/>
                          <w:r>
                            <w:rPr>
                              <w:sz w:val="18"/>
                              <w:szCs w:val="18"/>
                            </w:rPr>
                            <w:t>SUCOmipEnergyContracts_Phone</w:t>
                          </w:r>
                          <w:proofErr w:type="spellEnd"/>
                        </w:p>
                      </w:sdtContent>
                    </w:sdt>
                  </w:txbxContent>
                </v:textbox>
              </v:shape>
            </w:pict>
          </mc:Fallback>
        </mc:AlternateContent>
      </w:r>
    </w:p>
    <w:p w:rsidR="00174731" w:rsidRDefault="009F6279" w14:paraId="6C2ACFAF" w14:textId="77777777">
      <w:pPr>
        <w:tabs>
          <w:tab w:val="left" w:pos="3643"/>
          <w:tab w:val="left" w:pos="5751"/>
        </w:tabs>
        <w:ind w:left="668"/>
        <w:rPr>
          <w:rFonts w:ascii="Arial" w:hAnsi="Arial"/>
          <w:sz w:val="16"/>
        </w:rPr>
      </w:pPr>
      <w:r>
        <w:rPr>
          <w:rFonts w:ascii="Arial" w:hAnsi="Arial"/>
          <w:sz w:val="16"/>
        </w:rPr>
        <w:t>TELÉFONO</w:t>
      </w:r>
      <w:r>
        <w:rPr>
          <w:rFonts w:ascii="Arial" w:hAnsi="Arial"/>
          <w:spacing w:val="-4"/>
          <w:sz w:val="16"/>
        </w:rPr>
        <w:t xml:space="preserve"> FIJO</w:t>
      </w:r>
      <w:r>
        <w:rPr>
          <w:rFonts w:ascii="Arial" w:hAnsi="Arial"/>
          <w:sz w:val="16"/>
        </w:rPr>
        <w:tab/>
      </w:r>
      <w:r>
        <w:rPr>
          <w:rFonts w:ascii="Arial" w:hAnsi="Arial"/>
          <w:spacing w:val="-4"/>
          <w:sz w:val="16"/>
        </w:rPr>
        <w:t>MÓVIL</w:t>
      </w:r>
      <w:r>
        <w:rPr>
          <w:rFonts w:ascii="Arial" w:hAnsi="Arial"/>
          <w:sz w:val="16"/>
        </w:rPr>
        <w:tab/>
      </w:r>
      <w:r>
        <w:rPr>
          <w:rFonts w:ascii="Arial" w:hAnsi="Arial"/>
          <w:spacing w:val="-2"/>
          <w:sz w:val="16"/>
        </w:rPr>
        <w:t>E-</w:t>
      </w:r>
      <w:r>
        <w:rPr>
          <w:rFonts w:ascii="Arial" w:hAnsi="Arial"/>
          <w:spacing w:val="-4"/>
          <w:sz w:val="16"/>
        </w:rPr>
        <w:t>MAIL</w:t>
      </w:r>
    </w:p>
    <w:p w:rsidR="00174731" w:rsidRDefault="009F6279" w14:paraId="416E4DC2" w14:textId="77777777">
      <w:pPr>
        <w:spacing w:before="204"/>
        <w:ind w:left="648"/>
        <w:rPr>
          <w:rFonts w:ascii="Arial"/>
          <w:b/>
          <w:sz w:val="20"/>
        </w:rPr>
      </w:pPr>
      <w:r>
        <w:rPr>
          <w:rFonts w:ascii="Arial"/>
          <w:b/>
          <w:color w:val="FFFFFF"/>
          <w:sz w:val="20"/>
        </w:rPr>
        <w:t>DATOS</w:t>
      </w:r>
      <w:r>
        <w:rPr>
          <w:rFonts w:ascii="Arial"/>
          <w:b/>
          <w:color w:val="FFFFFF"/>
          <w:spacing w:val="-4"/>
          <w:sz w:val="20"/>
        </w:rPr>
        <w:t xml:space="preserve"> </w:t>
      </w:r>
      <w:r>
        <w:rPr>
          <w:rFonts w:ascii="Arial"/>
          <w:b/>
          <w:color w:val="FFFFFF"/>
          <w:sz w:val="20"/>
        </w:rPr>
        <w:t>DEL</w:t>
      </w:r>
      <w:r>
        <w:rPr>
          <w:rFonts w:ascii="Arial"/>
          <w:b/>
          <w:color w:val="FFFFFF"/>
          <w:spacing w:val="-4"/>
          <w:sz w:val="20"/>
        </w:rPr>
        <w:t xml:space="preserve"> </w:t>
      </w:r>
      <w:r>
        <w:rPr>
          <w:rFonts w:ascii="Arial"/>
          <w:b/>
          <w:color w:val="FFFFFF"/>
          <w:sz w:val="20"/>
        </w:rPr>
        <w:t>PUNTO</w:t>
      </w:r>
      <w:r>
        <w:rPr>
          <w:rFonts w:ascii="Arial"/>
          <w:b/>
          <w:color w:val="FFFFFF"/>
          <w:spacing w:val="-4"/>
          <w:sz w:val="20"/>
        </w:rPr>
        <w:t xml:space="preserve"> </w:t>
      </w:r>
      <w:r>
        <w:rPr>
          <w:rFonts w:ascii="Arial"/>
          <w:b/>
          <w:color w:val="FFFFFF"/>
          <w:sz w:val="20"/>
        </w:rPr>
        <w:t>DE</w:t>
      </w:r>
      <w:r>
        <w:rPr>
          <w:rFonts w:ascii="Arial"/>
          <w:b/>
          <w:color w:val="FFFFFF"/>
          <w:spacing w:val="-4"/>
          <w:sz w:val="20"/>
        </w:rPr>
        <w:t xml:space="preserve"> </w:t>
      </w:r>
      <w:r>
        <w:rPr>
          <w:rFonts w:ascii="Arial"/>
          <w:b/>
          <w:color w:val="FFFFFF"/>
          <w:spacing w:val="-2"/>
          <w:sz w:val="20"/>
        </w:rPr>
        <w:t>SUMINISTRO</w:t>
      </w:r>
    </w:p>
    <w:p w:rsidR="00174731" w:rsidRDefault="00107FDB" w14:paraId="3FA9D595" w14:textId="40F65A68">
      <w:pPr>
        <w:spacing w:before="178"/>
        <w:ind w:left="676"/>
        <w:rPr>
          <w:rFonts w:ascii="Arial" w:hAnsi="Arial"/>
          <w:sz w:val="16"/>
        </w:rPr>
      </w:pPr>
      <w:r>
        <w:rPr>
          <w:noProof/>
        </w:rPr>
        <mc:AlternateContent>
          <mc:Choice Requires="wps">
            <w:drawing>
              <wp:anchor distT="0" distB="0" distL="114300" distR="114300" simplePos="0" relativeHeight="251632128" behindDoc="0" locked="0" layoutInCell="1" allowOverlap="1" wp14:editId="347DEC6D" wp14:anchorId="4C3009C0">
                <wp:simplePos x="0" y="0"/>
                <wp:positionH relativeFrom="column">
                  <wp:posOffset>1179007</wp:posOffset>
                </wp:positionH>
                <wp:positionV relativeFrom="paragraph">
                  <wp:posOffset>63019</wp:posOffset>
                </wp:positionV>
                <wp:extent cx="5838287" cy="219075"/>
                <wp:effectExtent l="0" t="0" r="10160" b="28575"/>
                <wp:wrapNone/>
                <wp:docPr id="1277166171" name="Text Box 69"/>
                <wp:cNvGraphicFramePr/>
                <a:graphic xmlns:a="http://schemas.openxmlformats.org/drawingml/2006/main">
                  <a:graphicData uri="http://schemas.microsoft.com/office/word/2010/wordprocessingShape">
                    <wps:wsp>
                      <wps:cNvSpPr txBox="1"/>
                      <wps:spPr>
                        <a:xfrm>
                          <a:off x="0" y="0"/>
                          <a:ext cx="5838287" cy="219075"/>
                        </a:xfrm>
                        <a:prstGeom prst="rect">
                          <a:avLst/>
                        </a:prstGeom>
                        <a:solidFill>
                          <a:schemeClr val="lt1"/>
                        </a:solidFill>
                        <a:ln w="6350">
                          <a:solidFill>
                            <a:prstClr val="black"/>
                          </a:solidFill>
                        </a:ln>
                      </wps:spPr>
                      <wps:txbx>
                        <w:txbxContent>
                          <w:sdt>
                            <w:sdtPr>
                              <w:rPr>
                                <w:sz w:val="18"/>
                                <w:szCs w:val="18"/>
                              </w:rPr>
                              <w:alias w:val="#Nav: /SUCOmipEnergyContracts/CustomerSupplyPointAddress"/>
                              <w:tag w:val="#Nav: SUC_Omip_Contract_12M_AVA_v2/50169"/>
                              <w:id w:val="737517067"/>
                              <w:placeholder>
                                <w:docPart w:val="DefaultPlaceholder_-1854013440"/>
                              </w:placeholder>
                              <w:dataBinding w:prefixMappings="xmlns:ns0='urn:microsoft-dynamics-nav/reports/SUC_Omip_Contract_12M_AVA_v2/50169/'" w:xpath="/ns0:NavWordReportXmlPart[1]/ns0:SUCOmipEnergyContracts[1]/ns0:CustomerSupplyPointAddress[1]" w:storeItemID="{E324480D-7F6F-4888-897B-BB7E2536081D}"/>
                              <w:text/>
                            </w:sdtPr>
                            <w:sdtContent>
                              <w:p w:rsidRPr="00C136A3" w:rsidR="00107FDB" w:rsidP="00107FDB" w:rsidRDefault="00107FDB" w14:paraId="39419A02" w14:textId="0DC7DC7E">
                                <w:pPr>
                                  <w:rPr>
                                    <w:sz w:val="18"/>
                                    <w:szCs w:val="18"/>
                                  </w:rPr>
                                </w:pPr>
                                <w:proofErr w:type="spellStart"/>
                                <w:r>
                                  <w:rPr>
                                    <w:sz w:val="18"/>
                                    <w:szCs w:val="18"/>
                                  </w:rPr>
                                  <w:t>CustomerSupplyPointAddress</w:t>
                                </w:r>
                                <w:proofErr w:type="spellEnd"/>
                              </w:p>
                            </w:sdtContent>
                          </w:sdt>
                          <w:p w:rsidRPr="00A71852" w:rsidR="00107FDB" w:rsidP="00107FDB" w:rsidRDefault="00107FDB" w14:paraId="24BE10ED" w14:textId="77777777">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41" style="position:absolute;left:0;text-align:left;margin-left:92.85pt;margin-top:4.95pt;width:459.7pt;height:17.25pt;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" w14:anchorId="4C3009C0">
                <v:textbox>
                  <w:txbxContent>
                    <w:sdt>
                      <w:sdtPr>
                        <w:rPr>
                          <w:sz w:val="18"/>
                          <w:szCs w:val="18"/>
                        </w:rPr>
                        <w:alias w:val="#Nav: /SUCOmipEnergyContracts/CustomerSupplyPointAddress"/>
                        <w:tag w:val="#Nav: SUC_Omip_Contract_12M_AVA_v2/50169"/>
                        <w:id w:val="737517067"/>
                        <w:placeholder>
                          <w:docPart w:val="DefaultPlaceholder_-1854013440"/>
                        </w:placeholder>
                        <w:dataBinding w:prefixMappings="xmlns:ns0='urn:microsoft-dynamics-nav/reports/SUC_Omip_Contract_12M_AVA_v2/50169/'" w:xpath="/ns0:NavWordReportXmlPart[1]/ns0:SUCOmipEnergyContracts[1]/ns0:CustomerSupplyPointAddress[1]" w:storeItemID="{E324480D-7F6F-4888-897B-BB7E2536081D}"/>
                        <w:text/>
                      </w:sdtPr>
                      <w:sdtContent>
                        <w:p w:rsidRPr="00C136A3" w:rsidR="00107FDB" w:rsidP="00107FDB" w:rsidRDefault="00107FDB" w14:paraId="39419A02" w14:textId="0DC7DC7E">
                          <w:pPr>
                            <w:rPr>
                              <w:sz w:val="18"/>
                              <w:szCs w:val="18"/>
                            </w:rPr>
                          </w:pPr>
                          <w:proofErr w:type="spellStart"/>
                          <w:r>
                            <w:rPr>
                              <w:sz w:val="18"/>
                              <w:szCs w:val="18"/>
                            </w:rPr>
                            <w:t>CustomerSupplyPointAddress</w:t>
                          </w:r>
                          <w:proofErr w:type="spellEnd"/>
                        </w:p>
                      </w:sdtContent>
                    </w:sdt>
                    <w:p w:rsidRPr="00A71852" w:rsidR="00107FDB" w:rsidP="00107FDB" w:rsidRDefault="00107FDB" w14:paraId="24BE10ED" w14:textId="77777777">
                      <w:pPr>
                        <w:rPr>
                          <w:sz w:val="18"/>
                          <w:szCs w:val="18"/>
                        </w:rPr>
                      </w:pPr>
                    </w:p>
                  </w:txbxContent>
                </v:textbox>
              </v:shape>
            </w:pict>
          </mc:Fallback>
        </mc:AlternateContent>
      </w:r>
      <w:r w:rsidR="009F6279">
        <w:rPr>
          <w:rFonts w:ascii="Arial" w:hAnsi="Arial"/>
          <w:spacing w:val="-2"/>
          <w:sz w:val="16"/>
        </w:rPr>
        <w:t>DIRECCIÓN</w:t>
      </w:r>
    </w:p>
    <w:p w:rsidR="00174731" w:rsidRDefault="00107FDB" w14:paraId="71738141" w14:textId="26E847C4">
      <w:pPr>
        <w:pStyle w:val="Textoindependiente"/>
        <w:spacing w:before="28"/>
        <w:rPr>
          <w:rFonts w:ascii="Arial"/>
          <w:sz w:val="16"/>
        </w:rPr>
      </w:pPr>
      <w:r>
        <w:rPr>
          <w:noProof/>
        </w:rPr>
        <mc:AlternateContent>
          <mc:Choice Requires="wps">
            <w:drawing>
              <wp:anchor distT="0" distB="0" distL="114300" distR="114300" simplePos="0" relativeHeight="251679232" behindDoc="0" locked="0" layoutInCell="1" allowOverlap="1" wp14:editId="09182373" wp14:anchorId="5F9BF803">
                <wp:simplePos x="0" y="0"/>
                <wp:positionH relativeFrom="column">
                  <wp:posOffset>5720862</wp:posOffset>
                </wp:positionH>
                <wp:positionV relativeFrom="paragraph">
                  <wp:posOffset>84357</wp:posOffset>
                </wp:positionV>
                <wp:extent cx="1296335" cy="216040"/>
                <wp:effectExtent l="0" t="0" r="18415" b="12700"/>
                <wp:wrapNone/>
                <wp:docPr id="1058184586" name="Text Box 69"/>
                <wp:cNvGraphicFramePr/>
                <a:graphic xmlns:a="http://schemas.openxmlformats.org/drawingml/2006/main">
                  <a:graphicData uri="http://schemas.microsoft.com/office/word/2010/wordprocessingShape">
                    <wps:wsp>
                      <wps:cNvSpPr txBox="1"/>
                      <wps:spPr>
                        <a:xfrm>
                          <a:off x="0" y="0"/>
                          <a:ext cx="1296335" cy="216040"/>
                        </a:xfrm>
                        <a:prstGeom prst="rect">
                          <a:avLst/>
                        </a:prstGeom>
                        <a:solidFill>
                          <a:schemeClr val="lt1"/>
                        </a:solidFill>
                        <a:ln w="6350">
                          <a:solidFill>
                            <a:prstClr val="black"/>
                          </a:solidFill>
                        </a:ln>
                      </wps:spPr>
                      <wps:txbx>
                        <w:txbxContent>
                          <w:sdt>
                            <w:sdtPr>
                              <w:rPr>
                                <w:sz w:val="18"/>
                                <w:szCs w:val="18"/>
                              </w:rPr>
                              <w:alias w:val="#Nav: /SUCOmipEnergyContracts/CustomerSupplyPointCounty"/>
                              <w:tag w:val="#Nav: SUC_Omip_Contract_12M_AVA_v2/50169"/>
                              <w:id w:val="1019664098"/>
                              <w:placeholder>
                                <w:docPart w:val="DefaultPlaceholder_-1854013440"/>
                              </w:placeholder>
                              <w:dataBinding w:prefixMappings="xmlns:ns0='urn:microsoft-dynamics-nav/reports/SUC_Omip_Contract_12M_AVA_v2/50169/'" w:xpath="/ns0:NavWordReportXmlPart[1]/ns0:SUCOmipEnergyContracts[1]/ns0:CustomerSupplyPointCounty[1]" w:storeItemID="{E324480D-7F6F-4888-897B-BB7E2536081D}"/>
                              <w:text/>
                            </w:sdtPr>
                            <w:sdtContent>
                              <w:p w:rsidRPr="00A71852" w:rsidR="00107FDB" w:rsidP="00107FDB" w:rsidRDefault="00107FDB" w14:paraId="69AC07B0" w14:textId="650E8F72">
                                <w:pPr>
                                  <w:rPr>
                                    <w:sz w:val="18"/>
                                    <w:szCs w:val="18"/>
                                  </w:rPr>
                                </w:pPr>
                                <w:proofErr w:type="spellStart"/>
                                <w:r>
                                  <w:rPr>
                                    <w:sz w:val="18"/>
                                    <w:szCs w:val="18"/>
                                  </w:rPr>
                                  <w:t>CustomerSupplyPointCounty</w:t>
                                </w:r>
                                <w:proofErr w:type="spellEnd"/>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42" style="position:absolute;margin-left:450.45pt;margin-top:6.65pt;width:102.05pt;height:17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" w14:anchorId="5F9BF803">
                <v:textbox>
                  <w:txbxContent>
                    <w:sdt>
                      <w:sdtPr>
                        <w:rPr>
                          <w:sz w:val="18"/>
                          <w:szCs w:val="18"/>
                        </w:rPr>
                        <w:alias w:val="#Nav: /SUCOmipEnergyContracts/CustomerSupplyPointCounty"/>
                        <w:tag w:val="#Nav: SUC_Omip_Contract_12M_AVA_v2/50169"/>
                        <w:id w:val="1019664098"/>
                        <w:placeholder>
                          <w:docPart w:val="DefaultPlaceholder_-1854013440"/>
                        </w:placeholder>
                        <w:dataBinding w:prefixMappings="xmlns:ns0='urn:microsoft-dynamics-nav/reports/SUC_Omip_Contract_12M_AVA_v2/50169/'" w:xpath="/ns0:NavWordReportXmlPart[1]/ns0:SUCOmipEnergyContracts[1]/ns0:CustomerSupplyPointCounty[1]" w:storeItemID="{E324480D-7F6F-4888-897B-BB7E2536081D}"/>
                        <w:text/>
                      </w:sdtPr>
                      <w:sdtContent>
                        <w:p w:rsidRPr="00A71852" w:rsidR="00107FDB" w:rsidP="00107FDB" w:rsidRDefault="00107FDB" w14:paraId="69AC07B0" w14:textId="650E8F72">
                          <w:pPr>
                            <w:rPr>
                              <w:sz w:val="18"/>
                              <w:szCs w:val="18"/>
                            </w:rPr>
                          </w:pPr>
                          <w:proofErr w:type="spellStart"/>
                          <w:r>
                            <w:rPr>
                              <w:sz w:val="18"/>
                              <w:szCs w:val="18"/>
                            </w:rPr>
                            <w:t>CustomerSupplyPointCounty</w:t>
                          </w:r>
                          <w:proofErr w:type="spellEnd"/>
                        </w:p>
                      </w:sdtContent>
                    </w:sdt>
                  </w:txbxContent>
                </v:textbox>
              </v:shape>
            </w:pict>
          </mc:Fallback>
        </mc:AlternateContent>
      </w:r>
      <w:r>
        <w:rPr>
          <w:noProof/>
        </w:rPr>
        <mc:AlternateContent>
          <mc:Choice Requires="wps">
            <w:drawing>
              <wp:anchor distT="0" distB="0" distL="114300" distR="114300" simplePos="0" relativeHeight="251678208" behindDoc="0" locked="0" layoutInCell="1" allowOverlap="1" wp14:editId="39CD03D0" wp14:anchorId="2D73E9AC">
                <wp:simplePos x="0" y="0"/>
                <wp:positionH relativeFrom="column">
                  <wp:posOffset>2535534</wp:posOffset>
                </wp:positionH>
                <wp:positionV relativeFrom="paragraph">
                  <wp:posOffset>84357</wp:posOffset>
                </wp:positionV>
                <wp:extent cx="2547257" cy="216040"/>
                <wp:effectExtent l="0" t="0" r="24765" b="12700"/>
                <wp:wrapNone/>
                <wp:docPr id="1030234684" name="Text Box 69"/>
                <wp:cNvGraphicFramePr/>
                <a:graphic xmlns:a="http://schemas.openxmlformats.org/drawingml/2006/main">
                  <a:graphicData uri="http://schemas.microsoft.com/office/word/2010/wordprocessingShape">
                    <wps:wsp>
                      <wps:cNvSpPr txBox="1"/>
                      <wps:spPr>
                        <a:xfrm>
                          <a:off x="0" y="0"/>
                          <a:ext cx="2547257" cy="216040"/>
                        </a:xfrm>
                        <a:prstGeom prst="rect">
                          <a:avLst/>
                        </a:prstGeom>
                        <a:solidFill>
                          <a:schemeClr val="lt1"/>
                        </a:solidFill>
                        <a:ln w="6350">
                          <a:solidFill>
                            <a:prstClr val="black"/>
                          </a:solidFill>
                        </a:ln>
                      </wps:spPr>
                      <wps:txbx>
                        <w:txbxContent>
                          <w:sdt>
                            <w:sdtPr>
                              <w:rPr>
                                <w:sz w:val="18"/>
                                <w:szCs w:val="18"/>
                              </w:rPr>
                              <w:alias w:val="#Nav: /SUCOmipEnergyContracts/CustomerSupplyPointCity"/>
                              <w:tag w:val="#Nav: SUC_Omip_Contract_12M_AVA_v2/50169"/>
                              <w:id w:val="-483459066"/>
                              <w:placeholder>
                                <w:docPart w:val="DefaultPlaceholder_-1854013440"/>
                              </w:placeholder>
                              <w:dataBinding w:prefixMappings="xmlns:ns0='urn:microsoft-dynamics-nav/reports/SUC_Omip_Contract_12M_AVA_v2/50169/'" w:xpath="/ns0:NavWordReportXmlPart[1]/ns0:SUCOmipEnergyContracts[1]/ns0:CustomerSupplyPointCity[1]" w:storeItemID="{E324480D-7F6F-4888-897B-BB7E2536081D}"/>
                              <w:text/>
                            </w:sdtPr>
                            <w:sdtContent>
                              <w:p w:rsidRPr="00A71852" w:rsidR="00107FDB" w:rsidP="00107FDB" w:rsidRDefault="00107FDB" w14:paraId="7CF7A46D" w14:textId="3389723B">
                                <w:pPr>
                                  <w:rPr>
                                    <w:sz w:val="18"/>
                                    <w:szCs w:val="18"/>
                                  </w:rPr>
                                </w:pPr>
                                <w:proofErr w:type="spellStart"/>
                                <w:r>
                                  <w:rPr>
                                    <w:sz w:val="18"/>
                                    <w:szCs w:val="18"/>
                                  </w:rPr>
                                  <w:t>CustomerSupplyPointCity</w:t>
                                </w:r>
                                <w:proofErr w:type="spellEnd"/>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43" style="position:absolute;margin-left:199.65pt;margin-top:6.65pt;width:200.55pt;height:17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" w14:anchorId="2D73E9AC">
                <v:textbox>
                  <w:txbxContent>
                    <w:sdt>
                      <w:sdtPr>
                        <w:rPr>
                          <w:sz w:val="18"/>
                          <w:szCs w:val="18"/>
                        </w:rPr>
                        <w:alias w:val="#Nav: /SUCOmipEnergyContracts/CustomerSupplyPointCity"/>
                        <w:tag w:val="#Nav: SUC_Omip_Contract_12M_AVA_v2/50169"/>
                        <w:id w:val="-483459066"/>
                        <w:placeholder>
                          <w:docPart w:val="DefaultPlaceholder_-1854013440"/>
                        </w:placeholder>
                        <w:dataBinding w:prefixMappings="xmlns:ns0='urn:microsoft-dynamics-nav/reports/SUC_Omip_Contract_12M_AVA_v2/50169/'" w:xpath="/ns0:NavWordReportXmlPart[1]/ns0:SUCOmipEnergyContracts[1]/ns0:CustomerSupplyPointCity[1]" w:storeItemID="{E324480D-7F6F-4888-897B-BB7E2536081D}"/>
                        <w:text/>
                      </w:sdtPr>
                      <w:sdtContent>
                        <w:p w:rsidRPr="00A71852" w:rsidR="00107FDB" w:rsidP="00107FDB" w:rsidRDefault="00107FDB" w14:paraId="7CF7A46D" w14:textId="3389723B">
                          <w:pPr>
                            <w:rPr>
                              <w:sz w:val="18"/>
                              <w:szCs w:val="18"/>
                            </w:rPr>
                          </w:pPr>
                          <w:proofErr w:type="spellStart"/>
                          <w:r>
                            <w:rPr>
                              <w:sz w:val="18"/>
                              <w:szCs w:val="18"/>
                            </w:rPr>
                            <w:t>CustomerSupplyPointCity</w:t>
                          </w:r>
                          <w:proofErr w:type="spellEnd"/>
                        </w:p>
                      </w:sdtContent>
                    </w:sdt>
                  </w:txbxContent>
                </v:textbox>
              </v:shape>
            </w:pict>
          </mc:Fallback>
        </mc:AlternateContent>
      </w:r>
      <w:r>
        <w:rPr>
          <w:noProof/>
        </w:rPr>
        <mc:AlternateContent>
          <mc:Choice Requires="wps">
            <w:drawing>
              <wp:anchor distT="0" distB="0" distL="114300" distR="114300" simplePos="0" relativeHeight="251675136" behindDoc="0" locked="0" layoutInCell="1" allowOverlap="1" wp14:editId="6F18F3B3" wp14:anchorId="6134C3C4">
                <wp:simplePos x="0" y="0"/>
                <wp:positionH relativeFrom="column">
                  <wp:posOffset>1334756</wp:posOffset>
                </wp:positionH>
                <wp:positionV relativeFrom="paragraph">
                  <wp:posOffset>84357</wp:posOffset>
                </wp:positionV>
                <wp:extent cx="512466" cy="216040"/>
                <wp:effectExtent l="0" t="0" r="20955" b="12700"/>
                <wp:wrapNone/>
                <wp:docPr id="1666329228" name="Text Box 69"/>
                <wp:cNvGraphicFramePr/>
                <a:graphic xmlns:a="http://schemas.openxmlformats.org/drawingml/2006/main">
                  <a:graphicData uri="http://schemas.microsoft.com/office/word/2010/wordprocessingShape">
                    <wps:wsp>
                      <wps:cNvSpPr txBox="1"/>
                      <wps:spPr>
                        <a:xfrm>
                          <a:off x="0" y="0"/>
                          <a:ext cx="512466" cy="216040"/>
                        </a:xfrm>
                        <a:prstGeom prst="rect">
                          <a:avLst/>
                        </a:prstGeom>
                        <a:solidFill>
                          <a:schemeClr val="lt1"/>
                        </a:solidFill>
                        <a:ln w="6350">
                          <a:solidFill>
                            <a:prstClr val="black"/>
                          </a:solidFill>
                        </a:ln>
                      </wps:spPr>
                      <wps:txbx>
                        <w:txbxContent>
                          <w:sdt>
                            <w:sdtPr>
                              <w:rPr>
                                <w:sz w:val="18"/>
                                <w:szCs w:val="18"/>
                              </w:rPr>
                              <w:alias w:val="#Nav: /SUCOmipEnergyContracts/CustomerSupplyPointPostCode"/>
                              <w:tag w:val="#Nav: SUC_Omip_Contract_12M_AVA_v2/50169"/>
                              <w:id w:val="1519201219"/>
                              <w:placeholder>
                                <w:docPart w:val="DefaultPlaceholder_-1854013440"/>
                              </w:placeholder>
                              <w:dataBinding w:prefixMappings="xmlns:ns0='urn:microsoft-dynamics-nav/reports/SUC_Omip_Contract_12M_AVA_v2/50169/'" w:xpath="/ns0:NavWordReportXmlPart[1]/ns0:SUCOmipEnergyContracts[1]/ns0:CustomerSupplyPointPostCode[1]" w:storeItemID="{E324480D-7F6F-4888-897B-BB7E2536081D}"/>
                              <w:text/>
                            </w:sdtPr>
                            <w:sdtContent>
                              <w:p w:rsidRPr="00A71852" w:rsidR="00107FDB" w:rsidP="00107FDB" w:rsidRDefault="00107FDB" w14:paraId="2A1FA0BD" w14:textId="2A34745B">
                                <w:pPr>
                                  <w:rPr>
                                    <w:sz w:val="18"/>
                                    <w:szCs w:val="18"/>
                                  </w:rPr>
                                </w:pPr>
                                <w:proofErr w:type="spellStart"/>
                                <w:r>
                                  <w:rPr>
                                    <w:sz w:val="18"/>
                                    <w:szCs w:val="18"/>
                                  </w:rPr>
                                  <w:t>CustomerSupplyPointPostCode</w:t>
                                </w:r>
                                <w:proofErr w:type="spellEnd"/>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44" style="position:absolute;margin-left:105.1pt;margin-top:6.65pt;width:40.35pt;height:17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" w14:anchorId="6134C3C4">
                <v:textbox>
                  <w:txbxContent>
                    <w:sdt>
                      <w:sdtPr>
                        <w:rPr>
                          <w:sz w:val="18"/>
                          <w:szCs w:val="18"/>
                        </w:rPr>
                        <w:alias w:val="#Nav: /SUCOmipEnergyContracts/CustomerSupplyPointPostCode"/>
                        <w:tag w:val="#Nav: SUC_Omip_Contract_12M_AVA_v2/50169"/>
                        <w:id w:val="1519201219"/>
                        <w:placeholder>
                          <w:docPart w:val="DefaultPlaceholder_-1854013440"/>
                        </w:placeholder>
                        <w:dataBinding w:prefixMappings="xmlns:ns0='urn:microsoft-dynamics-nav/reports/SUC_Omip_Contract_12M_AVA_v2/50169/'" w:xpath="/ns0:NavWordReportXmlPart[1]/ns0:SUCOmipEnergyContracts[1]/ns0:CustomerSupplyPointPostCode[1]" w:storeItemID="{E324480D-7F6F-4888-897B-BB7E2536081D}"/>
                        <w:text/>
                      </w:sdtPr>
                      <w:sdtContent>
                        <w:p w:rsidRPr="00A71852" w:rsidR="00107FDB" w:rsidP="00107FDB" w:rsidRDefault="00107FDB" w14:paraId="2A1FA0BD" w14:textId="2A34745B">
                          <w:pPr>
                            <w:rPr>
                              <w:sz w:val="18"/>
                              <w:szCs w:val="18"/>
                            </w:rPr>
                          </w:pPr>
                          <w:proofErr w:type="spellStart"/>
                          <w:r>
                            <w:rPr>
                              <w:sz w:val="18"/>
                              <w:szCs w:val="18"/>
                            </w:rPr>
                            <w:t>CustomerSupplyPointPostCode</w:t>
                          </w:r>
                          <w:proofErr w:type="spellEnd"/>
                        </w:p>
                      </w:sdtContent>
                    </w:sdt>
                  </w:txbxContent>
                </v:textbox>
              </v:shape>
            </w:pict>
          </mc:Fallback>
        </mc:AlternateContent>
      </w:r>
    </w:p>
    <w:p w:rsidR="00174731" w:rsidRDefault="009F6279" w14:paraId="7732896E" w14:textId="66DC279B">
      <w:pPr>
        <w:tabs>
          <w:tab w:val="left" w:pos="2983"/>
          <w:tab w:val="left" w:pos="8069"/>
        </w:tabs>
        <w:ind w:left="666"/>
        <w:rPr>
          <w:rFonts w:ascii="Arial" w:hAnsi="Arial"/>
          <w:sz w:val="16"/>
        </w:rPr>
      </w:pPr>
      <w:r>
        <w:rPr>
          <w:rFonts w:ascii="Arial" w:hAnsi="Arial"/>
          <w:sz w:val="16"/>
        </w:rPr>
        <w:t>CÓDIGO</w:t>
      </w:r>
      <w:r>
        <w:rPr>
          <w:rFonts w:ascii="Arial" w:hAnsi="Arial"/>
          <w:spacing w:val="-1"/>
          <w:sz w:val="16"/>
        </w:rPr>
        <w:t xml:space="preserve"> </w:t>
      </w:r>
      <w:r>
        <w:rPr>
          <w:rFonts w:ascii="Arial" w:hAnsi="Arial"/>
          <w:spacing w:val="-2"/>
          <w:sz w:val="16"/>
        </w:rPr>
        <w:t>POSTAL</w:t>
      </w:r>
      <w:r>
        <w:rPr>
          <w:rFonts w:ascii="Arial" w:hAnsi="Arial"/>
          <w:sz w:val="16"/>
        </w:rPr>
        <w:tab/>
      </w:r>
      <w:r>
        <w:rPr>
          <w:rFonts w:ascii="Arial" w:hAnsi="Arial"/>
          <w:spacing w:val="-2"/>
          <w:sz w:val="16"/>
        </w:rPr>
        <w:t>POBLACIÓN</w:t>
      </w:r>
      <w:r>
        <w:rPr>
          <w:rFonts w:ascii="Arial" w:hAnsi="Arial"/>
          <w:sz w:val="16"/>
        </w:rPr>
        <w:tab/>
      </w:r>
      <w:r>
        <w:rPr>
          <w:rFonts w:ascii="Arial" w:hAnsi="Arial"/>
          <w:spacing w:val="-2"/>
          <w:sz w:val="16"/>
        </w:rPr>
        <w:t>PROVINCIA</w:t>
      </w:r>
    </w:p>
    <w:p w:rsidR="00174731" w:rsidRDefault="00107FDB" w14:paraId="68CF33AD" w14:textId="43F791AA">
      <w:pPr>
        <w:pStyle w:val="Textoindependiente"/>
        <w:spacing w:before="4"/>
        <w:rPr>
          <w:rFonts w:ascii="Arial"/>
          <w:sz w:val="10"/>
        </w:rPr>
      </w:pPr>
      <w:r>
        <w:rPr>
          <w:noProof/>
        </w:rPr>
        <mc:AlternateContent>
          <mc:Choice Requires="wps">
            <w:drawing>
              <wp:anchor distT="0" distB="0" distL="114300" distR="114300" simplePos="0" relativeHeight="251687424" behindDoc="0" locked="0" layoutInCell="1" allowOverlap="1" wp14:editId="55DCF146" wp14:anchorId="355E5E7B">
                <wp:simplePos x="0" y="0"/>
                <wp:positionH relativeFrom="column">
                  <wp:posOffset>4474866</wp:posOffset>
                </wp:positionH>
                <wp:positionV relativeFrom="paragraph">
                  <wp:posOffset>89130</wp:posOffset>
                </wp:positionV>
                <wp:extent cx="2255855" cy="216040"/>
                <wp:effectExtent l="0" t="0" r="11430" b="12700"/>
                <wp:wrapNone/>
                <wp:docPr id="1931368925" name="Text Box 69"/>
                <wp:cNvGraphicFramePr/>
                <a:graphic xmlns:a="http://schemas.openxmlformats.org/drawingml/2006/main">
                  <a:graphicData uri="http://schemas.microsoft.com/office/word/2010/wordprocessingShape">
                    <wps:wsp>
                      <wps:cNvSpPr txBox="1"/>
                      <wps:spPr>
                        <a:xfrm>
                          <a:off x="0" y="0"/>
                          <a:ext cx="2255855" cy="216040"/>
                        </a:xfrm>
                        <a:prstGeom prst="rect">
                          <a:avLst/>
                        </a:prstGeom>
                        <a:solidFill>
                          <a:schemeClr val="lt1"/>
                        </a:solidFill>
                        <a:ln w="6350">
                          <a:solidFill>
                            <a:prstClr val="black"/>
                          </a:solidFill>
                        </a:ln>
                      </wps:spPr>
                      <wps:txbx>
                        <w:txbxContent>
                          <w:p w:rsidRPr="00A71852" w:rsidR="00107FDB" w:rsidP="00107FDB" w:rsidRDefault="00107FDB" w14:paraId="2DD07822" w14:textId="77777777">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45" style="position:absolute;margin-left:352.35pt;margin-top:7pt;width:177.65pt;height:17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" w14:anchorId="355E5E7B">
                <v:textbox>
                  <w:txbxContent>
                    <w:p w:rsidRPr="00A71852" w:rsidR="00107FDB" w:rsidP="00107FDB" w:rsidRDefault="00107FDB" w14:paraId="2DD07822" w14:textId="77777777">
                      <w:pPr>
                        <w:rPr>
                          <w:sz w:val="18"/>
                          <w:szCs w:val="18"/>
                        </w:rPr>
                      </w:pPr>
                    </w:p>
                  </w:txbxContent>
                </v:textbox>
              </v:shape>
            </w:pict>
          </mc:Fallback>
        </mc:AlternateContent>
      </w:r>
    </w:p>
    <w:p w:rsidR="00174731" w:rsidRDefault="00174731" w14:paraId="6FFE5148" w14:textId="77777777">
      <w:pPr>
        <w:rPr>
          <w:rFonts w:ascii="Arial"/>
          <w:sz w:val="10"/>
        </w:rPr>
        <w:sectPr w:rsidR="00174731">
          <w:type w:val="continuous"/>
          <w:pgSz w:w="11900" w:h="16840"/>
          <w:pgMar w:top="260" w:right="240" w:bottom="0" w:left="240" w:header="720" w:footer="720" w:gutter="0"/>
          <w:cols w:space="720"/>
        </w:sectPr>
      </w:pPr>
    </w:p>
    <w:p w:rsidR="00174731" w:rsidRDefault="00107FDB" w14:paraId="0A812468" w14:textId="694C920A">
      <w:pPr>
        <w:spacing w:before="95"/>
        <w:ind w:left="676"/>
        <w:rPr>
          <w:rFonts w:ascii="Arial"/>
          <w:sz w:val="16"/>
        </w:rPr>
      </w:pPr>
      <w:r>
        <w:rPr>
          <w:noProof/>
        </w:rPr>
        <mc:AlternateContent>
          <mc:Choice Requires="wps">
            <w:drawing>
              <wp:anchor distT="0" distB="0" distL="114300" distR="114300" simplePos="0" relativeHeight="251683328" behindDoc="0" locked="0" layoutInCell="1" allowOverlap="1" wp14:editId="17E2E46C" wp14:anchorId="43D2AF39">
                <wp:simplePos x="0" y="0"/>
                <wp:positionH relativeFrom="column">
                  <wp:posOffset>1179007</wp:posOffset>
                </wp:positionH>
                <wp:positionV relativeFrom="paragraph">
                  <wp:posOffset>8541</wp:posOffset>
                </wp:positionV>
                <wp:extent cx="2095081" cy="215900"/>
                <wp:effectExtent l="0" t="0" r="19685" b="12700"/>
                <wp:wrapNone/>
                <wp:docPr id="1339432408" name="Text Box 69"/>
                <wp:cNvGraphicFramePr/>
                <a:graphic xmlns:a="http://schemas.openxmlformats.org/drawingml/2006/main">
                  <a:graphicData uri="http://schemas.microsoft.com/office/word/2010/wordprocessingShape">
                    <wps:wsp>
                      <wps:cNvSpPr txBox="1"/>
                      <wps:spPr>
                        <a:xfrm>
                          <a:off x="0" y="0"/>
                          <a:ext cx="2095081" cy="215900"/>
                        </a:xfrm>
                        <a:prstGeom prst="rect">
                          <a:avLst/>
                        </a:prstGeom>
                        <a:solidFill>
                          <a:schemeClr val="lt1"/>
                        </a:solidFill>
                        <a:ln w="6350">
                          <a:solidFill>
                            <a:prstClr val="black"/>
                          </a:solidFill>
                        </a:ln>
                      </wps:spPr>
                      <wps:txbx>
                        <w:txbxContent>
                          <w:sdt>
                            <w:sdtPr>
                              <w:rPr>
                                <w:sz w:val="18"/>
                                <w:szCs w:val="18"/>
                              </w:rPr>
                              <w:alias w:val="#Nav: /SUCOmipEnergyContracts/CUPS"/>
                              <w:tag w:val="#Nav: SUC_Omip_Contract_12M_AVA_v2/50169"/>
                              <w:id w:val="1311913848"/>
                              <w:placeholder>
                                <w:docPart w:val="DefaultPlaceholder_-1854013440"/>
                              </w:placeholder>
                              <w:dataBinding w:prefixMappings="xmlns:ns0='urn:microsoft-dynamics-nav/reports/SUC_Omip_Contract_12M_AVA_v2/50169/'" w:xpath="/ns0:NavWordReportXmlPart[1]/ns0:SUCOmipEnergyContracts[1]/ns0:CUPS[1]" w:storeItemID="{E324480D-7F6F-4888-897B-BB7E2536081D}"/>
                              <w:text/>
                            </w:sdtPr>
                            <w:sdtContent>
                              <w:p w:rsidRPr="00A71852" w:rsidR="00107FDB" w:rsidP="00107FDB" w:rsidRDefault="00107FDB" w14:paraId="294264EE" w14:textId="0E866AF0">
                                <w:pPr>
                                  <w:rPr>
                                    <w:sz w:val="18"/>
                                    <w:szCs w:val="18"/>
                                  </w:rPr>
                                </w:pPr>
                                <w:r>
                                  <w:rPr>
                                    <w:sz w:val="18"/>
                                    <w:szCs w:val="18"/>
                                  </w:rPr>
                                  <w:t>CUPS</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46" style="position:absolute;left:0;text-align:left;margin-left:92.85pt;margin-top:.65pt;width:164.95pt;height:17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" w14:anchorId="43D2AF39">
                <v:textbox>
                  <w:txbxContent>
                    <w:sdt>
                      <w:sdtPr>
                        <w:rPr>
                          <w:sz w:val="18"/>
                          <w:szCs w:val="18"/>
                        </w:rPr>
                        <w:alias w:val="#Nav: /SUCOmipEnergyContracts/CUPS"/>
                        <w:tag w:val="#Nav: SUC_Omip_Contract_12M_AVA_v2/50169"/>
                        <w:id w:val="1311913848"/>
                        <w:placeholder>
                          <w:docPart w:val="DefaultPlaceholder_-1854013440"/>
                        </w:placeholder>
                        <w:dataBinding w:prefixMappings="xmlns:ns0='urn:microsoft-dynamics-nav/reports/SUC_Omip_Contract_12M_AVA_v2/50169/'" w:xpath="/ns0:NavWordReportXmlPart[1]/ns0:SUCOmipEnergyContracts[1]/ns0:CUPS[1]" w:storeItemID="{E324480D-7F6F-4888-897B-BB7E2536081D}"/>
                        <w:text/>
                      </w:sdtPr>
                      <w:sdtContent>
                        <w:p w:rsidRPr="00A71852" w:rsidR="00107FDB" w:rsidP="00107FDB" w:rsidRDefault="00107FDB" w14:paraId="294264EE" w14:textId="0E866AF0">
                          <w:pPr>
                            <w:rPr>
                              <w:sz w:val="18"/>
                              <w:szCs w:val="18"/>
                            </w:rPr>
                          </w:pPr>
                          <w:r>
                            <w:rPr>
                              <w:sz w:val="18"/>
                              <w:szCs w:val="18"/>
                            </w:rPr>
                            <w:t>CUPS</w:t>
                          </w:r>
                        </w:p>
                      </w:sdtContent>
                    </w:sdt>
                  </w:txbxContent>
                </v:textbox>
              </v:shape>
            </w:pict>
          </mc:Fallback>
        </mc:AlternateContent>
      </w:r>
      <w:r w:rsidR="009F6279">
        <w:rPr>
          <w:rFonts w:ascii="Arial"/>
          <w:spacing w:val="-4"/>
          <w:sz w:val="16"/>
        </w:rPr>
        <w:t>CUPS</w:t>
      </w:r>
    </w:p>
    <w:p w:rsidR="00174731" w:rsidRDefault="00174731" w14:paraId="175E56F7" w14:textId="77777777">
      <w:pPr>
        <w:pStyle w:val="Textoindependiente"/>
        <w:spacing w:before="18"/>
        <w:rPr>
          <w:rFonts w:ascii="Arial"/>
          <w:sz w:val="16"/>
        </w:rPr>
      </w:pPr>
    </w:p>
    <w:p w:rsidR="00174731" w:rsidRDefault="009F6279" w14:paraId="193B0984" w14:textId="77777777">
      <w:pPr>
        <w:ind w:left="648"/>
        <w:rPr>
          <w:rFonts w:ascii="Arial"/>
          <w:b/>
          <w:sz w:val="20"/>
        </w:rPr>
      </w:pPr>
      <w:r>
        <w:rPr>
          <w:rFonts w:ascii="Arial"/>
          <w:b/>
          <w:color w:val="FFFFFF"/>
          <w:sz w:val="20"/>
        </w:rPr>
        <w:t>TARIFA</w:t>
      </w:r>
      <w:r>
        <w:rPr>
          <w:rFonts w:ascii="Arial"/>
          <w:b/>
          <w:color w:val="FFFFFF"/>
          <w:spacing w:val="-5"/>
          <w:sz w:val="20"/>
        </w:rPr>
        <w:t xml:space="preserve"> </w:t>
      </w:r>
      <w:r>
        <w:rPr>
          <w:rFonts w:ascii="Arial"/>
          <w:b/>
          <w:color w:val="FFFFFF"/>
          <w:sz w:val="20"/>
        </w:rPr>
        <w:t>DE</w:t>
      </w:r>
      <w:r>
        <w:rPr>
          <w:rFonts w:ascii="Arial"/>
          <w:b/>
          <w:color w:val="FFFFFF"/>
          <w:spacing w:val="-4"/>
          <w:sz w:val="20"/>
        </w:rPr>
        <w:t xml:space="preserve"> </w:t>
      </w:r>
      <w:r>
        <w:rPr>
          <w:rFonts w:ascii="Arial"/>
          <w:b/>
          <w:color w:val="FFFFFF"/>
          <w:sz w:val="20"/>
        </w:rPr>
        <w:t>ACCESO</w:t>
      </w:r>
      <w:r>
        <w:rPr>
          <w:rFonts w:ascii="Arial"/>
          <w:b/>
          <w:color w:val="FFFFFF"/>
          <w:spacing w:val="-3"/>
          <w:sz w:val="20"/>
        </w:rPr>
        <w:t xml:space="preserve"> </w:t>
      </w:r>
      <w:r>
        <w:rPr>
          <w:rFonts w:ascii="Arial"/>
          <w:b/>
          <w:color w:val="FFFFFF"/>
          <w:sz w:val="20"/>
        </w:rPr>
        <w:t>Y</w:t>
      </w:r>
      <w:r>
        <w:rPr>
          <w:rFonts w:ascii="Arial"/>
          <w:b/>
          <w:color w:val="FFFFFF"/>
          <w:spacing w:val="-4"/>
          <w:sz w:val="20"/>
        </w:rPr>
        <w:t xml:space="preserve"> </w:t>
      </w:r>
      <w:r>
        <w:rPr>
          <w:rFonts w:ascii="Arial"/>
          <w:b/>
          <w:color w:val="FFFFFF"/>
          <w:sz w:val="20"/>
        </w:rPr>
        <w:t>SERVICIO</w:t>
      </w:r>
      <w:r>
        <w:rPr>
          <w:rFonts w:ascii="Arial"/>
          <w:b/>
          <w:color w:val="FFFFFF"/>
          <w:spacing w:val="-3"/>
          <w:sz w:val="20"/>
        </w:rPr>
        <w:t xml:space="preserve"> </w:t>
      </w:r>
      <w:r>
        <w:rPr>
          <w:rFonts w:ascii="Arial"/>
          <w:b/>
          <w:color w:val="FFFFFF"/>
          <w:spacing w:val="-2"/>
          <w:sz w:val="20"/>
        </w:rPr>
        <w:t>CONTRATADO</w:t>
      </w:r>
    </w:p>
    <w:p w:rsidR="00174731" w:rsidRDefault="00E05906" w14:paraId="08E8C0E2" w14:textId="70B870FF">
      <w:pPr>
        <w:spacing w:before="95"/>
        <w:ind w:left="293"/>
        <w:rPr>
          <w:rFonts w:ascii="Arial"/>
          <w:sz w:val="16"/>
        </w:rPr>
      </w:pPr>
      <w:r>
        <w:rPr>
          <w:noProof/>
        </w:rPr>
        <mc:AlternateContent>
          <mc:Choice Requires="wps">
            <w:drawing>
              <wp:anchor distT="0" distB="0" distL="0" distR="0" simplePos="0" relativeHeight="251644416" behindDoc="1" locked="0" layoutInCell="1" allowOverlap="1" wp14:editId="3642610F" wp14:anchorId="22587421">
                <wp:simplePos x="0" y="0"/>
                <wp:positionH relativeFrom="page">
                  <wp:posOffset>2167247</wp:posOffset>
                </wp:positionH>
                <wp:positionV relativeFrom="paragraph">
                  <wp:posOffset>58560</wp:posOffset>
                </wp:positionV>
                <wp:extent cx="1437640" cy="294863"/>
                <wp:effectExtent l="0" t="0" r="10160" b="10160"/>
                <wp:wrapNone/>
                <wp:docPr id="22" name="Text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37640" cy="294863"/>
                        </a:xfrm>
                        <a:prstGeom prst="rect">
                          <a:avLst/>
                        </a:prstGeom>
                        <a:ln w="1270">
                          <a:solidFill>
                            <a:srgbClr val="000000"/>
                          </a:solidFill>
                          <a:prstDash val="solid"/>
                        </a:ln>
                      </wps:spPr>
                      <wps:txbx>
                        <w:txbxContent>
                          <w:sdt>
                            <w:sdtPr>
                              <w:rPr>
                                <w:sz w:val="18"/>
                                <w:szCs w:val="18"/>
                              </w:rPr>
                              <w:alias w:val="#Nav: /SUCOmipEnergyContracts/Modality"/>
                              <w:tag w:val="#Nav: SUC_Omip_Contract_12M_AVA_v2/50169"/>
                              <w:id w:val="-1105727928"/>
                              <w:placeholder>
                                <w:docPart w:val="DefaultPlaceholder_-1854013440"/>
                              </w:placeholder>
                              <w:dataBinding w:prefixMappings="xmlns:ns0='urn:microsoft-dynamics-nav/reports/SUC_Omip_Contract_12M_AVA_v2/50169/'" w:xpath="/ns0:NavWordReportXmlPart[1]/ns0:SUCOmipEnergyContracts[1]/ns0:Modality[1]" w:storeItemID="{E324480D-7F6F-4888-897B-BB7E2536081D}"/>
                              <w:text/>
                            </w:sdtPr>
                            <w:sdtContent>
                              <w:p w:rsidRPr="001F73AE" w:rsidR="00174731" w:rsidP="00891F89" w:rsidRDefault="00CF6142" w14:paraId="0DE0308B" w14:textId="4C6C1C2F">
                                <w:pPr>
                                  <w:ind w:left="83"/>
                                  <w:jc w:val="center"/>
                                  <w:rPr>
                                    <w:sz w:val="18"/>
                                    <w:szCs w:val="18"/>
                                  </w:rPr>
                                </w:pPr>
                                <w:proofErr w:type="spellStart"/>
                                <w:r>
                                  <w:rPr>
                                    <w:sz w:val="18"/>
                                    <w:szCs w:val="18"/>
                                  </w:rPr>
                                  <w:t>Modality</w:t>
                                </w:r>
                                <w:proofErr w:type="spellEnd"/>
                              </w:p>
                            </w:sdtContent>
                          </w:sdt>
                        </w:txbxContent>
                      </wps:txbx>
                      <wps:bodyPr wrap="square" lIns="0" tIns="0" rIns="0" bIns="0" rtlCol="0" anchor="ctr">
                        <a:noAutofit/>
                      </wps:bodyPr>
                    </wps:wsp>
                  </a:graphicData>
                </a:graphic>
                <wp14:sizeRelV relativeFrom="margin">
                  <wp14:pctHeight>0</wp14:pctHeight>
                </wp14:sizeRelV>
              </wp:anchor>
            </w:drawing>
          </mc:Choice>
          <mc:Fallback>
            <w:pict>
              <v:shape id="Textbox 22" style="position:absolute;left:0;text-align:left;margin-left:170.65pt;margin-top:4.6pt;width:113.2pt;height:23.2pt;z-index:-251672064;visibility:visible;mso-wrap-style:square;mso-height-percent:0;mso-wrap-distance-left:0;mso-wrap-distance-top:0;mso-wrap-distance-right:0;mso-wrap-distance-bottom:0;mso-position-horizontal:absolute;mso-position-horizontal-relative:page;mso-position-vertical:absolute;mso-position-vertical-relative:text;mso-height-percent:0;mso-height-relative:margin;v-text-anchor:middle" o:spid="_x0000_s1047" filled="f" strokeweight=".1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" w14:anchorId="22587421">
                <v:path arrowok="t"/>
                <v:textbox inset="0,0,0,0">
                  <w:txbxContent>
                    <w:sdt>
                      <w:sdtPr>
                        <w:rPr>
                          <w:sz w:val="18"/>
                          <w:szCs w:val="18"/>
                        </w:rPr>
                        <w:alias w:val="#Nav: /SUCOmipEnergyContracts/Modality"/>
                        <w:tag w:val="#Nav: SUC_Omip_Contract_12M_AVA_v2/50169"/>
                        <w:id w:val="-1105727928"/>
                        <w:placeholder>
                          <w:docPart w:val="DefaultPlaceholder_-1854013440"/>
                        </w:placeholder>
                        <w:dataBinding w:prefixMappings="xmlns:ns0='urn:microsoft-dynamics-nav/reports/SUC_Omip_Contract_12M_AVA_v2/50169/'" w:xpath="/ns0:NavWordReportXmlPart[1]/ns0:SUCOmipEnergyContracts[1]/ns0:Modality[1]" w:storeItemID="{E324480D-7F6F-4888-897B-BB7E2536081D}"/>
                        <w:text/>
                      </w:sdtPr>
                      <w:sdtContent>
                        <w:p w:rsidRPr="001F73AE" w:rsidR="00174731" w:rsidP="00891F89" w:rsidRDefault="00CF6142" w14:paraId="0DE0308B" w14:textId="4C6C1C2F">
                          <w:pPr>
                            <w:ind w:left="83"/>
                            <w:jc w:val="center"/>
                            <w:rPr>
                              <w:sz w:val="18"/>
                              <w:szCs w:val="18"/>
                            </w:rPr>
                          </w:pPr>
                          <w:proofErr w:type="spellStart"/>
                          <w:r>
                            <w:rPr>
                              <w:sz w:val="18"/>
                              <w:szCs w:val="18"/>
                            </w:rPr>
                            <w:t>Modality</w:t>
                          </w:r>
                          <w:proofErr w:type="spellEnd"/>
                        </w:p>
                      </w:sdtContent>
                    </w:sdt>
                  </w:txbxContent>
                </v:textbox>
                <w10:wrap anchorx="page"/>
              </v:shape>
            </w:pict>
          </mc:Fallback>
        </mc:AlternateContent>
      </w:r>
      <w:r>
        <w:rPr>
          <w:noProof/>
        </w:rPr>
        <mc:AlternateContent>
          <mc:Choice Requires="wps">
            <w:drawing>
              <wp:anchor distT="0" distB="0" distL="114300" distR="114300" simplePos="0" relativeHeight="251653632" behindDoc="0" locked="0" layoutInCell="1" allowOverlap="1" wp14:editId="720E5F15" wp14:anchorId="56B0DC21">
                <wp:simplePos x="0" y="0"/>
                <wp:positionH relativeFrom="column">
                  <wp:posOffset>832338</wp:posOffset>
                </wp:positionH>
                <wp:positionV relativeFrom="paragraph">
                  <wp:posOffset>59150</wp:posOffset>
                </wp:positionV>
                <wp:extent cx="511810" cy="280399"/>
                <wp:effectExtent l="0" t="0" r="21590" b="24765"/>
                <wp:wrapNone/>
                <wp:docPr id="1090449718" name="Text Box 75"/>
                <wp:cNvGraphicFramePr/>
                <a:graphic xmlns:a="http://schemas.openxmlformats.org/drawingml/2006/main">
                  <a:graphicData uri="http://schemas.microsoft.com/office/word/2010/wordprocessingShape">
                    <wps:wsp>
                      <wps:cNvSpPr txBox="1"/>
                      <wps:spPr>
                        <a:xfrm>
                          <a:off x="0" y="0"/>
                          <a:ext cx="511810" cy="280399"/>
                        </a:xfrm>
                        <a:prstGeom prst="rect">
                          <a:avLst/>
                        </a:prstGeom>
                        <a:solidFill>
                          <a:schemeClr val="lt1"/>
                        </a:solidFill>
                        <a:ln w="6350">
                          <a:solidFill>
                            <a:prstClr val="black"/>
                          </a:solidFill>
                        </a:ln>
                      </wps:spPr>
                      <wps:txbx>
                        <w:txbxContent>
                          <w:sdt>
                            <w:sdtPr>
                              <w:rPr>
                                <w:sz w:val="18"/>
                                <w:szCs w:val="18"/>
                              </w:rPr>
                              <w:id w:val="-121848047"/>
                              <w:placeholder>
                                <w:docPart w:val="DefaultPlaceholder_-1854013440"/>
                              </w:placeholder>
                              <w15:dataBinding w:prefixMappings="xmlns:ns0='urn:microsoft-dynamics-nav/reports/SUC_Omip_Contract_Comercial/50101/' " w:xpath="/ns0:NavWordReportXmlPart[1]/ns0:SUCOmipEnergyContracts[1]/ns0:SUCOmipEnergyContracts_Rate_No_[1]" w:storeItemID="{E17F7EFB-0444-4EC8-883F-84905312D934}"/>
                            </w:sdtPr>
                            <w:sdtContent>
                              <w:p w:rsidRPr="009412BB" w:rsidR="009412BB" w:rsidRDefault="00C753A1" w14:paraId="2027D3A0" w14:textId="5CCDC24B">
                                <w:pPr>
                                  <w:rPr>
                                    <w:sz w:val="18"/>
                                    <w:szCs w:val="18"/>
                                  </w:rPr>
                                </w:pPr>
                                <w:proofErr w:type="spellStart"/>
                                <w:r>
                                  <w:rPr>
                                    <w:sz w:val="18"/>
                                    <w:szCs w:val="18"/>
                                  </w:rPr>
                                  <w:t>SUCOmipEnergyContracts_Rate_No</w:t>
                                </w:r>
                                <w:proofErr w:type="spellEnd"/>
                                <w:r>
                                  <w:rPr>
                                    <w:sz w:val="18"/>
                                    <w:szCs w:val="18"/>
                                  </w:rPr>
                                  <w:t>_</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5" style="position:absolute;left:0;text-align:left;margin-left:65.55pt;margin-top:4.65pt;width:40.3pt;height:22.1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48"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" w14:anchorId="56B0DC21">
                <v:textbox>
                  <w:txbxContent>
                    <w:sdt>
                      <w:sdtPr>
                        <w:rPr>
                          <w:sz w:val="18"/>
                          <w:szCs w:val="18"/>
                        </w:rPr>
                        <w:id w:val="-121848047"/>
                        <w:placeholder>
                          <w:docPart w:val="DefaultPlaceholder_-1854013440"/>
                        </w:placeholder>
                        <w15:dataBinding w:prefixMappings="xmlns:ns0='urn:microsoft-dynamics-nav/reports/SUC_Omip_Contract_Comercial/50101/' " w:xpath="/ns0:NavWordReportXmlPart[1]/ns0:SUCOmipEnergyContracts[1]/ns0:SUCOmipEnergyContracts_Rate_No_[1]" w:storeItemID="{E17F7EFB-0444-4EC8-883F-84905312D934}"/>
                      </w:sdtPr>
                      <w:sdtContent>
                        <w:p w:rsidRPr="009412BB" w:rsidR="009412BB" w:rsidRDefault="00C753A1" w14:paraId="2027D3A0" w14:textId="5CCDC24B">
                          <w:pPr>
                            <w:rPr>
                              <w:sz w:val="18"/>
                              <w:szCs w:val="18"/>
                            </w:rPr>
                          </w:pPr>
                          <w:proofErr w:type="spellStart"/>
                          <w:r>
                            <w:rPr>
                              <w:sz w:val="18"/>
                              <w:szCs w:val="18"/>
                            </w:rPr>
                            <w:t>SUCOmipEnergyContracts_Rate_No</w:t>
                          </w:r>
                          <w:proofErr w:type="spellEnd"/>
                          <w:r>
                            <w:rPr>
                              <w:sz w:val="18"/>
                              <w:szCs w:val="18"/>
                            </w:rPr>
                            <w:t>_</w:t>
                          </w:r>
                        </w:p>
                      </w:sdtContent>
                    </w:sdt>
                  </w:txbxContent>
                </v:textbox>
              </v:shape>
            </w:pict>
          </mc:Fallback>
        </mc:AlternateContent>
      </w:r>
      <w:r w:rsidR="009F6279">
        <w:br w:type="column"/>
      </w:r>
      <w:r w:rsidR="009F6279">
        <w:rPr>
          <w:rFonts w:ascii="Arial"/>
          <w:sz w:val="16"/>
        </w:rPr>
        <w:t>REF.</w:t>
      </w:r>
      <w:r w:rsidR="009F6279">
        <w:rPr>
          <w:rFonts w:ascii="Arial"/>
          <w:spacing w:val="-1"/>
          <w:sz w:val="16"/>
        </w:rPr>
        <w:t xml:space="preserve"> </w:t>
      </w:r>
      <w:r w:rsidR="009F6279">
        <w:rPr>
          <w:rFonts w:ascii="Arial"/>
          <w:spacing w:val="-2"/>
          <w:sz w:val="16"/>
        </w:rPr>
        <w:t>CATASTRAL</w:t>
      </w:r>
    </w:p>
    <w:p w:rsidR="00174731" w:rsidRDefault="00174731" w14:paraId="643C4CDB" w14:textId="77777777">
      <w:pPr>
        <w:rPr>
          <w:rFonts w:ascii="Arial"/>
          <w:sz w:val="16"/>
        </w:rPr>
        <w:sectPr w:rsidR="00174731">
          <w:type w:val="continuous"/>
          <w:pgSz w:w="11900" w:h="16840"/>
          <w:pgMar w:top="260" w:right="240" w:bottom="0" w:left="240" w:header="720" w:footer="720" w:gutter="0"/>
          <w:cols w:equalWidth="0" w:space="720" w:num="2">
            <w:col w:w="5299" w:space="40"/>
            <w:col w:w="6081"/>
          </w:cols>
        </w:sectPr>
      </w:pPr>
    </w:p>
    <w:p w:rsidR="00174731" w:rsidRDefault="00165287" w14:paraId="785D5495" w14:textId="6ED3E0EB">
      <w:pPr>
        <w:tabs>
          <w:tab w:val="left" w:pos="2197"/>
          <w:tab w:val="left" w:pos="5639"/>
        </w:tabs>
        <w:spacing w:before="112"/>
        <w:ind w:left="668"/>
        <w:rPr>
          <w:rFonts w:ascii="Arial"/>
          <w:sz w:val="16"/>
        </w:rPr>
      </w:pPr>
      <w:r>
        <w:rPr>
          <w:noProof/>
        </w:rPr>
        <mc:AlternateContent>
          <mc:Choice Requires="wps">
            <w:drawing>
              <wp:anchor distT="0" distB="0" distL="0" distR="0" simplePos="0" relativeHeight="251661824" behindDoc="1" locked="0" layoutInCell="1" allowOverlap="0" wp14:editId="35DDF6B2" wp14:anchorId="49DAFC1B">
                <wp:simplePos x="0" y="0"/>
                <wp:positionH relativeFrom="page">
                  <wp:posOffset>4458970</wp:posOffset>
                </wp:positionH>
                <wp:positionV relativeFrom="paragraph">
                  <wp:posOffset>64135</wp:posOffset>
                </wp:positionV>
                <wp:extent cx="2708275" cy="645795"/>
                <wp:effectExtent l="0" t="0" r="15875" b="20955"/>
                <wp:wrapSquare wrapText="bothSides"/>
                <wp:docPr id="2015148346" name="Text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08275" cy="645795"/>
                        </a:xfrm>
                        <a:prstGeom prst="rect">
                          <a:avLst/>
                        </a:prstGeom>
                        <a:ln w="1270">
                          <a:solidFill>
                            <a:srgbClr val="000000"/>
                          </a:solidFill>
                          <a:prstDash val="solid"/>
                        </a:ln>
                      </wps:spPr>
                      <wps:txbx>
                        <w:txbxContent>
                          <w:p w:rsidRPr="00E05906" w:rsidR="00E05906" w:rsidP="00E05906" w:rsidRDefault="00E05906" w14:paraId="3DE097B8" w14:textId="77777777">
                            <w:pPr>
                              <w:ind w:left="85"/>
                              <w:rPr>
                                <w:rFonts w:ascii="Arial" w:hAnsi="Arial" w:cs="Arial"/>
                                <w:sz w:val="18"/>
                                <w:szCs w:val="18"/>
                              </w:rPr>
                            </w:pPr>
                            <w:r w:rsidRPr="00E05906">
                              <w:rPr>
                                <w:rFonts w:ascii="Arial" w:hAnsi="Arial" w:cs="Arial"/>
                                <w:sz w:val="18"/>
                                <w:szCs w:val="18"/>
                              </w:rPr>
                              <w:t>La potencia contratada por el cliente será la misma que actualmente se encuentre vigente en la distribuidora salvo firma de anexo de modificación de potencia o anexo de nueva alta de punto de suministro.</w:t>
                            </w:r>
                          </w:p>
                          <w:p w:rsidRPr="001F73AE" w:rsidR="00E05906" w:rsidP="00E05906" w:rsidRDefault="00E05906" w14:paraId="2A5A4D0D" w14:textId="68D5041E">
                            <w:pPr>
                              <w:spacing w:before="120"/>
                              <w:ind w:left="83"/>
                              <w:jc w:val="center"/>
                              <w:rPr>
                                <w:sz w:val="18"/>
                                <w:szCs w:val="18"/>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id="_x0000_s1049" style="position:absolute;left:0;text-align:left;margin-left:351.1pt;margin-top:5.05pt;width:213.25pt;height:50.85pt;z-index:-2516546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o:allowoverlap="f" filled="f" strokeweight=".1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" w14:anchorId="49DAFC1B">
                <v:path arrowok="t"/>
                <v:textbox inset="0,0,0,0">
                  <w:txbxContent>
                    <w:p w:rsidRPr="00E05906" w:rsidR="00E05906" w:rsidP="00E05906" w:rsidRDefault="00E05906" w14:paraId="3DE097B8" w14:textId="77777777">
                      <w:pPr>
                        <w:ind w:left="85"/>
                        <w:rPr>
                          <w:rFonts w:ascii="Arial" w:hAnsi="Arial" w:cs="Arial"/>
                          <w:sz w:val="18"/>
                          <w:szCs w:val="18"/>
                        </w:rPr>
                      </w:pPr>
                      <w:r w:rsidRPr="00E05906">
                        <w:rPr>
                          <w:rFonts w:ascii="Arial" w:hAnsi="Arial" w:cs="Arial"/>
                          <w:sz w:val="18"/>
                          <w:szCs w:val="18"/>
                        </w:rPr>
                        <w:t>La potencia contratada por el cliente será la misma que actualmente se encuentre vigente en la distribuidora salvo firma de anexo de modificación de potencia o anexo de nueva alta de punto de suministro.</w:t>
                      </w:r>
                    </w:p>
                    <w:p w:rsidRPr="001F73AE" w:rsidR="00E05906" w:rsidP="00E05906" w:rsidRDefault="00E05906" w14:paraId="2A5A4D0D" w14:textId="68D5041E">
                      <w:pPr>
                        <w:spacing w:before="120"/>
                        <w:ind w:left="83"/>
                        <w:jc w:val="center"/>
                        <w:rPr>
                          <w:sz w:val="18"/>
                          <w:szCs w:val="18"/>
                        </w:rPr>
                      </w:pPr>
                    </w:p>
                  </w:txbxContent>
                </v:textbox>
                <w10:wrap type="square" anchorx="page"/>
              </v:shape>
            </w:pict>
          </mc:Fallback>
        </mc:AlternateContent>
      </w:r>
      <w:r w:rsidR="009F6279">
        <w:rPr>
          <w:noProof/>
        </w:rPr>
        <mc:AlternateContent>
          <mc:Choice Requires="wps">
            <w:drawing>
              <wp:anchor distT="0" distB="0" distL="0" distR="0" simplePos="0" relativeHeight="251617792" behindDoc="1" locked="0" layoutInCell="1" allowOverlap="1" wp14:editId="1BCE6D06" wp14:anchorId="63304877">
                <wp:simplePos x="0" y="0"/>
                <wp:positionH relativeFrom="page">
                  <wp:posOffset>3733800</wp:posOffset>
                </wp:positionH>
                <wp:positionV relativeFrom="paragraph">
                  <wp:posOffset>187584</wp:posOffset>
                </wp:positionV>
                <wp:extent cx="699770" cy="113664"/>
                <wp:effectExtent l="0" t="0" r="0" b="0"/>
                <wp:wrapNone/>
                <wp:docPr id="23" name="Text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9770" cy="113664"/>
                        </a:xfrm>
                        <a:prstGeom prst="rect">
                          <a:avLst/>
                        </a:prstGeom>
                      </wps:spPr>
                      <wps:txbx>
                        <w:txbxContent>
                          <w:p w:rsidR="00174731" w:rsidRDefault="009F6279" w14:paraId="2B2A42BF" w14:textId="77777777">
                            <w:pPr>
                              <w:spacing w:line="179" w:lineRule="exact"/>
                              <w:rPr>
                                <w:rFonts w:ascii="Arial"/>
                                <w:sz w:val="16"/>
                              </w:rPr>
                            </w:pPr>
                            <w:r>
                              <w:rPr>
                                <w:rFonts w:ascii="Arial"/>
                                <w:spacing w:val="-2"/>
                                <w:sz w:val="16"/>
                              </w:rPr>
                              <w:t>CONTRATADA</w:t>
                            </w:r>
                          </w:p>
                        </w:txbxContent>
                      </wps:txbx>
                      <wps:bodyPr wrap="square" lIns="0" tIns="0" rIns="0" bIns="0" rtlCol="0">
                        <a:noAutofit/>
                      </wps:bodyPr>
                    </wps:wsp>
                  </a:graphicData>
                </a:graphic>
              </wp:anchor>
            </w:drawing>
          </mc:Choice>
          <mc:Fallback>
            <w:pict>
              <v:shape id="Textbox 23" style="position:absolute;left:0;text-align:left;margin-left:294pt;margin-top:14.75pt;width:55.1pt;height:8.95pt;z-index:-251698688;visibility:visible;mso-wrap-style:square;mso-wrap-distance-left:0;mso-wrap-distance-top:0;mso-wrap-distance-right:0;mso-wrap-distance-bottom:0;mso-position-horizontal:absolute;mso-position-horizontal-relative:page;mso-position-vertical:absolute;mso-position-vertical-relative:text;v-text-anchor:top" o:spid="_x0000_s1050"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" w14:anchorId="63304877">
                <v:textbox inset="0,0,0,0">
                  <w:txbxContent>
                    <w:p w:rsidR="00174731" w:rsidRDefault="009F6279" w14:paraId="2B2A42BF" w14:textId="77777777">
                      <w:pPr>
                        <w:spacing w:line="179" w:lineRule="exact"/>
                        <w:rPr>
                          <w:rFonts w:ascii="Arial"/>
                          <w:sz w:val="16"/>
                        </w:rPr>
                      </w:pPr>
                      <w:r>
                        <w:rPr>
                          <w:rFonts w:ascii="Arial"/>
                          <w:spacing w:val="-2"/>
                          <w:sz w:val="16"/>
                        </w:rPr>
                        <w:t>CONTRATADA</w:t>
                      </w:r>
                    </w:p>
                  </w:txbxContent>
                </v:textbox>
                <w10:wrap anchorx="page"/>
              </v:shape>
            </w:pict>
          </mc:Fallback>
        </mc:AlternateContent>
      </w:r>
      <w:r w:rsidR="009F6279">
        <w:rPr>
          <w:rFonts w:ascii="Arial"/>
          <w:spacing w:val="-2"/>
          <w:sz w:val="16"/>
        </w:rPr>
        <w:t>TARIFA</w:t>
      </w:r>
      <w:r w:rsidR="009F6279">
        <w:rPr>
          <w:rFonts w:ascii="Arial"/>
          <w:sz w:val="16"/>
        </w:rPr>
        <w:tab/>
      </w:r>
      <w:r w:rsidR="009F6279">
        <w:rPr>
          <w:rFonts w:ascii="Arial"/>
          <w:spacing w:val="-2"/>
          <w:sz w:val="16"/>
        </w:rPr>
        <w:t>MODALIDAD</w:t>
      </w:r>
      <w:r w:rsidR="001F73AE">
        <w:rPr>
          <w:sz w:val="18"/>
          <w:szCs w:val="18"/>
        </w:rPr>
        <w:tab/>
      </w:r>
      <w:r w:rsidR="009F6279">
        <w:rPr>
          <w:rFonts w:ascii="Arial"/>
          <w:spacing w:val="-2"/>
          <w:position w:val="9"/>
          <w:sz w:val="16"/>
        </w:rPr>
        <w:t>POTENCIA</w:t>
      </w:r>
    </w:p>
    <w:p w:rsidR="00174731" w:rsidRDefault="00174731" w14:paraId="2F82CEF7" w14:textId="45C9B5C1">
      <w:pPr>
        <w:pStyle w:val="Textoindependiente"/>
        <w:spacing w:before="150"/>
        <w:rPr>
          <w:rFonts w:ascii="Arial"/>
          <w:sz w:val="16"/>
        </w:rPr>
      </w:pPr>
    </w:p>
    <w:p w:rsidR="00174731" w:rsidRDefault="009F6279" w14:paraId="484AB6DE" w14:textId="77777777">
      <w:pPr>
        <w:spacing w:line="230" w:lineRule="auto"/>
        <w:ind w:left="668" w:right="928"/>
        <w:rPr>
          <w:rFonts w:ascii="Arial" w:hAnsi="Arial"/>
          <w:sz w:val="18"/>
        </w:rPr>
      </w:pPr>
      <w:r>
        <w:rPr>
          <w:noProof/>
        </w:rPr>
        <mc:AlternateContent>
          <mc:Choice Requires="wps">
            <w:drawing>
              <wp:anchor distT="0" distB="0" distL="0" distR="0" simplePos="0" relativeHeight="251612672" behindDoc="0" locked="0" layoutInCell="1" allowOverlap="1" wp14:editId="5BFF0925" wp14:anchorId="446FFA7B">
                <wp:simplePos x="0" y="0"/>
                <wp:positionH relativeFrom="page">
                  <wp:posOffset>1709420</wp:posOffset>
                </wp:positionH>
                <wp:positionV relativeFrom="paragraph">
                  <wp:posOffset>256719</wp:posOffset>
                </wp:positionV>
                <wp:extent cx="1156970" cy="191770"/>
                <wp:effectExtent l="0" t="0" r="0" b="0"/>
                <wp:wrapNone/>
                <wp:docPr id="24"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56970" cy="191770"/>
                        </a:xfrm>
                        <a:prstGeom prst="rect">
                          <a:avLst/>
                        </a:prstGeom>
                        <a:ln w="1270">
                          <a:solidFill>
                            <a:srgbClr val="000000"/>
                          </a:solidFill>
                          <a:prstDash val="solid"/>
                        </a:ln>
                      </wps:spPr>
                      <wps:txbx>
                        <w:txbxContent>
                          <w:sdt>
                            <w:sdtPr>
                              <w:rPr>
                                <w:sz w:val="18"/>
                              </w:rPr>
                              <w:alias w:val="#Nav: /SUCOmipEnergyContracts/RefContract"/>
                              <w:tag w:val="#Nav: SUC_Omip_Contract_12M_AVA_v2/50169"/>
                              <w:id w:val="-398980147"/>
                              <w:placeholder>
                                <w:docPart w:val="DefaultPlaceholder_-1854013440"/>
                              </w:placeholder>
                              <w:dataBinding w:prefixMappings="xmlns:ns0='urn:microsoft-dynamics-nav/reports/SUC_Omip_Contract_12M_AVA_v2/50169/'" w:xpath="/ns0:NavWordReportXmlPart[1]/ns0:SUCOmipEnergyContracts[1]/ns0:RefContract[1]" w:storeItemID="{E324480D-7F6F-4888-897B-BB7E2536081D}"/>
                              <w:text/>
                            </w:sdtPr>
                            <w:sdtContent>
                              <w:p w:rsidRPr="007D221E" w:rsidR="00174731" w:rsidP="005F4B7B" w:rsidRDefault="00365264" w14:paraId="76774491" w14:textId="353214D6">
                                <w:pPr>
                                  <w:spacing w:before="47"/>
                                  <w:ind w:left="83"/>
                                  <w:jc w:val="center"/>
                                  <w:rPr>
                                    <w:sz w:val="18"/>
                                  </w:rPr>
                                </w:pPr>
                                <w:proofErr w:type="spellStart"/>
                                <w:r>
                                  <w:rPr>
                                    <w:sz w:val="18"/>
                                  </w:rPr>
                                  <w:t>RefContract</w:t>
                                </w:r>
                                <w:proofErr w:type="spellEnd"/>
                              </w:p>
                            </w:sdtContent>
                          </w:sdt>
                        </w:txbxContent>
                      </wps:txbx>
                      <wps:bodyPr wrap="square" lIns="0" tIns="0" rIns="0" bIns="0" rtlCol="0">
                        <a:noAutofit/>
                      </wps:bodyPr>
                    </wps:wsp>
                  </a:graphicData>
                </a:graphic>
              </wp:anchor>
            </w:drawing>
          </mc:Choice>
          <mc:Fallback>
            <w:pict>
              <v:shape id="Textbox 24" style="position:absolute;left:0;text-align:left;margin-left:134.6pt;margin-top:20.2pt;width:91.1pt;height:15.1pt;z-index:251612672;visibility:visible;mso-wrap-style:square;mso-wrap-distance-left:0;mso-wrap-distance-top:0;mso-wrap-distance-right:0;mso-wrap-distance-bottom:0;mso-position-horizontal:absolute;mso-position-horizontal-relative:page;mso-position-vertical:absolute;mso-position-vertical-relative:text;v-text-anchor:top" o:spid="_x0000_s1051" filled="f" strokeweight=".1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" w14:anchorId="446FFA7B">
                <v:path arrowok="t"/>
                <v:textbox inset="0,0,0,0">
                  <w:txbxContent>
                    <w:sdt>
                      <w:sdtPr>
                        <w:rPr>
                          <w:sz w:val="18"/>
                        </w:rPr>
                        <w:alias w:val="#Nav: /SUCOmipEnergyContracts/RefContract"/>
                        <w:tag w:val="#Nav: SUC_Omip_Contract_12M_AVA_v2/50169"/>
                        <w:id w:val="-398980147"/>
                        <w:placeholder>
                          <w:docPart w:val="DefaultPlaceholder_-1854013440"/>
                        </w:placeholder>
                        <w:dataBinding w:prefixMappings="xmlns:ns0='urn:microsoft-dynamics-nav/reports/SUC_Omip_Contract_12M_AVA_v2/50169/'" w:xpath="/ns0:NavWordReportXmlPart[1]/ns0:SUCOmipEnergyContracts[1]/ns0:RefContract[1]" w:storeItemID="{E324480D-7F6F-4888-897B-BB7E2536081D}"/>
                        <w:text/>
                      </w:sdtPr>
                      <w:sdtContent>
                        <w:p w:rsidRPr="007D221E" w:rsidR="00174731" w:rsidP="005F4B7B" w:rsidRDefault="00365264" w14:paraId="76774491" w14:textId="353214D6">
                          <w:pPr>
                            <w:spacing w:before="47"/>
                            <w:ind w:left="83"/>
                            <w:jc w:val="center"/>
                            <w:rPr>
                              <w:sz w:val="18"/>
                            </w:rPr>
                          </w:pPr>
                          <w:proofErr w:type="spellStart"/>
                          <w:r>
                            <w:rPr>
                              <w:sz w:val="18"/>
                            </w:rPr>
                            <w:t>RefContract</w:t>
                          </w:r>
                          <w:proofErr w:type="spellEnd"/>
                        </w:p>
                      </w:sdtContent>
                    </w:sdt>
                  </w:txbxContent>
                </v:textbox>
                <w10:wrap anchorx="page"/>
              </v:shape>
            </w:pict>
          </mc:Fallback>
        </mc:AlternateContent>
      </w:r>
      <w:r>
        <w:rPr>
          <w:rFonts w:ascii="Arial" w:hAnsi="Arial"/>
          <w:sz w:val="18"/>
        </w:rPr>
        <w:t>Los</w:t>
      </w:r>
      <w:r>
        <w:rPr>
          <w:rFonts w:ascii="Arial" w:hAnsi="Arial"/>
          <w:spacing w:val="-5"/>
          <w:sz w:val="18"/>
        </w:rPr>
        <w:t xml:space="preserve"> </w:t>
      </w:r>
      <w:r>
        <w:rPr>
          <w:rFonts w:ascii="Arial" w:hAnsi="Arial"/>
          <w:sz w:val="18"/>
        </w:rPr>
        <w:t>precios</w:t>
      </w:r>
      <w:r>
        <w:rPr>
          <w:rFonts w:ascii="Arial" w:hAnsi="Arial"/>
          <w:spacing w:val="-5"/>
          <w:sz w:val="18"/>
        </w:rPr>
        <w:t xml:space="preserve"> </w:t>
      </w:r>
      <w:r>
        <w:rPr>
          <w:rFonts w:ascii="Arial" w:hAnsi="Arial"/>
          <w:sz w:val="18"/>
        </w:rPr>
        <w:t>del</w:t>
      </w:r>
      <w:r>
        <w:rPr>
          <w:rFonts w:ascii="Arial" w:hAnsi="Arial"/>
          <w:spacing w:val="-5"/>
          <w:sz w:val="18"/>
        </w:rPr>
        <w:t xml:space="preserve"> </w:t>
      </w:r>
      <w:r>
        <w:rPr>
          <w:rFonts w:ascii="Arial" w:hAnsi="Arial"/>
          <w:sz w:val="18"/>
        </w:rPr>
        <w:t>suministro</w:t>
      </w:r>
      <w:r>
        <w:rPr>
          <w:rFonts w:ascii="Arial" w:hAnsi="Arial"/>
          <w:spacing w:val="-5"/>
          <w:sz w:val="18"/>
        </w:rPr>
        <w:t xml:space="preserve"> </w:t>
      </w:r>
      <w:r>
        <w:rPr>
          <w:rFonts w:ascii="Arial" w:hAnsi="Arial"/>
          <w:sz w:val="18"/>
        </w:rPr>
        <w:t>y</w:t>
      </w:r>
      <w:r>
        <w:rPr>
          <w:rFonts w:ascii="Arial" w:hAnsi="Arial"/>
          <w:spacing w:val="-5"/>
          <w:sz w:val="18"/>
        </w:rPr>
        <w:t xml:space="preserve"> </w:t>
      </w:r>
      <w:r>
        <w:rPr>
          <w:rFonts w:ascii="Arial" w:hAnsi="Arial"/>
          <w:sz w:val="18"/>
        </w:rPr>
        <w:t>de</w:t>
      </w:r>
      <w:r>
        <w:rPr>
          <w:rFonts w:ascii="Arial" w:hAnsi="Arial"/>
          <w:spacing w:val="-5"/>
          <w:sz w:val="18"/>
        </w:rPr>
        <w:t xml:space="preserve"> </w:t>
      </w:r>
      <w:r>
        <w:rPr>
          <w:rFonts w:ascii="Arial" w:hAnsi="Arial"/>
          <w:sz w:val="18"/>
        </w:rPr>
        <w:t>los</w:t>
      </w:r>
      <w:r>
        <w:rPr>
          <w:rFonts w:ascii="Arial" w:hAnsi="Arial"/>
          <w:spacing w:val="-5"/>
          <w:sz w:val="18"/>
        </w:rPr>
        <w:t xml:space="preserve"> </w:t>
      </w:r>
      <w:r>
        <w:rPr>
          <w:rFonts w:ascii="Arial" w:hAnsi="Arial"/>
          <w:sz w:val="18"/>
        </w:rPr>
        <w:t>servicios</w:t>
      </w:r>
      <w:r>
        <w:rPr>
          <w:rFonts w:ascii="Arial" w:hAnsi="Arial"/>
          <w:spacing w:val="-5"/>
          <w:sz w:val="18"/>
        </w:rPr>
        <w:t xml:space="preserve"> </w:t>
      </w:r>
      <w:r>
        <w:rPr>
          <w:rFonts w:ascii="Arial" w:hAnsi="Arial"/>
          <w:sz w:val="18"/>
        </w:rPr>
        <w:t>contratados,</w:t>
      </w:r>
      <w:r>
        <w:rPr>
          <w:rFonts w:ascii="Arial" w:hAnsi="Arial"/>
          <w:spacing w:val="-5"/>
          <w:sz w:val="18"/>
        </w:rPr>
        <w:t xml:space="preserve"> </w:t>
      </w:r>
      <w:r>
        <w:rPr>
          <w:rFonts w:ascii="Arial" w:hAnsi="Arial"/>
          <w:sz w:val="18"/>
        </w:rPr>
        <w:t>así como las promociones aplicables, se indican en la hoja anexa con referencia</w:t>
      </w:r>
    </w:p>
    <w:p w:rsidR="00174731" w:rsidP="002B363D" w:rsidRDefault="00D32F90" w14:paraId="071687B3" w14:textId="05DB7E65">
      <w:pPr>
        <w:spacing w:before="182" w:line="230" w:lineRule="auto"/>
        <w:ind w:left="421" w:right="424"/>
        <w:rPr>
          <w:rFonts w:ascii="Arial" w:hAnsi="Arial"/>
          <w:sz w:val="18"/>
        </w:rPr>
        <w:sectPr w:rsidR="00174731">
          <w:type w:val="continuous"/>
          <w:pgSz w:w="11900" w:h="16840"/>
          <w:pgMar w:top="260" w:right="240" w:bottom="0" w:left="240" w:header="720" w:footer="720" w:gutter="0"/>
          <w:cols w:equalWidth="0" w:space="720" w:num="2">
            <w:col w:w="6459" w:space="40"/>
            <w:col w:w="4921"/>
          </w:cols>
        </w:sectPr>
      </w:pPr>
      <w:r>
        <w:rPr>
          <w:noProof/>
        </w:rPr>
        <mc:AlternateContent>
          <mc:Choice Requires="wps">
            <w:drawing>
              <wp:anchor distT="0" distB="0" distL="0" distR="0" simplePos="0" relativeHeight="251642368" behindDoc="0" locked="0" layoutInCell="1" allowOverlap="1" wp14:editId="5F57FFEB" wp14:anchorId="731A8A78">
                <wp:simplePos x="0" y="0"/>
                <wp:positionH relativeFrom="page">
                  <wp:posOffset>556260</wp:posOffset>
                </wp:positionH>
                <wp:positionV relativeFrom="paragraph">
                  <wp:posOffset>86463</wp:posOffset>
                </wp:positionV>
                <wp:extent cx="154833" cy="181821"/>
                <wp:effectExtent l="0" t="0" r="0" b="0"/>
                <wp:wrapNone/>
                <wp:docPr id="1720832480"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4833" cy="181821"/>
                        </a:xfrm>
                        <a:prstGeom prst="rect">
                          <a:avLst/>
                        </a:prstGeom>
                        <a:ln w="1270">
                          <a:noFill/>
                          <a:prstDash val="solid"/>
                        </a:ln>
                      </wps:spPr>
                      <wps:txbx>
                        <w:txbxContent>
                          <w:sdt>
                            <w:sdtPr>
                              <w:rPr>
                                <w:sz w:val="16"/>
                                <w:szCs w:val="16"/>
                              </w:rPr>
                              <w:alias w:val="#Nav: /SUCOmipEnergyContracts/CheckInv"/>
                              <w:tag w:val="#Nav: SUC_Omip_Contract_12M_AVA_v2/50169"/>
                              <w:id w:val="871730683"/>
                              <w:dataBinding w:prefixMappings="xmlns:ns0='urn:microsoft-dynamics-nav/reports/SUC_Omip_Contract_12M_AVA_v2/50169/'" w:xpath="/ns0:NavWordReportXmlPart[1]/ns0:SUCOmipEnergyContracts[1]/ns0:CheckInv[1]" w:storeItemID="{E324480D-7F6F-4888-897B-BB7E2536081D}"/>
                              <w:text/>
                            </w:sdtPr>
                            <w:sdtContent>
                              <w:p w:rsidRPr="00981A15" w:rsidR="00D32F90" w:rsidP="00D32F90" w:rsidRDefault="00D32F90" w14:paraId="105F5BA9" w14:textId="77777777">
                                <w:pPr>
                                  <w:spacing w:before="47"/>
                                  <w:ind w:left="83"/>
                                  <w:rPr>
                                    <w:sz w:val="16"/>
                                    <w:szCs w:val="16"/>
                                  </w:rPr>
                                </w:pPr>
                                <w:proofErr w:type="spellStart"/>
                                <w:r w:rsidRPr="00981A15">
                                  <w:rPr>
                                    <w:sz w:val="16"/>
                                    <w:szCs w:val="16"/>
                                  </w:rPr>
                                  <w:t>CheckInv</w:t>
                                </w:r>
                                <w:proofErr w:type="spellEnd"/>
                              </w:p>
                            </w:sdtContent>
                          </w:sdt>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id="_x0000_s1052" style="position:absolute;left:0;text-align:left;margin-left:43.8pt;margin-top:6.8pt;width:12.2pt;height:14.3pt;z-index:2516423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filled="f" stroked="f" strokeweight=".1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" w14:anchorId="731A8A78">
                <v:textbox inset="0,0,0,0">
                  <w:txbxContent>
                    <w:sdt>
                      <w:sdtPr>
                        <w:rPr>
                          <w:sz w:val="16"/>
                          <w:szCs w:val="16"/>
                        </w:rPr>
                        <w:alias w:val="#Nav: /SUCOmipEnergyContracts/CheckInv"/>
                        <w:tag w:val="#Nav: SUC_Omip_Contract_12M_AVA_v2/50169"/>
                        <w:id w:val="871730683"/>
                        <w:dataBinding w:prefixMappings="xmlns:ns0='urn:microsoft-dynamics-nav/reports/SUC_Omip_Contract_12M_AVA_v2/50169/'" w:xpath="/ns0:NavWordReportXmlPart[1]/ns0:SUCOmipEnergyContracts[1]/ns0:CheckInv[1]" w:storeItemID="{E324480D-7F6F-4888-897B-BB7E2536081D}"/>
                        <w:text/>
                      </w:sdtPr>
                      <w:sdtContent>
                        <w:p w:rsidRPr="00981A15" w:rsidR="00D32F90" w:rsidP="00D32F90" w:rsidRDefault="00D32F90" w14:paraId="105F5BA9" w14:textId="77777777">
                          <w:pPr>
                            <w:spacing w:before="47"/>
                            <w:ind w:left="83"/>
                            <w:rPr>
                              <w:sz w:val="16"/>
                              <w:szCs w:val="16"/>
                            </w:rPr>
                          </w:pPr>
                          <w:proofErr w:type="spellStart"/>
                          <w:r w:rsidRPr="00981A15">
                            <w:rPr>
                              <w:sz w:val="16"/>
                              <w:szCs w:val="16"/>
                            </w:rPr>
                            <w:t>CheckInv</w:t>
                          </w:r>
                          <w:proofErr w:type="spellEnd"/>
                        </w:p>
                      </w:sdtContent>
                    </w:sdt>
                  </w:txbxContent>
                </v:textbox>
                <w10:wrap anchorx="page"/>
              </v:shape>
            </w:pict>
          </mc:Fallback>
        </mc:AlternateContent>
      </w:r>
      <w:r w:rsidR="009F6279">
        <w:br w:type="column"/>
      </w:r>
    </w:p>
    <w:p w:rsidR="00174731" w:rsidRDefault="009F6279" w14:paraId="06609674" w14:textId="42871F2C">
      <w:pPr>
        <w:spacing w:before="181" w:line="232" w:lineRule="auto"/>
        <w:ind w:left="998"/>
        <w:rPr>
          <w:rFonts w:ascii="Arial" w:hAnsi="Arial"/>
          <w:sz w:val="18"/>
        </w:rPr>
      </w:pPr>
      <w:r>
        <w:rPr>
          <w:rFonts w:ascii="Arial" w:hAnsi="Arial"/>
          <w:sz w:val="18"/>
        </w:rPr>
        <w:t>Si</w:t>
      </w:r>
      <w:r>
        <w:rPr>
          <w:rFonts w:ascii="Arial" w:hAnsi="Arial"/>
          <w:spacing w:val="18"/>
          <w:sz w:val="18"/>
        </w:rPr>
        <w:t xml:space="preserve"> </w:t>
      </w:r>
      <w:r>
        <w:rPr>
          <w:rFonts w:ascii="Arial" w:hAnsi="Arial"/>
          <w:sz w:val="18"/>
        </w:rPr>
        <w:t>desea</w:t>
      </w:r>
      <w:r>
        <w:rPr>
          <w:rFonts w:ascii="Arial" w:hAnsi="Arial"/>
          <w:spacing w:val="18"/>
          <w:sz w:val="18"/>
        </w:rPr>
        <w:t xml:space="preserve"> </w:t>
      </w:r>
      <w:r>
        <w:rPr>
          <w:rFonts w:ascii="Arial" w:hAnsi="Arial"/>
          <w:sz w:val="18"/>
        </w:rPr>
        <w:t>recibir</w:t>
      </w:r>
      <w:r>
        <w:rPr>
          <w:rFonts w:ascii="Arial" w:hAnsi="Arial"/>
          <w:spacing w:val="18"/>
          <w:sz w:val="18"/>
        </w:rPr>
        <w:t xml:space="preserve"> </w:t>
      </w:r>
      <w:r>
        <w:rPr>
          <w:rFonts w:ascii="Arial" w:hAnsi="Arial"/>
          <w:sz w:val="18"/>
        </w:rPr>
        <w:t>su</w:t>
      </w:r>
      <w:r>
        <w:rPr>
          <w:rFonts w:ascii="Arial" w:hAnsi="Arial"/>
          <w:spacing w:val="18"/>
          <w:sz w:val="18"/>
        </w:rPr>
        <w:t xml:space="preserve"> </w:t>
      </w:r>
      <w:r>
        <w:rPr>
          <w:rFonts w:ascii="Arial" w:hAnsi="Arial"/>
          <w:sz w:val="18"/>
        </w:rPr>
        <w:t>factura</w:t>
      </w:r>
      <w:r>
        <w:rPr>
          <w:rFonts w:ascii="Arial" w:hAnsi="Arial"/>
          <w:spacing w:val="18"/>
          <w:sz w:val="18"/>
        </w:rPr>
        <w:t xml:space="preserve"> </w:t>
      </w:r>
      <w:r>
        <w:rPr>
          <w:rFonts w:ascii="Arial" w:hAnsi="Arial"/>
          <w:sz w:val="18"/>
        </w:rPr>
        <w:t>por</w:t>
      </w:r>
      <w:r>
        <w:rPr>
          <w:rFonts w:ascii="Arial" w:hAnsi="Arial"/>
          <w:spacing w:val="18"/>
          <w:sz w:val="18"/>
        </w:rPr>
        <w:t xml:space="preserve"> </w:t>
      </w:r>
      <w:r>
        <w:rPr>
          <w:rFonts w:ascii="Arial" w:hAnsi="Arial"/>
          <w:sz w:val="18"/>
        </w:rPr>
        <w:t>medios</w:t>
      </w:r>
      <w:r>
        <w:rPr>
          <w:rFonts w:ascii="Arial" w:hAnsi="Arial"/>
          <w:spacing w:val="18"/>
          <w:sz w:val="18"/>
        </w:rPr>
        <w:t xml:space="preserve"> </w:t>
      </w:r>
      <w:r>
        <w:rPr>
          <w:rFonts w:ascii="Arial" w:hAnsi="Arial"/>
          <w:sz w:val="18"/>
        </w:rPr>
        <w:t>electrónicos</w:t>
      </w:r>
      <w:r>
        <w:rPr>
          <w:rFonts w:ascii="Arial" w:hAnsi="Arial"/>
          <w:spacing w:val="18"/>
          <w:sz w:val="18"/>
        </w:rPr>
        <w:t xml:space="preserve"> </w:t>
      </w:r>
      <w:r>
        <w:rPr>
          <w:rFonts w:ascii="Arial" w:hAnsi="Arial"/>
          <w:sz w:val="18"/>
        </w:rPr>
        <w:t>y</w:t>
      </w:r>
      <w:r>
        <w:rPr>
          <w:rFonts w:ascii="Arial" w:hAnsi="Arial"/>
          <w:spacing w:val="18"/>
          <w:sz w:val="18"/>
        </w:rPr>
        <w:t xml:space="preserve"> </w:t>
      </w:r>
      <w:r>
        <w:rPr>
          <w:rFonts w:ascii="Arial" w:hAnsi="Arial"/>
          <w:sz w:val="18"/>
        </w:rPr>
        <w:t>no</w:t>
      </w:r>
      <w:r>
        <w:rPr>
          <w:rFonts w:ascii="Arial" w:hAnsi="Arial"/>
          <w:spacing w:val="18"/>
          <w:sz w:val="18"/>
        </w:rPr>
        <w:t xml:space="preserve"> </w:t>
      </w:r>
      <w:r>
        <w:rPr>
          <w:rFonts w:ascii="Arial" w:hAnsi="Arial"/>
          <w:sz w:val="18"/>
        </w:rPr>
        <w:t>por</w:t>
      </w:r>
      <w:r>
        <w:rPr>
          <w:rFonts w:ascii="Arial" w:hAnsi="Arial"/>
          <w:spacing w:val="18"/>
          <w:sz w:val="18"/>
        </w:rPr>
        <w:t xml:space="preserve"> </w:t>
      </w:r>
      <w:r>
        <w:rPr>
          <w:rFonts w:ascii="Arial" w:hAnsi="Arial"/>
          <w:sz w:val="18"/>
        </w:rPr>
        <w:t>correo</w:t>
      </w:r>
      <w:r>
        <w:rPr>
          <w:rFonts w:ascii="Arial" w:hAnsi="Arial"/>
          <w:spacing w:val="18"/>
          <w:sz w:val="18"/>
        </w:rPr>
        <w:t xml:space="preserve"> </w:t>
      </w:r>
      <w:r>
        <w:rPr>
          <w:rFonts w:ascii="Arial" w:hAnsi="Arial"/>
          <w:sz w:val="18"/>
        </w:rPr>
        <w:t>postal</w:t>
      </w:r>
      <w:r>
        <w:rPr>
          <w:rFonts w:ascii="Arial" w:hAnsi="Arial"/>
          <w:spacing w:val="18"/>
          <w:sz w:val="18"/>
        </w:rPr>
        <w:t xml:space="preserve"> </w:t>
      </w:r>
      <w:r>
        <w:rPr>
          <w:rFonts w:ascii="Arial" w:hAnsi="Arial"/>
          <w:sz w:val="18"/>
        </w:rPr>
        <w:t>marque</w:t>
      </w:r>
      <w:r>
        <w:rPr>
          <w:rFonts w:ascii="Arial" w:hAnsi="Arial"/>
          <w:spacing w:val="18"/>
          <w:sz w:val="18"/>
        </w:rPr>
        <w:t xml:space="preserve"> </w:t>
      </w:r>
      <w:r>
        <w:rPr>
          <w:rFonts w:ascii="Arial" w:hAnsi="Arial"/>
          <w:sz w:val="18"/>
        </w:rPr>
        <w:t>con</w:t>
      </w:r>
      <w:r>
        <w:rPr>
          <w:rFonts w:ascii="Arial" w:hAnsi="Arial"/>
          <w:spacing w:val="18"/>
          <w:sz w:val="18"/>
        </w:rPr>
        <w:t xml:space="preserve"> </w:t>
      </w:r>
      <w:r>
        <w:rPr>
          <w:rFonts w:ascii="Arial" w:hAnsi="Arial"/>
          <w:sz w:val="18"/>
        </w:rPr>
        <w:t>una</w:t>
      </w:r>
      <w:r>
        <w:rPr>
          <w:rFonts w:ascii="Arial" w:hAnsi="Arial"/>
          <w:spacing w:val="18"/>
          <w:sz w:val="18"/>
        </w:rPr>
        <w:t xml:space="preserve"> </w:t>
      </w:r>
      <w:r>
        <w:rPr>
          <w:rFonts w:ascii="Arial" w:hAnsi="Arial"/>
          <w:sz w:val="18"/>
        </w:rPr>
        <w:t>"X"</w:t>
      </w:r>
      <w:r>
        <w:rPr>
          <w:rFonts w:ascii="Arial" w:hAnsi="Arial"/>
          <w:spacing w:val="18"/>
          <w:sz w:val="18"/>
        </w:rPr>
        <w:t xml:space="preserve"> </w:t>
      </w:r>
      <w:r>
        <w:rPr>
          <w:rFonts w:ascii="Arial" w:hAnsi="Arial"/>
          <w:sz w:val="18"/>
        </w:rPr>
        <w:t>este</w:t>
      </w:r>
      <w:r>
        <w:rPr>
          <w:rFonts w:ascii="Arial" w:hAnsi="Arial"/>
          <w:spacing w:val="18"/>
          <w:sz w:val="18"/>
        </w:rPr>
        <w:t xml:space="preserve"> </w:t>
      </w:r>
      <w:r>
        <w:rPr>
          <w:rFonts w:ascii="Arial" w:hAnsi="Arial"/>
          <w:sz w:val="18"/>
        </w:rPr>
        <w:t>recuadro.</w:t>
      </w:r>
      <w:r>
        <w:rPr>
          <w:rFonts w:ascii="Arial" w:hAnsi="Arial"/>
          <w:spacing w:val="18"/>
          <w:sz w:val="18"/>
        </w:rPr>
        <w:t xml:space="preserve"> </w:t>
      </w:r>
      <w:r>
        <w:rPr>
          <w:rFonts w:ascii="Arial" w:hAnsi="Arial"/>
          <w:sz w:val="18"/>
        </w:rPr>
        <w:t>El</w:t>
      </w:r>
      <w:r>
        <w:rPr>
          <w:rFonts w:ascii="Arial" w:hAnsi="Arial"/>
          <w:spacing w:val="18"/>
          <w:sz w:val="18"/>
        </w:rPr>
        <w:t xml:space="preserve"> </w:t>
      </w:r>
      <w:r>
        <w:rPr>
          <w:rFonts w:ascii="Arial" w:hAnsi="Arial"/>
          <w:sz w:val="18"/>
        </w:rPr>
        <w:t xml:space="preserve">CLIENTE podrá revocar el consentimiento prestado enviando un e-mail a la dirección de correo electrónico </w:t>
      </w:r>
      <w:hyperlink r:id="rId12">
        <w:r>
          <w:rPr>
            <w:rFonts w:ascii="Arial" w:hAnsi="Arial"/>
            <w:sz w:val="18"/>
          </w:rPr>
          <w:t>info@nabaliaenergia.com</w:t>
        </w:r>
      </w:hyperlink>
    </w:p>
    <w:p w:rsidR="00174731" w:rsidRDefault="00D659DB" w14:paraId="42788B00" w14:textId="3D7CFD2D">
      <w:pPr>
        <w:pStyle w:val="Textoindependiente"/>
        <w:spacing w:before="2"/>
        <w:rPr>
          <w:rFonts w:ascii="Arial"/>
          <w:sz w:val="18"/>
        </w:rPr>
      </w:pPr>
      <w:r>
        <w:rPr>
          <w:noProof/>
        </w:rPr>
        <mc:AlternateContent>
          <mc:Choice Requires="wps">
            <w:drawing>
              <wp:anchor distT="0" distB="0" distL="0" distR="0" simplePos="0" relativeHeight="251668992" behindDoc="0" locked="0" layoutInCell="1" allowOverlap="1" wp14:editId="1C70AA32" wp14:anchorId="3BA15FC4">
                <wp:simplePos x="0" y="0"/>
                <wp:positionH relativeFrom="page">
                  <wp:posOffset>6232506</wp:posOffset>
                </wp:positionH>
                <wp:positionV relativeFrom="paragraph">
                  <wp:posOffset>128757</wp:posOffset>
                </wp:positionV>
                <wp:extent cx="886223" cy="181821"/>
                <wp:effectExtent l="0" t="0" r="0" b="0"/>
                <wp:wrapNone/>
                <wp:docPr id="1168204402"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86223" cy="181821"/>
                        </a:xfrm>
                        <a:prstGeom prst="rect">
                          <a:avLst/>
                        </a:prstGeom>
                        <a:ln w="1270">
                          <a:noFill/>
                          <a:prstDash val="solid"/>
                        </a:ln>
                      </wps:spPr>
                      <wps:txbx>
                        <w:txbxContent>
                          <w:sdt>
                            <w:sdtPr>
                              <w:rPr>
                                <w:sz w:val="18"/>
                                <w:szCs w:val="18"/>
                              </w:rPr>
                              <w:alias w:val="#Nav: /SUCOmipEnergyContracts/SupplyStartDate2"/>
                              <w:tag w:val="#Nav: SUC_Omip_Contract_12M_AVA_v2/50169"/>
                              <w:id w:val="-321970119"/>
                              <w:placeholder>
                                <w:docPart w:val="DefaultPlaceholder_-1854013440"/>
                              </w:placeholder>
                              <w:dataBinding w:prefixMappings="xmlns:ns0='urn:microsoft-dynamics-nav/reports/SUC_Omip_Contract_12M_AVA_v2/50169/'" w:xpath="/ns0:NavWordReportXmlPart[1]/ns0:SUCOmipEnergyContracts[1]/ns0:SupplyStartDate2[1]" w:storeItemID="{E324480D-7F6F-4888-897B-BB7E2536081D}"/>
                              <w:text/>
                            </w:sdtPr>
                            <w:sdtContent>
                              <w:p w:rsidRPr="00D659DB" w:rsidR="00D659DB" w:rsidP="00AA4F94" w:rsidRDefault="00AA4F94" w14:paraId="107CF3FB" w14:textId="4FD9588C">
                                <w:pPr>
                                  <w:spacing w:before="47"/>
                                  <w:jc w:val="center"/>
                                  <w:rPr>
                                    <w:sz w:val="18"/>
                                    <w:szCs w:val="18"/>
                                  </w:rPr>
                                </w:pPr>
                                <w:r>
                                  <w:rPr>
                                    <w:sz w:val="18"/>
                                    <w:szCs w:val="18"/>
                                  </w:rPr>
                                  <w:t>SupplyStartDate2</w:t>
                                </w:r>
                              </w:p>
                            </w:sdtContent>
                          </w:sdt>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id="_x0000_s1053" style="position:absolute;margin-left:490.75pt;margin-top:10.15pt;width:69.8pt;height:14.3pt;z-index:2516689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filled="f" stroked="f" strokeweight=".1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" w14:anchorId="3BA15FC4">
                <v:textbox inset="0,0,0,0">
                  <w:txbxContent>
                    <w:sdt>
                      <w:sdtPr>
                        <w:rPr>
                          <w:sz w:val="18"/>
                          <w:szCs w:val="18"/>
                        </w:rPr>
                        <w:alias w:val="#Nav: /SUCOmipEnergyContracts/SupplyStartDate2"/>
                        <w:tag w:val="#Nav: SUC_Omip_Contract_12M_AVA_v2/50169"/>
                        <w:id w:val="-321970119"/>
                        <w:placeholder>
                          <w:docPart w:val="DefaultPlaceholder_-1854013440"/>
                        </w:placeholder>
                        <w:dataBinding w:prefixMappings="xmlns:ns0='urn:microsoft-dynamics-nav/reports/SUC_Omip_Contract_12M_AVA_v2/50169/'" w:xpath="/ns0:NavWordReportXmlPart[1]/ns0:SUCOmipEnergyContracts[1]/ns0:SupplyStartDate2[1]" w:storeItemID="{E324480D-7F6F-4888-897B-BB7E2536081D}"/>
                        <w:text/>
                      </w:sdtPr>
                      <w:sdtContent>
                        <w:p w:rsidRPr="00D659DB" w:rsidR="00D659DB" w:rsidP="00AA4F94" w:rsidRDefault="00AA4F94" w14:paraId="107CF3FB" w14:textId="4FD9588C">
                          <w:pPr>
                            <w:spacing w:before="47"/>
                            <w:jc w:val="center"/>
                            <w:rPr>
                              <w:sz w:val="18"/>
                              <w:szCs w:val="18"/>
                            </w:rPr>
                          </w:pPr>
                          <w:r>
                            <w:rPr>
                              <w:sz w:val="18"/>
                              <w:szCs w:val="18"/>
                            </w:rPr>
                            <w:t>SupplyStartDate2</w:t>
                          </w:r>
                        </w:p>
                      </w:sdtContent>
                    </w:sdt>
                  </w:txbxContent>
                </v:textbox>
                <w10:wrap anchorx="page"/>
              </v:shape>
            </w:pict>
          </mc:Fallback>
        </mc:AlternateContent>
      </w:r>
      <w:r>
        <w:rPr>
          <w:noProof/>
        </w:rPr>
        <mc:AlternateContent>
          <mc:Choice Requires="wps">
            <w:drawing>
              <wp:anchor distT="0" distB="0" distL="0" distR="0" simplePos="0" relativeHeight="251656704" behindDoc="0" locked="0" layoutInCell="1" allowOverlap="1" wp14:editId="6CE69265" wp14:anchorId="1B4A1FF3">
                <wp:simplePos x="0" y="0"/>
                <wp:positionH relativeFrom="page">
                  <wp:posOffset>555925</wp:posOffset>
                </wp:positionH>
                <wp:positionV relativeFrom="paragraph">
                  <wp:posOffset>117927</wp:posOffset>
                </wp:positionV>
                <wp:extent cx="154833" cy="181821"/>
                <wp:effectExtent l="0" t="0" r="0" b="0"/>
                <wp:wrapNone/>
                <wp:docPr id="541704826"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4833" cy="181821"/>
                        </a:xfrm>
                        <a:prstGeom prst="rect">
                          <a:avLst/>
                        </a:prstGeom>
                        <a:ln w="1270">
                          <a:noFill/>
                          <a:prstDash val="solid"/>
                        </a:ln>
                      </wps:spPr>
                      <wps:txbx>
                        <w:txbxContent>
                          <w:p w:rsidRPr="00981A15" w:rsidR="00D659DB" w:rsidP="00D659DB" w:rsidRDefault="00D659DB" w14:paraId="179D7FEC" w14:textId="3B068B19">
                            <w:pPr>
                              <w:spacing w:before="47"/>
                              <w:ind w:left="83"/>
                              <w:rPr>
                                <w:sz w:val="16"/>
                                <w:szCs w:val="16"/>
                              </w:rPr>
                            </w:pPr>
                            <w:r>
                              <w:rPr>
                                <w:sz w:val="16"/>
                                <w:szCs w:val="16"/>
                              </w:rPr>
                              <w:t>X</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id="_x0000_s1054" style="position:absolute;margin-left:43.75pt;margin-top:9.3pt;width:12.2pt;height:14.3pt;z-index:2516567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filled="f" stroked="f" strokeweight=".1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" w14:anchorId="1B4A1FF3">
                <v:textbox inset="0,0,0,0">
                  <w:txbxContent>
                    <w:p w:rsidRPr="00981A15" w:rsidR="00D659DB" w:rsidP="00D659DB" w:rsidRDefault="00D659DB" w14:paraId="179D7FEC" w14:textId="3B068B19">
                      <w:pPr>
                        <w:spacing w:before="47"/>
                        <w:ind w:left="83"/>
                        <w:rPr>
                          <w:sz w:val="16"/>
                          <w:szCs w:val="16"/>
                        </w:rPr>
                      </w:pPr>
                      <w:r>
                        <w:rPr>
                          <w:sz w:val="16"/>
                          <w:szCs w:val="16"/>
                        </w:rPr>
                        <w:t>X</w:t>
                      </w:r>
                    </w:p>
                  </w:txbxContent>
                </v:textbox>
                <w10:wrap anchorx="page"/>
              </v:shape>
            </w:pict>
          </mc:Fallback>
        </mc:AlternateContent>
      </w:r>
    </w:p>
    <w:p w:rsidR="00174731" w:rsidRDefault="009F6279" w14:paraId="257954F2" w14:textId="72839877">
      <w:pPr>
        <w:spacing w:line="230" w:lineRule="auto"/>
        <w:ind w:left="984" w:right="1804"/>
        <w:rPr>
          <w:rFonts w:ascii="Arial" w:hAnsi="Arial"/>
          <w:sz w:val="18"/>
        </w:rPr>
      </w:pPr>
      <w:r>
        <w:rPr>
          <w:rFonts w:ascii="Arial" w:hAnsi="Arial"/>
          <w:sz w:val="18"/>
        </w:rPr>
        <w:t>Si</w:t>
      </w:r>
      <w:r>
        <w:rPr>
          <w:rFonts w:ascii="Arial" w:hAnsi="Arial"/>
          <w:spacing w:val="-2"/>
          <w:sz w:val="18"/>
        </w:rPr>
        <w:t xml:space="preserve"> </w:t>
      </w:r>
      <w:r>
        <w:rPr>
          <w:rFonts w:ascii="Arial" w:hAnsi="Arial"/>
          <w:sz w:val="18"/>
        </w:rPr>
        <w:t>desea</w:t>
      </w:r>
      <w:r>
        <w:rPr>
          <w:rFonts w:ascii="Arial" w:hAnsi="Arial"/>
          <w:spacing w:val="-2"/>
          <w:sz w:val="18"/>
        </w:rPr>
        <w:t xml:space="preserve"> </w:t>
      </w:r>
      <w:r>
        <w:rPr>
          <w:rFonts w:ascii="Arial" w:hAnsi="Arial"/>
          <w:sz w:val="18"/>
        </w:rPr>
        <w:t>que</w:t>
      </w:r>
      <w:r>
        <w:rPr>
          <w:rFonts w:ascii="Arial" w:hAnsi="Arial"/>
          <w:spacing w:val="-2"/>
          <w:sz w:val="18"/>
        </w:rPr>
        <w:t xml:space="preserve"> </w:t>
      </w:r>
      <w:r>
        <w:rPr>
          <w:rFonts w:ascii="Arial" w:hAnsi="Arial"/>
          <w:sz w:val="18"/>
        </w:rPr>
        <w:t>la</w:t>
      </w:r>
      <w:r>
        <w:rPr>
          <w:rFonts w:ascii="Arial" w:hAnsi="Arial"/>
          <w:spacing w:val="-2"/>
          <w:sz w:val="18"/>
        </w:rPr>
        <w:t xml:space="preserve"> </w:t>
      </w:r>
      <w:r>
        <w:rPr>
          <w:rFonts w:ascii="Arial" w:hAnsi="Arial"/>
          <w:sz w:val="18"/>
        </w:rPr>
        <w:t>activación</w:t>
      </w:r>
      <w:r>
        <w:rPr>
          <w:rFonts w:ascii="Arial" w:hAnsi="Arial"/>
          <w:spacing w:val="-2"/>
          <w:sz w:val="18"/>
        </w:rPr>
        <w:t xml:space="preserve"> </w:t>
      </w:r>
      <w:r>
        <w:rPr>
          <w:rFonts w:ascii="Arial" w:hAnsi="Arial"/>
          <w:sz w:val="18"/>
        </w:rPr>
        <w:t>del</w:t>
      </w:r>
      <w:r>
        <w:rPr>
          <w:rFonts w:ascii="Arial" w:hAnsi="Arial"/>
          <w:spacing w:val="-2"/>
          <w:sz w:val="18"/>
        </w:rPr>
        <w:t xml:space="preserve"> </w:t>
      </w:r>
      <w:r>
        <w:rPr>
          <w:rFonts w:ascii="Arial" w:hAnsi="Arial"/>
          <w:sz w:val="18"/>
        </w:rPr>
        <w:t>contrato</w:t>
      </w:r>
      <w:r>
        <w:rPr>
          <w:rFonts w:ascii="Arial" w:hAnsi="Arial"/>
          <w:spacing w:val="-2"/>
          <w:sz w:val="18"/>
        </w:rPr>
        <w:t xml:space="preserve"> </w:t>
      </w:r>
      <w:r>
        <w:rPr>
          <w:rFonts w:ascii="Arial" w:hAnsi="Arial"/>
          <w:sz w:val="18"/>
        </w:rPr>
        <w:t>se</w:t>
      </w:r>
      <w:r>
        <w:rPr>
          <w:rFonts w:ascii="Arial" w:hAnsi="Arial"/>
          <w:spacing w:val="-2"/>
          <w:sz w:val="18"/>
        </w:rPr>
        <w:t xml:space="preserve"> </w:t>
      </w:r>
      <w:r>
        <w:rPr>
          <w:rFonts w:ascii="Arial" w:hAnsi="Arial"/>
          <w:sz w:val="18"/>
        </w:rPr>
        <w:t>realice</w:t>
      </w:r>
      <w:r>
        <w:rPr>
          <w:rFonts w:ascii="Arial" w:hAnsi="Arial"/>
          <w:spacing w:val="-2"/>
          <w:sz w:val="18"/>
        </w:rPr>
        <w:t xml:space="preserve"> </w:t>
      </w:r>
      <w:r>
        <w:rPr>
          <w:rFonts w:ascii="Arial" w:hAnsi="Arial"/>
          <w:sz w:val="18"/>
        </w:rPr>
        <w:t>a</w:t>
      </w:r>
      <w:r>
        <w:rPr>
          <w:rFonts w:ascii="Arial" w:hAnsi="Arial"/>
          <w:spacing w:val="-2"/>
          <w:sz w:val="18"/>
        </w:rPr>
        <w:t xml:space="preserve"> </w:t>
      </w:r>
      <w:r>
        <w:rPr>
          <w:rFonts w:ascii="Arial" w:hAnsi="Arial"/>
          <w:sz w:val="18"/>
        </w:rPr>
        <w:t>partir</w:t>
      </w:r>
      <w:r>
        <w:rPr>
          <w:rFonts w:ascii="Arial" w:hAnsi="Arial"/>
          <w:spacing w:val="-2"/>
          <w:sz w:val="18"/>
        </w:rPr>
        <w:t xml:space="preserve"> </w:t>
      </w:r>
      <w:r>
        <w:rPr>
          <w:rFonts w:ascii="Arial" w:hAnsi="Arial"/>
          <w:sz w:val="18"/>
        </w:rPr>
        <w:t>de una</w:t>
      </w:r>
      <w:r>
        <w:rPr>
          <w:rFonts w:ascii="Arial" w:hAnsi="Arial"/>
          <w:spacing w:val="-2"/>
          <w:sz w:val="18"/>
        </w:rPr>
        <w:t xml:space="preserve"> </w:t>
      </w:r>
      <w:r>
        <w:rPr>
          <w:rFonts w:ascii="Arial" w:hAnsi="Arial"/>
          <w:sz w:val="18"/>
        </w:rPr>
        <w:t>fecha</w:t>
      </w:r>
      <w:r>
        <w:rPr>
          <w:rFonts w:ascii="Arial" w:hAnsi="Arial"/>
          <w:spacing w:val="-2"/>
          <w:sz w:val="18"/>
        </w:rPr>
        <w:t xml:space="preserve"> </w:t>
      </w:r>
      <w:r>
        <w:rPr>
          <w:rFonts w:ascii="Arial" w:hAnsi="Arial"/>
          <w:sz w:val="18"/>
        </w:rPr>
        <w:t>determinada,</w:t>
      </w:r>
      <w:r>
        <w:rPr>
          <w:rFonts w:ascii="Arial" w:hAnsi="Arial"/>
          <w:spacing w:val="-2"/>
          <w:sz w:val="18"/>
        </w:rPr>
        <w:t xml:space="preserve"> </w:t>
      </w:r>
      <w:r>
        <w:rPr>
          <w:rFonts w:ascii="Arial" w:hAnsi="Arial"/>
          <w:sz w:val="18"/>
        </w:rPr>
        <w:t>marque</w:t>
      </w:r>
      <w:r>
        <w:rPr>
          <w:rFonts w:ascii="Arial" w:hAnsi="Arial"/>
          <w:spacing w:val="-2"/>
          <w:sz w:val="18"/>
        </w:rPr>
        <w:t xml:space="preserve"> </w:t>
      </w:r>
      <w:r>
        <w:rPr>
          <w:rFonts w:ascii="Arial" w:hAnsi="Arial"/>
          <w:sz w:val="18"/>
        </w:rPr>
        <w:t>con</w:t>
      </w:r>
      <w:r>
        <w:rPr>
          <w:rFonts w:ascii="Arial" w:hAnsi="Arial"/>
          <w:spacing w:val="-2"/>
          <w:sz w:val="18"/>
        </w:rPr>
        <w:t xml:space="preserve"> </w:t>
      </w:r>
      <w:r>
        <w:rPr>
          <w:rFonts w:ascii="Arial" w:hAnsi="Arial"/>
          <w:sz w:val="18"/>
        </w:rPr>
        <w:t>una</w:t>
      </w:r>
      <w:r>
        <w:rPr>
          <w:rFonts w:ascii="Arial" w:hAnsi="Arial"/>
          <w:spacing w:val="-2"/>
          <w:sz w:val="18"/>
        </w:rPr>
        <w:t xml:space="preserve"> </w:t>
      </w:r>
      <w:r>
        <w:rPr>
          <w:rFonts w:ascii="Arial" w:hAnsi="Arial"/>
          <w:sz w:val="18"/>
        </w:rPr>
        <w:t>“X” este</w:t>
      </w:r>
      <w:r>
        <w:rPr>
          <w:rFonts w:ascii="Arial" w:hAnsi="Arial"/>
          <w:spacing w:val="-7"/>
          <w:sz w:val="18"/>
        </w:rPr>
        <w:t xml:space="preserve"> </w:t>
      </w:r>
      <w:r>
        <w:rPr>
          <w:rFonts w:ascii="Arial" w:hAnsi="Arial"/>
          <w:sz w:val="18"/>
        </w:rPr>
        <w:t>recuadro</w:t>
      </w:r>
      <w:r>
        <w:rPr>
          <w:rFonts w:ascii="Arial" w:hAnsi="Arial"/>
          <w:spacing w:val="-4"/>
          <w:sz w:val="18"/>
        </w:rPr>
        <w:t xml:space="preserve"> </w:t>
      </w:r>
      <w:r>
        <w:rPr>
          <w:rFonts w:ascii="Arial" w:hAnsi="Arial"/>
          <w:sz w:val="18"/>
        </w:rPr>
        <w:t>e</w:t>
      </w:r>
      <w:r>
        <w:rPr>
          <w:rFonts w:ascii="Arial" w:hAnsi="Arial"/>
          <w:spacing w:val="-4"/>
          <w:sz w:val="18"/>
        </w:rPr>
        <w:t xml:space="preserve"> </w:t>
      </w:r>
      <w:r>
        <w:rPr>
          <w:rFonts w:ascii="Arial" w:hAnsi="Arial"/>
          <w:sz w:val="18"/>
        </w:rPr>
        <w:t>indique</w:t>
      </w:r>
      <w:r>
        <w:rPr>
          <w:rFonts w:ascii="Arial" w:hAnsi="Arial"/>
          <w:spacing w:val="-4"/>
          <w:sz w:val="18"/>
        </w:rPr>
        <w:t xml:space="preserve"> </w:t>
      </w:r>
      <w:r>
        <w:rPr>
          <w:rFonts w:ascii="Arial" w:hAnsi="Arial"/>
          <w:sz w:val="18"/>
        </w:rPr>
        <w:t>una</w:t>
      </w:r>
      <w:r>
        <w:rPr>
          <w:rFonts w:ascii="Arial" w:hAnsi="Arial"/>
          <w:spacing w:val="-4"/>
          <w:sz w:val="18"/>
        </w:rPr>
        <w:t xml:space="preserve"> </w:t>
      </w:r>
      <w:r>
        <w:rPr>
          <w:rFonts w:ascii="Arial" w:hAnsi="Arial"/>
          <w:sz w:val="18"/>
        </w:rPr>
        <w:t>fecha.</w:t>
      </w:r>
      <w:r>
        <w:rPr>
          <w:rFonts w:ascii="Arial" w:hAnsi="Arial"/>
          <w:spacing w:val="-4"/>
          <w:sz w:val="18"/>
        </w:rPr>
        <w:t xml:space="preserve"> </w:t>
      </w:r>
      <w:r>
        <w:rPr>
          <w:rFonts w:ascii="Arial" w:hAnsi="Arial"/>
          <w:sz w:val="18"/>
        </w:rPr>
        <w:t>Esta</w:t>
      </w:r>
      <w:r>
        <w:rPr>
          <w:rFonts w:ascii="Arial" w:hAnsi="Arial"/>
          <w:spacing w:val="-4"/>
          <w:sz w:val="18"/>
        </w:rPr>
        <w:t xml:space="preserve"> </w:t>
      </w:r>
      <w:r>
        <w:rPr>
          <w:rFonts w:ascii="Arial" w:hAnsi="Arial"/>
          <w:sz w:val="18"/>
        </w:rPr>
        <w:t>fecha</w:t>
      </w:r>
      <w:r>
        <w:rPr>
          <w:rFonts w:ascii="Arial" w:hAnsi="Arial"/>
          <w:spacing w:val="-4"/>
          <w:sz w:val="18"/>
        </w:rPr>
        <w:t xml:space="preserve"> </w:t>
      </w:r>
      <w:r>
        <w:rPr>
          <w:rFonts w:ascii="Arial" w:hAnsi="Arial"/>
          <w:sz w:val="18"/>
        </w:rPr>
        <w:t>es</w:t>
      </w:r>
      <w:r>
        <w:rPr>
          <w:rFonts w:ascii="Arial" w:hAnsi="Arial"/>
          <w:spacing w:val="-4"/>
          <w:sz w:val="18"/>
        </w:rPr>
        <w:t xml:space="preserve"> </w:t>
      </w:r>
      <w:r>
        <w:rPr>
          <w:rFonts w:ascii="Arial" w:hAnsi="Arial"/>
          <w:sz w:val="18"/>
        </w:rPr>
        <w:t>orientativa</w:t>
      </w:r>
      <w:r>
        <w:rPr>
          <w:rFonts w:ascii="Arial" w:hAnsi="Arial"/>
          <w:spacing w:val="-5"/>
          <w:sz w:val="18"/>
        </w:rPr>
        <w:t xml:space="preserve"> </w:t>
      </w:r>
      <w:r>
        <w:rPr>
          <w:rFonts w:ascii="Arial" w:hAnsi="Arial"/>
          <w:sz w:val="18"/>
        </w:rPr>
        <w:t>y</w:t>
      </w:r>
      <w:r>
        <w:rPr>
          <w:rFonts w:ascii="Arial" w:hAnsi="Arial"/>
          <w:spacing w:val="-4"/>
          <w:sz w:val="18"/>
        </w:rPr>
        <w:t xml:space="preserve"> </w:t>
      </w:r>
      <w:r>
        <w:rPr>
          <w:rFonts w:ascii="Arial" w:hAnsi="Arial"/>
          <w:sz w:val="18"/>
        </w:rPr>
        <w:t>quedará</w:t>
      </w:r>
      <w:r>
        <w:rPr>
          <w:rFonts w:ascii="Arial" w:hAnsi="Arial"/>
          <w:spacing w:val="-4"/>
          <w:sz w:val="18"/>
        </w:rPr>
        <w:t xml:space="preserve"> </w:t>
      </w:r>
      <w:r>
        <w:rPr>
          <w:rFonts w:ascii="Arial" w:hAnsi="Arial"/>
          <w:sz w:val="18"/>
        </w:rPr>
        <w:t>sometida</w:t>
      </w:r>
      <w:r>
        <w:rPr>
          <w:rFonts w:ascii="Arial" w:hAnsi="Arial"/>
          <w:spacing w:val="-2"/>
          <w:sz w:val="18"/>
        </w:rPr>
        <w:t xml:space="preserve"> </w:t>
      </w:r>
      <w:r>
        <w:rPr>
          <w:rFonts w:ascii="Arial" w:hAnsi="Arial"/>
          <w:sz w:val="18"/>
        </w:rPr>
        <w:t>a</w:t>
      </w:r>
      <w:r>
        <w:rPr>
          <w:rFonts w:ascii="Arial" w:hAnsi="Arial"/>
          <w:spacing w:val="-4"/>
          <w:sz w:val="18"/>
        </w:rPr>
        <w:t xml:space="preserve"> </w:t>
      </w:r>
      <w:r>
        <w:rPr>
          <w:rFonts w:ascii="Arial" w:hAnsi="Arial"/>
          <w:sz w:val="18"/>
        </w:rPr>
        <w:t>la</w:t>
      </w:r>
      <w:r>
        <w:rPr>
          <w:rFonts w:ascii="Arial" w:hAnsi="Arial"/>
          <w:spacing w:val="-4"/>
          <w:sz w:val="18"/>
        </w:rPr>
        <w:t xml:space="preserve"> </w:t>
      </w:r>
      <w:r>
        <w:rPr>
          <w:rFonts w:ascii="Arial" w:hAnsi="Arial"/>
          <w:sz w:val="18"/>
        </w:rPr>
        <w:t>fecha</w:t>
      </w:r>
      <w:r>
        <w:rPr>
          <w:rFonts w:ascii="Arial" w:hAnsi="Arial"/>
          <w:spacing w:val="-4"/>
          <w:sz w:val="18"/>
        </w:rPr>
        <w:t xml:space="preserve"> </w:t>
      </w:r>
      <w:r>
        <w:rPr>
          <w:rFonts w:ascii="Arial" w:hAnsi="Arial"/>
          <w:sz w:val="18"/>
        </w:rPr>
        <w:t>de</w:t>
      </w:r>
      <w:r>
        <w:rPr>
          <w:rFonts w:ascii="Arial" w:hAnsi="Arial"/>
          <w:spacing w:val="-4"/>
          <w:sz w:val="18"/>
        </w:rPr>
        <w:t xml:space="preserve"> </w:t>
      </w:r>
      <w:r>
        <w:rPr>
          <w:rFonts w:ascii="Arial" w:hAnsi="Arial"/>
          <w:spacing w:val="-2"/>
          <w:sz w:val="18"/>
        </w:rPr>
        <w:t>activación</w:t>
      </w:r>
    </w:p>
    <w:p w:rsidR="00174731" w:rsidRDefault="009F6279" w14:paraId="3ABC8881" w14:textId="77777777">
      <w:pPr>
        <w:spacing w:before="13" w:line="232" w:lineRule="auto"/>
        <w:ind w:left="986"/>
        <w:rPr>
          <w:rFonts w:ascii="Arial" w:hAnsi="Arial"/>
          <w:sz w:val="18"/>
        </w:rPr>
      </w:pPr>
      <w:r>
        <w:rPr>
          <w:rFonts w:ascii="Arial" w:hAnsi="Arial"/>
          <w:sz w:val="18"/>
        </w:rPr>
        <w:t>efectiva</w:t>
      </w:r>
      <w:r>
        <w:rPr>
          <w:rFonts w:ascii="Arial" w:hAnsi="Arial"/>
          <w:spacing w:val="-1"/>
          <w:sz w:val="18"/>
        </w:rPr>
        <w:t xml:space="preserve"> </w:t>
      </w:r>
      <w:r>
        <w:rPr>
          <w:rFonts w:ascii="Arial" w:hAnsi="Arial"/>
          <w:sz w:val="18"/>
        </w:rPr>
        <w:t>por</w:t>
      </w:r>
      <w:r>
        <w:rPr>
          <w:rFonts w:ascii="Arial" w:hAnsi="Arial"/>
          <w:spacing w:val="-1"/>
          <w:sz w:val="18"/>
        </w:rPr>
        <w:t xml:space="preserve"> </w:t>
      </w:r>
      <w:r>
        <w:rPr>
          <w:rFonts w:ascii="Arial" w:hAnsi="Arial"/>
          <w:sz w:val="18"/>
        </w:rPr>
        <w:t>parte</w:t>
      </w:r>
      <w:r>
        <w:rPr>
          <w:rFonts w:ascii="Arial" w:hAnsi="Arial"/>
          <w:spacing w:val="-1"/>
          <w:sz w:val="18"/>
        </w:rPr>
        <w:t xml:space="preserve"> </w:t>
      </w:r>
      <w:r>
        <w:rPr>
          <w:rFonts w:ascii="Arial" w:hAnsi="Arial"/>
          <w:sz w:val="18"/>
        </w:rPr>
        <w:t>de</w:t>
      </w:r>
      <w:r>
        <w:rPr>
          <w:rFonts w:ascii="Arial" w:hAnsi="Arial"/>
          <w:spacing w:val="-1"/>
          <w:sz w:val="18"/>
        </w:rPr>
        <w:t xml:space="preserve"> </w:t>
      </w:r>
      <w:r>
        <w:rPr>
          <w:rFonts w:ascii="Arial" w:hAnsi="Arial"/>
          <w:sz w:val="18"/>
        </w:rPr>
        <w:t>Distribuidora,</w:t>
      </w:r>
      <w:r>
        <w:rPr>
          <w:rFonts w:ascii="Arial" w:hAnsi="Arial"/>
          <w:spacing w:val="-1"/>
          <w:sz w:val="18"/>
        </w:rPr>
        <w:t xml:space="preserve"> </w:t>
      </w:r>
      <w:r>
        <w:rPr>
          <w:rFonts w:ascii="Arial" w:hAnsi="Arial"/>
          <w:sz w:val="18"/>
        </w:rPr>
        <w:t>quedando</w:t>
      </w:r>
      <w:r>
        <w:rPr>
          <w:rFonts w:ascii="Arial" w:hAnsi="Arial"/>
          <w:spacing w:val="-1"/>
          <w:sz w:val="18"/>
        </w:rPr>
        <w:t xml:space="preserve"> </w:t>
      </w:r>
      <w:r>
        <w:rPr>
          <w:rFonts w:ascii="Arial" w:hAnsi="Arial"/>
          <w:sz w:val="18"/>
        </w:rPr>
        <w:t>NABALIA</w:t>
      </w:r>
      <w:r>
        <w:rPr>
          <w:rFonts w:ascii="Arial" w:hAnsi="Arial"/>
          <w:spacing w:val="-1"/>
          <w:sz w:val="18"/>
        </w:rPr>
        <w:t xml:space="preserve"> </w:t>
      </w:r>
      <w:r>
        <w:rPr>
          <w:rFonts w:ascii="Arial" w:hAnsi="Arial"/>
          <w:sz w:val="18"/>
        </w:rPr>
        <w:t>exonerada</w:t>
      </w:r>
      <w:r>
        <w:rPr>
          <w:rFonts w:ascii="Arial" w:hAnsi="Arial"/>
          <w:spacing w:val="-1"/>
          <w:sz w:val="18"/>
        </w:rPr>
        <w:t xml:space="preserve"> </w:t>
      </w:r>
      <w:r>
        <w:rPr>
          <w:rFonts w:ascii="Arial" w:hAnsi="Arial"/>
          <w:sz w:val="18"/>
        </w:rPr>
        <w:t>de</w:t>
      </w:r>
      <w:r>
        <w:rPr>
          <w:rFonts w:ascii="Arial" w:hAnsi="Arial"/>
          <w:spacing w:val="-1"/>
          <w:sz w:val="18"/>
        </w:rPr>
        <w:t xml:space="preserve"> </w:t>
      </w:r>
      <w:r>
        <w:rPr>
          <w:rFonts w:ascii="Arial" w:hAnsi="Arial"/>
          <w:sz w:val="18"/>
        </w:rPr>
        <w:t>toda</w:t>
      </w:r>
      <w:r>
        <w:rPr>
          <w:rFonts w:ascii="Arial" w:hAnsi="Arial"/>
          <w:spacing w:val="-1"/>
          <w:sz w:val="18"/>
        </w:rPr>
        <w:t xml:space="preserve"> </w:t>
      </w:r>
      <w:r>
        <w:rPr>
          <w:rFonts w:ascii="Arial" w:hAnsi="Arial"/>
          <w:sz w:val="18"/>
        </w:rPr>
        <w:t>responsabilidad</w:t>
      </w:r>
      <w:r>
        <w:rPr>
          <w:rFonts w:ascii="Arial" w:hAnsi="Arial"/>
          <w:spacing w:val="-1"/>
          <w:sz w:val="18"/>
        </w:rPr>
        <w:t xml:space="preserve"> </w:t>
      </w:r>
      <w:r>
        <w:rPr>
          <w:rFonts w:ascii="Arial" w:hAnsi="Arial"/>
          <w:sz w:val="18"/>
        </w:rPr>
        <w:t>para</w:t>
      </w:r>
      <w:r>
        <w:rPr>
          <w:rFonts w:ascii="Arial" w:hAnsi="Arial"/>
          <w:spacing w:val="-1"/>
          <w:sz w:val="18"/>
        </w:rPr>
        <w:t xml:space="preserve"> </w:t>
      </w:r>
      <w:r>
        <w:rPr>
          <w:rFonts w:ascii="Arial" w:hAnsi="Arial"/>
          <w:sz w:val="18"/>
        </w:rPr>
        <w:t>el</w:t>
      </w:r>
      <w:r>
        <w:rPr>
          <w:rFonts w:ascii="Arial" w:hAnsi="Arial"/>
          <w:spacing w:val="-1"/>
          <w:sz w:val="18"/>
        </w:rPr>
        <w:t xml:space="preserve"> </w:t>
      </w:r>
      <w:r>
        <w:rPr>
          <w:rFonts w:ascii="Arial" w:hAnsi="Arial"/>
          <w:sz w:val="18"/>
        </w:rPr>
        <w:t>caso</w:t>
      </w:r>
      <w:r>
        <w:rPr>
          <w:rFonts w:ascii="Arial" w:hAnsi="Arial"/>
          <w:spacing w:val="-1"/>
          <w:sz w:val="18"/>
        </w:rPr>
        <w:t xml:space="preserve"> </w:t>
      </w:r>
      <w:r>
        <w:rPr>
          <w:rFonts w:ascii="Arial" w:hAnsi="Arial"/>
          <w:sz w:val="18"/>
        </w:rPr>
        <w:t>de</w:t>
      </w:r>
      <w:r>
        <w:rPr>
          <w:rFonts w:ascii="Arial" w:hAnsi="Arial"/>
          <w:spacing w:val="-1"/>
          <w:sz w:val="18"/>
        </w:rPr>
        <w:t xml:space="preserve"> </w:t>
      </w:r>
      <w:r>
        <w:rPr>
          <w:rFonts w:ascii="Arial" w:hAnsi="Arial"/>
          <w:sz w:val="18"/>
        </w:rPr>
        <w:t>no</w:t>
      </w:r>
      <w:r>
        <w:rPr>
          <w:rFonts w:ascii="Arial" w:hAnsi="Arial"/>
          <w:spacing w:val="-1"/>
          <w:sz w:val="18"/>
        </w:rPr>
        <w:t xml:space="preserve"> </w:t>
      </w:r>
      <w:r>
        <w:rPr>
          <w:rFonts w:ascii="Arial" w:hAnsi="Arial"/>
          <w:sz w:val="18"/>
        </w:rPr>
        <w:t>ejecución</w:t>
      </w:r>
      <w:r>
        <w:rPr>
          <w:rFonts w:ascii="Arial" w:hAnsi="Arial"/>
          <w:spacing w:val="-1"/>
          <w:sz w:val="18"/>
        </w:rPr>
        <w:t xml:space="preserve"> </w:t>
      </w:r>
      <w:r>
        <w:rPr>
          <w:rFonts w:ascii="Arial" w:hAnsi="Arial"/>
          <w:sz w:val="18"/>
        </w:rPr>
        <w:t>en</w:t>
      </w:r>
      <w:r>
        <w:rPr>
          <w:rFonts w:ascii="Arial" w:hAnsi="Arial"/>
          <w:spacing w:val="-1"/>
          <w:sz w:val="18"/>
        </w:rPr>
        <w:t xml:space="preserve"> </w:t>
      </w:r>
      <w:r>
        <w:rPr>
          <w:rFonts w:ascii="Arial" w:hAnsi="Arial"/>
          <w:sz w:val="18"/>
        </w:rPr>
        <w:t>la fecha prevista e independientemente de su motivo.</w:t>
      </w:r>
    </w:p>
    <w:p w:rsidR="00174731" w:rsidRDefault="00174731" w14:paraId="6DCD865E" w14:textId="77777777">
      <w:pPr>
        <w:pStyle w:val="Textoindependiente"/>
        <w:spacing w:before="7"/>
        <w:rPr>
          <w:rFonts w:ascii="Arial"/>
          <w:sz w:val="13"/>
        </w:rPr>
      </w:pPr>
    </w:p>
    <w:tbl>
      <w:tblPr>
        <w:tblW w:w="0" w:type="auto"/>
        <w:tblInd w:w="63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left w:w="0" w:type="dxa"/>
          <w:right w:w="0" w:type="dxa"/>
        </w:tblCellMar>
        <w:tblLook w:val="01E0" w:firstRow="1" w:lastRow="1" w:firstColumn="1" w:lastColumn="1" w:noHBand="0" w:noVBand="0"/>
      </w:tblPr>
      <w:tblGrid>
        <w:gridCol w:w="10477"/>
      </w:tblGrid>
      <w:tr w:rsidR="00174731" w:rsidTr="00E13594" w14:paraId="60D89809" w14:textId="77777777">
        <w:trPr>
          <w:trHeight w:val="240"/>
        </w:trPr>
        <w:tc>
          <w:tcPr>
            <w:tcW w:w="10477" w:type="dxa"/>
            <w:tcBorders>
              <w:left w:val="single" w:color="000000" w:sz="12" w:space="0"/>
            </w:tcBorders>
            <w:shd w:val="clear" w:color="auto" w:fill="6464FF"/>
            <w:vAlign w:val="center"/>
          </w:tcPr>
          <w:p w:rsidR="00174731" w:rsidP="00E13594" w:rsidRDefault="009F6279" w14:paraId="00A8A542" w14:textId="77777777">
            <w:pPr>
              <w:pStyle w:val="TableParagraph"/>
              <w:spacing w:line="220" w:lineRule="exact"/>
              <w:ind w:left="27"/>
              <w:rPr>
                <w:b/>
                <w:sz w:val="20"/>
              </w:rPr>
            </w:pPr>
            <w:r>
              <w:rPr>
                <w:b/>
                <w:color w:val="FFFFFF"/>
                <w:sz w:val="20"/>
              </w:rPr>
              <w:t>DATOS</w:t>
            </w:r>
            <w:r>
              <w:rPr>
                <w:b/>
                <w:color w:val="FFFFFF"/>
                <w:spacing w:val="2"/>
                <w:sz w:val="20"/>
              </w:rPr>
              <w:t xml:space="preserve"> </w:t>
            </w:r>
            <w:r>
              <w:rPr>
                <w:b/>
                <w:color w:val="FFFFFF"/>
                <w:sz w:val="20"/>
              </w:rPr>
              <w:t>DE</w:t>
            </w:r>
            <w:r>
              <w:rPr>
                <w:b/>
                <w:color w:val="FFFFFF"/>
                <w:spacing w:val="2"/>
                <w:sz w:val="20"/>
              </w:rPr>
              <w:t xml:space="preserve"> </w:t>
            </w:r>
            <w:r>
              <w:rPr>
                <w:b/>
                <w:color w:val="FFFFFF"/>
                <w:sz w:val="20"/>
              </w:rPr>
              <w:t>CONTACTO</w:t>
            </w:r>
            <w:r>
              <w:rPr>
                <w:b/>
                <w:color w:val="FFFFFF"/>
                <w:spacing w:val="3"/>
                <w:sz w:val="20"/>
              </w:rPr>
              <w:t xml:space="preserve"> </w:t>
            </w:r>
            <w:r>
              <w:rPr>
                <w:b/>
                <w:color w:val="FFFFFF"/>
                <w:sz w:val="20"/>
              </w:rPr>
              <w:t>Y</w:t>
            </w:r>
            <w:r>
              <w:rPr>
                <w:b/>
                <w:color w:val="FFFFFF"/>
                <w:spacing w:val="2"/>
                <w:sz w:val="20"/>
              </w:rPr>
              <w:t xml:space="preserve"> </w:t>
            </w:r>
            <w:r>
              <w:rPr>
                <w:b/>
                <w:color w:val="FFFFFF"/>
                <w:sz w:val="20"/>
              </w:rPr>
              <w:t>PARA</w:t>
            </w:r>
            <w:r>
              <w:rPr>
                <w:b/>
                <w:color w:val="FFFFFF"/>
                <w:spacing w:val="2"/>
                <w:sz w:val="20"/>
              </w:rPr>
              <w:t xml:space="preserve"> </w:t>
            </w:r>
            <w:r>
              <w:rPr>
                <w:b/>
                <w:color w:val="FFFFFF"/>
                <w:sz w:val="20"/>
              </w:rPr>
              <w:t>VERIFICACIÓN</w:t>
            </w:r>
            <w:r>
              <w:rPr>
                <w:b/>
                <w:color w:val="FFFFFF"/>
                <w:spacing w:val="1"/>
                <w:sz w:val="20"/>
              </w:rPr>
              <w:t xml:space="preserve"> </w:t>
            </w:r>
            <w:r>
              <w:rPr>
                <w:b/>
                <w:color w:val="FFFFFF"/>
                <w:sz w:val="20"/>
              </w:rPr>
              <w:t>TELEFÓNICA</w:t>
            </w:r>
            <w:r>
              <w:rPr>
                <w:b/>
                <w:color w:val="FFFFFF"/>
                <w:spacing w:val="1"/>
                <w:sz w:val="20"/>
              </w:rPr>
              <w:t xml:space="preserve"> </w:t>
            </w:r>
            <w:r>
              <w:rPr>
                <w:b/>
                <w:color w:val="FFFFFF"/>
                <w:sz w:val="20"/>
              </w:rPr>
              <w:t>(V`LIDO</w:t>
            </w:r>
            <w:r>
              <w:rPr>
                <w:b/>
                <w:color w:val="FFFFFF"/>
                <w:spacing w:val="3"/>
                <w:sz w:val="20"/>
              </w:rPr>
              <w:t xml:space="preserve"> </w:t>
            </w:r>
            <w:r>
              <w:rPr>
                <w:b/>
                <w:color w:val="FFFFFF"/>
                <w:sz w:val="20"/>
              </w:rPr>
              <w:t>SÓLO</w:t>
            </w:r>
            <w:r>
              <w:rPr>
                <w:b/>
                <w:color w:val="FFFFFF"/>
                <w:spacing w:val="2"/>
                <w:sz w:val="20"/>
              </w:rPr>
              <w:t xml:space="preserve"> </w:t>
            </w:r>
            <w:r>
              <w:rPr>
                <w:b/>
                <w:color w:val="FFFFFF"/>
                <w:sz w:val="20"/>
              </w:rPr>
              <w:t>PARA</w:t>
            </w:r>
            <w:r>
              <w:rPr>
                <w:b/>
                <w:color w:val="FFFFFF"/>
                <w:spacing w:val="2"/>
                <w:sz w:val="20"/>
              </w:rPr>
              <w:t xml:space="preserve"> </w:t>
            </w:r>
            <w:r>
              <w:rPr>
                <w:b/>
                <w:color w:val="FFFFFF"/>
                <w:sz w:val="20"/>
              </w:rPr>
              <w:t>PERSONAS</w:t>
            </w:r>
            <w:r>
              <w:rPr>
                <w:b/>
                <w:color w:val="FFFFFF"/>
                <w:spacing w:val="3"/>
                <w:sz w:val="20"/>
              </w:rPr>
              <w:t xml:space="preserve"> </w:t>
            </w:r>
            <w:r>
              <w:rPr>
                <w:b/>
                <w:color w:val="FFFFFF"/>
                <w:spacing w:val="-2"/>
                <w:sz w:val="20"/>
              </w:rPr>
              <w:t>JUR˝DICAS)</w:t>
            </w:r>
          </w:p>
        </w:tc>
      </w:tr>
      <w:tr w:rsidR="00174731" w14:paraId="7C577C67" w14:textId="77777777">
        <w:trPr>
          <w:trHeight w:val="929"/>
        </w:trPr>
        <w:tc>
          <w:tcPr>
            <w:tcW w:w="10477" w:type="dxa"/>
          </w:tcPr>
          <w:p w:rsidR="00174731" w:rsidRDefault="009F6279" w14:paraId="704D80E9" w14:textId="77777777">
            <w:pPr>
              <w:pStyle w:val="TableParagraph"/>
              <w:spacing w:before="74" w:line="232" w:lineRule="auto"/>
              <w:ind w:left="62" w:right="7613"/>
              <w:rPr>
                <w:sz w:val="16"/>
              </w:rPr>
            </w:pPr>
            <w:r>
              <w:rPr>
                <w:noProof/>
              </w:rPr>
              <mc:AlternateContent>
                <mc:Choice Requires="wpg">
                  <w:drawing>
                    <wp:anchor distT="0" distB="0" distL="0" distR="0" simplePos="0" relativeHeight="251615744" behindDoc="1" locked="0" layoutInCell="1" allowOverlap="1" wp14:editId="74F0E2B1" wp14:anchorId="0A6E788A">
                      <wp:simplePos x="0" y="0"/>
                      <wp:positionH relativeFrom="column">
                        <wp:posOffset>1468755</wp:posOffset>
                      </wp:positionH>
                      <wp:positionV relativeFrom="paragraph">
                        <wp:posOffset>53705</wp:posOffset>
                      </wp:positionV>
                      <wp:extent cx="5114290" cy="193040"/>
                      <wp:effectExtent l="0" t="0" r="0" b="0"/>
                      <wp:wrapNone/>
                      <wp:docPr id="25"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14290" cy="193040"/>
                                <a:chOff x="0" y="0"/>
                                <a:chExt cx="5114290" cy="193040"/>
                              </a:xfrm>
                            </wpg:grpSpPr>
                            <wps:wsp>
                              <wps:cNvPr id="26" name="Graphic 26"/>
                              <wps:cNvSpPr/>
                              <wps:spPr>
                                <a:xfrm>
                                  <a:off x="635" y="635"/>
                                  <a:ext cx="5113020" cy="191770"/>
                                </a:xfrm>
                                <a:custGeom>
                                  <a:avLst/>
                                  <a:gdLst/>
                                  <a:ahLst/>
                                  <a:cxnLst/>
                                  <a:rect l="l" t="t" r="r" b="b"/>
                                  <a:pathLst>
                                    <a:path w="5113020" h="191770">
                                      <a:moveTo>
                                        <a:pt x="0" y="191770"/>
                                      </a:moveTo>
                                      <a:lnTo>
                                        <a:pt x="5113020" y="191770"/>
                                      </a:lnTo>
                                      <a:lnTo>
                                        <a:pt x="5113020" y="0"/>
                                      </a:lnTo>
                                      <a:lnTo>
                                        <a:pt x="0" y="0"/>
                                      </a:lnTo>
                                      <a:lnTo>
                                        <a:pt x="0" y="19177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id="Group 25" style="position:absolute;margin-left:115.65pt;margin-top:4.25pt;width:402.7pt;height:15.2pt;z-index:-251700736;mso-wrap-distance-left:0;mso-wrap-distance-right:0" coordsize="51142,193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" w14:anchorId="174A0019">
                      <v:shape id="Graphic 26" style="position:absolute;left:6;top:6;width:51130;height:1918;visibility:visible;mso-wrap-style:square;v-text-anchor:top" coordsize="5113020,191770" o:spid="_x0000_s1027" filled="f" strokeweight=".1pt" path="m,191770r5113020,l5113020,,,,,19177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">
                        <v:path arrowok="t"/>
                      </v:shape>
                    </v:group>
                  </w:pict>
                </mc:Fallback>
              </mc:AlternateContent>
            </w:r>
            <w:r>
              <w:rPr>
                <w:sz w:val="16"/>
              </w:rPr>
              <w:t>PERSONA</w:t>
            </w:r>
            <w:r>
              <w:rPr>
                <w:spacing w:val="-12"/>
                <w:sz w:val="16"/>
              </w:rPr>
              <w:t xml:space="preserve"> </w:t>
            </w:r>
            <w:r>
              <w:rPr>
                <w:sz w:val="16"/>
              </w:rPr>
              <w:t>CONTACTO</w:t>
            </w:r>
            <w:r>
              <w:rPr>
                <w:spacing w:val="-11"/>
                <w:sz w:val="16"/>
              </w:rPr>
              <w:t xml:space="preserve"> </w:t>
            </w:r>
            <w:r>
              <w:rPr>
                <w:sz w:val="16"/>
              </w:rPr>
              <w:t xml:space="preserve">/ </w:t>
            </w:r>
            <w:r>
              <w:rPr>
                <w:spacing w:val="-2"/>
                <w:sz w:val="16"/>
              </w:rPr>
              <w:t>AUTORIZADA</w:t>
            </w:r>
          </w:p>
          <w:p w:rsidR="00174731" w:rsidRDefault="009F6279" w14:paraId="685768AC" w14:textId="77777777">
            <w:pPr>
              <w:pStyle w:val="TableParagraph"/>
              <w:spacing w:before="34" w:line="232" w:lineRule="auto"/>
              <w:ind w:left="51"/>
              <w:rPr>
                <w:sz w:val="18"/>
              </w:rPr>
            </w:pPr>
            <w:r>
              <w:rPr>
                <w:sz w:val="18"/>
              </w:rPr>
              <w:t>El</w:t>
            </w:r>
            <w:r>
              <w:rPr>
                <w:spacing w:val="21"/>
                <w:sz w:val="18"/>
              </w:rPr>
              <w:t xml:space="preserve"> </w:t>
            </w:r>
            <w:r>
              <w:rPr>
                <w:sz w:val="18"/>
              </w:rPr>
              <w:t>proceso</w:t>
            </w:r>
            <w:r>
              <w:rPr>
                <w:spacing w:val="21"/>
                <w:sz w:val="18"/>
              </w:rPr>
              <w:t xml:space="preserve"> </w:t>
            </w:r>
            <w:r>
              <w:rPr>
                <w:sz w:val="18"/>
              </w:rPr>
              <w:t>de</w:t>
            </w:r>
            <w:r>
              <w:rPr>
                <w:spacing w:val="21"/>
                <w:sz w:val="18"/>
              </w:rPr>
              <w:t xml:space="preserve"> </w:t>
            </w:r>
            <w:r>
              <w:rPr>
                <w:sz w:val="18"/>
              </w:rPr>
              <w:t>verificación</w:t>
            </w:r>
            <w:r>
              <w:rPr>
                <w:spacing w:val="21"/>
                <w:sz w:val="18"/>
              </w:rPr>
              <w:t xml:space="preserve"> </w:t>
            </w:r>
            <w:r>
              <w:rPr>
                <w:sz w:val="18"/>
              </w:rPr>
              <w:t>será</w:t>
            </w:r>
            <w:r>
              <w:rPr>
                <w:spacing w:val="21"/>
                <w:sz w:val="18"/>
              </w:rPr>
              <w:t xml:space="preserve"> </w:t>
            </w:r>
            <w:r>
              <w:rPr>
                <w:sz w:val="18"/>
              </w:rPr>
              <w:t>realizado</w:t>
            </w:r>
            <w:r>
              <w:rPr>
                <w:spacing w:val="21"/>
                <w:sz w:val="18"/>
              </w:rPr>
              <w:t xml:space="preserve"> </w:t>
            </w:r>
            <w:r>
              <w:rPr>
                <w:sz w:val="18"/>
              </w:rPr>
              <w:t>siempre</w:t>
            </w:r>
            <w:r>
              <w:rPr>
                <w:spacing w:val="21"/>
                <w:sz w:val="18"/>
              </w:rPr>
              <w:t xml:space="preserve"> </w:t>
            </w:r>
            <w:r>
              <w:rPr>
                <w:sz w:val="18"/>
              </w:rPr>
              <w:t>a</w:t>
            </w:r>
            <w:r>
              <w:rPr>
                <w:spacing w:val="21"/>
                <w:sz w:val="18"/>
              </w:rPr>
              <w:t xml:space="preserve"> </w:t>
            </w:r>
            <w:r>
              <w:rPr>
                <w:sz w:val="18"/>
              </w:rPr>
              <w:t>través</w:t>
            </w:r>
            <w:r>
              <w:rPr>
                <w:spacing w:val="21"/>
                <w:sz w:val="18"/>
              </w:rPr>
              <w:t xml:space="preserve"> </w:t>
            </w:r>
            <w:r>
              <w:rPr>
                <w:sz w:val="18"/>
              </w:rPr>
              <w:t>de</w:t>
            </w:r>
            <w:r>
              <w:rPr>
                <w:spacing w:val="21"/>
                <w:sz w:val="18"/>
              </w:rPr>
              <w:t xml:space="preserve"> </w:t>
            </w:r>
            <w:r>
              <w:rPr>
                <w:sz w:val="18"/>
              </w:rPr>
              <w:t>los</w:t>
            </w:r>
            <w:r>
              <w:rPr>
                <w:spacing w:val="21"/>
                <w:sz w:val="18"/>
              </w:rPr>
              <w:t xml:space="preserve"> </w:t>
            </w:r>
            <w:r>
              <w:rPr>
                <w:sz w:val="18"/>
              </w:rPr>
              <w:t>números</w:t>
            </w:r>
            <w:r>
              <w:rPr>
                <w:spacing w:val="21"/>
                <w:sz w:val="18"/>
              </w:rPr>
              <w:t xml:space="preserve"> </w:t>
            </w:r>
            <w:r>
              <w:rPr>
                <w:sz w:val="18"/>
              </w:rPr>
              <w:t>de</w:t>
            </w:r>
            <w:r>
              <w:rPr>
                <w:spacing w:val="21"/>
                <w:sz w:val="18"/>
              </w:rPr>
              <w:t xml:space="preserve"> </w:t>
            </w:r>
            <w:r>
              <w:rPr>
                <w:sz w:val="18"/>
              </w:rPr>
              <w:t>teléfono</w:t>
            </w:r>
            <w:r>
              <w:rPr>
                <w:spacing w:val="21"/>
                <w:sz w:val="18"/>
              </w:rPr>
              <w:t xml:space="preserve"> </w:t>
            </w:r>
            <w:r>
              <w:rPr>
                <w:sz w:val="18"/>
              </w:rPr>
              <w:t>del</w:t>
            </w:r>
            <w:r>
              <w:rPr>
                <w:spacing w:val="21"/>
                <w:sz w:val="18"/>
              </w:rPr>
              <w:t xml:space="preserve"> </w:t>
            </w:r>
            <w:r>
              <w:rPr>
                <w:sz w:val="18"/>
              </w:rPr>
              <w:t>titular.</w:t>
            </w:r>
            <w:r>
              <w:rPr>
                <w:spacing w:val="21"/>
                <w:sz w:val="18"/>
              </w:rPr>
              <w:t xml:space="preserve"> </w:t>
            </w:r>
            <w:r>
              <w:rPr>
                <w:sz w:val="18"/>
              </w:rPr>
              <w:t>Los</w:t>
            </w:r>
            <w:r>
              <w:rPr>
                <w:spacing w:val="21"/>
                <w:sz w:val="18"/>
              </w:rPr>
              <w:t xml:space="preserve"> </w:t>
            </w:r>
            <w:r>
              <w:rPr>
                <w:sz w:val="18"/>
              </w:rPr>
              <w:t>datos</w:t>
            </w:r>
            <w:r>
              <w:rPr>
                <w:spacing w:val="21"/>
                <w:sz w:val="18"/>
              </w:rPr>
              <w:t xml:space="preserve"> </w:t>
            </w:r>
            <w:r>
              <w:rPr>
                <w:sz w:val="18"/>
              </w:rPr>
              <w:t>de</w:t>
            </w:r>
            <w:r>
              <w:rPr>
                <w:spacing w:val="21"/>
                <w:sz w:val="18"/>
              </w:rPr>
              <w:t xml:space="preserve"> </w:t>
            </w:r>
            <w:r>
              <w:rPr>
                <w:sz w:val="18"/>
              </w:rPr>
              <w:t>la</w:t>
            </w:r>
            <w:r>
              <w:rPr>
                <w:spacing w:val="21"/>
                <w:sz w:val="18"/>
              </w:rPr>
              <w:t xml:space="preserve"> </w:t>
            </w:r>
            <w:r>
              <w:rPr>
                <w:sz w:val="18"/>
              </w:rPr>
              <w:t>persona autorizada serán tratados con la finalidad de gestionar la relación precontractual y contractual con NABALIA.</w:t>
            </w:r>
          </w:p>
        </w:tc>
      </w:tr>
      <w:tr w:rsidR="00174731" w14:paraId="17782A22" w14:textId="77777777">
        <w:trPr>
          <w:trHeight w:val="4118"/>
        </w:trPr>
        <w:tc>
          <w:tcPr>
            <w:tcW w:w="10477" w:type="dxa"/>
          </w:tcPr>
          <w:p w:rsidR="00174731" w:rsidRDefault="009F6279" w14:paraId="434C672A" w14:textId="77777777">
            <w:pPr>
              <w:pStyle w:val="TableParagraph"/>
              <w:spacing w:before="83" w:line="237" w:lineRule="auto"/>
              <w:ind w:left="51" w:right="6"/>
              <w:jc w:val="both"/>
              <w:rPr>
                <w:sz w:val="18"/>
              </w:rPr>
            </w:pPr>
            <w:r>
              <w:rPr>
                <w:sz w:val="18"/>
              </w:rPr>
              <w:t>El abajo firmante solicita la contratación con NABALIA del suministro y declara haber recibido, conocer y aceptar las Condiciones Generales y el Anexo de Condiciones Económicas aplicables adjuntos al presente Contrato. En caso de que el Cliente sea Consumidor o Usuario, declara haber recibido la Información Precontractual y</w:t>
            </w:r>
            <w:r>
              <w:rPr>
                <w:spacing w:val="40"/>
                <w:sz w:val="18"/>
              </w:rPr>
              <w:t xml:space="preserve"> </w:t>
            </w:r>
            <w:r>
              <w:rPr>
                <w:sz w:val="18"/>
              </w:rPr>
              <w:t>la información sobre el derecho de desistimiento, junto con el formulario para ejercitarlo. Asimismo, el Cliente ha sido informado que en el caso de estar acogido al PVPC y sea perceptor del bono social de electricidad, cuando el Contrato incluya suministro eléctrico, no será tramitado salvo renuncia expresa</w:t>
            </w:r>
            <w:r>
              <w:rPr>
                <w:spacing w:val="-1"/>
                <w:sz w:val="18"/>
              </w:rPr>
              <w:t xml:space="preserve"> </w:t>
            </w:r>
            <w:r>
              <w:rPr>
                <w:sz w:val="18"/>
              </w:rPr>
              <w:t>del</w:t>
            </w:r>
            <w:r>
              <w:rPr>
                <w:spacing w:val="-1"/>
                <w:sz w:val="18"/>
              </w:rPr>
              <w:t xml:space="preserve"> </w:t>
            </w:r>
            <w:r>
              <w:rPr>
                <w:sz w:val="18"/>
              </w:rPr>
              <w:t>Cliente</w:t>
            </w:r>
            <w:r>
              <w:rPr>
                <w:spacing w:val="-1"/>
                <w:sz w:val="18"/>
              </w:rPr>
              <w:t xml:space="preserve"> </w:t>
            </w:r>
            <w:r>
              <w:rPr>
                <w:sz w:val="18"/>
              </w:rPr>
              <w:t>al</w:t>
            </w:r>
            <w:r>
              <w:rPr>
                <w:spacing w:val="-1"/>
                <w:sz w:val="18"/>
              </w:rPr>
              <w:t xml:space="preserve"> </w:t>
            </w:r>
            <w:r>
              <w:rPr>
                <w:sz w:val="18"/>
              </w:rPr>
              <w:t>bono</w:t>
            </w:r>
            <w:r>
              <w:rPr>
                <w:spacing w:val="-1"/>
                <w:sz w:val="18"/>
              </w:rPr>
              <w:t xml:space="preserve"> </w:t>
            </w:r>
            <w:r>
              <w:rPr>
                <w:sz w:val="18"/>
              </w:rPr>
              <w:t>social</w:t>
            </w:r>
            <w:r>
              <w:rPr>
                <w:spacing w:val="-1"/>
                <w:sz w:val="18"/>
              </w:rPr>
              <w:t xml:space="preserve"> </w:t>
            </w:r>
            <w:r>
              <w:rPr>
                <w:sz w:val="18"/>
              </w:rPr>
              <w:t>de</w:t>
            </w:r>
            <w:r>
              <w:rPr>
                <w:spacing w:val="-1"/>
                <w:sz w:val="18"/>
              </w:rPr>
              <w:t xml:space="preserve"> </w:t>
            </w:r>
            <w:r>
              <w:rPr>
                <w:sz w:val="18"/>
              </w:rPr>
              <w:t>electricidad</w:t>
            </w:r>
            <w:r>
              <w:rPr>
                <w:spacing w:val="-1"/>
                <w:sz w:val="18"/>
              </w:rPr>
              <w:t xml:space="preserve"> </w:t>
            </w:r>
            <w:r>
              <w:rPr>
                <w:sz w:val="18"/>
              </w:rPr>
              <w:t>y</w:t>
            </w:r>
            <w:r>
              <w:rPr>
                <w:spacing w:val="-1"/>
                <w:sz w:val="18"/>
              </w:rPr>
              <w:t xml:space="preserve"> </w:t>
            </w:r>
            <w:r>
              <w:rPr>
                <w:sz w:val="18"/>
              </w:rPr>
              <w:t>que</w:t>
            </w:r>
            <w:r>
              <w:rPr>
                <w:spacing w:val="-1"/>
                <w:sz w:val="18"/>
              </w:rPr>
              <w:t xml:space="preserve"> </w:t>
            </w:r>
            <w:r>
              <w:rPr>
                <w:sz w:val="18"/>
              </w:rPr>
              <w:t>en</w:t>
            </w:r>
            <w:r>
              <w:rPr>
                <w:spacing w:val="-1"/>
                <w:sz w:val="18"/>
              </w:rPr>
              <w:t xml:space="preserve"> </w:t>
            </w:r>
            <w:r>
              <w:rPr>
                <w:sz w:val="18"/>
              </w:rPr>
              <w:t>el</w:t>
            </w:r>
            <w:r>
              <w:rPr>
                <w:spacing w:val="-1"/>
                <w:sz w:val="18"/>
              </w:rPr>
              <w:t xml:space="preserve"> </w:t>
            </w:r>
            <w:r>
              <w:rPr>
                <w:sz w:val="18"/>
              </w:rPr>
              <w:t>caso</w:t>
            </w:r>
            <w:r>
              <w:rPr>
                <w:spacing w:val="-1"/>
                <w:sz w:val="18"/>
              </w:rPr>
              <w:t xml:space="preserve"> </w:t>
            </w:r>
            <w:r>
              <w:rPr>
                <w:sz w:val="18"/>
              </w:rPr>
              <w:t>de</w:t>
            </w:r>
            <w:r>
              <w:rPr>
                <w:spacing w:val="-1"/>
                <w:sz w:val="18"/>
              </w:rPr>
              <w:t xml:space="preserve"> </w:t>
            </w:r>
            <w:r>
              <w:rPr>
                <w:sz w:val="18"/>
              </w:rPr>
              <w:t>no</w:t>
            </w:r>
            <w:r>
              <w:rPr>
                <w:spacing w:val="-1"/>
                <w:sz w:val="18"/>
              </w:rPr>
              <w:t xml:space="preserve"> </w:t>
            </w:r>
            <w:r>
              <w:rPr>
                <w:sz w:val="18"/>
              </w:rPr>
              <w:t>estar</w:t>
            </w:r>
            <w:r>
              <w:rPr>
                <w:spacing w:val="-1"/>
                <w:sz w:val="18"/>
              </w:rPr>
              <w:t xml:space="preserve"> </w:t>
            </w:r>
            <w:r>
              <w:rPr>
                <w:sz w:val="18"/>
              </w:rPr>
              <w:t>acogido</w:t>
            </w:r>
            <w:r>
              <w:rPr>
                <w:spacing w:val="-1"/>
                <w:sz w:val="18"/>
              </w:rPr>
              <w:t xml:space="preserve"> </w:t>
            </w:r>
            <w:r>
              <w:rPr>
                <w:sz w:val="18"/>
              </w:rPr>
              <w:t>al</w:t>
            </w:r>
            <w:r>
              <w:rPr>
                <w:spacing w:val="-1"/>
                <w:sz w:val="18"/>
              </w:rPr>
              <w:t xml:space="preserve"> </w:t>
            </w:r>
            <w:proofErr w:type="gramStart"/>
            <w:r>
              <w:rPr>
                <w:sz w:val="18"/>
              </w:rPr>
              <w:t>PVPC</w:t>
            </w:r>
            <w:proofErr w:type="gramEnd"/>
            <w:r>
              <w:rPr>
                <w:spacing w:val="-1"/>
                <w:sz w:val="18"/>
              </w:rPr>
              <w:t xml:space="preserve"> </w:t>
            </w:r>
            <w:r>
              <w:rPr>
                <w:sz w:val="18"/>
              </w:rPr>
              <w:t>pero</w:t>
            </w:r>
            <w:r>
              <w:rPr>
                <w:spacing w:val="-1"/>
                <w:sz w:val="18"/>
              </w:rPr>
              <w:t xml:space="preserve"> </w:t>
            </w:r>
            <w:r>
              <w:rPr>
                <w:sz w:val="18"/>
              </w:rPr>
              <w:t>cumpliera</w:t>
            </w:r>
            <w:r>
              <w:rPr>
                <w:spacing w:val="-1"/>
                <w:sz w:val="18"/>
              </w:rPr>
              <w:t xml:space="preserve"> </w:t>
            </w:r>
            <w:r>
              <w:rPr>
                <w:sz w:val="18"/>
              </w:rPr>
              <w:t>los</w:t>
            </w:r>
            <w:r>
              <w:rPr>
                <w:spacing w:val="-1"/>
                <w:sz w:val="18"/>
              </w:rPr>
              <w:t xml:space="preserve"> </w:t>
            </w:r>
            <w:r>
              <w:rPr>
                <w:sz w:val="18"/>
              </w:rPr>
              <w:t>requisitos</w:t>
            </w:r>
            <w:r>
              <w:rPr>
                <w:spacing w:val="-1"/>
                <w:sz w:val="18"/>
              </w:rPr>
              <w:t xml:space="preserve"> </w:t>
            </w:r>
            <w:r>
              <w:rPr>
                <w:sz w:val="18"/>
              </w:rPr>
              <w:t>para acogerse al bono social de electricidad, la suscripción de este Contrato impedirá al Cliente la percepción de dicho bono social. En caso de que el Cliente esté acogido al bono social térmico y el presente Contrato únicamente haga referencia al suministro de gas, este Contrato no impedirá que el cliente continúe siendo beneficiario del bono social térmico. Asimismo, declara que la información reflejada en el presente documento es veraz, disponiendo de capacidad de representación suficiente y/o autorización expresa para contratar.</w:t>
            </w:r>
          </w:p>
          <w:p w:rsidR="00174731" w:rsidRDefault="009F6279" w14:paraId="651E97E3" w14:textId="77777777">
            <w:pPr>
              <w:pStyle w:val="TableParagraph"/>
              <w:spacing w:before="70" w:line="232" w:lineRule="auto"/>
              <w:ind w:left="278" w:right="83"/>
              <w:jc w:val="both"/>
              <w:rPr>
                <w:sz w:val="18"/>
              </w:rPr>
            </w:pPr>
            <w:r>
              <w:rPr>
                <w:noProof/>
              </w:rPr>
              <mc:AlternateContent>
                <mc:Choice Requires="wpg">
                  <w:drawing>
                    <wp:anchor distT="0" distB="0" distL="0" distR="0" simplePos="0" relativeHeight="251614720" behindDoc="1" locked="0" layoutInCell="1" allowOverlap="1" wp14:editId="6A310099" wp14:anchorId="353A8219">
                      <wp:simplePos x="0" y="0"/>
                      <wp:positionH relativeFrom="column">
                        <wp:posOffset>55244</wp:posOffset>
                      </wp:positionH>
                      <wp:positionV relativeFrom="paragraph">
                        <wp:posOffset>67292</wp:posOffset>
                      </wp:positionV>
                      <wp:extent cx="99060" cy="99060"/>
                      <wp:effectExtent l="0" t="0" r="0" b="0"/>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9060" cy="99060"/>
                                <a:chOff x="0" y="0"/>
                                <a:chExt cx="99060" cy="99060"/>
                              </a:xfrm>
                            </wpg:grpSpPr>
                            <wps:wsp>
                              <wps:cNvPr id="28" name="Graphic 28"/>
                              <wps:cNvSpPr/>
                              <wps:spPr>
                                <a:xfrm>
                                  <a:off x="4444" y="4444"/>
                                  <a:ext cx="90170" cy="90170"/>
                                </a:xfrm>
                                <a:custGeom>
                                  <a:avLst/>
                                  <a:gdLst/>
                                  <a:ahLst/>
                                  <a:cxnLst/>
                                  <a:rect l="l" t="t" r="r" b="b"/>
                                  <a:pathLst>
                                    <a:path w="90170" h="90170">
                                      <a:moveTo>
                                        <a:pt x="0" y="90169"/>
                                      </a:moveTo>
                                      <a:lnTo>
                                        <a:pt x="90170" y="90169"/>
                                      </a:lnTo>
                                      <a:lnTo>
                                        <a:pt x="90170" y="0"/>
                                      </a:lnTo>
                                      <a:lnTo>
                                        <a:pt x="0" y="0"/>
                                      </a:lnTo>
                                      <a:lnTo>
                                        <a:pt x="0" y="90169"/>
                                      </a:lnTo>
                                      <a:close/>
                                    </a:path>
                                  </a:pathLst>
                                </a:custGeom>
                                <a:ln w="889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id="Group 27" style="position:absolute;margin-left:4.35pt;margin-top:5.3pt;width:7.8pt;height:7.8pt;z-index:-251701760;mso-wrap-distance-left:0;mso-wrap-distance-right:0" coordsize="99060,9906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" w14:anchorId="6767CF6A">
                      <v:shape id="Graphic 28" style="position:absolute;left:4444;top:4444;width:90170;height:90170;visibility:visible;mso-wrap-style:square;v-text-anchor:top" coordsize="90170,90170" o:spid="_x0000_s1027" filled="f" strokeweight=".7pt" path="m,90169r90170,l90170,,,,,9016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">
                        <v:path arrowok="t"/>
                      </v:shape>
                    </v:group>
                  </w:pict>
                </mc:Fallback>
              </mc:AlternateContent>
            </w:r>
            <w:r>
              <w:rPr>
                <w:sz w:val="18"/>
              </w:rPr>
              <w:t>El CLIENTE ha sido informado y autoriza expresamente a NABALIA a que el Contrato pueda dar comienzo durante el plazo</w:t>
            </w:r>
            <w:r>
              <w:rPr>
                <w:spacing w:val="40"/>
                <w:sz w:val="18"/>
              </w:rPr>
              <w:t xml:space="preserve"> </w:t>
            </w:r>
            <w:r>
              <w:rPr>
                <w:sz w:val="18"/>
              </w:rPr>
              <w:t>de desistimiento</w:t>
            </w:r>
            <w:r>
              <w:rPr>
                <w:spacing w:val="40"/>
                <w:sz w:val="18"/>
              </w:rPr>
              <w:t xml:space="preserve"> </w:t>
            </w:r>
            <w:r>
              <w:rPr>
                <w:sz w:val="18"/>
              </w:rPr>
              <w:t>de 14 días naturales desde la fecha de celebración del contrato previsto en la Ley General para la Defensa de los Consumidores y Usuarios.</w:t>
            </w:r>
          </w:p>
          <w:p w:rsidR="00174731" w:rsidRDefault="00D32F90" w14:paraId="61B5D34D" w14:textId="273D2377">
            <w:pPr>
              <w:pStyle w:val="TableParagraph"/>
              <w:spacing w:before="191" w:line="232" w:lineRule="auto"/>
              <w:ind w:left="278" w:right="82"/>
              <w:jc w:val="both"/>
              <w:rPr>
                <w:sz w:val="18"/>
              </w:rPr>
            </w:pPr>
            <w:r>
              <w:rPr>
                <w:noProof/>
              </w:rPr>
              <mc:AlternateContent>
                <mc:Choice Requires="wps">
                  <w:drawing>
                    <wp:anchor distT="0" distB="0" distL="0" distR="0" simplePos="0" relativeHeight="251650560" behindDoc="0" locked="0" layoutInCell="1" allowOverlap="1" wp14:editId="4EA1A389" wp14:anchorId="6F8641BA">
                      <wp:simplePos x="0" y="0"/>
                      <wp:positionH relativeFrom="page">
                        <wp:posOffset>22328</wp:posOffset>
                      </wp:positionH>
                      <wp:positionV relativeFrom="paragraph">
                        <wp:posOffset>104775</wp:posOffset>
                      </wp:positionV>
                      <wp:extent cx="154833" cy="181821"/>
                      <wp:effectExtent l="0" t="0" r="0" b="0"/>
                      <wp:wrapNone/>
                      <wp:docPr id="32201103"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4833" cy="181821"/>
                              </a:xfrm>
                              <a:prstGeom prst="rect">
                                <a:avLst/>
                              </a:prstGeom>
                              <a:ln w="1270">
                                <a:noFill/>
                                <a:prstDash val="solid"/>
                              </a:ln>
                            </wps:spPr>
                            <wps:txbx>
                              <w:txbxContent>
                                <w:sdt>
                                  <w:sdtPr>
                                    <w:rPr>
                                      <w:sz w:val="14"/>
                                      <w:szCs w:val="14"/>
                                    </w:rPr>
                                    <w:alias w:val="#Nav: /SUCOmipEnergyContracts/CheckCom"/>
                                    <w:tag w:val="#Nav: SUC_Omip_Contract_12M_AVA_v2/50169"/>
                                    <w:id w:val="1326550152"/>
                                    <w:dataBinding w:prefixMappings="xmlns:ns0='urn:microsoft-dynamics-nav/reports/SUC_Omip_Contract_12M_AVA_v2/50169/'" w:xpath="/ns0:NavWordReportXmlPart[1]/ns0:SUCOmipEnergyContracts[1]/ns0:CheckCom[1]" w:storeItemID="{E324480D-7F6F-4888-897B-BB7E2536081D}"/>
                                    <w:text/>
                                  </w:sdtPr>
                                  <w:sdtContent>
                                    <w:p w:rsidRPr="00981A15" w:rsidR="00D32F90" w:rsidP="00D32F90" w:rsidRDefault="00D32F90" w14:paraId="7E1A1605" w14:textId="77777777">
                                      <w:pPr>
                                        <w:spacing w:before="47"/>
                                        <w:ind w:left="83"/>
                                        <w:rPr>
                                          <w:sz w:val="14"/>
                                          <w:szCs w:val="14"/>
                                        </w:rPr>
                                      </w:pPr>
                                      <w:proofErr w:type="spellStart"/>
                                      <w:r w:rsidRPr="00981A15">
                                        <w:rPr>
                                          <w:sz w:val="14"/>
                                          <w:szCs w:val="14"/>
                                        </w:rPr>
                                        <w:t>CheckCom</w:t>
                                      </w:r>
                                      <w:proofErr w:type="spellEnd"/>
                                    </w:p>
                                  </w:sdtContent>
                                </w:sdt>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id="_x0000_s1055" style="position:absolute;left:0;text-align:left;margin-left:1.75pt;margin-top:8.25pt;width:12.2pt;height:14.3pt;z-index:2516505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filled="f" stroked="f" strokeweight=".1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" w14:anchorId="6F8641BA">
                      <v:textbox inset="0,0,0,0">
                        <w:txbxContent>
                          <w:sdt>
                            <w:sdtPr>
                              <w:rPr>
                                <w:sz w:val="14"/>
                                <w:szCs w:val="14"/>
                              </w:rPr>
                              <w:alias w:val="#Nav: /SUCOmipEnergyContracts/CheckCom"/>
                              <w:tag w:val="#Nav: SUC_Omip_Contract_12M_AVA_v2/50169"/>
                              <w:id w:val="1326550152"/>
                              <w:dataBinding w:prefixMappings="xmlns:ns0='urn:microsoft-dynamics-nav/reports/SUC_Omip_Contract_12M_AVA_v2/50169/'" w:xpath="/ns0:NavWordReportXmlPart[1]/ns0:SUCOmipEnergyContracts[1]/ns0:CheckCom[1]" w:storeItemID="{E324480D-7F6F-4888-897B-BB7E2536081D}"/>
                              <w:text/>
                            </w:sdtPr>
                            <w:sdtContent>
                              <w:p w:rsidRPr="00981A15" w:rsidR="00D32F90" w:rsidP="00D32F90" w:rsidRDefault="00D32F90" w14:paraId="7E1A1605" w14:textId="77777777">
                                <w:pPr>
                                  <w:spacing w:before="47"/>
                                  <w:ind w:left="83"/>
                                  <w:rPr>
                                    <w:sz w:val="14"/>
                                    <w:szCs w:val="14"/>
                                  </w:rPr>
                                </w:pPr>
                                <w:proofErr w:type="spellStart"/>
                                <w:r w:rsidRPr="00981A15">
                                  <w:rPr>
                                    <w:sz w:val="14"/>
                                    <w:szCs w:val="14"/>
                                  </w:rPr>
                                  <w:t>CheckCom</w:t>
                                </w:r>
                                <w:proofErr w:type="spellEnd"/>
                              </w:p>
                            </w:sdtContent>
                          </w:sdt>
                        </w:txbxContent>
                      </v:textbox>
                      <w10:wrap anchorx="page"/>
                    </v:shape>
                  </w:pict>
                </mc:Fallback>
              </mc:AlternateContent>
            </w:r>
            <w:r w:rsidR="009F6279">
              <w:rPr>
                <w:noProof/>
              </w:rPr>
              <mc:AlternateContent>
                <mc:Choice Requires="wpg">
                  <w:drawing>
                    <wp:anchor distT="0" distB="0" distL="0" distR="0" simplePos="0" relativeHeight="251616768" behindDoc="1" locked="0" layoutInCell="1" allowOverlap="1" wp14:editId="58359CD5" wp14:anchorId="61FC360B">
                      <wp:simplePos x="0" y="0"/>
                      <wp:positionH relativeFrom="column">
                        <wp:posOffset>55244</wp:posOffset>
                      </wp:positionH>
                      <wp:positionV relativeFrom="paragraph">
                        <wp:posOffset>138031</wp:posOffset>
                      </wp:positionV>
                      <wp:extent cx="99060" cy="99060"/>
                      <wp:effectExtent l="0" t="0" r="0" b="0"/>
                      <wp:wrapNone/>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9060" cy="99060"/>
                                <a:chOff x="0" y="0"/>
                                <a:chExt cx="99060" cy="99060"/>
                              </a:xfrm>
                            </wpg:grpSpPr>
                            <wps:wsp>
                              <wps:cNvPr id="30" name="Graphic 30"/>
                              <wps:cNvSpPr/>
                              <wps:spPr>
                                <a:xfrm>
                                  <a:off x="4444" y="4444"/>
                                  <a:ext cx="90170" cy="90170"/>
                                </a:xfrm>
                                <a:custGeom>
                                  <a:avLst/>
                                  <a:gdLst/>
                                  <a:ahLst/>
                                  <a:cxnLst/>
                                  <a:rect l="l" t="t" r="r" b="b"/>
                                  <a:pathLst>
                                    <a:path w="90170" h="90170">
                                      <a:moveTo>
                                        <a:pt x="0" y="90170"/>
                                      </a:moveTo>
                                      <a:lnTo>
                                        <a:pt x="90170" y="90170"/>
                                      </a:lnTo>
                                      <a:lnTo>
                                        <a:pt x="90170" y="0"/>
                                      </a:lnTo>
                                      <a:lnTo>
                                        <a:pt x="0" y="0"/>
                                      </a:lnTo>
                                      <a:lnTo>
                                        <a:pt x="0" y="90170"/>
                                      </a:lnTo>
                                      <a:close/>
                                    </a:path>
                                  </a:pathLst>
                                </a:custGeom>
                                <a:ln w="889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id="Group 29" style="position:absolute;margin-left:4.35pt;margin-top:10.85pt;width:7.8pt;height:7.8pt;z-index:-251699712;mso-wrap-distance-left:0;mso-wrap-distance-right:0" coordsize="99060,9906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" w14:anchorId="79EC1522">
                      <v:shape id="Graphic 30" style="position:absolute;left:4444;top:4444;width:90170;height:90170;visibility:visible;mso-wrap-style:square;v-text-anchor:top" coordsize="90170,90170" o:spid="_x0000_s1027" filled="f" strokeweight=".7pt" path="m,90170r90170,l90170,,,,,9017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">
                        <v:path arrowok="t"/>
                      </v:shape>
                    </v:group>
                  </w:pict>
                </mc:Fallback>
              </mc:AlternateContent>
            </w:r>
            <w:r w:rsidR="009F6279">
              <w:rPr>
                <w:sz w:val="18"/>
              </w:rPr>
              <w:t xml:space="preserve">El CLIENTE autoriza el envío de comunicaciones comerciales en el ámbito de la actividad energética una vez extinguida la relación contractual en los términos informados en las Condiciones Generales. EL CLIENTE podrá revocar el consentimiento prestado enviando un e-mail a la dirección de correo electrónico </w:t>
            </w:r>
            <w:hyperlink r:id="rId13">
              <w:r w:rsidR="009F6279">
                <w:rPr>
                  <w:sz w:val="18"/>
                </w:rPr>
                <w:t>clientes@nabaliaenergia.com</w:t>
              </w:r>
            </w:hyperlink>
          </w:p>
        </w:tc>
      </w:tr>
    </w:tbl>
    <w:p w:rsidR="00174731" w:rsidRDefault="009F6279" w14:paraId="77F5292C" w14:textId="77777777">
      <w:pPr>
        <w:tabs>
          <w:tab w:val="left" w:pos="7287"/>
        </w:tabs>
        <w:spacing w:before="96"/>
        <w:ind w:left="1569"/>
        <w:rPr>
          <w:rFonts w:ascii="Arial" w:hAnsi="Arial"/>
          <w:sz w:val="16"/>
        </w:rPr>
      </w:pPr>
      <w:r>
        <w:rPr>
          <w:rFonts w:ascii="Arial" w:hAnsi="Arial"/>
          <w:sz w:val="16"/>
        </w:rPr>
        <w:t>POR</w:t>
      </w:r>
      <w:r>
        <w:rPr>
          <w:rFonts w:ascii="Arial" w:hAnsi="Arial"/>
          <w:spacing w:val="-1"/>
          <w:sz w:val="16"/>
        </w:rPr>
        <w:t xml:space="preserve"> </w:t>
      </w:r>
      <w:r>
        <w:rPr>
          <w:rFonts w:ascii="Arial" w:hAnsi="Arial"/>
          <w:sz w:val="16"/>
        </w:rPr>
        <w:t>NABALIA</w:t>
      </w:r>
      <w:r>
        <w:rPr>
          <w:rFonts w:ascii="Arial" w:hAnsi="Arial"/>
          <w:spacing w:val="-2"/>
          <w:sz w:val="16"/>
        </w:rPr>
        <w:t xml:space="preserve"> </w:t>
      </w:r>
      <w:r>
        <w:rPr>
          <w:rFonts w:ascii="Arial" w:hAnsi="Arial"/>
          <w:sz w:val="16"/>
        </w:rPr>
        <w:t>ENERGÍA</w:t>
      </w:r>
      <w:r>
        <w:rPr>
          <w:rFonts w:ascii="Arial" w:hAnsi="Arial"/>
          <w:spacing w:val="-1"/>
          <w:sz w:val="16"/>
        </w:rPr>
        <w:t xml:space="preserve"> </w:t>
      </w:r>
      <w:r>
        <w:rPr>
          <w:rFonts w:ascii="Arial" w:hAnsi="Arial"/>
          <w:sz w:val="16"/>
        </w:rPr>
        <w:t>2000,</w:t>
      </w:r>
      <w:r>
        <w:rPr>
          <w:rFonts w:ascii="Arial" w:hAnsi="Arial"/>
          <w:spacing w:val="-1"/>
          <w:sz w:val="16"/>
        </w:rPr>
        <w:t xml:space="preserve"> </w:t>
      </w:r>
      <w:r>
        <w:rPr>
          <w:rFonts w:ascii="Arial" w:hAnsi="Arial"/>
          <w:spacing w:val="-4"/>
          <w:sz w:val="16"/>
        </w:rPr>
        <w:t>S.A.</w:t>
      </w:r>
      <w:r>
        <w:rPr>
          <w:rFonts w:ascii="Arial" w:hAnsi="Arial"/>
          <w:sz w:val="16"/>
        </w:rPr>
        <w:tab/>
        <w:t>POR</w:t>
      </w:r>
      <w:r>
        <w:rPr>
          <w:rFonts w:ascii="Arial" w:hAnsi="Arial"/>
          <w:spacing w:val="-5"/>
          <w:sz w:val="16"/>
        </w:rPr>
        <w:t xml:space="preserve"> </w:t>
      </w:r>
      <w:r>
        <w:rPr>
          <w:rFonts w:ascii="Arial" w:hAnsi="Arial"/>
          <w:sz w:val="16"/>
        </w:rPr>
        <w:t>EL</w:t>
      </w:r>
      <w:r>
        <w:rPr>
          <w:rFonts w:ascii="Arial" w:hAnsi="Arial"/>
          <w:spacing w:val="-2"/>
          <w:sz w:val="16"/>
        </w:rPr>
        <w:t xml:space="preserve"> </w:t>
      </w:r>
      <w:r>
        <w:rPr>
          <w:rFonts w:ascii="Arial" w:hAnsi="Arial"/>
          <w:sz w:val="16"/>
        </w:rPr>
        <w:t>CLIENTE</w:t>
      </w:r>
      <w:r>
        <w:rPr>
          <w:rFonts w:ascii="Arial" w:hAnsi="Arial"/>
          <w:spacing w:val="-1"/>
          <w:sz w:val="16"/>
        </w:rPr>
        <w:t xml:space="preserve"> </w:t>
      </w:r>
      <w:r>
        <w:rPr>
          <w:rFonts w:ascii="Arial" w:hAnsi="Arial"/>
          <w:sz w:val="16"/>
        </w:rPr>
        <w:t>(P.p.)</w:t>
      </w:r>
      <w:r>
        <w:rPr>
          <w:rFonts w:ascii="Arial" w:hAnsi="Arial"/>
          <w:spacing w:val="-2"/>
          <w:sz w:val="16"/>
        </w:rPr>
        <w:t xml:space="preserve"> </w:t>
      </w:r>
      <w:r>
        <w:rPr>
          <w:rFonts w:ascii="Arial" w:hAnsi="Arial"/>
          <w:sz w:val="16"/>
        </w:rPr>
        <w:t>FIRMA</w:t>
      </w:r>
      <w:r>
        <w:rPr>
          <w:rFonts w:ascii="Arial" w:hAnsi="Arial"/>
          <w:spacing w:val="-2"/>
          <w:sz w:val="16"/>
        </w:rPr>
        <w:t xml:space="preserve"> </w:t>
      </w:r>
      <w:r>
        <w:rPr>
          <w:rFonts w:ascii="Arial" w:hAnsi="Arial"/>
          <w:sz w:val="16"/>
        </w:rPr>
        <w:t>Y</w:t>
      </w:r>
      <w:r>
        <w:rPr>
          <w:rFonts w:ascii="Arial" w:hAnsi="Arial"/>
          <w:spacing w:val="-1"/>
          <w:sz w:val="16"/>
        </w:rPr>
        <w:t xml:space="preserve"> </w:t>
      </w:r>
      <w:r>
        <w:rPr>
          <w:rFonts w:ascii="Arial" w:hAnsi="Arial"/>
          <w:spacing w:val="-2"/>
          <w:sz w:val="16"/>
        </w:rPr>
        <w:t>SELLO</w:t>
      </w:r>
    </w:p>
    <w:p w:rsidR="00174731" w:rsidRDefault="00174731" w14:paraId="1339807D" w14:textId="77777777">
      <w:pPr>
        <w:pStyle w:val="Textoindependiente"/>
        <w:rPr>
          <w:rFonts w:ascii="Arial"/>
          <w:sz w:val="16"/>
        </w:rPr>
      </w:pPr>
    </w:p>
    <w:p w:rsidR="00174731" w:rsidRDefault="00174731" w14:paraId="2002E67F" w14:textId="77777777">
      <w:pPr>
        <w:pStyle w:val="Textoindependiente"/>
        <w:rPr>
          <w:rFonts w:ascii="Arial"/>
          <w:sz w:val="16"/>
        </w:rPr>
      </w:pPr>
    </w:p>
    <w:p w:rsidR="00174731" w:rsidRDefault="00174731" w14:paraId="2A515A9F" w14:textId="77777777">
      <w:pPr>
        <w:pStyle w:val="Textoindependiente"/>
        <w:rPr>
          <w:rFonts w:ascii="Arial"/>
          <w:sz w:val="16"/>
        </w:rPr>
      </w:pPr>
    </w:p>
    <w:p w:rsidR="00174731" w:rsidRDefault="00174731" w14:paraId="0E0E605A" w14:textId="77777777">
      <w:pPr>
        <w:pStyle w:val="Textoindependiente"/>
        <w:rPr>
          <w:rFonts w:ascii="Arial"/>
          <w:sz w:val="16"/>
        </w:rPr>
      </w:pPr>
    </w:p>
    <w:p w:rsidR="00174731" w:rsidRDefault="005F67DF" w14:paraId="58932753" w14:textId="6BF26A8F">
      <w:pPr>
        <w:pStyle w:val="Textoindependiente"/>
        <w:spacing w:before="115"/>
        <w:rPr>
          <w:rFonts w:ascii="Arial"/>
          <w:sz w:val="16"/>
        </w:rPr>
      </w:pPr>
      <w:r>
        <w:rPr>
          <w:noProof/>
        </w:rPr>
        <mc:AlternateContent>
          <mc:Choice Requires="wps">
            <w:drawing>
              <wp:anchor distT="0" distB="0" distL="0" distR="0" simplePos="0" relativeHeight="251637248" behindDoc="0" locked="0" layoutInCell="1" allowOverlap="1" wp14:editId="5B76C540" wp14:anchorId="57160B12">
                <wp:simplePos x="0" y="0"/>
                <wp:positionH relativeFrom="page">
                  <wp:posOffset>4537493</wp:posOffset>
                </wp:positionH>
                <wp:positionV relativeFrom="paragraph">
                  <wp:posOffset>145295</wp:posOffset>
                </wp:positionV>
                <wp:extent cx="2508143" cy="166622"/>
                <wp:effectExtent l="0" t="0" r="0" b="0"/>
                <wp:wrapNone/>
                <wp:docPr id="1111738525"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08143" cy="166622"/>
                        </a:xfrm>
                        <a:prstGeom prst="rect">
                          <a:avLst/>
                        </a:prstGeom>
                        <a:ln w="1270">
                          <a:noFill/>
                          <a:prstDash val="solid"/>
                        </a:ln>
                      </wps:spPr>
                      <wps:txbx>
                        <w:txbxContent>
                          <w:sdt>
                            <w:sdtPr>
                              <w:rPr>
                                <w:sz w:val="18"/>
                              </w:rPr>
                              <w:alias w:val="#Nav: /SUCOmipEnergyContracts/CustomerManager"/>
                              <w:tag w:val="#Nav: SUC_Omip_Contract_12M_AVA_v2/50169"/>
                              <w:id w:val="-2142102064"/>
                              <w:placeholder>
                                <w:docPart w:val="DefaultPlaceholder_-1854013440"/>
                              </w:placeholder>
                              <w:dataBinding w:prefixMappings="xmlns:ns0='urn:microsoft-dynamics-nav/reports/SUC_Omip_Contract_12M_AVA_v2/50169/'" w:xpath="/ns0:NavWordReportXmlPart[1]/ns0:SUCOmipEnergyContracts[1]/ns0:CustomerManager[1]" w:storeItemID="{E324480D-7F6F-4888-897B-BB7E2536081D}"/>
                              <w:text/>
                            </w:sdtPr>
                            <w:sdtContent>
                              <w:p w:rsidRPr="005F67DF" w:rsidR="005F67DF" w:rsidP="005F67DF" w:rsidRDefault="005F67DF" w14:paraId="5EEC6624" w14:textId="5EEA34BA">
                                <w:pPr>
                                  <w:spacing w:before="47"/>
                                  <w:ind w:left="83"/>
                                  <w:rPr>
                                    <w:sz w:val="18"/>
                                    <w:lang w:val="en-US"/>
                                  </w:rPr>
                                </w:pPr>
                                <w:proofErr w:type="spellStart"/>
                                <w:r>
                                  <w:rPr>
                                    <w:sz w:val="18"/>
                                  </w:rPr>
                                  <w:t>CustomerManager</w:t>
                                </w:r>
                                <w:proofErr w:type="spellEnd"/>
                              </w:p>
                            </w:sdtContent>
                          </w:sdt>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id="_x0000_s1056" style="position:absolute;margin-left:357.3pt;margin-top:11.45pt;width:197.5pt;height:13.1pt;z-index:25163724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filled="f" stroked="f" strokeweight=".1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" w14:anchorId="57160B12">
                <v:textbox inset="0,0,0,0">
                  <w:txbxContent>
                    <w:sdt>
                      <w:sdtPr>
                        <w:rPr>
                          <w:sz w:val="18"/>
                        </w:rPr>
                        <w:alias w:val="#Nav: /SUCOmipEnergyContracts/CustomerManager"/>
                        <w:tag w:val="#Nav: SUC_Omip_Contract_12M_AVA_v2/50169"/>
                        <w:id w:val="-2142102064"/>
                        <w:placeholder>
                          <w:docPart w:val="DefaultPlaceholder_-1854013440"/>
                        </w:placeholder>
                        <w:dataBinding w:prefixMappings="xmlns:ns0='urn:microsoft-dynamics-nav/reports/SUC_Omip_Contract_12M_AVA_v2/50169/'" w:xpath="/ns0:NavWordReportXmlPart[1]/ns0:SUCOmipEnergyContracts[1]/ns0:CustomerManager[1]" w:storeItemID="{E324480D-7F6F-4888-897B-BB7E2536081D}"/>
                        <w:text/>
                      </w:sdtPr>
                      <w:sdtContent>
                        <w:p w:rsidRPr="005F67DF" w:rsidR="005F67DF" w:rsidP="005F67DF" w:rsidRDefault="005F67DF" w14:paraId="5EEC6624" w14:textId="5EEA34BA">
                          <w:pPr>
                            <w:spacing w:before="47"/>
                            <w:ind w:left="83"/>
                            <w:rPr>
                              <w:sz w:val="18"/>
                              <w:lang w:val="en-US"/>
                            </w:rPr>
                          </w:pPr>
                          <w:proofErr w:type="spellStart"/>
                          <w:r>
                            <w:rPr>
                              <w:sz w:val="18"/>
                            </w:rPr>
                            <w:t>CustomerManager</w:t>
                          </w:r>
                          <w:proofErr w:type="spellEnd"/>
                        </w:p>
                      </w:sdtContent>
                    </w:sdt>
                  </w:txbxContent>
                </v:textbox>
                <w10:wrap anchorx="page"/>
              </v:shape>
            </w:pict>
          </mc:Fallback>
        </mc:AlternateContent>
      </w:r>
    </w:p>
    <w:p w:rsidR="00174731" w:rsidRDefault="005F67DF" w14:paraId="205871B2" w14:textId="4DEEDB52">
      <w:pPr>
        <w:spacing w:line="391" w:lineRule="auto"/>
        <w:ind w:left="6160" w:right="4549"/>
        <w:rPr>
          <w:rFonts w:ascii="Arial"/>
          <w:sz w:val="16"/>
        </w:rPr>
      </w:pPr>
      <w:r>
        <w:rPr>
          <w:noProof/>
        </w:rPr>
        <mc:AlternateContent>
          <mc:Choice Requires="wps">
            <w:drawing>
              <wp:anchor distT="0" distB="0" distL="0" distR="0" simplePos="0" relativeHeight="251640320" behindDoc="0" locked="0" layoutInCell="1" allowOverlap="1" wp14:editId="2A2F9948" wp14:anchorId="13D51ED2">
                <wp:simplePos x="0" y="0"/>
                <wp:positionH relativeFrom="page">
                  <wp:posOffset>4502150</wp:posOffset>
                </wp:positionH>
                <wp:positionV relativeFrom="paragraph">
                  <wp:posOffset>139436</wp:posOffset>
                </wp:positionV>
                <wp:extent cx="2507615" cy="166370"/>
                <wp:effectExtent l="0" t="0" r="0" b="0"/>
                <wp:wrapNone/>
                <wp:docPr id="559472405"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07615" cy="166370"/>
                        </a:xfrm>
                        <a:prstGeom prst="rect">
                          <a:avLst/>
                        </a:prstGeom>
                        <a:ln w="1270">
                          <a:noFill/>
                          <a:prstDash val="solid"/>
                        </a:ln>
                      </wps:spPr>
                      <wps:txbx>
                        <w:txbxContent>
                          <w:p w:rsidRPr="007D221E" w:rsidR="005F67DF" w:rsidP="005F67DF" w:rsidRDefault="00112F5F" w14:paraId="4B2ECCC4" w14:textId="4AAA60C2">
                            <w:pPr>
                              <w:spacing w:before="47"/>
                              <w:ind w:left="83"/>
                              <w:rPr>
                                <w:sz w:val="18"/>
                              </w:rPr>
                            </w:pPr>
                            <w:r>
                              <w:rPr>
                                <w:sz w:val="18"/>
                              </w:rPr>
                              <w:t xml:space="preserve"> </w:t>
                            </w:r>
                            <w:sdt>
                              <w:sdtPr>
                                <w:rPr>
                                  <w:sz w:val="18"/>
                                </w:rPr>
                                <w:alias w:val="#Nav: /SUCOmipEnergyContracts/CustPosition"/>
                                <w:tag w:val="#Nav: SUC_Omip_Contract_12M_AVA_v2/50169"/>
                                <w:id w:val="2046330242"/>
                                <w:placeholder>
                                  <w:docPart w:val="DefaultPlaceholder_-1854013440"/>
                                </w:placeholder>
                                <w:dataBinding w:prefixMappings="xmlns:ns0='urn:microsoft-dynamics-nav/reports/SUC_Omip_Contract_12M_AVA_v2/50169/'" w:xpath="/ns0:NavWordReportXmlPart[1]/ns0:SUCOmipEnergyContracts[1]/ns0:CustPosition[1]" w:storeItemID="{E324480D-7F6F-4888-897B-BB7E2536081D}"/>
                                <w:text/>
                              </w:sdtPr>
                              <w:sdtContent>
                                <w:proofErr w:type="spellStart"/>
                                <w:r w:rsidR="00914A9D">
                                  <w:rPr>
                                    <w:sz w:val="18"/>
                                  </w:rPr>
                                  <w:t>CustPosition</w:t>
                                </w:r>
                                <w:proofErr w:type="spellEnd"/>
                              </w:sdtContent>
                            </w:sdt>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id="_x0000_s1057" style="position:absolute;left:0;text-align:left;margin-left:354.5pt;margin-top:11pt;width:197.45pt;height:13.1pt;z-index:2516403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filled="f" stroked="f" strokeweight=".1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" w14:anchorId="13D51ED2">
                <v:textbox inset="0,0,0,0">
                  <w:txbxContent>
                    <w:p w:rsidRPr="007D221E" w:rsidR="005F67DF" w:rsidP="005F67DF" w:rsidRDefault="00112F5F" w14:paraId="4B2ECCC4" w14:textId="4AAA60C2">
                      <w:pPr>
                        <w:spacing w:before="47"/>
                        <w:ind w:left="83"/>
                        <w:rPr>
                          <w:sz w:val="18"/>
                        </w:rPr>
                      </w:pPr>
                      <w:r>
                        <w:rPr>
                          <w:sz w:val="18"/>
                        </w:rPr>
                        <w:t xml:space="preserve"> </w:t>
                      </w:r>
                      <w:sdt>
                        <w:sdtPr>
                          <w:rPr>
                            <w:sz w:val="18"/>
                          </w:rPr>
                          <w:alias w:val="#Nav: /SUCOmipEnergyContracts/CustPosition"/>
                          <w:tag w:val="#Nav: SUC_Omip_Contract_12M_AVA_v2/50169"/>
                          <w:id w:val="2046330242"/>
                          <w:placeholder>
                            <w:docPart w:val="DefaultPlaceholder_-1854013440"/>
                          </w:placeholder>
                          <w:dataBinding w:prefixMappings="xmlns:ns0='urn:microsoft-dynamics-nav/reports/SUC_Omip_Contract_12M_AVA_v2/50169/'" w:xpath="/ns0:NavWordReportXmlPart[1]/ns0:SUCOmipEnergyContracts[1]/ns0:CustPosition[1]" w:storeItemID="{E324480D-7F6F-4888-897B-BB7E2536081D}"/>
                          <w:text/>
                        </w:sdtPr>
                        <w:sdtContent>
                          <w:proofErr w:type="spellStart"/>
                          <w:r w:rsidR="00914A9D">
                            <w:rPr>
                              <w:sz w:val="18"/>
                            </w:rPr>
                            <w:t>CustPosition</w:t>
                          </w:r>
                          <w:proofErr w:type="spellEnd"/>
                        </w:sdtContent>
                      </w:sdt>
                    </w:p>
                  </w:txbxContent>
                </v:textbox>
                <w10:wrap anchorx="page"/>
              </v:shape>
            </w:pict>
          </mc:Fallback>
        </mc:AlternateContent>
      </w:r>
      <w:r w:rsidR="009F6279">
        <w:rPr>
          <w:noProof/>
        </w:rPr>
        <mc:AlternateContent>
          <mc:Choice Requires="wpg">
            <w:drawing>
              <wp:anchor distT="0" distB="0" distL="0" distR="0" simplePos="0" relativeHeight="251619840" behindDoc="0" locked="0" layoutInCell="1" allowOverlap="1" wp14:editId="05E29FF8" wp14:anchorId="044EDF7C">
                <wp:simplePos x="0" y="0"/>
                <wp:positionH relativeFrom="page">
                  <wp:posOffset>4524375</wp:posOffset>
                </wp:positionH>
                <wp:positionV relativeFrom="paragraph">
                  <wp:posOffset>-633670</wp:posOffset>
                </wp:positionV>
                <wp:extent cx="2526030" cy="944244"/>
                <wp:effectExtent l="0" t="0" r="0" b="0"/>
                <wp:wrapNone/>
                <wp:docPr id="31"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526030" cy="944244"/>
                          <a:chOff x="0" y="0"/>
                          <a:chExt cx="2526030" cy="944244"/>
                        </a:xfrm>
                      </wpg:grpSpPr>
                      <wps:wsp>
                        <wps:cNvPr id="32" name="Graphic 32"/>
                        <wps:cNvSpPr/>
                        <wps:spPr>
                          <a:xfrm>
                            <a:off x="5714" y="0"/>
                            <a:ext cx="2519680" cy="576580"/>
                          </a:xfrm>
                          <a:custGeom>
                            <a:avLst/>
                            <a:gdLst/>
                            <a:ahLst/>
                            <a:cxnLst/>
                            <a:rect l="l" t="t" r="r" b="b"/>
                            <a:pathLst>
                              <a:path w="2519680" h="576580">
                                <a:moveTo>
                                  <a:pt x="1259839" y="576580"/>
                                </a:moveTo>
                                <a:lnTo>
                                  <a:pt x="0" y="576580"/>
                                </a:lnTo>
                                <a:lnTo>
                                  <a:pt x="0" y="0"/>
                                </a:lnTo>
                                <a:lnTo>
                                  <a:pt x="2519679" y="0"/>
                                </a:lnTo>
                                <a:lnTo>
                                  <a:pt x="2519679" y="576580"/>
                                </a:lnTo>
                                <a:lnTo>
                                  <a:pt x="1259839" y="576580"/>
                                </a:lnTo>
                                <a:close/>
                              </a:path>
                            </a:pathLst>
                          </a:custGeom>
                          <a:ln w="0">
                            <a:solidFill>
                              <a:srgbClr val="000000"/>
                            </a:solidFill>
                            <a:prstDash val="solid"/>
                          </a:ln>
                        </wps:spPr>
                        <wps:bodyPr wrap="square" lIns="0" tIns="0" rIns="0" bIns="0" rtlCol="0">
                          <a:prstTxWarp prst="textNoShape">
                            <a:avLst/>
                          </a:prstTxWarp>
                          <a:noAutofit/>
                        </wps:bodyPr>
                      </wps:wsp>
                      <wps:wsp>
                        <wps:cNvPr id="33" name="Graphic 33"/>
                        <wps:cNvSpPr/>
                        <wps:spPr>
                          <a:xfrm>
                            <a:off x="635" y="601980"/>
                            <a:ext cx="2524760" cy="341630"/>
                          </a:xfrm>
                          <a:custGeom>
                            <a:avLst/>
                            <a:gdLst/>
                            <a:ahLst/>
                            <a:cxnLst/>
                            <a:rect l="l" t="t" r="r" b="b"/>
                            <a:pathLst>
                              <a:path w="2524760" h="341630">
                                <a:moveTo>
                                  <a:pt x="0" y="162560"/>
                                </a:moveTo>
                                <a:lnTo>
                                  <a:pt x="2524760" y="162560"/>
                                </a:lnTo>
                                <a:lnTo>
                                  <a:pt x="2524760" y="0"/>
                                </a:lnTo>
                                <a:lnTo>
                                  <a:pt x="0" y="0"/>
                                </a:lnTo>
                                <a:lnTo>
                                  <a:pt x="0" y="162560"/>
                                </a:lnTo>
                                <a:close/>
                              </a:path>
                              <a:path w="2524760" h="341630">
                                <a:moveTo>
                                  <a:pt x="0" y="341630"/>
                                </a:moveTo>
                                <a:lnTo>
                                  <a:pt x="2524760" y="341630"/>
                                </a:lnTo>
                                <a:lnTo>
                                  <a:pt x="2524760" y="182880"/>
                                </a:lnTo>
                                <a:lnTo>
                                  <a:pt x="0" y="182880"/>
                                </a:lnTo>
                                <a:lnTo>
                                  <a:pt x="0" y="34163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id="Group 31" style="position:absolute;margin-left:356.25pt;margin-top:-49.9pt;width:198.9pt;height:74.35pt;z-index:251619840;mso-wrap-distance-left:0;mso-wrap-distance-right:0;mso-position-horizontal-relative:page" coordsize="25260,9442"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" w14:anchorId="6B2A856A">
                <v:shape id="Graphic 32" style="position:absolute;left:57;width:25196;height:5765;visibility:visible;mso-wrap-style:square;v-text-anchor:top" coordsize="2519680,576580" o:spid="_x0000_s1027" filled="f" strokeweight="0" path="m1259839,576580l,576580,,,2519679,r,576580l1259839,57658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">
                  <v:path arrowok="t"/>
                </v:shape>
                <v:shape id="Graphic 33" style="position:absolute;left:6;top:6019;width:25247;height:3417;visibility:visible;mso-wrap-style:square;v-text-anchor:top" coordsize="2524760,341630" o:spid="_x0000_s1028" filled="f" strokeweight=".1pt" path="m,162560r2524760,l2524760,,,,,162560xem,341630r2524760,l2524760,182880,,182880,,34163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">
                  <v:path arrowok="t"/>
                </v:shape>
                <w10:wrap anchorx="page"/>
              </v:group>
            </w:pict>
          </mc:Fallback>
        </mc:AlternateContent>
      </w:r>
      <w:r w:rsidR="009F6279">
        <w:rPr>
          <w:noProof/>
        </w:rPr>
        <w:drawing>
          <wp:anchor distT="0" distB="0" distL="0" distR="0" simplePos="0" relativeHeight="251620864" behindDoc="0" locked="0" layoutInCell="1" allowOverlap="1" wp14:editId="621FA656" wp14:anchorId="1928550F">
            <wp:simplePos x="0" y="0"/>
            <wp:positionH relativeFrom="page">
              <wp:posOffset>1012258</wp:posOffset>
            </wp:positionH>
            <wp:positionV relativeFrom="paragraph">
              <wp:posOffset>-613381</wp:posOffset>
            </wp:positionV>
            <wp:extent cx="1271128" cy="736369"/>
            <wp:effectExtent l="0" t="0" r="0" b="0"/>
            <wp:wrapNone/>
            <wp:docPr id="34" name="Imag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 name="Image 34"/>
                    <pic:cNvPicPr/>
                  </pic:nvPicPr>
                  <pic:blipFill>
                    <a:blip r:embed="rId14" cstate="print"/>
                    <a:stretch>
                      <a:fillRect/>
                    </a:stretch>
                  </pic:blipFill>
                  <pic:spPr>
                    <a:xfrm>
                      <a:off x="0" y="0"/>
                      <a:ext cx="1271128" cy="736369"/>
                    </a:xfrm>
                    <a:prstGeom prst="rect">
                      <a:avLst/>
                    </a:prstGeom>
                  </pic:spPr>
                </pic:pic>
              </a:graphicData>
            </a:graphic>
          </wp:anchor>
        </w:drawing>
      </w:r>
      <w:r w:rsidR="009F6279">
        <w:rPr>
          <w:rFonts w:ascii="Arial"/>
          <w:spacing w:val="-2"/>
          <w:sz w:val="16"/>
        </w:rPr>
        <w:t>NOMBRE CARGO</w:t>
      </w:r>
    </w:p>
    <w:p w:rsidRPr="00EC2B02" w:rsidR="00EC2B02" w:rsidP="00EC2B02" w:rsidRDefault="00EC2B02" w14:paraId="79EB5A4B" w14:textId="33E76016">
      <w:pPr>
        <w:jc w:val="center"/>
        <w:rPr>
          <w:rFonts w:ascii="Arial" w:hAnsi="Arial" w:cs="Arial"/>
          <w:sz w:val="18"/>
          <w:szCs w:val="18"/>
        </w:rPr>
      </w:pPr>
      <w:bookmarkStart w:name="_Hlk170988957" w:id="1"/>
      <w:bookmarkEnd w:id="0"/>
      <w:r w:rsidRPr="00EC2B02">
        <w:rPr>
          <w:rFonts w:ascii="Arial" w:hAnsi="Arial" w:cs="Arial"/>
          <w:sz w:val="18"/>
          <w:szCs w:val="18"/>
        </w:rPr>
        <w:t xml:space="preserve">En Barcelona, a </w:t>
      </w:r>
      <w:sdt>
        <w:sdtPr>
          <w:rPr>
            <w:rFonts w:ascii="Arial" w:hAnsi="Arial" w:cs="Arial"/>
            <w:sz w:val="18"/>
            <w:szCs w:val="18"/>
          </w:rPr>
          <w:alias w:val="#Nav: /SUCOmipEnergyContracts/Date_Created"/>
          <w:tag w:val="#Nav: SUC_Omip_Contract_12M_AVA_v2/50169"/>
          <w:id w:val="1411346578"/>
          <w:placeholder>
            <w:docPart w:val="E93B40D2E8A14399A46CF2B0D634F408"/>
          </w:placeholder>
          <w:dataBinding w:prefixMappings="xmlns:ns0='urn:microsoft-dynamics-nav/reports/SUC_Omip_Contract_12M_AVA_v2/50169/'" w:xpath="/ns0:NavWordReportXmlPart[1]/ns0:SUCOmipEnergyContracts[1]/ns0:Date_Created[1]" w:storeItemID="{E324480D-7F6F-4888-897B-BB7E2536081D}"/>
          <w:text/>
        </w:sdtPr>
        <w:sdtContent>
          <w:proofErr w:type="spellStart"/>
          <w:r w:rsidR="00AA4F94">
            <w:rPr>
              <w:rFonts w:ascii="Arial" w:hAnsi="Arial" w:cs="Arial"/>
              <w:sz w:val="18"/>
              <w:szCs w:val="18"/>
            </w:rPr>
            <w:t>Date_Created</w:t>
          </w:r>
          <w:proofErr w:type="spellEnd"/>
        </w:sdtContent>
      </w:sdt>
    </w:p>
    <w:bookmarkEnd w:id="1"/>
    <w:p w:rsidRPr="00EC2B02" w:rsidR="00EC2B02" w:rsidP="00EC2B02" w:rsidRDefault="00EC2B02" w14:paraId="550FBB1D" w14:textId="14C6F313">
      <w:pPr>
        <w:tabs>
          <w:tab w:val="left" w:pos="5021"/>
          <w:tab w:val="left" w:pos="5915"/>
          <w:tab w:val="left" w:pos="7957"/>
        </w:tabs>
        <w:spacing w:before="75"/>
        <w:ind w:left="2513"/>
        <w:rPr>
          <w:rFonts w:ascii="Arial" w:hAnsi="Arial" w:cs="Arial"/>
          <w:sz w:val="18"/>
          <w:szCs w:val="18"/>
        </w:rPr>
        <w:sectPr w:rsidRPr="00EC2B02" w:rsidR="00EC2B02">
          <w:type w:val="continuous"/>
          <w:pgSz w:w="11900" w:h="16840"/>
          <w:pgMar w:top="260" w:right="240" w:bottom="0" w:left="240" w:header="720" w:footer="720" w:gutter="0"/>
          <w:cols w:space="720"/>
        </w:sectPr>
      </w:pPr>
    </w:p>
    <w:p w:rsidRPr="00C57D90" w:rsidR="004931A1" w:rsidP="004931A1" w:rsidRDefault="004931A1" w14:paraId="6E86A25F" w14:textId="77777777">
      <w:pPr>
        <w:numPr>
          <w:ilvl w:val="0"/>
          <w:numId w:val="13"/>
        </w:numPr>
        <w:tabs>
          <w:tab w:val="left" w:pos="335"/>
        </w:tabs>
        <w:spacing w:before="99"/>
        <w:ind w:left="335" w:hanging="242"/>
        <w:rPr>
          <w:rFonts w:ascii="Arial"/>
          <w:b/>
        </w:rPr>
      </w:pPr>
      <w:r w:rsidRPr="00C57D90">
        <w:rPr>
          <w:rFonts w:ascii="Arial"/>
          <w:b/>
          <w:color w:val="0066FF"/>
          <w:spacing w:val="-2"/>
        </w:rPr>
        <w:lastRenderedPageBreak/>
        <w:t>OBJETO</w:t>
      </w:r>
    </w:p>
    <w:p w:rsidRPr="00C57D90" w:rsidR="004931A1" w:rsidP="004931A1" w:rsidRDefault="004931A1" w14:paraId="3E101969" w14:textId="77777777">
      <w:pPr>
        <w:spacing w:before="192" w:line="172" w:lineRule="auto"/>
        <w:ind w:left="93" w:right="1"/>
        <w:jc w:val="both"/>
        <w:rPr>
          <w:sz w:val="24"/>
          <w:szCs w:val="24"/>
        </w:rPr>
      </w:pPr>
      <w:r w:rsidRPr="00C57D90">
        <w:rPr>
          <w:sz w:val="24"/>
          <w:szCs w:val="24"/>
        </w:rPr>
        <w:t>El objeto del presente Contrato es el suministro de energía eléctrica y/o gas natural en mercado libre por parte de</w:t>
      </w:r>
      <w:r w:rsidRPr="00C57D90">
        <w:rPr>
          <w:spacing w:val="40"/>
          <w:sz w:val="24"/>
          <w:szCs w:val="24"/>
        </w:rPr>
        <w:t xml:space="preserve"> </w:t>
      </w:r>
      <w:r w:rsidRPr="00C57D90">
        <w:rPr>
          <w:sz w:val="24"/>
          <w:szCs w:val="24"/>
        </w:rPr>
        <w:t>NABALIA ENERGÍA 2000, S.A.,</w:t>
      </w:r>
      <w:r w:rsidRPr="00C57D90">
        <w:rPr>
          <w:spacing w:val="40"/>
          <w:sz w:val="24"/>
          <w:szCs w:val="24"/>
        </w:rPr>
        <w:t xml:space="preserve"> </w:t>
      </w:r>
      <w:r w:rsidRPr="00C57D90">
        <w:rPr>
          <w:sz w:val="24"/>
          <w:szCs w:val="24"/>
        </w:rPr>
        <w:t>de aquí en adelante “NABALIA”, en el punto de</w:t>
      </w:r>
      <w:r w:rsidRPr="00C57D90">
        <w:rPr>
          <w:spacing w:val="40"/>
          <w:sz w:val="24"/>
          <w:szCs w:val="24"/>
        </w:rPr>
        <w:t xml:space="preserve"> </w:t>
      </w:r>
      <w:r w:rsidRPr="00C57D90">
        <w:rPr>
          <w:sz w:val="24"/>
          <w:szCs w:val="24"/>
        </w:rPr>
        <w:t>suministro (CUPS) indicado y conforme a los términos y condiciones generales y particulares del Contrato, y en</w:t>
      </w:r>
      <w:r w:rsidRPr="00C57D90">
        <w:rPr>
          <w:spacing w:val="40"/>
          <w:sz w:val="24"/>
          <w:szCs w:val="24"/>
        </w:rPr>
        <w:t xml:space="preserve"> </w:t>
      </w:r>
      <w:r w:rsidRPr="00C57D90">
        <w:rPr>
          <w:sz w:val="24"/>
          <w:szCs w:val="24"/>
        </w:rPr>
        <w:t>su caso, la contratación de servicios adicionales al suministro de energía y/o autoconsumo en la modalidad que se encuentre vigente en la Empresa Distribuidora, siempre</w:t>
      </w:r>
      <w:r w:rsidRPr="00C57D90">
        <w:rPr>
          <w:spacing w:val="-2"/>
          <w:sz w:val="24"/>
          <w:szCs w:val="24"/>
        </w:rPr>
        <w:t xml:space="preserve"> </w:t>
      </w:r>
      <w:r w:rsidRPr="00C57D90">
        <w:rPr>
          <w:sz w:val="24"/>
          <w:szCs w:val="24"/>
        </w:rPr>
        <w:t>y</w:t>
      </w:r>
      <w:r w:rsidRPr="00C57D90">
        <w:rPr>
          <w:spacing w:val="-2"/>
          <w:sz w:val="24"/>
          <w:szCs w:val="24"/>
        </w:rPr>
        <w:t xml:space="preserve"> </w:t>
      </w:r>
      <w:r w:rsidRPr="00C57D90">
        <w:rPr>
          <w:sz w:val="24"/>
          <w:szCs w:val="24"/>
        </w:rPr>
        <w:t>cuando</w:t>
      </w:r>
      <w:r w:rsidRPr="00C57D90">
        <w:rPr>
          <w:spacing w:val="-2"/>
          <w:sz w:val="24"/>
          <w:szCs w:val="24"/>
        </w:rPr>
        <w:t xml:space="preserve"> </w:t>
      </w:r>
      <w:r w:rsidRPr="00C57D90">
        <w:rPr>
          <w:sz w:val="24"/>
          <w:szCs w:val="24"/>
        </w:rPr>
        <w:t>no</w:t>
      </w:r>
      <w:r w:rsidRPr="00C57D90">
        <w:rPr>
          <w:spacing w:val="-2"/>
          <w:sz w:val="24"/>
          <w:szCs w:val="24"/>
        </w:rPr>
        <w:t xml:space="preserve"> </w:t>
      </w:r>
      <w:r w:rsidRPr="00C57D90">
        <w:rPr>
          <w:sz w:val="24"/>
          <w:szCs w:val="24"/>
        </w:rPr>
        <w:t>medie</w:t>
      </w:r>
      <w:r w:rsidRPr="00C57D90">
        <w:rPr>
          <w:spacing w:val="-2"/>
          <w:sz w:val="24"/>
          <w:szCs w:val="24"/>
        </w:rPr>
        <w:t xml:space="preserve"> </w:t>
      </w:r>
      <w:r w:rsidRPr="00C57D90">
        <w:rPr>
          <w:sz w:val="24"/>
          <w:szCs w:val="24"/>
        </w:rPr>
        <w:t>fuerza</w:t>
      </w:r>
      <w:r w:rsidRPr="00C57D90">
        <w:rPr>
          <w:spacing w:val="-3"/>
          <w:sz w:val="24"/>
          <w:szCs w:val="24"/>
        </w:rPr>
        <w:t xml:space="preserve"> </w:t>
      </w:r>
      <w:r w:rsidRPr="00C57D90">
        <w:rPr>
          <w:sz w:val="24"/>
          <w:szCs w:val="24"/>
        </w:rPr>
        <w:t>mayor</w:t>
      </w:r>
      <w:r w:rsidRPr="00C57D90">
        <w:rPr>
          <w:spacing w:val="-1"/>
          <w:sz w:val="24"/>
          <w:szCs w:val="24"/>
        </w:rPr>
        <w:t xml:space="preserve"> </w:t>
      </w:r>
      <w:r w:rsidRPr="00C57D90">
        <w:rPr>
          <w:sz w:val="24"/>
          <w:szCs w:val="24"/>
        </w:rPr>
        <w:t>o</w:t>
      </w:r>
      <w:r w:rsidRPr="00C57D90">
        <w:rPr>
          <w:spacing w:val="-2"/>
          <w:sz w:val="24"/>
          <w:szCs w:val="24"/>
        </w:rPr>
        <w:t xml:space="preserve"> </w:t>
      </w:r>
      <w:r w:rsidRPr="00C57D90">
        <w:rPr>
          <w:sz w:val="24"/>
          <w:szCs w:val="24"/>
        </w:rPr>
        <w:t>caso</w:t>
      </w:r>
      <w:r w:rsidRPr="00C57D90">
        <w:rPr>
          <w:spacing w:val="-2"/>
          <w:sz w:val="24"/>
          <w:szCs w:val="24"/>
        </w:rPr>
        <w:t xml:space="preserve"> fortuito.</w:t>
      </w:r>
    </w:p>
    <w:p w:rsidRPr="00C57D90" w:rsidR="004931A1" w:rsidP="004931A1" w:rsidRDefault="004931A1" w14:paraId="0AABB793" w14:textId="77777777">
      <w:pPr>
        <w:spacing w:before="213" w:line="172" w:lineRule="auto"/>
        <w:ind w:left="93" w:right="1"/>
        <w:jc w:val="both"/>
        <w:rPr>
          <w:sz w:val="24"/>
          <w:szCs w:val="24"/>
        </w:rPr>
      </w:pPr>
      <w:r w:rsidRPr="00C57D90">
        <w:rPr>
          <w:sz w:val="24"/>
          <w:szCs w:val="24"/>
        </w:rPr>
        <w:t xml:space="preserve">El CLIENTE, mediante la firma del presente Contrato, solicita y acepta la contratación conjunta del suministro de energía eléctrica y/o gas natural junto al Acceso a la Red de Distribución (ATR) a través de NABALIA, autorizándola y facultándola expresamente para que adquiera a todos los efectos su posición jurídica como mandatario o sustituto en el Contrato ATR que suscriba con la Empresa Distribuidora donde radica la instalación del CLIENTE, quién se obliga a no resolver el Contrato ATR que NABALIA formalice en su nombre con la Empresa Distribuidora en tanto permanezca vigente el presente Contrato. El CLIENTE, mediante la firma del presente Contrato, presta su conformidad expresa a la contratación, autorizando a NABALIA a realizar las gestiones oportunas para que pase a ser su nuevo </w:t>
      </w:r>
      <w:r w:rsidRPr="00C57D90">
        <w:rPr>
          <w:spacing w:val="-2"/>
          <w:sz w:val="24"/>
          <w:szCs w:val="24"/>
        </w:rPr>
        <w:t>suministrador.</w:t>
      </w:r>
    </w:p>
    <w:p w:rsidRPr="00C57D90" w:rsidR="004931A1" w:rsidP="004931A1" w:rsidRDefault="004931A1" w14:paraId="78AE417D" w14:textId="77777777">
      <w:pPr>
        <w:spacing w:before="221" w:line="172" w:lineRule="auto"/>
        <w:ind w:left="93"/>
        <w:jc w:val="both"/>
        <w:rPr>
          <w:sz w:val="24"/>
          <w:szCs w:val="24"/>
        </w:rPr>
      </w:pPr>
      <w:r w:rsidRPr="00C57D90">
        <w:rPr>
          <w:sz w:val="24"/>
          <w:szCs w:val="24"/>
        </w:rPr>
        <w:t>No responderá NABALIA del incumplimiento del presente Contrato si existe una imposibilidad de adquirir o hacer llegar el suministro al CLIENTE, por causas no imputables a NABALIA, por intervención directa o indirecta de terceros o por incidencias en</w:t>
      </w:r>
      <w:r w:rsidRPr="00C57D90">
        <w:rPr>
          <w:spacing w:val="40"/>
          <w:sz w:val="24"/>
          <w:szCs w:val="24"/>
        </w:rPr>
        <w:t xml:space="preserve"> </w:t>
      </w:r>
      <w:r w:rsidRPr="00C57D90">
        <w:rPr>
          <w:sz w:val="24"/>
          <w:szCs w:val="24"/>
        </w:rPr>
        <w:t>las redes de suministro. El CLIENTE reconoce haber recibido de forma previa a este acto toda la información recogida en los documentos de Información Precontractual y Condiciones Particulares que, una vez formalizados</w:t>
      </w:r>
      <w:r w:rsidRPr="00C57D90">
        <w:rPr>
          <w:spacing w:val="40"/>
          <w:sz w:val="24"/>
          <w:szCs w:val="24"/>
        </w:rPr>
        <w:t xml:space="preserve"> </w:t>
      </w:r>
      <w:r w:rsidRPr="00C57D90">
        <w:rPr>
          <w:sz w:val="24"/>
          <w:szCs w:val="24"/>
        </w:rPr>
        <w:t>junto con las Condiciones Generales, forman parte integral del Contrato. En el caso de encontrarse acogido actualmente a una tarifa PVPC, sin ser perceptor del bono social, queda informado expresamente de que, si cumpliera los requisitos para acogerse al mismo, la suscripción del presente contrato en mercado libre impedirá su aplicación.</w:t>
      </w:r>
    </w:p>
    <w:p w:rsidRPr="00C57D90" w:rsidR="004931A1" w:rsidP="004931A1" w:rsidRDefault="004931A1" w14:paraId="5013565D" w14:textId="77777777">
      <w:pPr>
        <w:numPr>
          <w:ilvl w:val="0"/>
          <w:numId w:val="13"/>
        </w:numPr>
        <w:tabs>
          <w:tab w:val="left" w:pos="335"/>
        </w:tabs>
        <w:spacing w:before="230"/>
        <w:ind w:left="335" w:hanging="242"/>
        <w:rPr>
          <w:rFonts w:ascii="Arial"/>
          <w:b/>
        </w:rPr>
      </w:pPr>
      <w:r w:rsidRPr="00C57D90">
        <w:rPr>
          <w:rFonts w:ascii="Arial"/>
          <w:b/>
          <w:color w:val="0066FF"/>
          <w:spacing w:val="-2"/>
        </w:rPr>
        <w:t>VIGENCIA</w:t>
      </w:r>
    </w:p>
    <w:p w:rsidRPr="00C57D90" w:rsidR="004931A1" w:rsidP="004931A1" w:rsidRDefault="004931A1" w14:paraId="10E514AA" w14:textId="77777777">
      <w:pPr>
        <w:spacing w:before="192" w:line="172" w:lineRule="auto"/>
        <w:ind w:left="93"/>
        <w:jc w:val="both"/>
        <w:rPr>
          <w:sz w:val="24"/>
          <w:szCs w:val="24"/>
        </w:rPr>
      </w:pPr>
      <w:r w:rsidRPr="00C57D90">
        <w:rPr>
          <w:sz w:val="24"/>
          <w:szCs w:val="24"/>
        </w:rPr>
        <w:t>El</w:t>
      </w:r>
      <w:r w:rsidRPr="00C57D90">
        <w:rPr>
          <w:spacing w:val="-1"/>
          <w:sz w:val="24"/>
          <w:szCs w:val="24"/>
        </w:rPr>
        <w:t xml:space="preserve"> </w:t>
      </w:r>
      <w:r w:rsidRPr="00C57D90">
        <w:rPr>
          <w:sz w:val="24"/>
          <w:szCs w:val="24"/>
        </w:rPr>
        <w:t>presente</w:t>
      </w:r>
      <w:r w:rsidRPr="00C57D90">
        <w:rPr>
          <w:spacing w:val="-1"/>
          <w:sz w:val="24"/>
          <w:szCs w:val="24"/>
        </w:rPr>
        <w:t xml:space="preserve"> </w:t>
      </w:r>
      <w:r w:rsidRPr="00C57D90">
        <w:rPr>
          <w:sz w:val="24"/>
          <w:szCs w:val="24"/>
        </w:rPr>
        <w:t>Contrato entrará</w:t>
      </w:r>
      <w:r w:rsidRPr="00C57D90">
        <w:rPr>
          <w:spacing w:val="-1"/>
          <w:sz w:val="24"/>
          <w:szCs w:val="24"/>
        </w:rPr>
        <w:t xml:space="preserve"> </w:t>
      </w:r>
      <w:r w:rsidRPr="00C57D90">
        <w:rPr>
          <w:sz w:val="24"/>
          <w:szCs w:val="24"/>
        </w:rPr>
        <w:t>en vigor el</w:t>
      </w:r>
      <w:r w:rsidRPr="00C57D90">
        <w:rPr>
          <w:spacing w:val="-1"/>
          <w:sz w:val="24"/>
          <w:szCs w:val="24"/>
        </w:rPr>
        <w:t xml:space="preserve"> </w:t>
      </w:r>
      <w:r w:rsidRPr="00C57D90">
        <w:rPr>
          <w:sz w:val="24"/>
          <w:szCs w:val="24"/>
        </w:rPr>
        <w:t>día</w:t>
      </w:r>
      <w:r w:rsidRPr="00C57D90">
        <w:rPr>
          <w:spacing w:val="-1"/>
          <w:sz w:val="24"/>
          <w:szCs w:val="24"/>
        </w:rPr>
        <w:t xml:space="preserve"> </w:t>
      </w:r>
      <w:r w:rsidRPr="00C57D90">
        <w:rPr>
          <w:sz w:val="24"/>
          <w:szCs w:val="24"/>
        </w:rPr>
        <w:t>de</w:t>
      </w:r>
      <w:r w:rsidRPr="00C57D90">
        <w:rPr>
          <w:spacing w:val="-1"/>
          <w:sz w:val="24"/>
          <w:szCs w:val="24"/>
        </w:rPr>
        <w:t xml:space="preserve"> </w:t>
      </w:r>
      <w:r w:rsidRPr="00C57D90">
        <w:rPr>
          <w:sz w:val="24"/>
          <w:szCs w:val="24"/>
        </w:rPr>
        <w:t>su firma</w:t>
      </w:r>
      <w:r w:rsidRPr="00C57D90">
        <w:rPr>
          <w:spacing w:val="-1"/>
          <w:sz w:val="24"/>
          <w:szCs w:val="24"/>
        </w:rPr>
        <w:t xml:space="preserve"> </w:t>
      </w:r>
      <w:r w:rsidRPr="00C57D90">
        <w:rPr>
          <w:sz w:val="24"/>
          <w:szCs w:val="24"/>
        </w:rPr>
        <w:t>y tendrá una duración de un año desde la fecha de activación e inicio del suministro, prorrogándose de forma tácita, por periodos de igual duración, si ninguna de las partes manifiesta fehacientemente su voluntad de resolverlo según lo dispuesto en el apartado 14 de las condiciones generales del presente contrato, quedando</w:t>
      </w:r>
      <w:r w:rsidRPr="00C57D90">
        <w:rPr>
          <w:spacing w:val="40"/>
          <w:sz w:val="24"/>
          <w:szCs w:val="24"/>
        </w:rPr>
        <w:t xml:space="preserve"> </w:t>
      </w:r>
      <w:r w:rsidRPr="00C57D90">
        <w:rPr>
          <w:sz w:val="24"/>
          <w:szCs w:val="24"/>
        </w:rPr>
        <w:t>su efectividad condicionada a la previa verificación por NABALIA de todos los datos aportados por el cliente, pudiendo rechazar el mismo en caso de discrepancia o incorrección de datos, tarifas no aplicables/vigentes o en caso de situación de deuda/impago.</w:t>
      </w:r>
    </w:p>
    <w:p w:rsidRPr="00C57D90" w:rsidR="004931A1" w:rsidP="004931A1" w:rsidRDefault="004931A1" w14:paraId="3F56804B" w14:textId="77777777">
      <w:pPr>
        <w:spacing w:before="215" w:line="172" w:lineRule="auto"/>
        <w:ind w:left="93" w:right="1"/>
        <w:jc w:val="both"/>
        <w:rPr>
          <w:sz w:val="24"/>
          <w:szCs w:val="24"/>
        </w:rPr>
      </w:pPr>
      <w:r w:rsidRPr="00C57D90">
        <w:rPr>
          <w:sz w:val="24"/>
          <w:szCs w:val="24"/>
        </w:rPr>
        <w:t>La celebración de nuevo Contrato de suministro con NABALIA, durante la vigencia de un Contrato anterior, para idéntico punto de suministro, será vinculante desde el momento de su firma si bien sus efectos y duración estarán condicionados a la finalización del periodo de vigencia</w:t>
      </w:r>
      <w:r w:rsidRPr="00C57D90">
        <w:rPr>
          <w:spacing w:val="-1"/>
          <w:sz w:val="24"/>
          <w:szCs w:val="24"/>
        </w:rPr>
        <w:t xml:space="preserve"> </w:t>
      </w:r>
      <w:r w:rsidRPr="00C57D90">
        <w:rPr>
          <w:sz w:val="24"/>
          <w:szCs w:val="24"/>
        </w:rPr>
        <w:t>restante</w:t>
      </w:r>
      <w:r w:rsidRPr="00C57D90">
        <w:rPr>
          <w:spacing w:val="-1"/>
          <w:sz w:val="24"/>
          <w:szCs w:val="24"/>
        </w:rPr>
        <w:t xml:space="preserve"> </w:t>
      </w:r>
      <w:r w:rsidRPr="00C57D90">
        <w:rPr>
          <w:sz w:val="24"/>
          <w:szCs w:val="24"/>
        </w:rPr>
        <w:t>del</w:t>
      </w:r>
      <w:r w:rsidRPr="00C57D90">
        <w:rPr>
          <w:spacing w:val="-1"/>
          <w:sz w:val="24"/>
          <w:szCs w:val="24"/>
        </w:rPr>
        <w:t xml:space="preserve"> </w:t>
      </w:r>
      <w:r w:rsidRPr="00C57D90">
        <w:rPr>
          <w:sz w:val="24"/>
          <w:szCs w:val="24"/>
        </w:rPr>
        <w:t>Contrato</w:t>
      </w:r>
      <w:r w:rsidRPr="00C57D90">
        <w:rPr>
          <w:spacing w:val="-1"/>
          <w:sz w:val="24"/>
          <w:szCs w:val="24"/>
        </w:rPr>
        <w:t xml:space="preserve"> </w:t>
      </w:r>
      <w:r w:rsidRPr="00C57D90">
        <w:rPr>
          <w:sz w:val="24"/>
          <w:szCs w:val="24"/>
        </w:rPr>
        <w:t>anterior,</w:t>
      </w:r>
      <w:r w:rsidRPr="00C57D90">
        <w:rPr>
          <w:spacing w:val="-1"/>
          <w:sz w:val="24"/>
          <w:szCs w:val="24"/>
        </w:rPr>
        <w:t xml:space="preserve"> </w:t>
      </w:r>
      <w:r w:rsidRPr="00C57D90">
        <w:rPr>
          <w:sz w:val="24"/>
          <w:szCs w:val="24"/>
        </w:rPr>
        <w:t>momento</w:t>
      </w:r>
      <w:r w:rsidRPr="00C57D90">
        <w:rPr>
          <w:spacing w:val="-1"/>
          <w:sz w:val="24"/>
          <w:szCs w:val="24"/>
        </w:rPr>
        <w:t xml:space="preserve"> </w:t>
      </w:r>
      <w:r w:rsidRPr="00C57D90">
        <w:rPr>
          <w:sz w:val="24"/>
          <w:szCs w:val="24"/>
        </w:rPr>
        <w:t>a</w:t>
      </w:r>
      <w:r w:rsidRPr="00C57D90">
        <w:rPr>
          <w:spacing w:val="-1"/>
          <w:sz w:val="24"/>
          <w:szCs w:val="24"/>
        </w:rPr>
        <w:t xml:space="preserve"> </w:t>
      </w:r>
      <w:r w:rsidRPr="00C57D90">
        <w:rPr>
          <w:sz w:val="24"/>
          <w:szCs w:val="24"/>
        </w:rPr>
        <w:t xml:space="preserve">partir del </w:t>
      </w:r>
      <w:proofErr w:type="spellStart"/>
      <w:r w:rsidRPr="00C57D90">
        <w:rPr>
          <w:sz w:val="24"/>
          <w:szCs w:val="24"/>
        </w:rPr>
        <w:t>cuál</w:t>
      </w:r>
      <w:proofErr w:type="spellEnd"/>
      <w:r w:rsidRPr="00C57D90">
        <w:rPr>
          <w:sz w:val="24"/>
          <w:szCs w:val="24"/>
        </w:rPr>
        <w:t xml:space="preserve"> resultarán de aplicación y cómputo.</w:t>
      </w:r>
    </w:p>
    <w:p w:rsidRPr="00C57D90" w:rsidR="004931A1" w:rsidP="004931A1" w:rsidRDefault="004931A1" w14:paraId="7484A279" w14:textId="77777777">
      <w:pPr>
        <w:numPr>
          <w:ilvl w:val="0"/>
          <w:numId w:val="13"/>
        </w:numPr>
        <w:tabs>
          <w:tab w:val="left" w:pos="335"/>
        </w:tabs>
        <w:spacing w:before="216"/>
        <w:ind w:left="335" w:hanging="242"/>
        <w:rPr>
          <w:rFonts w:ascii="Arial" w:hAnsi="Arial"/>
          <w:b/>
        </w:rPr>
      </w:pPr>
      <w:r w:rsidRPr="00C57D90">
        <w:rPr>
          <w:rFonts w:ascii="Arial" w:hAnsi="Arial"/>
          <w:b/>
          <w:color w:val="0066FF"/>
        </w:rPr>
        <w:t>TITULARIDAD,</w:t>
      </w:r>
      <w:r w:rsidRPr="00C57D90">
        <w:rPr>
          <w:rFonts w:ascii="Arial" w:hAnsi="Arial"/>
          <w:b/>
          <w:color w:val="0066FF"/>
          <w:spacing w:val="-4"/>
        </w:rPr>
        <w:t xml:space="preserve"> </w:t>
      </w:r>
      <w:r w:rsidRPr="00C57D90">
        <w:rPr>
          <w:rFonts w:ascii="Arial" w:hAnsi="Arial"/>
          <w:b/>
          <w:color w:val="0066FF"/>
        </w:rPr>
        <w:t>SUBROGACIÓN</w:t>
      </w:r>
      <w:r w:rsidRPr="00C57D90">
        <w:rPr>
          <w:rFonts w:ascii="Arial" w:hAnsi="Arial"/>
          <w:b/>
          <w:color w:val="0066FF"/>
          <w:spacing w:val="-10"/>
        </w:rPr>
        <w:t xml:space="preserve"> </w:t>
      </w:r>
      <w:r w:rsidRPr="00C57D90">
        <w:rPr>
          <w:rFonts w:ascii="Arial" w:hAnsi="Arial"/>
          <w:b/>
          <w:color w:val="0066FF"/>
        </w:rPr>
        <w:t>Y</w:t>
      </w:r>
      <w:r w:rsidRPr="00C57D90">
        <w:rPr>
          <w:rFonts w:ascii="Arial" w:hAnsi="Arial"/>
          <w:b/>
          <w:color w:val="0066FF"/>
          <w:spacing w:val="-8"/>
        </w:rPr>
        <w:t xml:space="preserve"> </w:t>
      </w:r>
      <w:r w:rsidRPr="00C57D90">
        <w:rPr>
          <w:rFonts w:ascii="Arial" w:hAnsi="Arial"/>
          <w:b/>
          <w:color w:val="0066FF"/>
          <w:spacing w:val="-2"/>
        </w:rPr>
        <w:t>CESIÓN</w:t>
      </w:r>
    </w:p>
    <w:p w:rsidRPr="00C57D90" w:rsidR="004931A1" w:rsidP="004931A1" w:rsidRDefault="004931A1" w14:paraId="1F59E502" w14:textId="77777777">
      <w:pPr>
        <w:spacing w:before="192" w:line="172" w:lineRule="auto"/>
        <w:ind w:left="93" w:right="2"/>
        <w:jc w:val="both"/>
        <w:rPr>
          <w:sz w:val="24"/>
          <w:szCs w:val="24"/>
        </w:rPr>
      </w:pPr>
      <w:r w:rsidRPr="00C57D90">
        <w:rPr>
          <w:sz w:val="24"/>
          <w:szCs w:val="24"/>
        </w:rPr>
        <w:t>Este</w:t>
      </w:r>
      <w:r w:rsidRPr="00C57D90">
        <w:rPr>
          <w:spacing w:val="40"/>
          <w:sz w:val="24"/>
          <w:szCs w:val="24"/>
        </w:rPr>
        <w:t xml:space="preserve"> </w:t>
      </w:r>
      <w:r w:rsidRPr="00C57D90">
        <w:rPr>
          <w:sz w:val="24"/>
          <w:szCs w:val="24"/>
        </w:rPr>
        <w:t>Contrato</w:t>
      </w:r>
      <w:r w:rsidRPr="00C57D90">
        <w:rPr>
          <w:spacing w:val="40"/>
          <w:sz w:val="24"/>
          <w:szCs w:val="24"/>
        </w:rPr>
        <w:t xml:space="preserve"> </w:t>
      </w:r>
      <w:r w:rsidRPr="00C57D90">
        <w:rPr>
          <w:sz w:val="24"/>
          <w:szCs w:val="24"/>
        </w:rPr>
        <w:t>es</w:t>
      </w:r>
      <w:r w:rsidRPr="00C57D90">
        <w:rPr>
          <w:spacing w:val="40"/>
          <w:sz w:val="24"/>
          <w:szCs w:val="24"/>
        </w:rPr>
        <w:t xml:space="preserve"> </w:t>
      </w:r>
      <w:r w:rsidRPr="00C57D90">
        <w:rPr>
          <w:sz w:val="24"/>
          <w:szCs w:val="24"/>
        </w:rPr>
        <w:t>personal y el CLIENTE deberá ser el efectivo usuario del suministro, que no podrá ser utilizado en lugar distinto ni finalidad para la que fue contratado, ni cederlo, enajenarlo o ponerlo a</w:t>
      </w:r>
      <w:r w:rsidRPr="00C57D90">
        <w:rPr>
          <w:spacing w:val="40"/>
          <w:sz w:val="24"/>
          <w:szCs w:val="24"/>
        </w:rPr>
        <w:t xml:space="preserve"> </w:t>
      </w:r>
      <w:r w:rsidRPr="00C57D90">
        <w:rPr>
          <w:sz w:val="24"/>
          <w:szCs w:val="24"/>
        </w:rPr>
        <w:t>disposición de terceros.</w:t>
      </w:r>
    </w:p>
    <w:p w:rsidRPr="00C57D90" w:rsidR="004931A1" w:rsidP="004931A1" w:rsidRDefault="004931A1" w14:paraId="56B34AAD" w14:textId="77777777">
      <w:pPr>
        <w:spacing w:before="68"/>
        <w:rPr>
          <w:sz w:val="24"/>
        </w:rPr>
      </w:pPr>
      <w:r w:rsidRPr="00C57D90">
        <w:br w:type="column"/>
      </w:r>
    </w:p>
    <w:p w:rsidRPr="00C57D90" w:rsidR="004931A1" w:rsidP="004931A1" w:rsidRDefault="004931A1" w14:paraId="3744BD98" w14:textId="77777777">
      <w:pPr>
        <w:spacing w:line="172" w:lineRule="auto"/>
        <w:ind w:left="92" w:right="85"/>
        <w:jc w:val="both"/>
        <w:rPr>
          <w:sz w:val="24"/>
          <w:szCs w:val="24"/>
        </w:rPr>
      </w:pPr>
      <w:r w:rsidRPr="00C57D90">
        <w:rPr>
          <w:sz w:val="24"/>
          <w:szCs w:val="24"/>
        </w:rPr>
        <w:t>No obstante, y siempre y cuando el CLIENTE esté al corriente del pago del precio del Contrato, podrá</w:t>
      </w:r>
      <w:r w:rsidRPr="00C57D90">
        <w:rPr>
          <w:spacing w:val="40"/>
          <w:sz w:val="24"/>
          <w:szCs w:val="24"/>
        </w:rPr>
        <w:t xml:space="preserve"> </w:t>
      </w:r>
      <w:r w:rsidRPr="00C57D90">
        <w:rPr>
          <w:sz w:val="24"/>
          <w:szCs w:val="24"/>
        </w:rPr>
        <w:t>solicitar un cambio en la titularidad y subrogación en idénticas condiciones a persona distinta, con las firmas del CLIENTE y del nuevo titular, sujeto a la</w:t>
      </w:r>
      <w:r w:rsidRPr="00C57D90">
        <w:rPr>
          <w:spacing w:val="40"/>
          <w:sz w:val="24"/>
          <w:szCs w:val="24"/>
        </w:rPr>
        <w:t xml:space="preserve"> </w:t>
      </w:r>
      <w:r w:rsidRPr="00C57D90">
        <w:rPr>
          <w:sz w:val="24"/>
          <w:szCs w:val="24"/>
        </w:rPr>
        <w:t>autorización de NABALIA quien gestionará ante la empresa distribuidora la modificación del Contrato</w:t>
      </w:r>
      <w:r w:rsidRPr="00C57D90">
        <w:rPr>
          <w:spacing w:val="-7"/>
          <w:sz w:val="24"/>
          <w:szCs w:val="24"/>
        </w:rPr>
        <w:t xml:space="preserve"> </w:t>
      </w:r>
      <w:r w:rsidRPr="00C57D90">
        <w:rPr>
          <w:sz w:val="24"/>
          <w:szCs w:val="24"/>
        </w:rPr>
        <w:t>ATR y a cuya efectividad quedará condicionado el cambio de titularidad y subrogación.</w:t>
      </w:r>
    </w:p>
    <w:p w:rsidRPr="00C57D90" w:rsidR="004931A1" w:rsidP="004931A1" w:rsidRDefault="004931A1" w14:paraId="632A3587" w14:textId="77777777">
      <w:pPr>
        <w:spacing w:before="212" w:line="172" w:lineRule="auto"/>
        <w:ind w:left="92" w:right="85"/>
        <w:jc w:val="both"/>
        <w:rPr>
          <w:sz w:val="24"/>
          <w:szCs w:val="24"/>
        </w:rPr>
      </w:pPr>
      <w:r w:rsidRPr="00C57D90">
        <w:rPr>
          <w:sz w:val="24"/>
          <w:szCs w:val="24"/>
        </w:rPr>
        <w:t xml:space="preserve">Se informa al CLIENTE que los derechos de crédito correspondientes a este contrato han sido pignorados a favor de Shell Energy </w:t>
      </w:r>
      <w:proofErr w:type="spellStart"/>
      <w:r w:rsidRPr="00C57D90">
        <w:rPr>
          <w:sz w:val="24"/>
          <w:szCs w:val="24"/>
        </w:rPr>
        <w:t>Europe</w:t>
      </w:r>
      <w:proofErr w:type="spellEnd"/>
      <w:r w:rsidRPr="00C57D90">
        <w:rPr>
          <w:sz w:val="24"/>
          <w:szCs w:val="24"/>
        </w:rPr>
        <w:t xml:space="preserve"> </w:t>
      </w:r>
      <w:proofErr w:type="spellStart"/>
      <w:r w:rsidRPr="00C57D90">
        <w:rPr>
          <w:sz w:val="24"/>
          <w:szCs w:val="24"/>
        </w:rPr>
        <w:t>Limited</w:t>
      </w:r>
      <w:proofErr w:type="spellEnd"/>
      <w:r w:rsidRPr="00C57D90">
        <w:rPr>
          <w:sz w:val="24"/>
          <w:szCs w:val="24"/>
        </w:rPr>
        <w:t>, proveedor de NABALIA, en virtud de un contrato de prenda suscrito</w:t>
      </w:r>
      <w:r w:rsidRPr="00C57D90">
        <w:rPr>
          <w:spacing w:val="40"/>
          <w:sz w:val="24"/>
          <w:szCs w:val="24"/>
        </w:rPr>
        <w:t xml:space="preserve"> </w:t>
      </w:r>
      <w:r w:rsidRPr="00C57D90">
        <w:rPr>
          <w:sz w:val="24"/>
          <w:szCs w:val="24"/>
        </w:rPr>
        <w:t>el 31 de enero de 2023, elevado a público en esa misma fecha, tal y como resulte novado o extendido en cada momento. La mencionada prenda no afecta en modo alguno la relación entre NABALIA</w:t>
      </w:r>
      <w:r w:rsidRPr="00C57D90">
        <w:rPr>
          <w:spacing w:val="40"/>
          <w:sz w:val="24"/>
          <w:szCs w:val="24"/>
        </w:rPr>
        <w:t xml:space="preserve"> </w:t>
      </w:r>
      <w:r w:rsidRPr="00C57D90">
        <w:rPr>
          <w:sz w:val="24"/>
          <w:szCs w:val="24"/>
        </w:rPr>
        <w:t>y el CLIENTE, que permanecerá invariable, ni supone ninguna obligación adicional para el cliente.</w:t>
      </w:r>
    </w:p>
    <w:p w:rsidRPr="00C57D90" w:rsidR="004931A1" w:rsidP="004931A1" w:rsidRDefault="004931A1" w14:paraId="6554568E" w14:textId="77777777">
      <w:pPr>
        <w:spacing w:before="213" w:line="172" w:lineRule="auto"/>
        <w:ind w:left="92" w:right="87"/>
        <w:jc w:val="both"/>
        <w:rPr>
          <w:sz w:val="24"/>
          <w:szCs w:val="24"/>
        </w:rPr>
      </w:pPr>
      <w:r w:rsidRPr="00C57D90">
        <w:rPr>
          <w:sz w:val="24"/>
          <w:szCs w:val="24"/>
        </w:rPr>
        <w:t>NABALIA podrá ceder el Contrato y los derechos y obligaciones dimanantes del</w:t>
      </w:r>
      <w:r w:rsidRPr="00C57D90">
        <w:rPr>
          <w:spacing w:val="-1"/>
          <w:sz w:val="24"/>
          <w:szCs w:val="24"/>
        </w:rPr>
        <w:t xml:space="preserve"> </w:t>
      </w:r>
      <w:r w:rsidRPr="00C57D90">
        <w:rPr>
          <w:sz w:val="24"/>
          <w:szCs w:val="24"/>
        </w:rPr>
        <w:t>mismo</w:t>
      </w:r>
      <w:r w:rsidRPr="00C57D90">
        <w:rPr>
          <w:spacing w:val="-1"/>
          <w:sz w:val="24"/>
          <w:szCs w:val="24"/>
        </w:rPr>
        <w:t xml:space="preserve"> </w:t>
      </w:r>
      <w:r w:rsidRPr="00C57D90">
        <w:rPr>
          <w:sz w:val="24"/>
          <w:szCs w:val="24"/>
        </w:rPr>
        <w:t>a</w:t>
      </w:r>
      <w:r w:rsidRPr="00C57D90">
        <w:rPr>
          <w:spacing w:val="-1"/>
          <w:sz w:val="24"/>
          <w:szCs w:val="24"/>
        </w:rPr>
        <w:t xml:space="preserve"> </w:t>
      </w:r>
      <w:r w:rsidRPr="00C57D90">
        <w:rPr>
          <w:sz w:val="24"/>
          <w:szCs w:val="24"/>
        </w:rPr>
        <w:t>cualquier</w:t>
      </w:r>
      <w:r w:rsidRPr="00C57D90">
        <w:rPr>
          <w:spacing w:val="-1"/>
          <w:sz w:val="24"/>
          <w:szCs w:val="24"/>
        </w:rPr>
        <w:t xml:space="preserve"> </w:t>
      </w:r>
      <w:r w:rsidRPr="00C57D90">
        <w:rPr>
          <w:sz w:val="24"/>
          <w:szCs w:val="24"/>
        </w:rPr>
        <w:t xml:space="preserve">sociedad que pueda prestar en un futuro el servicio objeto del Contrato, bastando a tal efecto la comunicación al </w:t>
      </w:r>
      <w:r w:rsidRPr="00C57D90">
        <w:rPr>
          <w:spacing w:val="-2"/>
          <w:sz w:val="24"/>
          <w:szCs w:val="24"/>
        </w:rPr>
        <w:t>CLIENTE.</w:t>
      </w:r>
    </w:p>
    <w:p w:rsidRPr="00C57D90" w:rsidR="004931A1" w:rsidP="004931A1" w:rsidRDefault="004931A1" w14:paraId="6F896F9B" w14:textId="77777777">
      <w:pPr>
        <w:numPr>
          <w:ilvl w:val="0"/>
          <w:numId w:val="13"/>
        </w:numPr>
        <w:tabs>
          <w:tab w:val="left" w:pos="334"/>
        </w:tabs>
        <w:spacing w:before="215"/>
        <w:ind w:left="334" w:hanging="242"/>
        <w:rPr>
          <w:rFonts w:ascii="Arial"/>
          <w:b/>
        </w:rPr>
      </w:pPr>
      <w:r w:rsidRPr="00C57D90">
        <w:rPr>
          <w:rFonts w:ascii="Arial"/>
          <w:b/>
          <w:color w:val="0066FF"/>
        </w:rPr>
        <w:t>COMUNICACIONES</w:t>
      </w:r>
      <w:r w:rsidRPr="00C57D90">
        <w:rPr>
          <w:rFonts w:ascii="Arial"/>
          <w:b/>
          <w:color w:val="0066FF"/>
          <w:spacing w:val="-5"/>
        </w:rPr>
        <w:t xml:space="preserve"> </w:t>
      </w:r>
      <w:r w:rsidRPr="00C57D90">
        <w:rPr>
          <w:rFonts w:ascii="Arial"/>
          <w:b/>
          <w:color w:val="0066FF"/>
        </w:rPr>
        <w:t>ENTRE</w:t>
      </w:r>
      <w:r w:rsidRPr="00C57D90">
        <w:rPr>
          <w:rFonts w:ascii="Arial"/>
          <w:b/>
          <w:color w:val="0066FF"/>
          <w:spacing w:val="-4"/>
        </w:rPr>
        <w:t xml:space="preserve"> </w:t>
      </w:r>
      <w:r w:rsidRPr="00C57D90">
        <w:rPr>
          <w:rFonts w:ascii="Arial"/>
          <w:b/>
          <w:color w:val="0066FF"/>
        </w:rPr>
        <w:t>LAS</w:t>
      </w:r>
      <w:r w:rsidRPr="00C57D90">
        <w:rPr>
          <w:rFonts w:ascii="Arial"/>
          <w:b/>
          <w:color w:val="0066FF"/>
          <w:spacing w:val="-3"/>
        </w:rPr>
        <w:t xml:space="preserve"> </w:t>
      </w:r>
      <w:r w:rsidRPr="00C57D90">
        <w:rPr>
          <w:rFonts w:ascii="Arial"/>
          <w:b/>
          <w:color w:val="0066FF"/>
          <w:spacing w:val="-2"/>
        </w:rPr>
        <w:t>PARTES</w:t>
      </w:r>
    </w:p>
    <w:p w:rsidRPr="00C57D90" w:rsidR="004931A1" w:rsidP="004931A1" w:rsidRDefault="004931A1" w14:paraId="068B8E57" w14:textId="77777777">
      <w:pPr>
        <w:spacing w:before="192" w:line="172" w:lineRule="auto"/>
        <w:ind w:left="92" w:right="89"/>
        <w:jc w:val="both"/>
        <w:rPr>
          <w:sz w:val="24"/>
          <w:szCs w:val="24"/>
        </w:rPr>
      </w:pPr>
      <w:r w:rsidRPr="00C57D90">
        <w:rPr>
          <w:sz w:val="24"/>
          <w:szCs w:val="24"/>
        </w:rPr>
        <w:t>NABALIA designa como domicilio a efectos de notificaciones el indicado en la cláusula 16 de las presentes Condiciones Generales.</w:t>
      </w:r>
    </w:p>
    <w:p w:rsidRPr="00C57D90" w:rsidR="004931A1" w:rsidP="004931A1" w:rsidRDefault="004931A1" w14:paraId="32E04AFD" w14:textId="77777777">
      <w:pPr>
        <w:spacing w:before="204" w:line="172" w:lineRule="auto"/>
        <w:ind w:left="92" w:right="89"/>
        <w:jc w:val="both"/>
        <w:rPr>
          <w:sz w:val="24"/>
          <w:szCs w:val="24"/>
        </w:rPr>
      </w:pPr>
      <w:r w:rsidRPr="00C57D90">
        <w:rPr>
          <w:sz w:val="24"/>
          <w:szCs w:val="24"/>
        </w:rPr>
        <w:t xml:space="preserve">Por su parte, el CLIENTE designa el indicado en el apartado DATOS IDENTIFICATIVOS DEL CLIENTE </w:t>
      </w:r>
      <w:proofErr w:type="gramStart"/>
      <w:r w:rsidRPr="00C57D90">
        <w:rPr>
          <w:sz w:val="24"/>
          <w:szCs w:val="24"/>
        </w:rPr>
        <w:t>A</w:t>
      </w:r>
      <w:r w:rsidRPr="00C57D90">
        <w:rPr>
          <w:spacing w:val="50"/>
          <w:w w:val="150"/>
          <w:sz w:val="24"/>
          <w:szCs w:val="24"/>
        </w:rPr>
        <w:t xml:space="preserve">  </w:t>
      </w:r>
      <w:r w:rsidRPr="00C57D90">
        <w:rPr>
          <w:sz w:val="24"/>
          <w:szCs w:val="24"/>
        </w:rPr>
        <w:t>EFECTOS</w:t>
      </w:r>
      <w:proofErr w:type="gramEnd"/>
      <w:r w:rsidRPr="00C57D90">
        <w:rPr>
          <w:spacing w:val="57"/>
          <w:w w:val="150"/>
          <w:sz w:val="24"/>
          <w:szCs w:val="24"/>
        </w:rPr>
        <w:t xml:space="preserve">  </w:t>
      </w:r>
      <w:proofErr w:type="gramStart"/>
      <w:r w:rsidRPr="00C57D90">
        <w:rPr>
          <w:sz w:val="24"/>
          <w:szCs w:val="24"/>
        </w:rPr>
        <w:t>DE</w:t>
      </w:r>
      <w:r w:rsidRPr="00C57D90">
        <w:rPr>
          <w:spacing w:val="57"/>
          <w:w w:val="150"/>
          <w:sz w:val="24"/>
          <w:szCs w:val="24"/>
        </w:rPr>
        <w:t xml:space="preserve">  </w:t>
      </w:r>
      <w:r w:rsidRPr="00C57D90">
        <w:rPr>
          <w:sz w:val="24"/>
          <w:szCs w:val="24"/>
        </w:rPr>
        <w:t>NOTIFICACIONES</w:t>
      </w:r>
      <w:proofErr w:type="gramEnd"/>
      <w:r w:rsidRPr="00C57D90">
        <w:rPr>
          <w:spacing w:val="57"/>
          <w:w w:val="150"/>
          <w:sz w:val="24"/>
          <w:szCs w:val="24"/>
        </w:rPr>
        <w:t xml:space="preserve">  </w:t>
      </w:r>
      <w:proofErr w:type="gramStart"/>
      <w:r w:rsidRPr="00C57D90">
        <w:rPr>
          <w:sz w:val="24"/>
          <w:szCs w:val="24"/>
        </w:rPr>
        <w:t>en</w:t>
      </w:r>
      <w:r w:rsidRPr="00C57D90">
        <w:rPr>
          <w:spacing w:val="58"/>
          <w:w w:val="150"/>
          <w:sz w:val="24"/>
          <w:szCs w:val="24"/>
        </w:rPr>
        <w:t xml:space="preserve">  </w:t>
      </w:r>
      <w:r w:rsidRPr="00C57D90">
        <w:rPr>
          <w:spacing w:val="-5"/>
          <w:sz w:val="24"/>
          <w:szCs w:val="24"/>
        </w:rPr>
        <w:t>las</w:t>
      </w:r>
      <w:proofErr w:type="gramEnd"/>
    </w:p>
    <w:p w:rsidRPr="00C57D90" w:rsidR="004931A1" w:rsidP="004931A1" w:rsidRDefault="004931A1" w14:paraId="61A9AC44" w14:textId="77777777">
      <w:pPr>
        <w:spacing w:before="4" w:line="172" w:lineRule="auto"/>
        <w:ind w:left="92" w:right="90"/>
        <w:jc w:val="both"/>
        <w:rPr>
          <w:sz w:val="24"/>
          <w:szCs w:val="24"/>
        </w:rPr>
      </w:pPr>
      <w:r w:rsidRPr="00C57D90">
        <w:rPr>
          <w:sz w:val="24"/>
          <w:szCs w:val="24"/>
        </w:rPr>
        <w:t>Condiciones Particulares.</w:t>
      </w:r>
      <w:r w:rsidRPr="00C57D90">
        <w:rPr>
          <w:spacing w:val="-15"/>
          <w:sz w:val="24"/>
          <w:szCs w:val="24"/>
        </w:rPr>
        <w:t xml:space="preserve"> </w:t>
      </w:r>
      <w:r w:rsidRPr="00C57D90">
        <w:rPr>
          <w:sz w:val="24"/>
          <w:szCs w:val="24"/>
        </w:rPr>
        <w:t>Ambas</w:t>
      </w:r>
      <w:r w:rsidRPr="00C57D90">
        <w:rPr>
          <w:spacing w:val="-2"/>
          <w:sz w:val="24"/>
          <w:szCs w:val="24"/>
        </w:rPr>
        <w:t xml:space="preserve"> </w:t>
      </w:r>
      <w:r w:rsidRPr="00C57D90">
        <w:rPr>
          <w:sz w:val="24"/>
          <w:szCs w:val="24"/>
        </w:rPr>
        <w:t>partes</w:t>
      </w:r>
      <w:r w:rsidRPr="00C57D90">
        <w:rPr>
          <w:spacing w:val="-2"/>
          <w:sz w:val="24"/>
          <w:szCs w:val="24"/>
        </w:rPr>
        <w:t xml:space="preserve"> </w:t>
      </w:r>
      <w:r w:rsidRPr="00C57D90">
        <w:rPr>
          <w:sz w:val="24"/>
          <w:szCs w:val="24"/>
        </w:rPr>
        <w:t>se</w:t>
      </w:r>
      <w:r w:rsidRPr="00C57D90">
        <w:rPr>
          <w:spacing w:val="-2"/>
          <w:sz w:val="24"/>
          <w:szCs w:val="24"/>
        </w:rPr>
        <w:t xml:space="preserve"> </w:t>
      </w:r>
      <w:r w:rsidRPr="00C57D90">
        <w:rPr>
          <w:sz w:val="24"/>
          <w:szCs w:val="24"/>
        </w:rPr>
        <w:t>comprometen a notificar a la otra cualquier modificación.</w:t>
      </w:r>
    </w:p>
    <w:p w:rsidRPr="00C57D90" w:rsidR="004931A1" w:rsidP="004931A1" w:rsidRDefault="004931A1" w14:paraId="45429D2C" w14:textId="77777777">
      <w:pPr>
        <w:numPr>
          <w:ilvl w:val="0"/>
          <w:numId w:val="13"/>
        </w:numPr>
        <w:tabs>
          <w:tab w:val="left" w:pos="334"/>
        </w:tabs>
        <w:spacing w:before="210"/>
        <w:ind w:left="334" w:hanging="242"/>
        <w:rPr>
          <w:rFonts w:ascii="Arial"/>
          <w:b/>
        </w:rPr>
      </w:pPr>
      <w:r w:rsidRPr="00C57D90">
        <w:rPr>
          <w:rFonts w:ascii="Arial"/>
          <w:b/>
          <w:color w:val="0066FF"/>
        </w:rPr>
        <w:t>CALIDAD</w:t>
      </w:r>
      <w:r w:rsidRPr="00C57D90">
        <w:rPr>
          <w:rFonts w:ascii="Arial"/>
          <w:b/>
          <w:color w:val="0066FF"/>
          <w:spacing w:val="-7"/>
        </w:rPr>
        <w:t xml:space="preserve"> </w:t>
      </w:r>
      <w:r w:rsidRPr="00C57D90">
        <w:rPr>
          <w:rFonts w:ascii="Arial"/>
          <w:b/>
          <w:color w:val="0066FF"/>
        </w:rPr>
        <w:t>Y</w:t>
      </w:r>
      <w:r w:rsidRPr="00C57D90">
        <w:rPr>
          <w:rFonts w:ascii="Arial"/>
          <w:b/>
          <w:color w:val="0066FF"/>
          <w:spacing w:val="-9"/>
        </w:rPr>
        <w:t xml:space="preserve"> </w:t>
      </w:r>
      <w:r w:rsidRPr="00C57D90">
        <w:rPr>
          <w:rFonts w:ascii="Arial"/>
          <w:b/>
          <w:color w:val="0066FF"/>
        </w:rPr>
        <w:t>CONTINUIDAD</w:t>
      </w:r>
      <w:r w:rsidRPr="00C57D90">
        <w:rPr>
          <w:rFonts w:ascii="Arial"/>
          <w:b/>
          <w:color w:val="0066FF"/>
          <w:spacing w:val="-3"/>
        </w:rPr>
        <w:t xml:space="preserve"> </w:t>
      </w:r>
      <w:r w:rsidRPr="00C57D90">
        <w:rPr>
          <w:rFonts w:ascii="Arial"/>
          <w:b/>
          <w:color w:val="0066FF"/>
        </w:rPr>
        <w:t>DEL</w:t>
      </w:r>
      <w:r w:rsidRPr="00C57D90">
        <w:rPr>
          <w:rFonts w:ascii="Arial"/>
          <w:b/>
          <w:color w:val="0066FF"/>
          <w:spacing w:val="-7"/>
        </w:rPr>
        <w:t xml:space="preserve"> </w:t>
      </w:r>
      <w:r w:rsidRPr="00C57D90">
        <w:rPr>
          <w:rFonts w:ascii="Arial"/>
          <w:b/>
          <w:color w:val="0066FF"/>
          <w:spacing w:val="-2"/>
        </w:rPr>
        <w:t>SUMINISTRO</w:t>
      </w:r>
    </w:p>
    <w:p w:rsidRPr="00C57D90" w:rsidR="004931A1" w:rsidP="004931A1" w:rsidRDefault="004931A1" w14:paraId="27946D1D" w14:textId="77777777">
      <w:pPr>
        <w:spacing w:before="192" w:line="172" w:lineRule="auto"/>
        <w:ind w:left="92" w:right="84"/>
        <w:jc w:val="both"/>
        <w:rPr>
          <w:sz w:val="24"/>
          <w:szCs w:val="24"/>
        </w:rPr>
      </w:pPr>
      <w:r w:rsidRPr="00C57D90">
        <w:rPr>
          <w:sz w:val="24"/>
          <w:szCs w:val="24"/>
        </w:rPr>
        <w:t>La calidad, disponibilidad y continuidad del suministro objeto del presente Contrato será responsabilidad de la Empresa Distribuidora conforme a lo definido reglamentariamente en el Real Decreto 1955/2000, Real Decreto 1434/2002 y en aquella otra normativa que la sustituya, modifique o complemente. El CLIENTE responderá de su instalación interior y de la realización de las revisiones y/o inspecciones obligatorias y de mantener, en perfecto estado de conservación, las instalaciones</w:t>
      </w:r>
      <w:r w:rsidRPr="00C57D90">
        <w:rPr>
          <w:spacing w:val="40"/>
          <w:sz w:val="24"/>
          <w:szCs w:val="24"/>
        </w:rPr>
        <w:t xml:space="preserve"> </w:t>
      </w:r>
      <w:r w:rsidRPr="00C57D90">
        <w:rPr>
          <w:sz w:val="24"/>
          <w:szCs w:val="24"/>
        </w:rPr>
        <w:t xml:space="preserve">receptoras, incluidos los aparatos de consumo, y de hacer un uso adecuado de los mismos. NABALIA dará traslado a la Empresa Distribuidora de cualquier reclamación o solicitud del CLIENTE </w:t>
      </w:r>
      <w:proofErr w:type="gramStart"/>
      <w:r w:rsidRPr="00C57D90">
        <w:rPr>
          <w:sz w:val="24"/>
          <w:szCs w:val="24"/>
        </w:rPr>
        <w:t>en relación a</w:t>
      </w:r>
      <w:proofErr w:type="gramEnd"/>
      <w:r w:rsidRPr="00C57D90">
        <w:rPr>
          <w:sz w:val="24"/>
          <w:szCs w:val="24"/>
        </w:rPr>
        <w:t xml:space="preserve"> la calidad del suministro.</w:t>
      </w:r>
    </w:p>
    <w:p w:rsidRPr="00C57D90" w:rsidR="004931A1" w:rsidP="004931A1" w:rsidRDefault="004931A1" w14:paraId="042AB9FF" w14:textId="77777777">
      <w:pPr>
        <w:spacing w:before="218" w:line="172" w:lineRule="auto"/>
        <w:ind w:left="92" w:right="84"/>
        <w:jc w:val="both"/>
        <w:rPr>
          <w:sz w:val="24"/>
          <w:szCs w:val="24"/>
        </w:rPr>
      </w:pPr>
      <w:r w:rsidRPr="00C57D90">
        <w:rPr>
          <w:sz w:val="24"/>
          <w:szCs w:val="24"/>
        </w:rPr>
        <w:t>NABALIA no será en ningún momento responsable de</w:t>
      </w:r>
      <w:r w:rsidRPr="00C57D90">
        <w:rPr>
          <w:spacing w:val="40"/>
          <w:sz w:val="24"/>
          <w:szCs w:val="24"/>
        </w:rPr>
        <w:t xml:space="preserve"> </w:t>
      </w:r>
      <w:r w:rsidRPr="00C57D90">
        <w:rPr>
          <w:sz w:val="24"/>
          <w:szCs w:val="24"/>
        </w:rPr>
        <w:t>la falta de calidad de suministro o de los daños que pudieran producirse al CLIENTE por interrupciones, cortes de suministro, bajadas de tensión, etc., debiendo dirigir</w:t>
      </w:r>
      <w:r w:rsidRPr="00C57D90">
        <w:rPr>
          <w:spacing w:val="-5"/>
          <w:sz w:val="24"/>
          <w:szCs w:val="24"/>
        </w:rPr>
        <w:t xml:space="preserve"> </w:t>
      </w:r>
      <w:r w:rsidRPr="00C57D90">
        <w:rPr>
          <w:sz w:val="24"/>
          <w:szCs w:val="24"/>
        </w:rPr>
        <w:t>el</w:t>
      </w:r>
      <w:r w:rsidRPr="00C57D90">
        <w:rPr>
          <w:spacing w:val="-5"/>
          <w:sz w:val="24"/>
          <w:szCs w:val="24"/>
        </w:rPr>
        <w:t xml:space="preserve"> </w:t>
      </w:r>
      <w:r w:rsidRPr="00C57D90">
        <w:rPr>
          <w:sz w:val="24"/>
          <w:szCs w:val="24"/>
        </w:rPr>
        <w:t>CLIENTE</w:t>
      </w:r>
      <w:r w:rsidRPr="00C57D90">
        <w:rPr>
          <w:spacing w:val="-5"/>
          <w:sz w:val="24"/>
          <w:szCs w:val="24"/>
        </w:rPr>
        <w:t xml:space="preserve"> </w:t>
      </w:r>
      <w:r w:rsidRPr="00C57D90">
        <w:rPr>
          <w:sz w:val="24"/>
          <w:szCs w:val="24"/>
        </w:rPr>
        <w:t>cualquier</w:t>
      </w:r>
      <w:r w:rsidRPr="00C57D90">
        <w:rPr>
          <w:spacing w:val="-5"/>
          <w:sz w:val="24"/>
          <w:szCs w:val="24"/>
        </w:rPr>
        <w:t xml:space="preserve"> </w:t>
      </w:r>
      <w:r w:rsidRPr="00C57D90">
        <w:rPr>
          <w:sz w:val="24"/>
          <w:szCs w:val="24"/>
        </w:rPr>
        <w:t>reclamación</w:t>
      </w:r>
      <w:r w:rsidRPr="00C57D90">
        <w:rPr>
          <w:spacing w:val="-5"/>
          <w:sz w:val="24"/>
          <w:szCs w:val="24"/>
        </w:rPr>
        <w:t xml:space="preserve"> </w:t>
      </w:r>
      <w:r w:rsidRPr="00C57D90">
        <w:rPr>
          <w:sz w:val="24"/>
          <w:szCs w:val="24"/>
        </w:rPr>
        <w:t>derivada</w:t>
      </w:r>
      <w:r w:rsidRPr="00C57D90">
        <w:rPr>
          <w:spacing w:val="-5"/>
          <w:sz w:val="24"/>
          <w:szCs w:val="24"/>
        </w:rPr>
        <w:t xml:space="preserve"> </w:t>
      </w:r>
      <w:r w:rsidRPr="00C57D90">
        <w:rPr>
          <w:sz w:val="24"/>
          <w:szCs w:val="24"/>
        </w:rPr>
        <w:t>de</w:t>
      </w:r>
      <w:r w:rsidRPr="00C57D90">
        <w:rPr>
          <w:spacing w:val="-5"/>
          <w:sz w:val="24"/>
          <w:szCs w:val="24"/>
        </w:rPr>
        <w:t xml:space="preserve"> </w:t>
      </w:r>
      <w:r w:rsidRPr="00C57D90">
        <w:rPr>
          <w:sz w:val="24"/>
          <w:szCs w:val="24"/>
        </w:rPr>
        <w:t xml:space="preserve">la defectuosa calidad del suministro a la Empresa Distribuidora con la cual tenga contratado el acceso a la red, así como la gestión y tramitación de cualquier tipo de compensación, reembolso o indemnización a las que hubiera lugar, de conformidad con la normativa </w:t>
      </w:r>
      <w:r w:rsidRPr="00C57D90">
        <w:rPr>
          <w:spacing w:val="-2"/>
          <w:sz w:val="24"/>
          <w:szCs w:val="24"/>
        </w:rPr>
        <w:t>aplicable.</w:t>
      </w:r>
    </w:p>
    <w:p w:rsidRPr="00C57D90" w:rsidR="004931A1" w:rsidP="004931A1" w:rsidRDefault="004931A1" w14:paraId="762E118C" w14:textId="77777777">
      <w:pPr>
        <w:spacing w:before="93"/>
        <w:rPr>
          <w:sz w:val="24"/>
          <w:szCs w:val="24"/>
        </w:rPr>
      </w:pPr>
    </w:p>
    <w:p w:rsidRPr="00C57D90" w:rsidR="004931A1" w:rsidP="004931A1" w:rsidRDefault="004931A1" w14:paraId="6064249D" w14:textId="77777777">
      <w:pPr>
        <w:numPr>
          <w:ilvl w:val="0"/>
          <w:numId w:val="13"/>
        </w:numPr>
        <w:tabs>
          <w:tab w:val="left" w:pos="334"/>
        </w:tabs>
        <w:ind w:left="334" w:hanging="242"/>
        <w:rPr>
          <w:rFonts w:ascii="Arial"/>
          <w:b/>
        </w:rPr>
      </w:pPr>
      <w:r w:rsidRPr="00C57D90">
        <w:rPr>
          <w:rFonts w:ascii="Arial"/>
          <w:b/>
          <w:color w:val="0066FF"/>
        </w:rPr>
        <w:t>DERECHO</w:t>
      </w:r>
      <w:r w:rsidRPr="00C57D90">
        <w:rPr>
          <w:rFonts w:ascii="Arial"/>
          <w:b/>
          <w:color w:val="0066FF"/>
          <w:spacing w:val="-4"/>
        </w:rPr>
        <w:t xml:space="preserve"> </w:t>
      </w:r>
      <w:r w:rsidRPr="00C57D90">
        <w:rPr>
          <w:rFonts w:ascii="Arial"/>
          <w:b/>
          <w:color w:val="0066FF"/>
        </w:rPr>
        <w:t>DE</w:t>
      </w:r>
      <w:r w:rsidRPr="00C57D90">
        <w:rPr>
          <w:rFonts w:ascii="Arial"/>
          <w:b/>
          <w:color w:val="0066FF"/>
          <w:spacing w:val="-5"/>
        </w:rPr>
        <w:t xml:space="preserve"> </w:t>
      </w:r>
      <w:r w:rsidRPr="00C57D90">
        <w:rPr>
          <w:rFonts w:ascii="Arial"/>
          <w:b/>
          <w:color w:val="0066FF"/>
        </w:rPr>
        <w:t>DESISTIMIENTO</w:t>
      </w:r>
      <w:r w:rsidRPr="00C57D90">
        <w:rPr>
          <w:rFonts w:ascii="Arial"/>
          <w:b/>
          <w:color w:val="0066FF"/>
          <w:spacing w:val="-3"/>
        </w:rPr>
        <w:t xml:space="preserve"> </w:t>
      </w:r>
      <w:r w:rsidRPr="00C57D90">
        <w:rPr>
          <w:rFonts w:ascii="Arial"/>
          <w:b/>
          <w:color w:val="0066FF"/>
        </w:rPr>
        <w:t>DEL</w:t>
      </w:r>
      <w:r w:rsidRPr="00C57D90">
        <w:rPr>
          <w:rFonts w:ascii="Arial"/>
          <w:b/>
          <w:color w:val="0066FF"/>
          <w:spacing w:val="-6"/>
        </w:rPr>
        <w:t xml:space="preserve"> </w:t>
      </w:r>
      <w:r w:rsidRPr="00C57D90">
        <w:rPr>
          <w:rFonts w:ascii="Arial"/>
          <w:b/>
          <w:color w:val="0066FF"/>
          <w:spacing w:val="-2"/>
        </w:rPr>
        <w:t>CLIENTE</w:t>
      </w:r>
    </w:p>
    <w:p w:rsidRPr="00C57D90" w:rsidR="004931A1" w:rsidP="004931A1" w:rsidRDefault="004931A1" w14:paraId="7CDD8581" w14:textId="77777777">
      <w:pPr>
        <w:spacing w:before="192" w:line="172" w:lineRule="auto"/>
        <w:ind w:left="92" w:right="88"/>
        <w:jc w:val="both"/>
        <w:rPr>
          <w:sz w:val="24"/>
          <w:szCs w:val="24"/>
        </w:rPr>
      </w:pPr>
      <w:r w:rsidRPr="00C57D90">
        <w:rPr>
          <w:sz w:val="24"/>
          <w:szCs w:val="24"/>
        </w:rPr>
        <w:t>El CLIENTE que tenga la consideración de consumidor y usuario en virtud de la Ley General para la Defensa de los Consumidores y Usuarios podrá ejercer este derecho en el plazo de 14 días naturales desde la celebración del Contrato,</w:t>
      </w:r>
      <w:r w:rsidRPr="00C57D90">
        <w:rPr>
          <w:spacing w:val="6"/>
          <w:sz w:val="24"/>
          <w:szCs w:val="24"/>
        </w:rPr>
        <w:t xml:space="preserve"> </w:t>
      </w:r>
      <w:r w:rsidRPr="00C57D90">
        <w:rPr>
          <w:sz w:val="24"/>
          <w:szCs w:val="24"/>
        </w:rPr>
        <w:t>o</w:t>
      </w:r>
      <w:r w:rsidRPr="00C57D90">
        <w:rPr>
          <w:spacing w:val="6"/>
          <w:sz w:val="24"/>
          <w:szCs w:val="24"/>
        </w:rPr>
        <w:t xml:space="preserve"> </w:t>
      </w:r>
      <w:r w:rsidRPr="00C57D90">
        <w:rPr>
          <w:sz w:val="24"/>
          <w:szCs w:val="24"/>
        </w:rPr>
        <w:t>desde</w:t>
      </w:r>
      <w:r w:rsidRPr="00C57D90">
        <w:rPr>
          <w:spacing w:val="4"/>
          <w:sz w:val="24"/>
          <w:szCs w:val="24"/>
        </w:rPr>
        <w:t xml:space="preserve"> </w:t>
      </w:r>
      <w:r w:rsidRPr="00C57D90">
        <w:rPr>
          <w:sz w:val="24"/>
          <w:szCs w:val="24"/>
        </w:rPr>
        <w:t>la</w:t>
      </w:r>
      <w:r w:rsidRPr="00C57D90">
        <w:rPr>
          <w:spacing w:val="6"/>
          <w:sz w:val="24"/>
          <w:szCs w:val="24"/>
        </w:rPr>
        <w:t xml:space="preserve"> </w:t>
      </w:r>
      <w:r w:rsidRPr="00C57D90">
        <w:rPr>
          <w:sz w:val="24"/>
          <w:szCs w:val="24"/>
        </w:rPr>
        <w:t>recepción</w:t>
      </w:r>
      <w:r w:rsidRPr="00C57D90">
        <w:rPr>
          <w:spacing w:val="7"/>
          <w:sz w:val="24"/>
          <w:szCs w:val="24"/>
        </w:rPr>
        <w:t xml:space="preserve"> </w:t>
      </w:r>
      <w:r w:rsidRPr="00C57D90">
        <w:rPr>
          <w:sz w:val="24"/>
          <w:szCs w:val="24"/>
        </w:rPr>
        <w:t>de</w:t>
      </w:r>
      <w:r w:rsidRPr="00C57D90">
        <w:rPr>
          <w:spacing w:val="6"/>
          <w:sz w:val="24"/>
          <w:szCs w:val="24"/>
        </w:rPr>
        <w:t xml:space="preserve"> </w:t>
      </w:r>
      <w:r w:rsidRPr="00C57D90">
        <w:rPr>
          <w:sz w:val="24"/>
          <w:szCs w:val="24"/>
        </w:rPr>
        <w:t>su</w:t>
      </w:r>
      <w:r w:rsidRPr="00C57D90">
        <w:rPr>
          <w:spacing w:val="4"/>
          <w:sz w:val="24"/>
          <w:szCs w:val="24"/>
        </w:rPr>
        <w:t xml:space="preserve"> </w:t>
      </w:r>
      <w:r w:rsidRPr="00C57D90">
        <w:rPr>
          <w:sz w:val="24"/>
          <w:szCs w:val="24"/>
        </w:rPr>
        <w:t>soporte</w:t>
      </w:r>
      <w:r w:rsidRPr="00C57D90">
        <w:rPr>
          <w:spacing w:val="6"/>
          <w:sz w:val="24"/>
          <w:szCs w:val="24"/>
        </w:rPr>
        <w:t xml:space="preserve"> </w:t>
      </w:r>
      <w:r w:rsidRPr="00C57D90">
        <w:rPr>
          <w:spacing w:val="-2"/>
          <w:sz w:val="24"/>
          <w:szCs w:val="24"/>
        </w:rPr>
        <w:t>documental</w:t>
      </w:r>
    </w:p>
    <w:p w:rsidR="004931A1" w:rsidP="004931A1" w:rsidRDefault="004931A1" w14:paraId="5957AA56" w14:textId="77777777">
      <w:pPr>
        <w:spacing w:line="172" w:lineRule="auto"/>
        <w:jc w:val="both"/>
        <w:sectPr w:rsidR="004931A1" w:rsidSect="004931A1">
          <w:headerReference w:type="default" r:id="rId15"/>
          <w:pgSz w:w="11900" w:h="16840"/>
          <w:pgMar w:top="600" w:right="240" w:bottom="280" w:left="240" w:header="342" w:footer="0" w:gutter="0"/>
          <w:pgNumType w:start="1"/>
          <w:cols w:equalWidth="0" w:space="720" w:num="2">
            <w:col w:w="5628" w:space="40"/>
            <w:col w:w="5752"/>
          </w:cols>
        </w:sectPr>
      </w:pPr>
    </w:p>
    <w:p w:rsidRPr="00C57D90" w:rsidR="004931A1" w:rsidP="004931A1" w:rsidRDefault="004931A1" w14:paraId="132E847B" w14:textId="77777777">
      <w:pPr>
        <w:spacing w:before="144" w:line="172" w:lineRule="auto"/>
        <w:ind w:left="93" w:right="2"/>
        <w:jc w:val="both"/>
        <w:rPr>
          <w:sz w:val="24"/>
          <w:szCs w:val="24"/>
        </w:rPr>
      </w:pPr>
      <w:r w:rsidRPr="00C57D90">
        <w:rPr>
          <w:sz w:val="24"/>
          <w:szCs w:val="24"/>
        </w:rPr>
        <w:lastRenderedPageBreak/>
        <w:t>en el caso de contratación por vía telemática o</w:t>
      </w:r>
      <w:r w:rsidRPr="00C57D90">
        <w:rPr>
          <w:spacing w:val="40"/>
          <w:sz w:val="24"/>
          <w:szCs w:val="24"/>
        </w:rPr>
        <w:t xml:space="preserve"> </w:t>
      </w:r>
      <w:r w:rsidRPr="00C57D90">
        <w:rPr>
          <w:sz w:val="24"/>
          <w:szCs w:val="24"/>
        </w:rPr>
        <w:t>telefónica, mediante comunicación expresa y fehaciente a NABALIA, utilizando el modelo propuesto o similar, dejando sin efecto el contrato celebrado y</w:t>
      </w:r>
      <w:r w:rsidRPr="00C57D90">
        <w:rPr>
          <w:spacing w:val="-1"/>
          <w:sz w:val="24"/>
          <w:szCs w:val="24"/>
        </w:rPr>
        <w:t xml:space="preserve"> </w:t>
      </w:r>
      <w:r w:rsidRPr="00C57D90">
        <w:rPr>
          <w:sz w:val="24"/>
          <w:szCs w:val="24"/>
        </w:rPr>
        <w:t>sin que resulte de aplicación penalización alguna. Para cumplir el plazo de desistimiento, basta con que la comunicación relativa al ejercicio por parte del CLIENTE sea enviada antes de que venza el plazo correspondiente.</w:t>
      </w:r>
    </w:p>
    <w:p w:rsidRPr="00C57D90" w:rsidR="004931A1" w:rsidP="004931A1" w:rsidRDefault="004931A1" w14:paraId="7A9D10FC" w14:textId="77777777">
      <w:pPr>
        <w:spacing w:before="211" w:line="172" w:lineRule="auto"/>
        <w:ind w:left="93" w:right="1"/>
        <w:jc w:val="both"/>
        <w:rPr>
          <w:sz w:val="24"/>
          <w:szCs w:val="24"/>
        </w:rPr>
      </w:pPr>
      <w:r w:rsidRPr="00C57D90">
        <w:rPr>
          <w:sz w:val="24"/>
          <w:szCs w:val="24"/>
        </w:rPr>
        <w:t>Sólo en los casos en los que el Contrato dé comienzo durante el periodo de desistimiento, el CLIENTE deberá abonar el importe correspondiente por el suministro de energía ya prestado y, en su caso, el importe proporcional a la parte ya prestada de los servicios adicionales del Contrato en el</w:t>
      </w:r>
      <w:r w:rsidRPr="00C57D90">
        <w:rPr>
          <w:spacing w:val="40"/>
          <w:sz w:val="24"/>
          <w:szCs w:val="24"/>
        </w:rPr>
        <w:t xml:space="preserve"> </w:t>
      </w:r>
      <w:r w:rsidRPr="00C57D90">
        <w:rPr>
          <w:sz w:val="24"/>
          <w:szCs w:val="24"/>
        </w:rPr>
        <w:t>momento en que haya comunicado su desistimiento a NABALIA, en relación con el objeto del contrato.</w:t>
      </w:r>
    </w:p>
    <w:p w:rsidRPr="00C57D90" w:rsidR="004931A1" w:rsidP="004931A1" w:rsidRDefault="004931A1" w14:paraId="76A19D7D" w14:textId="77777777">
      <w:pPr>
        <w:spacing w:before="210" w:line="172" w:lineRule="auto"/>
        <w:ind w:left="93" w:right="6"/>
        <w:jc w:val="both"/>
        <w:rPr>
          <w:sz w:val="24"/>
          <w:szCs w:val="24"/>
        </w:rPr>
      </w:pPr>
      <w:r w:rsidRPr="00C57D90">
        <w:rPr>
          <w:sz w:val="24"/>
          <w:szCs w:val="24"/>
        </w:rPr>
        <w:t>En caso de ejercerse este derecho de desistimiento por parte del CLIENTE y que el suministro de energía ya se estuviera realizando previamente a la celebración del Contrato, se entenderá que el CLIENTE está interesado en continuar con el suministro de energía, volviendo a ser suministrado por su suministrador anterior.</w:t>
      </w:r>
    </w:p>
    <w:p w:rsidRPr="00C57D90" w:rsidR="004931A1" w:rsidP="004931A1" w:rsidRDefault="004931A1" w14:paraId="3123ADB0" w14:textId="77777777">
      <w:pPr>
        <w:spacing w:before="208" w:line="172" w:lineRule="auto"/>
        <w:ind w:left="93" w:right="4"/>
        <w:jc w:val="both"/>
        <w:rPr>
          <w:sz w:val="24"/>
          <w:szCs w:val="24"/>
        </w:rPr>
      </w:pPr>
      <w:r w:rsidRPr="00C57D90">
        <w:rPr>
          <w:sz w:val="24"/>
          <w:szCs w:val="24"/>
        </w:rPr>
        <w:t>Por el contrario, si previamente a la celebración del Contrato, el CLIENTE no dispusiera de suministro de energía,</w:t>
      </w:r>
      <w:r w:rsidRPr="00C57D90">
        <w:rPr>
          <w:spacing w:val="-6"/>
          <w:sz w:val="24"/>
          <w:szCs w:val="24"/>
        </w:rPr>
        <w:t xml:space="preserve"> </w:t>
      </w:r>
      <w:r w:rsidRPr="00C57D90">
        <w:rPr>
          <w:sz w:val="24"/>
          <w:szCs w:val="24"/>
        </w:rPr>
        <w:t>la</w:t>
      </w:r>
      <w:r w:rsidRPr="00C57D90">
        <w:rPr>
          <w:spacing w:val="-7"/>
          <w:sz w:val="24"/>
          <w:szCs w:val="24"/>
        </w:rPr>
        <w:t xml:space="preserve"> </w:t>
      </w:r>
      <w:r w:rsidRPr="00C57D90">
        <w:rPr>
          <w:sz w:val="24"/>
          <w:szCs w:val="24"/>
        </w:rPr>
        <w:t>solicitud</w:t>
      </w:r>
      <w:r w:rsidRPr="00C57D90">
        <w:rPr>
          <w:spacing w:val="-6"/>
          <w:sz w:val="24"/>
          <w:szCs w:val="24"/>
        </w:rPr>
        <w:t xml:space="preserve"> </w:t>
      </w:r>
      <w:r w:rsidRPr="00C57D90">
        <w:rPr>
          <w:sz w:val="24"/>
          <w:szCs w:val="24"/>
        </w:rPr>
        <w:t>de</w:t>
      </w:r>
      <w:r w:rsidRPr="00C57D90">
        <w:rPr>
          <w:spacing w:val="-7"/>
          <w:sz w:val="24"/>
          <w:szCs w:val="24"/>
        </w:rPr>
        <w:t xml:space="preserve"> </w:t>
      </w:r>
      <w:r w:rsidRPr="00C57D90">
        <w:rPr>
          <w:sz w:val="24"/>
          <w:szCs w:val="24"/>
        </w:rPr>
        <w:t>desistimiento</w:t>
      </w:r>
      <w:r w:rsidRPr="00C57D90">
        <w:rPr>
          <w:spacing w:val="-6"/>
          <w:sz w:val="24"/>
          <w:szCs w:val="24"/>
        </w:rPr>
        <w:t xml:space="preserve"> </w:t>
      </w:r>
      <w:r w:rsidRPr="00C57D90">
        <w:rPr>
          <w:sz w:val="24"/>
          <w:szCs w:val="24"/>
        </w:rPr>
        <w:t>supondrá</w:t>
      </w:r>
      <w:r w:rsidRPr="00C57D90">
        <w:rPr>
          <w:spacing w:val="-6"/>
          <w:sz w:val="24"/>
          <w:szCs w:val="24"/>
        </w:rPr>
        <w:t xml:space="preserve"> </w:t>
      </w:r>
      <w:r w:rsidRPr="00C57D90">
        <w:rPr>
          <w:sz w:val="24"/>
          <w:szCs w:val="24"/>
        </w:rPr>
        <w:t>la</w:t>
      </w:r>
      <w:r w:rsidRPr="00C57D90">
        <w:rPr>
          <w:spacing w:val="-7"/>
          <w:sz w:val="24"/>
          <w:szCs w:val="24"/>
        </w:rPr>
        <w:t xml:space="preserve"> </w:t>
      </w:r>
      <w:r w:rsidRPr="00C57D90">
        <w:rPr>
          <w:sz w:val="24"/>
          <w:szCs w:val="24"/>
        </w:rPr>
        <w:t>baja</w:t>
      </w:r>
      <w:r w:rsidRPr="00C57D90">
        <w:rPr>
          <w:spacing w:val="-7"/>
          <w:sz w:val="24"/>
          <w:szCs w:val="24"/>
        </w:rPr>
        <w:t xml:space="preserve"> </w:t>
      </w:r>
      <w:r w:rsidRPr="00C57D90">
        <w:rPr>
          <w:sz w:val="24"/>
          <w:szCs w:val="24"/>
        </w:rPr>
        <w:t>del suministro de energía.</w:t>
      </w:r>
    </w:p>
    <w:p w:rsidRPr="00C57D90" w:rsidR="004931A1" w:rsidP="004931A1" w:rsidRDefault="004931A1" w14:paraId="40CAF45B" w14:textId="77777777">
      <w:pPr>
        <w:numPr>
          <w:ilvl w:val="0"/>
          <w:numId w:val="13"/>
        </w:numPr>
        <w:tabs>
          <w:tab w:val="left" w:pos="335"/>
        </w:tabs>
        <w:spacing w:before="236"/>
        <w:ind w:left="335" w:hanging="242"/>
        <w:rPr>
          <w:rFonts w:ascii="Arial"/>
          <w:b/>
        </w:rPr>
      </w:pPr>
      <w:r w:rsidRPr="00C57D90">
        <w:rPr>
          <w:rFonts w:ascii="Arial"/>
          <w:b/>
          <w:color w:val="0066FF"/>
        </w:rPr>
        <w:t>EQUIPOS</w:t>
      </w:r>
      <w:r w:rsidRPr="00C57D90">
        <w:rPr>
          <w:rFonts w:ascii="Arial"/>
          <w:b/>
          <w:color w:val="0066FF"/>
          <w:spacing w:val="-2"/>
        </w:rPr>
        <w:t xml:space="preserve"> </w:t>
      </w:r>
      <w:r w:rsidRPr="00C57D90">
        <w:rPr>
          <w:rFonts w:ascii="Arial"/>
          <w:b/>
          <w:color w:val="0066FF"/>
        </w:rPr>
        <w:t>DE</w:t>
      </w:r>
      <w:r w:rsidRPr="00C57D90">
        <w:rPr>
          <w:rFonts w:ascii="Arial"/>
          <w:b/>
          <w:color w:val="0066FF"/>
          <w:spacing w:val="-2"/>
        </w:rPr>
        <w:t xml:space="preserve"> </w:t>
      </w:r>
      <w:r w:rsidRPr="00C57D90">
        <w:rPr>
          <w:rFonts w:ascii="Arial"/>
          <w:b/>
          <w:color w:val="0066FF"/>
        </w:rPr>
        <w:t>MEDIDA</w:t>
      </w:r>
      <w:r w:rsidRPr="00C57D90">
        <w:rPr>
          <w:rFonts w:ascii="Arial"/>
          <w:b/>
          <w:color w:val="0066FF"/>
          <w:spacing w:val="-13"/>
        </w:rPr>
        <w:t xml:space="preserve"> </w:t>
      </w:r>
      <w:r w:rsidRPr="00C57D90">
        <w:rPr>
          <w:rFonts w:ascii="Arial"/>
          <w:b/>
          <w:color w:val="0066FF"/>
        </w:rPr>
        <w:t>Y</w:t>
      </w:r>
      <w:r w:rsidRPr="00C57D90">
        <w:rPr>
          <w:rFonts w:ascii="Arial"/>
          <w:b/>
          <w:color w:val="0066FF"/>
          <w:spacing w:val="-7"/>
        </w:rPr>
        <w:t xml:space="preserve"> </w:t>
      </w:r>
      <w:r w:rsidRPr="00C57D90">
        <w:rPr>
          <w:rFonts w:ascii="Arial"/>
          <w:b/>
          <w:color w:val="0066FF"/>
          <w:spacing w:val="-2"/>
        </w:rPr>
        <w:t>CONTROL</w:t>
      </w:r>
    </w:p>
    <w:p w:rsidRPr="00C57D90" w:rsidR="004931A1" w:rsidP="004931A1" w:rsidRDefault="004931A1" w14:paraId="450D2279" w14:textId="77777777">
      <w:pPr>
        <w:spacing w:before="192" w:line="172" w:lineRule="auto"/>
        <w:ind w:left="93" w:right="5"/>
        <w:jc w:val="both"/>
        <w:rPr>
          <w:sz w:val="24"/>
          <w:szCs w:val="24"/>
        </w:rPr>
      </w:pPr>
      <w:r w:rsidRPr="00C57D90">
        <w:rPr>
          <w:sz w:val="24"/>
          <w:szCs w:val="24"/>
        </w:rPr>
        <w:t>El CLIENTE deberá disponer durante la vigencia del presente Contrato, en el Punto de Suministro, de un equipo de medida y control conforme a lo dispuesto en</w:t>
      </w:r>
      <w:r w:rsidRPr="00C57D90">
        <w:rPr>
          <w:spacing w:val="40"/>
          <w:sz w:val="24"/>
          <w:szCs w:val="24"/>
        </w:rPr>
        <w:t xml:space="preserve"> </w:t>
      </w:r>
      <w:r w:rsidRPr="00C57D90">
        <w:rPr>
          <w:sz w:val="24"/>
          <w:szCs w:val="24"/>
        </w:rPr>
        <w:t>el Real Decreto 1955/2000, Real Decreto 1434/2002 o</w:t>
      </w:r>
      <w:r w:rsidRPr="00C57D90">
        <w:rPr>
          <w:spacing w:val="40"/>
          <w:sz w:val="24"/>
          <w:szCs w:val="24"/>
        </w:rPr>
        <w:t xml:space="preserve"> </w:t>
      </w:r>
      <w:r w:rsidRPr="00C57D90">
        <w:rPr>
          <w:sz w:val="24"/>
          <w:szCs w:val="24"/>
        </w:rPr>
        <w:t>en aquella otra normativa que la sustituya o modifique, siendo responsable de su custodia, y del cumplimiento</w:t>
      </w:r>
      <w:r w:rsidRPr="00C57D90">
        <w:rPr>
          <w:spacing w:val="40"/>
          <w:sz w:val="24"/>
          <w:szCs w:val="24"/>
        </w:rPr>
        <w:t xml:space="preserve"> </w:t>
      </w:r>
      <w:r w:rsidRPr="00C57D90">
        <w:rPr>
          <w:sz w:val="24"/>
          <w:szCs w:val="24"/>
        </w:rPr>
        <w:t>de las demás obligaciones establecidas por la legislación vigente. Dicho Equipo de Medida y Control podrá ser propiedad del CLIENTE o en régimen de alquiler, en cuyo caso los precios por dicho arrendamiento serán los establecidos en la normativa vigente en cada momento y trasladados a la factura del CLIENTE.</w:t>
      </w:r>
    </w:p>
    <w:p w:rsidRPr="00C57D90" w:rsidR="004931A1" w:rsidP="004931A1" w:rsidRDefault="004931A1" w14:paraId="23F04683" w14:textId="77777777">
      <w:pPr>
        <w:spacing w:before="15"/>
        <w:rPr>
          <w:sz w:val="24"/>
          <w:szCs w:val="24"/>
        </w:rPr>
      </w:pPr>
    </w:p>
    <w:p w:rsidRPr="00C57D90" w:rsidR="004931A1" w:rsidP="004931A1" w:rsidRDefault="004931A1" w14:paraId="53CDDF2A" w14:textId="77777777">
      <w:pPr>
        <w:spacing w:before="1" w:line="172" w:lineRule="auto"/>
        <w:ind w:left="93" w:right="1"/>
        <w:jc w:val="both"/>
        <w:rPr>
          <w:sz w:val="24"/>
          <w:szCs w:val="24"/>
        </w:rPr>
      </w:pPr>
      <w:r w:rsidRPr="00C57D90">
        <w:rPr>
          <w:sz w:val="24"/>
          <w:szCs w:val="24"/>
        </w:rPr>
        <w:t>El CLIENTE deberá garantizar el acceso físico a los equipos de medida y control ubicados en sus instalaciones a la Empresa Distribuidora, o sus contratistas debidamente acreditados, de modo que puedan realizar los trabajos de lectura, verificación, precintado u otros que con carácter general resulten necesarios para la prestación del suministro, comprometiéndose expresamente a no manipular el mismo según</w:t>
      </w:r>
      <w:r w:rsidRPr="00C57D90">
        <w:rPr>
          <w:spacing w:val="40"/>
          <w:sz w:val="24"/>
          <w:szCs w:val="24"/>
        </w:rPr>
        <w:t xml:space="preserve"> </w:t>
      </w:r>
      <w:r w:rsidRPr="00C57D90">
        <w:rPr>
          <w:sz w:val="24"/>
          <w:szCs w:val="24"/>
        </w:rPr>
        <w:t>lo</w:t>
      </w:r>
      <w:r w:rsidRPr="00C57D90">
        <w:rPr>
          <w:spacing w:val="40"/>
          <w:sz w:val="24"/>
          <w:szCs w:val="24"/>
        </w:rPr>
        <w:t xml:space="preserve"> </w:t>
      </w:r>
      <w:r w:rsidRPr="00C57D90">
        <w:rPr>
          <w:sz w:val="24"/>
          <w:szCs w:val="24"/>
        </w:rPr>
        <w:t>dispuesto</w:t>
      </w:r>
      <w:r w:rsidRPr="00C57D90">
        <w:rPr>
          <w:spacing w:val="40"/>
          <w:sz w:val="24"/>
          <w:szCs w:val="24"/>
        </w:rPr>
        <w:t xml:space="preserve"> </w:t>
      </w:r>
      <w:r w:rsidRPr="00C57D90">
        <w:rPr>
          <w:sz w:val="24"/>
          <w:szCs w:val="24"/>
        </w:rPr>
        <w:t>en la normativa vigente, exonerando en todo caso a NABALIA de cualquier contingencia que pueda derivarse del incumplimiento de esta obligación, y sin perjuicio de las responsabilidades que legalmente le fueran exigibles.</w:t>
      </w:r>
    </w:p>
    <w:p w:rsidRPr="00C57D90" w:rsidR="004931A1" w:rsidP="004931A1" w:rsidRDefault="004931A1" w14:paraId="1BF7245A" w14:textId="77777777">
      <w:pPr>
        <w:spacing w:before="15"/>
        <w:rPr>
          <w:sz w:val="24"/>
          <w:szCs w:val="24"/>
        </w:rPr>
      </w:pPr>
    </w:p>
    <w:p w:rsidRPr="00C57D90" w:rsidR="004931A1" w:rsidP="004931A1" w:rsidRDefault="004931A1" w14:paraId="733A5F38" w14:textId="77777777">
      <w:pPr>
        <w:numPr>
          <w:ilvl w:val="0"/>
          <w:numId w:val="13"/>
        </w:numPr>
        <w:tabs>
          <w:tab w:val="left" w:pos="419"/>
        </w:tabs>
        <w:spacing w:line="189" w:lineRule="auto"/>
        <w:ind w:left="93" w:right="3" w:firstLine="0"/>
        <w:rPr>
          <w:rFonts w:ascii="Arial" w:hAnsi="Arial"/>
          <w:b/>
        </w:rPr>
      </w:pPr>
      <w:r w:rsidRPr="00C57D90">
        <w:rPr>
          <w:rFonts w:ascii="Arial" w:hAnsi="Arial"/>
          <w:b/>
          <w:color w:val="0066FF"/>
        </w:rPr>
        <w:t>DERECHOS</w:t>
      </w:r>
      <w:r w:rsidRPr="00C57D90">
        <w:rPr>
          <w:rFonts w:ascii="Arial" w:hAnsi="Arial"/>
          <w:b/>
          <w:color w:val="0066FF"/>
          <w:spacing w:val="40"/>
        </w:rPr>
        <w:t xml:space="preserve"> </w:t>
      </w:r>
      <w:r w:rsidRPr="00C57D90">
        <w:rPr>
          <w:rFonts w:ascii="Arial" w:hAnsi="Arial"/>
          <w:b/>
          <w:color w:val="0066FF"/>
        </w:rPr>
        <w:t>DE</w:t>
      </w:r>
      <w:r w:rsidRPr="00C57D90">
        <w:rPr>
          <w:rFonts w:ascii="Arial" w:hAnsi="Arial"/>
          <w:b/>
          <w:color w:val="0066FF"/>
          <w:spacing w:val="40"/>
        </w:rPr>
        <w:t xml:space="preserve"> </w:t>
      </w:r>
      <w:r w:rsidRPr="00C57D90">
        <w:rPr>
          <w:rFonts w:ascii="Arial" w:hAnsi="Arial"/>
          <w:b/>
          <w:color w:val="0066FF"/>
        </w:rPr>
        <w:t>ACOMETIDA</w:t>
      </w:r>
      <w:r w:rsidRPr="00C57D90">
        <w:rPr>
          <w:rFonts w:ascii="Arial" w:hAnsi="Arial"/>
          <w:b/>
          <w:color w:val="0066FF"/>
          <w:spacing w:val="40"/>
        </w:rPr>
        <w:t xml:space="preserve"> </w:t>
      </w:r>
      <w:r w:rsidRPr="00C57D90">
        <w:rPr>
          <w:rFonts w:ascii="Arial" w:hAnsi="Arial"/>
          <w:b/>
          <w:color w:val="0066FF"/>
        </w:rPr>
        <w:t>Y</w:t>
      </w:r>
      <w:r w:rsidRPr="00C57D90">
        <w:rPr>
          <w:rFonts w:ascii="Arial" w:hAnsi="Arial"/>
          <w:b/>
          <w:color w:val="0066FF"/>
          <w:spacing w:val="40"/>
        </w:rPr>
        <w:t xml:space="preserve"> </w:t>
      </w:r>
      <w:r w:rsidRPr="00C57D90">
        <w:rPr>
          <w:rFonts w:ascii="Arial" w:hAnsi="Arial"/>
          <w:b/>
          <w:color w:val="0066FF"/>
        </w:rPr>
        <w:t>DEPÓSITO</w:t>
      </w:r>
      <w:r w:rsidRPr="00C57D90">
        <w:rPr>
          <w:rFonts w:ascii="Arial" w:hAnsi="Arial"/>
          <w:b/>
          <w:color w:val="0066FF"/>
          <w:spacing w:val="40"/>
        </w:rPr>
        <w:t xml:space="preserve"> </w:t>
      </w:r>
      <w:r w:rsidRPr="00C57D90">
        <w:rPr>
          <w:rFonts w:ascii="Arial" w:hAnsi="Arial"/>
          <w:b/>
          <w:color w:val="0066FF"/>
        </w:rPr>
        <w:t xml:space="preserve">DE </w:t>
      </w:r>
      <w:r w:rsidRPr="00C57D90">
        <w:rPr>
          <w:rFonts w:ascii="Arial" w:hAnsi="Arial"/>
          <w:b/>
          <w:color w:val="0066FF"/>
          <w:spacing w:val="-2"/>
        </w:rPr>
        <w:t>GARANTÍA</w:t>
      </w:r>
    </w:p>
    <w:p w:rsidRPr="00C57D90" w:rsidR="004931A1" w:rsidP="004931A1" w:rsidRDefault="004931A1" w14:paraId="2163CEF9" w14:textId="77777777">
      <w:pPr>
        <w:spacing w:before="202" w:line="172" w:lineRule="auto"/>
        <w:ind w:left="93" w:right="5"/>
        <w:jc w:val="both"/>
        <w:rPr>
          <w:sz w:val="24"/>
          <w:szCs w:val="24"/>
        </w:rPr>
      </w:pPr>
      <w:r w:rsidRPr="00C57D90">
        <w:rPr>
          <w:sz w:val="24"/>
          <w:szCs w:val="24"/>
        </w:rPr>
        <w:t>El depósito de garantía que pueda exigir la empresa Distribuidora y los gastos que originen los trabajos de enganche, extensión, reconexión, verificación, u otros derechos de acometida necesarios para atender el nuevo suministro o para la ampliación del ya existente, que correspondan a la Empresa Distribuidora, serán a cargo del CLIENTE.</w:t>
      </w:r>
    </w:p>
    <w:p w:rsidRPr="00C57D90" w:rsidR="004931A1" w:rsidP="004931A1" w:rsidRDefault="004931A1" w14:paraId="0D07E207" w14:textId="77777777">
      <w:pPr>
        <w:spacing w:before="88"/>
        <w:rPr>
          <w:sz w:val="24"/>
          <w:szCs w:val="24"/>
        </w:rPr>
      </w:pPr>
    </w:p>
    <w:p w:rsidRPr="00C57D90" w:rsidR="004931A1" w:rsidP="004931A1" w:rsidRDefault="004931A1" w14:paraId="0276E988" w14:textId="77777777">
      <w:pPr>
        <w:numPr>
          <w:ilvl w:val="0"/>
          <w:numId w:val="13"/>
        </w:numPr>
        <w:tabs>
          <w:tab w:val="left" w:pos="335"/>
        </w:tabs>
        <w:ind w:left="335" w:hanging="242"/>
        <w:rPr>
          <w:rFonts w:ascii="Arial"/>
          <w:b/>
        </w:rPr>
      </w:pPr>
      <w:r w:rsidRPr="00C57D90">
        <w:rPr>
          <w:rFonts w:ascii="Arial"/>
          <w:b/>
          <w:color w:val="0066FF"/>
          <w:spacing w:val="-2"/>
        </w:rPr>
        <w:t>TRATAMIENTO</w:t>
      </w:r>
      <w:r w:rsidRPr="00C57D90">
        <w:rPr>
          <w:rFonts w:ascii="Arial"/>
          <w:b/>
          <w:color w:val="0066FF"/>
          <w:spacing w:val="-11"/>
        </w:rPr>
        <w:t xml:space="preserve"> </w:t>
      </w:r>
      <w:r w:rsidRPr="00C57D90">
        <w:rPr>
          <w:rFonts w:ascii="Arial"/>
          <w:b/>
          <w:color w:val="0066FF"/>
          <w:spacing w:val="-2"/>
        </w:rPr>
        <w:t>DE</w:t>
      </w:r>
      <w:r w:rsidRPr="00C57D90">
        <w:rPr>
          <w:rFonts w:ascii="Arial"/>
          <w:b/>
          <w:color w:val="0066FF"/>
          <w:spacing w:val="-11"/>
        </w:rPr>
        <w:t xml:space="preserve"> </w:t>
      </w:r>
      <w:r w:rsidRPr="00C57D90">
        <w:rPr>
          <w:rFonts w:ascii="Arial"/>
          <w:b/>
          <w:color w:val="0066FF"/>
          <w:spacing w:val="-2"/>
        </w:rPr>
        <w:t>DATOS</w:t>
      </w:r>
      <w:r w:rsidRPr="00C57D90">
        <w:rPr>
          <w:rFonts w:ascii="Arial"/>
          <w:b/>
          <w:color w:val="0066FF"/>
          <w:spacing w:val="-10"/>
        </w:rPr>
        <w:t xml:space="preserve"> </w:t>
      </w:r>
      <w:r w:rsidRPr="00C57D90">
        <w:rPr>
          <w:rFonts w:ascii="Arial"/>
          <w:b/>
          <w:color w:val="0066FF"/>
          <w:spacing w:val="-2"/>
        </w:rPr>
        <w:t>PERSONALES</w:t>
      </w:r>
    </w:p>
    <w:p w:rsidRPr="00C57D90" w:rsidR="004931A1" w:rsidP="004931A1" w:rsidRDefault="004931A1" w14:paraId="26E9C8B8" w14:textId="77777777">
      <w:pPr>
        <w:spacing w:before="192" w:line="172" w:lineRule="auto"/>
        <w:ind w:left="93"/>
        <w:jc w:val="both"/>
        <w:rPr>
          <w:sz w:val="24"/>
          <w:szCs w:val="24"/>
        </w:rPr>
      </w:pPr>
      <w:r w:rsidRPr="00C57D90">
        <w:rPr>
          <w:sz w:val="24"/>
          <w:szCs w:val="24"/>
        </w:rPr>
        <w:t>El responsable del tratamiento de los datos personales</w:t>
      </w:r>
      <w:r w:rsidRPr="00C57D90">
        <w:rPr>
          <w:spacing w:val="40"/>
          <w:sz w:val="24"/>
          <w:szCs w:val="24"/>
        </w:rPr>
        <w:t xml:space="preserve"> </w:t>
      </w:r>
      <w:r w:rsidRPr="00C57D90">
        <w:rPr>
          <w:sz w:val="24"/>
          <w:szCs w:val="24"/>
        </w:rPr>
        <w:t>del</w:t>
      </w:r>
      <w:r w:rsidRPr="00C57D90">
        <w:rPr>
          <w:spacing w:val="9"/>
          <w:sz w:val="24"/>
          <w:szCs w:val="24"/>
        </w:rPr>
        <w:t xml:space="preserve"> </w:t>
      </w:r>
      <w:r w:rsidRPr="00C57D90">
        <w:rPr>
          <w:sz w:val="24"/>
          <w:szCs w:val="24"/>
        </w:rPr>
        <w:t>CLIENTE</w:t>
      </w:r>
      <w:r w:rsidRPr="00C57D90">
        <w:rPr>
          <w:spacing w:val="11"/>
          <w:sz w:val="24"/>
          <w:szCs w:val="24"/>
        </w:rPr>
        <w:t xml:space="preserve"> </w:t>
      </w:r>
      <w:r w:rsidRPr="00C57D90">
        <w:rPr>
          <w:sz w:val="24"/>
          <w:szCs w:val="24"/>
        </w:rPr>
        <w:t>es</w:t>
      </w:r>
      <w:r w:rsidRPr="00C57D90">
        <w:rPr>
          <w:spacing w:val="11"/>
          <w:sz w:val="24"/>
          <w:szCs w:val="24"/>
        </w:rPr>
        <w:t xml:space="preserve"> </w:t>
      </w:r>
      <w:r w:rsidRPr="00C57D90">
        <w:rPr>
          <w:sz w:val="24"/>
          <w:szCs w:val="24"/>
        </w:rPr>
        <w:t>NABALIA ENERGIA</w:t>
      </w:r>
      <w:r w:rsidRPr="00C57D90">
        <w:rPr>
          <w:spacing w:val="-2"/>
          <w:sz w:val="24"/>
          <w:szCs w:val="24"/>
        </w:rPr>
        <w:t xml:space="preserve"> </w:t>
      </w:r>
      <w:r w:rsidRPr="00C57D90">
        <w:rPr>
          <w:sz w:val="24"/>
          <w:szCs w:val="24"/>
        </w:rPr>
        <w:t>2000,</w:t>
      </w:r>
      <w:r w:rsidRPr="00C57D90">
        <w:rPr>
          <w:spacing w:val="10"/>
          <w:sz w:val="24"/>
          <w:szCs w:val="24"/>
        </w:rPr>
        <w:t xml:space="preserve"> </w:t>
      </w:r>
      <w:r w:rsidRPr="00C57D90">
        <w:rPr>
          <w:sz w:val="24"/>
          <w:szCs w:val="24"/>
        </w:rPr>
        <w:t>S.A.,</w:t>
      </w:r>
      <w:r w:rsidRPr="00C57D90">
        <w:rPr>
          <w:spacing w:val="21"/>
          <w:sz w:val="24"/>
          <w:szCs w:val="24"/>
        </w:rPr>
        <w:t xml:space="preserve"> </w:t>
      </w:r>
      <w:r w:rsidRPr="00C57D90">
        <w:rPr>
          <w:color w:val="212121"/>
          <w:spacing w:val="-5"/>
          <w:sz w:val="24"/>
          <w:szCs w:val="24"/>
        </w:rPr>
        <w:t>con</w:t>
      </w:r>
    </w:p>
    <w:p w:rsidRPr="00C57D90" w:rsidR="004931A1" w:rsidP="004931A1" w:rsidRDefault="004931A1" w14:paraId="71C60B2B" w14:textId="77777777">
      <w:pPr>
        <w:spacing w:before="2" w:line="172" w:lineRule="auto"/>
        <w:ind w:left="93" w:right="3"/>
        <w:jc w:val="both"/>
        <w:rPr>
          <w:sz w:val="24"/>
          <w:szCs w:val="24"/>
        </w:rPr>
      </w:pPr>
      <w:r w:rsidRPr="00C57D90">
        <w:rPr>
          <w:color w:val="212121"/>
          <w:sz w:val="24"/>
          <w:szCs w:val="24"/>
        </w:rPr>
        <w:t>NIF A-66585191 y domicilio social en Plaza Urquinaona, 7, 08010 Barcelona.</w:t>
      </w:r>
    </w:p>
    <w:p w:rsidRPr="00C57D90" w:rsidR="004931A1" w:rsidP="004931A1" w:rsidRDefault="004931A1" w14:paraId="55A756AC" w14:textId="77777777">
      <w:pPr>
        <w:spacing w:before="144" w:line="172" w:lineRule="auto"/>
        <w:ind w:left="92" w:right="91"/>
        <w:jc w:val="both"/>
        <w:rPr>
          <w:sz w:val="24"/>
          <w:szCs w:val="24"/>
        </w:rPr>
      </w:pPr>
      <w:r w:rsidRPr="00C57D90">
        <w:rPr>
          <w:sz w:val="24"/>
          <w:szCs w:val="24"/>
        </w:rPr>
        <w:br w:type="column"/>
      </w:r>
      <w:r w:rsidRPr="00C57D90">
        <w:rPr>
          <w:sz w:val="24"/>
          <w:szCs w:val="24"/>
        </w:rPr>
        <w:t>Los datos del CLIENTE serán tratados para el cumplimiento de las siguientes finalidades:</w:t>
      </w:r>
    </w:p>
    <w:p w:rsidRPr="00C57D90" w:rsidR="004931A1" w:rsidP="004931A1" w:rsidRDefault="004931A1" w14:paraId="0FB4ED9D" w14:textId="77777777">
      <w:pPr>
        <w:numPr>
          <w:ilvl w:val="0"/>
          <w:numId w:val="14"/>
        </w:numPr>
        <w:tabs>
          <w:tab w:val="left" w:pos="350"/>
        </w:tabs>
        <w:spacing w:before="203" w:line="172" w:lineRule="auto"/>
        <w:ind w:left="92" w:right="85" w:firstLine="0"/>
        <w:jc w:val="both"/>
        <w:rPr>
          <w:sz w:val="24"/>
        </w:rPr>
      </w:pPr>
      <w:r w:rsidRPr="00C57D90">
        <w:rPr>
          <w:sz w:val="24"/>
        </w:rPr>
        <w:t>Gestionar la relación contractual y precontractual: los datos</w:t>
      </w:r>
      <w:r w:rsidRPr="00C57D90">
        <w:rPr>
          <w:spacing w:val="-3"/>
          <w:sz w:val="24"/>
        </w:rPr>
        <w:t xml:space="preserve"> </w:t>
      </w:r>
      <w:r w:rsidRPr="00C57D90">
        <w:rPr>
          <w:sz w:val="24"/>
        </w:rPr>
        <w:t>serán</w:t>
      </w:r>
      <w:r w:rsidRPr="00C57D90">
        <w:rPr>
          <w:spacing w:val="-4"/>
          <w:sz w:val="24"/>
        </w:rPr>
        <w:t xml:space="preserve"> </w:t>
      </w:r>
      <w:r w:rsidRPr="00C57D90">
        <w:rPr>
          <w:sz w:val="24"/>
        </w:rPr>
        <w:t>tratados</w:t>
      </w:r>
      <w:r w:rsidRPr="00C57D90">
        <w:rPr>
          <w:spacing w:val="-3"/>
          <w:sz w:val="24"/>
        </w:rPr>
        <w:t xml:space="preserve"> </w:t>
      </w:r>
      <w:r w:rsidRPr="00C57D90">
        <w:rPr>
          <w:sz w:val="24"/>
        </w:rPr>
        <w:t>para</w:t>
      </w:r>
      <w:r w:rsidRPr="00C57D90">
        <w:rPr>
          <w:spacing w:val="-4"/>
          <w:sz w:val="24"/>
        </w:rPr>
        <w:t xml:space="preserve"> </w:t>
      </w:r>
      <w:r w:rsidRPr="00C57D90">
        <w:rPr>
          <w:sz w:val="24"/>
        </w:rPr>
        <w:t>la</w:t>
      </w:r>
      <w:r w:rsidRPr="00C57D90">
        <w:rPr>
          <w:spacing w:val="-4"/>
          <w:sz w:val="24"/>
        </w:rPr>
        <w:t xml:space="preserve"> </w:t>
      </w:r>
      <w:r w:rsidRPr="00C57D90">
        <w:rPr>
          <w:sz w:val="24"/>
        </w:rPr>
        <w:t>formalización</w:t>
      </w:r>
      <w:r w:rsidRPr="00C57D90">
        <w:rPr>
          <w:spacing w:val="-4"/>
          <w:sz w:val="24"/>
        </w:rPr>
        <w:t xml:space="preserve"> </w:t>
      </w:r>
      <w:r w:rsidRPr="00C57D90">
        <w:rPr>
          <w:sz w:val="24"/>
        </w:rPr>
        <w:t>y</w:t>
      </w:r>
      <w:r w:rsidRPr="00C57D90">
        <w:rPr>
          <w:spacing w:val="-4"/>
          <w:sz w:val="24"/>
        </w:rPr>
        <w:t xml:space="preserve"> </w:t>
      </w:r>
      <w:r w:rsidRPr="00C57D90">
        <w:rPr>
          <w:sz w:val="24"/>
        </w:rPr>
        <w:t>gestión</w:t>
      </w:r>
      <w:r w:rsidRPr="00C57D90">
        <w:rPr>
          <w:spacing w:val="-4"/>
          <w:sz w:val="24"/>
        </w:rPr>
        <w:t xml:space="preserve"> </w:t>
      </w:r>
      <w:r w:rsidRPr="00C57D90">
        <w:rPr>
          <w:sz w:val="24"/>
        </w:rPr>
        <w:t>de</w:t>
      </w:r>
      <w:r w:rsidRPr="00C57D90">
        <w:rPr>
          <w:spacing w:val="-4"/>
          <w:sz w:val="24"/>
        </w:rPr>
        <w:t xml:space="preserve"> </w:t>
      </w:r>
      <w:r w:rsidRPr="00C57D90">
        <w:rPr>
          <w:sz w:val="24"/>
        </w:rPr>
        <w:t>su relación con NABALIA y para la prestación del suministro energético y/o, en su caso, de otros servicios</w:t>
      </w:r>
      <w:r w:rsidRPr="00C57D90">
        <w:rPr>
          <w:spacing w:val="40"/>
          <w:sz w:val="24"/>
        </w:rPr>
        <w:t xml:space="preserve"> </w:t>
      </w:r>
      <w:r w:rsidRPr="00C57D90">
        <w:rPr>
          <w:sz w:val="24"/>
        </w:rPr>
        <w:t>o productos contratados en el ámbito de la actividad energética. Asimismo, los datos del CLIENTE serán tratados para la prestación de los servicios solicitados y, en general, para atender al cumplimiento de las obligaciones derivadas del Contrato.</w:t>
      </w:r>
    </w:p>
    <w:p w:rsidRPr="00C57D90" w:rsidR="004931A1" w:rsidP="004931A1" w:rsidRDefault="004931A1" w14:paraId="2B0C4D71" w14:textId="77777777">
      <w:pPr>
        <w:numPr>
          <w:ilvl w:val="0"/>
          <w:numId w:val="14"/>
        </w:numPr>
        <w:tabs>
          <w:tab w:val="left" w:pos="376"/>
        </w:tabs>
        <w:spacing w:before="212" w:line="172" w:lineRule="auto"/>
        <w:ind w:left="92" w:right="89" w:firstLine="0"/>
        <w:jc w:val="both"/>
        <w:rPr>
          <w:sz w:val="24"/>
        </w:rPr>
      </w:pPr>
      <w:r w:rsidRPr="00C57D90">
        <w:rPr>
          <w:sz w:val="24"/>
        </w:rPr>
        <w:t>Prevenir el fraude: a tal propósito, NABALIA podrá verificar mediante grabación telefónica la veracidad de los datos facilitados por el CLIENTE</w:t>
      </w:r>
    </w:p>
    <w:p w:rsidRPr="00C57D90" w:rsidR="004931A1" w:rsidP="004931A1" w:rsidRDefault="004931A1" w14:paraId="1203C4BD" w14:textId="77777777">
      <w:pPr>
        <w:numPr>
          <w:ilvl w:val="0"/>
          <w:numId w:val="14"/>
        </w:numPr>
        <w:tabs>
          <w:tab w:val="left" w:pos="334"/>
        </w:tabs>
        <w:spacing w:before="203" w:line="172" w:lineRule="auto"/>
        <w:ind w:left="92" w:right="86" w:firstLine="0"/>
        <w:jc w:val="both"/>
        <w:rPr>
          <w:sz w:val="24"/>
        </w:rPr>
      </w:pPr>
      <w:r w:rsidRPr="00C57D90">
        <w:rPr>
          <w:sz w:val="24"/>
        </w:rPr>
        <w:t>Analizar la solvencia del CLIENTE y decidir sobre la concesión del Contrato al momento de la formalización de su solicitud. NABALIA podrá consultar ficheros de solvencia patrimonial si precisa enjuiciar la solvencia económica del CLIENTE.</w:t>
      </w:r>
      <w:r w:rsidRPr="00C57D90">
        <w:rPr>
          <w:spacing w:val="40"/>
          <w:sz w:val="24"/>
        </w:rPr>
        <w:t xml:space="preserve"> </w:t>
      </w:r>
      <w:r w:rsidRPr="00C57D90">
        <w:rPr>
          <w:sz w:val="24"/>
        </w:rPr>
        <w:t>NABALIA podrá adoptar decisiones con efectos jurídicos, pudiendo producirse la no entrada en vigor del presente Contrato o condicionar su vigencia a la constitución de una garantía de pago. Igualmente, el CLIENTE queda informado de que, en caso de no producirse el pago en los términos previstos en las presentes Condiciones Generales y Particulares, y de cumplirse los requisitos exigidos en la normativa vigente en materia de protección de datos, los datos relativos al impago podrán ser comunicados al servicio de información sobre cumplimiento de obligaciones dinerarias, concretamente a los sistemas de información crediticia</w:t>
      </w:r>
      <w:r w:rsidRPr="00C57D90">
        <w:rPr>
          <w:spacing w:val="55"/>
          <w:w w:val="150"/>
          <w:sz w:val="24"/>
        </w:rPr>
        <w:t xml:space="preserve">   </w:t>
      </w:r>
      <w:proofErr w:type="gramStart"/>
      <w:r w:rsidRPr="00C57D90">
        <w:rPr>
          <w:sz w:val="24"/>
        </w:rPr>
        <w:t>RAI,</w:t>
      </w:r>
      <w:r w:rsidRPr="00C57D90">
        <w:rPr>
          <w:spacing w:val="50"/>
          <w:w w:val="150"/>
          <w:sz w:val="24"/>
        </w:rPr>
        <w:t xml:space="preserve">   </w:t>
      </w:r>
      <w:proofErr w:type="gramEnd"/>
      <w:r w:rsidRPr="00C57D90">
        <w:rPr>
          <w:sz w:val="24"/>
        </w:rPr>
        <w:t>ASNEF-</w:t>
      </w:r>
      <w:proofErr w:type="gramStart"/>
      <w:r w:rsidRPr="00C57D90">
        <w:rPr>
          <w:sz w:val="24"/>
        </w:rPr>
        <w:t>EQUIFAX,</w:t>
      </w:r>
      <w:r w:rsidRPr="00C57D90">
        <w:rPr>
          <w:spacing w:val="56"/>
          <w:w w:val="150"/>
          <w:sz w:val="24"/>
        </w:rPr>
        <w:t xml:space="preserve">   </w:t>
      </w:r>
      <w:proofErr w:type="gramEnd"/>
      <w:r w:rsidRPr="00C57D90">
        <w:rPr>
          <w:spacing w:val="-2"/>
          <w:sz w:val="24"/>
        </w:rPr>
        <w:t>ICIRED,</w:t>
      </w:r>
    </w:p>
    <w:p w:rsidRPr="00C57D90" w:rsidR="004931A1" w:rsidP="004931A1" w:rsidRDefault="004931A1" w14:paraId="359F5496" w14:textId="77777777">
      <w:pPr>
        <w:spacing w:line="197" w:lineRule="exact"/>
        <w:ind w:left="92"/>
        <w:jc w:val="both"/>
        <w:rPr>
          <w:sz w:val="24"/>
          <w:szCs w:val="24"/>
        </w:rPr>
      </w:pPr>
      <w:r w:rsidRPr="00C57D90">
        <w:rPr>
          <w:sz w:val="24"/>
          <w:szCs w:val="24"/>
        </w:rPr>
        <w:t>BADEXCUG-EXPERIAN</w:t>
      </w:r>
      <w:r w:rsidRPr="00C57D90">
        <w:rPr>
          <w:spacing w:val="-6"/>
          <w:sz w:val="24"/>
          <w:szCs w:val="24"/>
        </w:rPr>
        <w:t xml:space="preserve"> </w:t>
      </w:r>
      <w:r w:rsidRPr="00C57D90">
        <w:rPr>
          <w:sz w:val="24"/>
          <w:szCs w:val="24"/>
        </w:rPr>
        <w:t>o</w:t>
      </w:r>
      <w:r w:rsidRPr="00C57D90">
        <w:rPr>
          <w:spacing w:val="-6"/>
          <w:sz w:val="24"/>
          <w:szCs w:val="24"/>
        </w:rPr>
        <w:t xml:space="preserve"> </w:t>
      </w:r>
      <w:r w:rsidRPr="00C57D90">
        <w:rPr>
          <w:spacing w:val="-2"/>
          <w:sz w:val="24"/>
          <w:szCs w:val="24"/>
        </w:rPr>
        <w:t>similar.</w:t>
      </w:r>
    </w:p>
    <w:p w:rsidRPr="00C57D90" w:rsidR="004931A1" w:rsidP="004931A1" w:rsidRDefault="004931A1" w14:paraId="3C7CD4BC" w14:textId="77777777">
      <w:pPr>
        <w:spacing w:before="25" w:line="172" w:lineRule="auto"/>
        <w:ind w:left="92" w:right="85"/>
        <w:jc w:val="both"/>
        <w:rPr>
          <w:sz w:val="24"/>
          <w:szCs w:val="24"/>
        </w:rPr>
      </w:pPr>
      <w:r w:rsidRPr="00C57D90">
        <w:rPr>
          <w:sz w:val="24"/>
          <w:szCs w:val="24"/>
        </w:rPr>
        <w:t xml:space="preserve">La categoría de datos que se comunicarán en estos supuestos </w:t>
      </w:r>
      <w:proofErr w:type="gramStart"/>
      <w:r w:rsidRPr="00C57D90">
        <w:rPr>
          <w:sz w:val="24"/>
          <w:szCs w:val="24"/>
        </w:rPr>
        <w:t>son</w:t>
      </w:r>
      <w:proofErr w:type="gramEnd"/>
      <w:r w:rsidRPr="00C57D90">
        <w:rPr>
          <w:sz w:val="24"/>
          <w:szCs w:val="24"/>
        </w:rPr>
        <w:t xml:space="preserve">: nombre, apellidos, número de documento nacional de identidad, dirección importe y fecha de impago. La comunicación de dichos datos se realiza sobre la base del interés legítimo de NABALIA en incorporar información a dichos sistemas para contribuir al cumplimiento de la función que los mismos </w:t>
      </w:r>
      <w:r w:rsidRPr="00C57D90">
        <w:rPr>
          <w:spacing w:val="-2"/>
          <w:sz w:val="24"/>
          <w:szCs w:val="24"/>
        </w:rPr>
        <w:t>desempeñan.</w:t>
      </w:r>
    </w:p>
    <w:p w:rsidRPr="00C57D90" w:rsidR="004931A1" w:rsidP="004931A1" w:rsidRDefault="004931A1" w14:paraId="1BFA0CC3" w14:textId="77777777">
      <w:pPr>
        <w:spacing w:before="11" w:line="172" w:lineRule="auto"/>
        <w:ind w:left="92" w:right="88"/>
        <w:jc w:val="both"/>
        <w:rPr>
          <w:sz w:val="24"/>
          <w:szCs w:val="24"/>
        </w:rPr>
      </w:pPr>
      <w:r w:rsidRPr="00C57D90">
        <w:rPr>
          <w:sz w:val="24"/>
          <w:szCs w:val="24"/>
        </w:rPr>
        <w:t>En caso de tratarse de una persona física, los sistemas únicamente conservarán información referente a los impagos que se hayan producido en los últimos cinco años. En todo caso, si procede al pago de la deuda pendiente, NABALIA se lo comunicará al sistema de información sobre cumplimiento de obligaciones dinerarias correspondiente para que proceda</w:t>
      </w:r>
      <w:r w:rsidRPr="00C57D90">
        <w:rPr>
          <w:spacing w:val="40"/>
          <w:sz w:val="24"/>
          <w:szCs w:val="24"/>
        </w:rPr>
        <w:t xml:space="preserve"> </w:t>
      </w:r>
      <w:r w:rsidRPr="00C57D90">
        <w:rPr>
          <w:sz w:val="24"/>
          <w:szCs w:val="24"/>
        </w:rPr>
        <w:t>a la supresión del dato.</w:t>
      </w:r>
    </w:p>
    <w:p w:rsidRPr="00C57D90" w:rsidR="004931A1" w:rsidP="004931A1" w:rsidRDefault="004931A1" w14:paraId="62C84DDC" w14:textId="77777777">
      <w:pPr>
        <w:numPr>
          <w:ilvl w:val="0"/>
          <w:numId w:val="14"/>
        </w:numPr>
        <w:tabs>
          <w:tab w:val="left" w:pos="378"/>
        </w:tabs>
        <w:spacing w:before="210" w:line="172" w:lineRule="auto"/>
        <w:ind w:left="92" w:right="88" w:firstLine="0"/>
        <w:jc w:val="both"/>
        <w:rPr>
          <w:sz w:val="24"/>
        </w:rPr>
      </w:pPr>
      <w:r w:rsidRPr="00C57D90">
        <w:rPr>
          <w:sz w:val="24"/>
        </w:rPr>
        <w:t xml:space="preserve">Informar, incluso por medios electrónicos, acerca de promociones y novedades de NABALIA, y sobre productos y servicios propios y similares a los de </w:t>
      </w:r>
      <w:r w:rsidRPr="00C57D90">
        <w:rPr>
          <w:spacing w:val="-2"/>
          <w:sz w:val="24"/>
        </w:rPr>
        <w:t>NABALIA.</w:t>
      </w:r>
    </w:p>
    <w:p w:rsidRPr="00C57D90" w:rsidR="004931A1" w:rsidP="004931A1" w:rsidRDefault="004931A1" w14:paraId="395FD387" w14:textId="77777777">
      <w:pPr>
        <w:spacing w:before="205" w:line="172" w:lineRule="auto"/>
        <w:ind w:left="92" w:right="86"/>
        <w:jc w:val="both"/>
        <w:rPr>
          <w:sz w:val="24"/>
          <w:szCs w:val="24"/>
        </w:rPr>
      </w:pPr>
      <w:r w:rsidRPr="00C57D90">
        <w:rPr>
          <w:sz w:val="24"/>
          <w:szCs w:val="24"/>
        </w:rPr>
        <w:t>El CLIENTE es responsable de la veracidad de los datos comunicados a NABALIA, comprometiéndose a</w:t>
      </w:r>
      <w:r w:rsidRPr="00C57D90">
        <w:rPr>
          <w:spacing w:val="40"/>
          <w:sz w:val="24"/>
          <w:szCs w:val="24"/>
        </w:rPr>
        <w:t xml:space="preserve"> </w:t>
      </w:r>
      <w:r w:rsidRPr="00C57D90">
        <w:rPr>
          <w:sz w:val="24"/>
          <w:szCs w:val="24"/>
        </w:rPr>
        <w:t xml:space="preserve">solicitar su modificación, siempre que fuese necesario, para asegurar una correcta prestación de los servicios </w:t>
      </w:r>
      <w:r w:rsidRPr="00C57D90">
        <w:rPr>
          <w:spacing w:val="-2"/>
          <w:sz w:val="24"/>
          <w:szCs w:val="24"/>
        </w:rPr>
        <w:t>contratados.</w:t>
      </w:r>
    </w:p>
    <w:p w:rsidRPr="00C57D90" w:rsidR="004931A1" w:rsidP="004931A1" w:rsidRDefault="004931A1" w14:paraId="2C42BD62" w14:textId="77777777">
      <w:pPr>
        <w:spacing w:before="207" w:line="172" w:lineRule="auto"/>
        <w:ind w:left="92" w:right="75"/>
        <w:jc w:val="both"/>
        <w:rPr>
          <w:sz w:val="24"/>
          <w:szCs w:val="24"/>
        </w:rPr>
      </w:pPr>
      <w:r w:rsidRPr="00C57D90">
        <w:rPr>
          <w:sz w:val="24"/>
          <w:szCs w:val="24"/>
        </w:rPr>
        <w:t>La base jurídica que legitima el tratamiento es la ejecución del presente Contrato, así como la legislación aplicable al suministro de gas y electricidad. En determinadas ocasiones, el tratamiento también podrá fundamentarse en intereses legítimos de NABALIA</w:t>
      </w:r>
      <w:r w:rsidRPr="00C57D90">
        <w:rPr>
          <w:spacing w:val="-8"/>
          <w:sz w:val="24"/>
          <w:szCs w:val="24"/>
        </w:rPr>
        <w:t xml:space="preserve"> </w:t>
      </w:r>
      <w:r w:rsidRPr="00C57D90">
        <w:rPr>
          <w:sz w:val="24"/>
          <w:szCs w:val="24"/>
        </w:rPr>
        <w:t>para el mantenimiento de los futuros contactos derivados de</w:t>
      </w:r>
      <w:r w:rsidRPr="00C57D90">
        <w:rPr>
          <w:spacing w:val="40"/>
          <w:sz w:val="24"/>
          <w:szCs w:val="24"/>
        </w:rPr>
        <w:t xml:space="preserve"> </w:t>
      </w:r>
      <w:r w:rsidRPr="00C57D90">
        <w:rPr>
          <w:sz w:val="24"/>
          <w:szCs w:val="24"/>
        </w:rPr>
        <w:t>la</w:t>
      </w:r>
      <w:r w:rsidRPr="00C57D90">
        <w:rPr>
          <w:spacing w:val="-4"/>
          <w:sz w:val="24"/>
          <w:szCs w:val="24"/>
        </w:rPr>
        <w:t xml:space="preserve"> </w:t>
      </w:r>
      <w:r w:rsidRPr="00C57D90">
        <w:rPr>
          <w:sz w:val="24"/>
          <w:szCs w:val="24"/>
        </w:rPr>
        <w:t>gestión</w:t>
      </w:r>
      <w:r w:rsidRPr="00C57D90">
        <w:rPr>
          <w:spacing w:val="-2"/>
          <w:sz w:val="24"/>
          <w:szCs w:val="24"/>
        </w:rPr>
        <w:t xml:space="preserve"> </w:t>
      </w:r>
      <w:r w:rsidRPr="00C57D90">
        <w:rPr>
          <w:sz w:val="24"/>
          <w:szCs w:val="24"/>
        </w:rPr>
        <w:t>de</w:t>
      </w:r>
      <w:r w:rsidRPr="00C57D90">
        <w:rPr>
          <w:spacing w:val="-4"/>
          <w:sz w:val="24"/>
          <w:szCs w:val="24"/>
        </w:rPr>
        <w:t xml:space="preserve"> </w:t>
      </w:r>
      <w:r w:rsidRPr="00C57D90">
        <w:rPr>
          <w:sz w:val="24"/>
          <w:szCs w:val="24"/>
        </w:rPr>
        <w:t>la</w:t>
      </w:r>
      <w:r w:rsidRPr="00C57D90">
        <w:rPr>
          <w:spacing w:val="-2"/>
          <w:sz w:val="24"/>
          <w:szCs w:val="24"/>
        </w:rPr>
        <w:t xml:space="preserve"> </w:t>
      </w:r>
      <w:r w:rsidRPr="00C57D90">
        <w:rPr>
          <w:sz w:val="24"/>
          <w:szCs w:val="24"/>
        </w:rPr>
        <w:t>relación</w:t>
      </w:r>
      <w:r w:rsidRPr="00C57D90">
        <w:rPr>
          <w:spacing w:val="-3"/>
          <w:sz w:val="24"/>
          <w:szCs w:val="24"/>
        </w:rPr>
        <w:t xml:space="preserve"> </w:t>
      </w:r>
      <w:r w:rsidRPr="00C57D90">
        <w:rPr>
          <w:sz w:val="24"/>
          <w:szCs w:val="24"/>
        </w:rPr>
        <w:t>contractual</w:t>
      </w:r>
      <w:r w:rsidRPr="00C57D90">
        <w:rPr>
          <w:spacing w:val="-4"/>
          <w:sz w:val="24"/>
          <w:szCs w:val="24"/>
        </w:rPr>
        <w:t xml:space="preserve"> </w:t>
      </w:r>
      <w:r w:rsidRPr="00C57D90">
        <w:rPr>
          <w:sz w:val="24"/>
          <w:szCs w:val="24"/>
        </w:rPr>
        <w:t>con</w:t>
      </w:r>
      <w:r w:rsidRPr="00C57D90">
        <w:rPr>
          <w:spacing w:val="-3"/>
          <w:sz w:val="24"/>
          <w:szCs w:val="24"/>
        </w:rPr>
        <w:t xml:space="preserve"> </w:t>
      </w:r>
      <w:r w:rsidRPr="00C57D90">
        <w:rPr>
          <w:sz w:val="24"/>
          <w:szCs w:val="24"/>
        </w:rPr>
        <w:t>el</w:t>
      </w:r>
      <w:r w:rsidRPr="00C57D90">
        <w:rPr>
          <w:spacing w:val="-4"/>
          <w:sz w:val="24"/>
          <w:szCs w:val="24"/>
        </w:rPr>
        <w:t xml:space="preserve"> </w:t>
      </w:r>
      <w:r w:rsidRPr="00C57D90">
        <w:rPr>
          <w:sz w:val="24"/>
          <w:szCs w:val="24"/>
        </w:rPr>
        <w:t>CLIENTE,</w:t>
      </w:r>
      <w:r w:rsidRPr="00C57D90">
        <w:rPr>
          <w:spacing w:val="-3"/>
          <w:sz w:val="24"/>
          <w:szCs w:val="24"/>
        </w:rPr>
        <w:t xml:space="preserve"> </w:t>
      </w:r>
      <w:r w:rsidRPr="00C57D90">
        <w:rPr>
          <w:sz w:val="24"/>
          <w:szCs w:val="24"/>
        </w:rPr>
        <w:t>así como para el envío de comunicaciones comerciales propias y</w:t>
      </w:r>
      <w:r w:rsidRPr="00C57D90">
        <w:rPr>
          <w:spacing w:val="-2"/>
          <w:sz w:val="24"/>
          <w:szCs w:val="24"/>
        </w:rPr>
        <w:t xml:space="preserve"> </w:t>
      </w:r>
      <w:r w:rsidRPr="00C57D90">
        <w:rPr>
          <w:sz w:val="24"/>
          <w:szCs w:val="24"/>
        </w:rPr>
        <w:t>relacionadas con nuestro sector de</w:t>
      </w:r>
      <w:r w:rsidRPr="00C57D90">
        <w:rPr>
          <w:spacing w:val="-2"/>
          <w:sz w:val="24"/>
          <w:szCs w:val="24"/>
        </w:rPr>
        <w:t xml:space="preserve"> </w:t>
      </w:r>
      <w:r w:rsidRPr="00C57D90">
        <w:rPr>
          <w:sz w:val="24"/>
          <w:szCs w:val="24"/>
        </w:rPr>
        <w:t>actividad en caso de que el CLIENTE mantenga relación contractual vigente con NABALIA. En este sentido, NABALIA realizará el oportuno ejercicio de ponderación a fin de sopesar que los intereses y derechos fundamentales del CLIENTE no prevalecen sobre los de NABALIA.</w:t>
      </w:r>
    </w:p>
    <w:p w:rsidR="004931A1" w:rsidP="004931A1" w:rsidRDefault="004931A1" w14:paraId="17681C31" w14:textId="77777777">
      <w:pPr>
        <w:spacing w:line="172" w:lineRule="auto"/>
        <w:jc w:val="both"/>
        <w:sectPr w:rsidR="004931A1" w:rsidSect="004931A1">
          <w:pgSz w:w="11900" w:h="16840"/>
          <w:pgMar w:top="600" w:right="240" w:bottom="0" w:left="240" w:header="342" w:footer="0" w:gutter="0"/>
          <w:cols w:equalWidth="0" w:space="720" w:num="2">
            <w:col w:w="5629" w:space="40"/>
            <w:col w:w="5751"/>
          </w:cols>
        </w:sectPr>
      </w:pPr>
    </w:p>
    <w:p w:rsidRPr="00C57D90" w:rsidR="004931A1" w:rsidP="004931A1" w:rsidRDefault="004931A1" w14:paraId="100E3123" w14:textId="77777777">
      <w:pPr>
        <w:spacing w:before="144" w:line="172" w:lineRule="auto"/>
        <w:ind w:left="93" w:right="10"/>
        <w:jc w:val="both"/>
        <w:rPr>
          <w:sz w:val="24"/>
          <w:szCs w:val="24"/>
        </w:rPr>
      </w:pPr>
      <w:r w:rsidRPr="00C57D90">
        <w:rPr>
          <w:sz w:val="24"/>
          <w:szCs w:val="24"/>
        </w:rPr>
        <w:lastRenderedPageBreak/>
        <w:t>Si el CLIENTE ha prestado expresamente su consentimiento marcando la casilla para recibir comunicaciones comerciales en las Condiciones Particulares del Contrato, NABALIA podrá</w:t>
      </w:r>
      <w:r w:rsidRPr="00C57D90">
        <w:rPr>
          <w:spacing w:val="40"/>
          <w:sz w:val="24"/>
          <w:szCs w:val="24"/>
        </w:rPr>
        <w:t xml:space="preserve"> </w:t>
      </w:r>
      <w:r w:rsidRPr="00C57D90">
        <w:rPr>
          <w:sz w:val="24"/>
          <w:szCs w:val="24"/>
        </w:rPr>
        <w:t xml:space="preserve">contactar con el CLIENTE con la finalidad de ofrecerle información sobre productos y servicios de carácter energético promocionados por NABALIA una vez extinguida la relación contractual. El contacto podrá realizarse a través de cualquier canal de comunicación conforme a los datos recogidos en las Condiciones Particulares (incluidos el correo electrónico, </w:t>
      </w:r>
      <w:proofErr w:type="spellStart"/>
      <w:r w:rsidRPr="00C57D90">
        <w:rPr>
          <w:sz w:val="24"/>
          <w:szCs w:val="24"/>
        </w:rPr>
        <w:t>sms</w:t>
      </w:r>
      <w:proofErr w:type="spellEnd"/>
      <w:r w:rsidRPr="00C57D90">
        <w:rPr>
          <w:sz w:val="24"/>
          <w:szCs w:val="24"/>
        </w:rPr>
        <w:t xml:space="preserve"> y llamadas telefónicas).</w:t>
      </w:r>
    </w:p>
    <w:p w:rsidRPr="00C57D90" w:rsidR="004931A1" w:rsidP="004931A1" w:rsidRDefault="004931A1" w14:paraId="0B7FBB13" w14:textId="77777777">
      <w:pPr>
        <w:tabs>
          <w:tab w:val="left" w:pos="1757"/>
          <w:tab w:val="left" w:pos="5100"/>
        </w:tabs>
        <w:spacing w:before="16" w:line="172" w:lineRule="auto"/>
        <w:ind w:left="93" w:right="12"/>
        <w:rPr>
          <w:sz w:val="24"/>
          <w:szCs w:val="24"/>
        </w:rPr>
      </w:pPr>
      <w:r w:rsidRPr="00C57D90">
        <w:rPr>
          <w:sz w:val="24"/>
          <w:szCs w:val="24"/>
        </w:rPr>
        <w:t>EL</w:t>
      </w:r>
      <w:r w:rsidRPr="00C57D90">
        <w:rPr>
          <w:spacing w:val="31"/>
          <w:sz w:val="24"/>
          <w:szCs w:val="24"/>
        </w:rPr>
        <w:t xml:space="preserve"> </w:t>
      </w:r>
      <w:r w:rsidRPr="00C57D90">
        <w:rPr>
          <w:sz w:val="24"/>
          <w:szCs w:val="24"/>
        </w:rPr>
        <w:t>CLIENTE</w:t>
      </w:r>
      <w:r w:rsidRPr="00C57D90">
        <w:rPr>
          <w:spacing w:val="38"/>
          <w:sz w:val="24"/>
          <w:szCs w:val="24"/>
        </w:rPr>
        <w:t xml:space="preserve"> </w:t>
      </w:r>
      <w:r w:rsidRPr="00C57D90">
        <w:rPr>
          <w:sz w:val="24"/>
          <w:szCs w:val="24"/>
        </w:rPr>
        <w:t>podrá</w:t>
      </w:r>
      <w:r w:rsidRPr="00C57D90">
        <w:rPr>
          <w:spacing w:val="39"/>
          <w:sz w:val="24"/>
          <w:szCs w:val="24"/>
        </w:rPr>
        <w:t xml:space="preserve"> </w:t>
      </w:r>
      <w:r w:rsidRPr="00C57D90">
        <w:rPr>
          <w:sz w:val="24"/>
          <w:szCs w:val="24"/>
        </w:rPr>
        <w:t>revocar</w:t>
      </w:r>
      <w:r w:rsidRPr="00C57D90">
        <w:rPr>
          <w:spacing w:val="39"/>
          <w:sz w:val="24"/>
          <w:szCs w:val="24"/>
        </w:rPr>
        <w:t xml:space="preserve"> </w:t>
      </w:r>
      <w:r w:rsidRPr="00C57D90">
        <w:rPr>
          <w:sz w:val="24"/>
          <w:szCs w:val="24"/>
        </w:rPr>
        <w:t>en</w:t>
      </w:r>
      <w:r w:rsidRPr="00C57D90">
        <w:rPr>
          <w:spacing w:val="39"/>
          <w:sz w:val="24"/>
          <w:szCs w:val="24"/>
        </w:rPr>
        <w:t xml:space="preserve"> </w:t>
      </w:r>
      <w:r w:rsidRPr="00C57D90">
        <w:rPr>
          <w:sz w:val="24"/>
          <w:szCs w:val="24"/>
        </w:rPr>
        <w:t>cualquier</w:t>
      </w:r>
      <w:r w:rsidRPr="00C57D90">
        <w:rPr>
          <w:spacing w:val="40"/>
          <w:sz w:val="24"/>
          <w:szCs w:val="24"/>
        </w:rPr>
        <w:t xml:space="preserve"> </w:t>
      </w:r>
      <w:r w:rsidRPr="00C57D90">
        <w:rPr>
          <w:sz w:val="24"/>
          <w:szCs w:val="24"/>
        </w:rPr>
        <w:t>momento</w:t>
      </w:r>
      <w:r w:rsidRPr="00C57D90">
        <w:rPr>
          <w:spacing w:val="40"/>
          <w:sz w:val="24"/>
          <w:szCs w:val="24"/>
        </w:rPr>
        <w:t xml:space="preserve"> </w:t>
      </w:r>
      <w:r w:rsidRPr="00C57D90">
        <w:rPr>
          <w:sz w:val="24"/>
          <w:szCs w:val="24"/>
        </w:rPr>
        <w:t xml:space="preserve">el </w:t>
      </w:r>
      <w:r w:rsidRPr="00C57D90">
        <w:rPr>
          <w:spacing w:val="-2"/>
          <w:sz w:val="24"/>
          <w:szCs w:val="24"/>
        </w:rPr>
        <w:t>consentimiento</w:t>
      </w:r>
      <w:r w:rsidRPr="00C57D90">
        <w:rPr>
          <w:sz w:val="24"/>
          <w:szCs w:val="24"/>
        </w:rPr>
        <w:tab/>
        <w:t>prestado</w:t>
      </w:r>
      <w:r w:rsidRPr="00C57D90">
        <w:rPr>
          <w:spacing w:val="80"/>
          <w:sz w:val="24"/>
          <w:szCs w:val="24"/>
        </w:rPr>
        <w:t xml:space="preserve"> </w:t>
      </w:r>
      <w:r w:rsidRPr="00C57D90">
        <w:rPr>
          <w:sz w:val="24"/>
          <w:szCs w:val="24"/>
        </w:rPr>
        <w:t>enviando</w:t>
      </w:r>
      <w:r w:rsidRPr="00C57D90">
        <w:rPr>
          <w:spacing w:val="80"/>
          <w:sz w:val="24"/>
          <w:szCs w:val="24"/>
        </w:rPr>
        <w:t xml:space="preserve"> </w:t>
      </w:r>
      <w:r w:rsidRPr="00C57D90">
        <w:rPr>
          <w:sz w:val="24"/>
          <w:szCs w:val="24"/>
        </w:rPr>
        <w:t>un</w:t>
      </w:r>
      <w:r w:rsidRPr="00C57D90">
        <w:rPr>
          <w:spacing w:val="80"/>
          <w:sz w:val="24"/>
          <w:szCs w:val="24"/>
        </w:rPr>
        <w:t xml:space="preserve"> </w:t>
      </w:r>
      <w:r w:rsidRPr="00C57D90">
        <w:rPr>
          <w:sz w:val="24"/>
          <w:szCs w:val="24"/>
        </w:rPr>
        <w:t>e-mail</w:t>
      </w:r>
      <w:r w:rsidRPr="00C57D90">
        <w:rPr>
          <w:sz w:val="24"/>
          <w:szCs w:val="24"/>
        </w:rPr>
        <w:tab/>
        <w:t>a</w:t>
      </w:r>
      <w:r w:rsidRPr="00C57D90">
        <w:rPr>
          <w:spacing w:val="80"/>
          <w:sz w:val="24"/>
          <w:szCs w:val="24"/>
        </w:rPr>
        <w:t xml:space="preserve"> </w:t>
      </w:r>
      <w:r w:rsidRPr="00C57D90">
        <w:rPr>
          <w:sz w:val="24"/>
          <w:szCs w:val="24"/>
        </w:rPr>
        <w:t xml:space="preserve">la dirección de correo electrónico </w:t>
      </w:r>
      <w:hyperlink r:id="rId16">
        <w:r w:rsidRPr="00C57D90">
          <w:rPr>
            <w:spacing w:val="-2"/>
            <w:sz w:val="24"/>
            <w:szCs w:val="24"/>
          </w:rPr>
          <w:t>clientes</w:t>
        </w:r>
        <w:r w:rsidRPr="00C57D90">
          <w:rPr>
            <w:color w:val="212121"/>
            <w:spacing w:val="-2"/>
            <w:sz w:val="24"/>
            <w:szCs w:val="24"/>
          </w:rPr>
          <w:t>@nabaliaenergia.com.</w:t>
        </w:r>
      </w:hyperlink>
    </w:p>
    <w:p w:rsidRPr="00C57D90" w:rsidR="004931A1" w:rsidP="004931A1" w:rsidRDefault="004931A1" w14:paraId="3E387396" w14:textId="77777777">
      <w:pPr>
        <w:spacing w:before="205" w:line="172" w:lineRule="auto"/>
        <w:ind w:left="93" w:right="9"/>
        <w:jc w:val="both"/>
        <w:rPr>
          <w:sz w:val="24"/>
          <w:szCs w:val="24"/>
        </w:rPr>
      </w:pPr>
      <w:r w:rsidRPr="00C57D90">
        <w:rPr>
          <w:sz w:val="24"/>
          <w:szCs w:val="24"/>
        </w:rPr>
        <w:t xml:space="preserve">Los </w:t>
      </w:r>
      <w:proofErr w:type="gramStart"/>
      <w:r w:rsidRPr="00C57D90">
        <w:rPr>
          <w:sz w:val="24"/>
          <w:szCs w:val="24"/>
        </w:rPr>
        <w:t>datos necesario</w:t>
      </w:r>
      <w:proofErr w:type="gramEnd"/>
      <w:r w:rsidRPr="00C57D90">
        <w:rPr>
          <w:sz w:val="24"/>
          <w:szCs w:val="24"/>
        </w:rPr>
        <w:t xml:space="preserve"> para la gestión de su acceso a la red serán comunicados a la empresa Distribuidora y quedarán incorporados en un fichero de su responsabilidad (Sistema de Información de Puntos de Suministro), al</w:t>
      </w:r>
      <w:r w:rsidRPr="00C57D90">
        <w:rPr>
          <w:spacing w:val="-2"/>
          <w:sz w:val="24"/>
          <w:szCs w:val="24"/>
        </w:rPr>
        <w:t xml:space="preserve"> </w:t>
      </w:r>
      <w:r w:rsidRPr="00C57D90">
        <w:rPr>
          <w:sz w:val="24"/>
          <w:szCs w:val="24"/>
        </w:rPr>
        <w:t>que</w:t>
      </w:r>
      <w:r w:rsidRPr="00C57D90">
        <w:rPr>
          <w:spacing w:val="-2"/>
          <w:sz w:val="24"/>
          <w:szCs w:val="24"/>
        </w:rPr>
        <w:t xml:space="preserve"> </w:t>
      </w:r>
      <w:r w:rsidRPr="00C57D90">
        <w:rPr>
          <w:sz w:val="24"/>
          <w:szCs w:val="24"/>
        </w:rPr>
        <w:t>podrán tener</w:t>
      </w:r>
      <w:r w:rsidRPr="00C57D90">
        <w:rPr>
          <w:spacing w:val="-1"/>
          <w:sz w:val="24"/>
          <w:szCs w:val="24"/>
        </w:rPr>
        <w:t xml:space="preserve"> </w:t>
      </w:r>
      <w:r w:rsidRPr="00C57D90">
        <w:rPr>
          <w:sz w:val="24"/>
          <w:szCs w:val="24"/>
        </w:rPr>
        <w:t>acceso</w:t>
      </w:r>
      <w:r w:rsidRPr="00C57D90">
        <w:rPr>
          <w:spacing w:val="-1"/>
          <w:sz w:val="24"/>
          <w:szCs w:val="24"/>
        </w:rPr>
        <w:t xml:space="preserve"> </w:t>
      </w:r>
      <w:r w:rsidRPr="00C57D90">
        <w:rPr>
          <w:sz w:val="24"/>
          <w:szCs w:val="24"/>
        </w:rPr>
        <w:t>aquéllos quienes determine la legislación aplicable en cada momento.</w:t>
      </w:r>
    </w:p>
    <w:p w:rsidRPr="00C57D90" w:rsidR="004931A1" w:rsidP="004931A1" w:rsidRDefault="004931A1" w14:paraId="16B7175D" w14:textId="77777777">
      <w:pPr>
        <w:spacing w:before="8"/>
        <w:rPr>
          <w:sz w:val="24"/>
          <w:szCs w:val="24"/>
        </w:rPr>
      </w:pPr>
    </w:p>
    <w:p w:rsidRPr="00C57D90" w:rsidR="004931A1" w:rsidP="004931A1" w:rsidRDefault="004931A1" w14:paraId="09080469" w14:textId="77777777">
      <w:pPr>
        <w:spacing w:line="172" w:lineRule="auto"/>
        <w:ind w:left="93" w:right="10"/>
        <w:jc w:val="both"/>
        <w:rPr>
          <w:sz w:val="24"/>
          <w:szCs w:val="24"/>
        </w:rPr>
      </w:pPr>
      <w:r w:rsidRPr="00C57D90">
        <w:rPr>
          <w:sz w:val="24"/>
          <w:szCs w:val="24"/>
        </w:rPr>
        <w:t>Asimismo,</w:t>
      </w:r>
      <w:r w:rsidRPr="00C57D90">
        <w:rPr>
          <w:spacing w:val="-2"/>
          <w:sz w:val="24"/>
          <w:szCs w:val="24"/>
        </w:rPr>
        <w:t xml:space="preserve"> </w:t>
      </w:r>
      <w:r w:rsidRPr="00C57D90">
        <w:rPr>
          <w:sz w:val="24"/>
          <w:szCs w:val="24"/>
        </w:rPr>
        <w:t>los</w:t>
      </w:r>
      <w:r w:rsidRPr="00C57D90">
        <w:rPr>
          <w:spacing w:val="-1"/>
          <w:sz w:val="24"/>
          <w:szCs w:val="24"/>
        </w:rPr>
        <w:t xml:space="preserve"> </w:t>
      </w:r>
      <w:r w:rsidRPr="00C57D90">
        <w:rPr>
          <w:sz w:val="24"/>
          <w:szCs w:val="24"/>
        </w:rPr>
        <w:t>datos</w:t>
      </w:r>
      <w:r w:rsidRPr="00C57D90">
        <w:rPr>
          <w:spacing w:val="-1"/>
          <w:sz w:val="24"/>
          <w:szCs w:val="24"/>
        </w:rPr>
        <w:t xml:space="preserve"> </w:t>
      </w:r>
      <w:r w:rsidRPr="00C57D90">
        <w:rPr>
          <w:sz w:val="24"/>
          <w:szCs w:val="24"/>
        </w:rPr>
        <w:t>del</w:t>
      </w:r>
      <w:r w:rsidRPr="00C57D90">
        <w:rPr>
          <w:spacing w:val="-1"/>
          <w:sz w:val="24"/>
          <w:szCs w:val="24"/>
        </w:rPr>
        <w:t xml:space="preserve"> </w:t>
      </w:r>
      <w:r w:rsidRPr="00C57D90">
        <w:rPr>
          <w:sz w:val="24"/>
          <w:szCs w:val="24"/>
        </w:rPr>
        <w:t>CLIENTE</w:t>
      </w:r>
      <w:r w:rsidRPr="00C57D90">
        <w:rPr>
          <w:spacing w:val="-1"/>
          <w:sz w:val="24"/>
          <w:szCs w:val="24"/>
        </w:rPr>
        <w:t xml:space="preserve"> </w:t>
      </w:r>
      <w:r w:rsidRPr="00C57D90">
        <w:rPr>
          <w:sz w:val="24"/>
          <w:szCs w:val="24"/>
        </w:rPr>
        <w:t>podrán</w:t>
      </w:r>
      <w:r w:rsidRPr="00C57D90">
        <w:rPr>
          <w:spacing w:val="-2"/>
          <w:sz w:val="24"/>
          <w:szCs w:val="24"/>
        </w:rPr>
        <w:t xml:space="preserve"> </w:t>
      </w:r>
      <w:r w:rsidRPr="00C57D90">
        <w:rPr>
          <w:sz w:val="24"/>
          <w:szCs w:val="24"/>
        </w:rPr>
        <w:t>ser</w:t>
      </w:r>
      <w:r w:rsidRPr="00C57D90">
        <w:rPr>
          <w:spacing w:val="-2"/>
          <w:sz w:val="24"/>
          <w:szCs w:val="24"/>
        </w:rPr>
        <w:t xml:space="preserve"> </w:t>
      </w:r>
      <w:r w:rsidRPr="00C57D90">
        <w:rPr>
          <w:sz w:val="24"/>
          <w:szCs w:val="24"/>
        </w:rPr>
        <w:t>cedidos al resto de empresas del Grupo para el cumplimiento de fines administrativos internos, a Administraciones, Autoridades y Organismos Públicos (incluidos Juzgados y Tribunales), a los proveedores de servicios que NABALIA contrate o pueda contratar y que tenga la condición de encargado del tratamiento, así como a aquellos terceros a los que NABALIA se encuentre legalmente obligada a facilitarlos para el procesamiento y/o la domiciliación de pagos y para el cumplimiento de las obligaciones legales que correspondan.</w:t>
      </w:r>
    </w:p>
    <w:p w:rsidRPr="00C57D90" w:rsidR="004931A1" w:rsidP="004931A1" w:rsidRDefault="004931A1" w14:paraId="139DD769" w14:textId="77777777">
      <w:pPr>
        <w:spacing w:before="214" w:line="172" w:lineRule="auto"/>
        <w:ind w:left="93"/>
        <w:jc w:val="both"/>
        <w:rPr>
          <w:sz w:val="24"/>
          <w:szCs w:val="24"/>
        </w:rPr>
      </w:pPr>
      <w:r w:rsidRPr="00C57D90">
        <w:rPr>
          <w:sz w:val="24"/>
          <w:szCs w:val="24"/>
        </w:rPr>
        <w:t>El CLIENTE puede obtener más información en el apartado referente a la política de privacidad de la</w:t>
      </w:r>
      <w:r w:rsidRPr="00C57D90">
        <w:rPr>
          <w:spacing w:val="80"/>
          <w:sz w:val="24"/>
          <w:szCs w:val="24"/>
        </w:rPr>
        <w:t xml:space="preserve"> </w:t>
      </w:r>
      <w:r w:rsidRPr="00C57D90">
        <w:rPr>
          <w:sz w:val="24"/>
          <w:szCs w:val="24"/>
        </w:rPr>
        <w:t>página web de NABALIA. NABALIA conservará los datos del CLIENTE durante el tiempo que permanezca vigente la relación contractual entre ambas partes. Una vez finalizada la relación contractual, NABALIA conservará los datos durante los plazos legales que resulten de aplicación.</w:t>
      </w:r>
    </w:p>
    <w:p w:rsidRPr="00C57D90" w:rsidR="004931A1" w:rsidP="004931A1" w:rsidRDefault="004931A1" w14:paraId="295D9184" w14:textId="77777777">
      <w:pPr>
        <w:spacing w:before="210" w:line="172" w:lineRule="auto"/>
        <w:ind w:left="93" w:right="10"/>
        <w:jc w:val="both"/>
        <w:rPr>
          <w:sz w:val="24"/>
          <w:szCs w:val="24"/>
        </w:rPr>
      </w:pPr>
      <w:r w:rsidRPr="00C57D90">
        <w:rPr>
          <w:sz w:val="24"/>
          <w:szCs w:val="24"/>
        </w:rPr>
        <w:t xml:space="preserve">Los datos tratados para finalidades basadas en el consentimiento serán tratados por NABALIA mientras no se revoque el mismo. En caso de que el interesado hubiera dejado de ser cliente de </w:t>
      </w:r>
      <w:proofErr w:type="gramStart"/>
      <w:r w:rsidRPr="00C57D90">
        <w:rPr>
          <w:sz w:val="24"/>
          <w:szCs w:val="24"/>
        </w:rPr>
        <w:t>NABALIA</w:t>
      </w:r>
      <w:proofErr w:type="gramEnd"/>
      <w:r w:rsidRPr="00C57D90">
        <w:rPr>
          <w:sz w:val="24"/>
          <w:szCs w:val="24"/>
        </w:rPr>
        <w:t xml:space="preserve"> pero no se hubiera revocado el consentimiento, los datos se conservarán durante el plazo máximo de dos años desde la extinción del contrato. Una vez haya transcurrido el plazo</w:t>
      </w:r>
      <w:r w:rsidRPr="00C57D90">
        <w:rPr>
          <w:spacing w:val="-6"/>
          <w:sz w:val="24"/>
          <w:szCs w:val="24"/>
        </w:rPr>
        <w:t xml:space="preserve"> </w:t>
      </w:r>
      <w:r w:rsidRPr="00C57D90">
        <w:rPr>
          <w:sz w:val="24"/>
          <w:szCs w:val="24"/>
        </w:rPr>
        <w:t>anteriormente</w:t>
      </w:r>
      <w:r w:rsidRPr="00C57D90">
        <w:rPr>
          <w:spacing w:val="-6"/>
          <w:sz w:val="24"/>
          <w:szCs w:val="24"/>
        </w:rPr>
        <w:t xml:space="preserve"> </w:t>
      </w:r>
      <w:r w:rsidRPr="00C57D90">
        <w:rPr>
          <w:sz w:val="24"/>
          <w:szCs w:val="24"/>
        </w:rPr>
        <w:t>indicado,</w:t>
      </w:r>
      <w:r w:rsidRPr="00C57D90">
        <w:rPr>
          <w:spacing w:val="-6"/>
          <w:sz w:val="24"/>
          <w:szCs w:val="24"/>
        </w:rPr>
        <w:t xml:space="preserve"> </w:t>
      </w:r>
      <w:r w:rsidRPr="00C57D90">
        <w:rPr>
          <w:sz w:val="24"/>
          <w:szCs w:val="24"/>
        </w:rPr>
        <w:t>los</w:t>
      </w:r>
      <w:r w:rsidRPr="00C57D90">
        <w:rPr>
          <w:spacing w:val="-7"/>
          <w:sz w:val="24"/>
          <w:szCs w:val="24"/>
        </w:rPr>
        <w:t xml:space="preserve"> </w:t>
      </w:r>
      <w:r w:rsidRPr="00C57D90">
        <w:rPr>
          <w:sz w:val="24"/>
          <w:szCs w:val="24"/>
        </w:rPr>
        <w:t>datos</w:t>
      </w:r>
      <w:r w:rsidRPr="00C57D90">
        <w:rPr>
          <w:spacing w:val="-5"/>
          <w:sz w:val="24"/>
          <w:szCs w:val="24"/>
        </w:rPr>
        <w:t xml:space="preserve"> </w:t>
      </w:r>
      <w:r w:rsidRPr="00C57D90">
        <w:rPr>
          <w:sz w:val="24"/>
          <w:szCs w:val="24"/>
        </w:rPr>
        <w:t>serán</w:t>
      </w:r>
      <w:r w:rsidRPr="00C57D90">
        <w:rPr>
          <w:spacing w:val="-6"/>
          <w:sz w:val="24"/>
          <w:szCs w:val="24"/>
        </w:rPr>
        <w:t xml:space="preserve"> </w:t>
      </w:r>
      <w:r w:rsidRPr="00C57D90">
        <w:rPr>
          <w:sz w:val="24"/>
          <w:szCs w:val="24"/>
        </w:rPr>
        <w:t xml:space="preserve">bloqueados durante el periodo que puedan ser necesarios para atender reclamaciones o ejercer la defensa frente a acciones administrativas o judiciales, así como por el tiempo de prescripción de las responsabilidades legales. Superado este periodo, los datos serán definitivamente </w:t>
      </w:r>
      <w:r w:rsidRPr="00C57D90">
        <w:rPr>
          <w:spacing w:val="-2"/>
          <w:sz w:val="24"/>
          <w:szCs w:val="24"/>
        </w:rPr>
        <w:t>suprimidos.</w:t>
      </w:r>
    </w:p>
    <w:p w:rsidRPr="00C57D90" w:rsidR="004931A1" w:rsidP="004931A1" w:rsidRDefault="004931A1" w14:paraId="05A43B8A" w14:textId="77777777">
      <w:pPr>
        <w:spacing w:before="219" w:line="172" w:lineRule="auto"/>
        <w:ind w:left="93" w:right="1"/>
        <w:jc w:val="both"/>
        <w:rPr>
          <w:sz w:val="24"/>
          <w:szCs w:val="24"/>
        </w:rPr>
      </w:pPr>
      <w:r w:rsidRPr="00C57D90">
        <w:rPr>
          <w:sz w:val="24"/>
          <w:szCs w:val="24"/>
        </w:rPr>
        <w:t>El CLIENTE podrá ejercer sus derechos de acceso, rectificación, cancelación, limitación del tratamiento y portabilidad de los datos conforme a la Ley Orgánica 3/2018. Si el CLIENTE no deseara que sus datos sean tratados por</w:t>
      </w:r>
      <w:r w:rsidRPr="00C57D90">
        <w:rPr>
          <w:spacing w:val="-2"/>
          <w:sz w:val="24"/>
          <w:szCs w:val="24"/>
        </w:rPr>
        <w:t xml:space="preserve"> </w:t>
      </w:r>
      <w:r w:rsidRPr="00C57D90">
        <w:rPr>
          <w:sz w:val="24"/>
          <w:szCs w:val="24"/>
        </w:rPr>
        <w:t>NABALIA</w:t>
      </w:r>
      <w:r w:rsidRPr="00C57D90">
        <w:rPr>
          <w:spacing w:val="-14"/>
          <w:sz w:val="24"/>
          <w:szCs w:val="24"/>
        </w:rPr>
        <w:t xml:space="preserve"> </w:t>
      </w:r>
      <w:r w:rsidRPr="00C57D90">
        <w:rPr>
          <w:sz w:val="24"/>
          <w:szCs w:val="24"/>
        </w:rPr>
        <w:t>con</w:t>
      </w:r>
      <w:r w:rsidRPr="00C57D90">
        <w:rPr>
          <w:spacing w:val="-2"/>
          <w:sz w:val="24"/>
          <w:szCs w:val="24"/>
        </w:rPr>
        <w:t xml:space="preserve"> </w:t>
      </w:r>
      <w:r w:rsidRPr="00C57D90">
        <w:rPr>
          <w:sz w:val="24"/>
          <w:szCs w:val="24"/>
        </w:rPr>
        <w:t>finalidad promocional</w:t>
      </w:r>
      <w:r w:rsidRPr="00C57D90">
        <w:rPr>
          <w:spacing w:val="-3"/>
          <w:sz w:val="24"/>
          <w:szCs w:val="24"/>
        </w:rPr>
        <w:t xml:space="preserve"> </w:t>
      </w:r>
      <w:r w:rsidRPr="00C57D90">
        <w:rPr>
          <w:sz w:val="24"/>
          <w:szCs w:val="24"/>
        </w:rPr>
        <w:t xml:space="preserve">podrá en todo momento revocar su consentimiento al envío de comunicaciones comerciales e igualmente podrá ejercer sus derechos mediante escrito dirigido a NABALIA ENERGIA 2000, S.A., </w:t>
      </w:r>
      <w:r w:rsidRPr="00C57D90">
        <w:rPr>
          <w:color w:val="212121"/>
          <w:sz w:val="24"/>
          <w:szCs w:val="24"/>
        </w:rPr>
        <w:t>Plaza Urquinaona, 7, 08010 Barcelona</w:t>
      </w:r>
      <w:r w:rsidRPr="00C57D90">
        <w:rPr>
          <w:color w:val="212121"/>
          <w:spacing w:val="40"/>
          <w:sz w:val="24"/>
          <w:szCs w:val="24"/>
        </w:rPr>
        <w:t xml:space="preserve"> </w:t>
      </w:r>
      <w:r w:rsidRPr="00C57D90">
        <w:rPr>
          <w:sz w:val="24"/>
          <w:szCs w:val="24"/>
        </w:rPr>
        <w:t xml:space="preserve">o bien mediante correo electrónico a </w:t>
      </w:r>
      <w:hyperlink r:id="rId17">
        <w:r w:rsidRPr="00C57D90">
          <w:rPr>
            <w:color w:val="212121"/>
            <w:sz w:val="24"/>
            <w:szCs w:val="24"/>
          </w:rPr>
          <w:t>clientes@nabaliaenergia.com</w:t>
        </w:r>
        <w:r w:rsidRPr="00C57D90">
          <w:rPr>
            <w:sz w:val="24"/>
            <w:szCs w:val="24"/>
          </w:rPr>
          <w:t>,</w:t>
        </w:r>
      </w:hyperlink>
      <w:r w:rsidRPr="00C57D90">
        <w:rPr>
          <w:spacing w:val="-1"/>
          <w:sz w:val="24"/>
          <w:szCs w:val="24"/>
        </w:rPr>
        <w:t xml:space="preserve"> </w:t>
      </w:r>
      <w:r w:rsidRPr="00C57D90">
        <w:rPr>
          <w:sz w:val="24"/>
          <w:szCs w:val="24"/>
        </w:rPr>
        <w:t>aportando en</w:t>
      </w:r>
      <w:r w:rsidRPr="00C57D90">
        <w:rPr>
          <w:spacing w:val="-1"/>
          <w:sz w:val="24"/>
          <w:szCs w:val="24"/>
        </w:rPr>
        <w:t xml:space="preserve"> </w:t>
      </w:r>
      <w:r w:rsidRPr="00C57D90">
        <w:rPr>
          <w:sz w:val="24"/>
          <w:szCs w:val="24"/>
        </w:rPr>
        <w:t>ambos casos documento válido que acredite su identidad.</w:t>
      </w:r>
    </w:p>
    <w:p w:rsidRPr="00C57D90" w:rsidR="004931A1" w:rsidP="004931A1" w:rsidRDefault="004931A1" w14:paraId="088CD4A9" w14:textId="77777777">
      <w:pPr>
        <w:spacing w:before="215" w:line="172" w:lineRule="auto"/>
        <w:ind w:left="93" w:right="11"/>
        <w:jc w:val="both"/>
        <w:rPr>
          <w:sz w:val="24"/>
          <w:szCs w:val="24"/>
        </w:rPr>
      </w:pPr>
      <w:r w:rsidRPr="00C57D90">
        <w:rPr>
          <w:sz w:val="24"/>
          <w:szCs w:val="24"/>
        </w:rPr>
        <w:t xml:space="preserve">El CLIENTE puede contactar con el </w:t>
      </w:r>
      <w:proofErr w:type="gramStart"/>
      <w:r w:rsidRPr="00C57D90">
        <w:rPr>
          <w:sz w:val="24"/>
          <w:szCs w:val="24"/>
        </w:rPr>
        <w:t>Delegado</w:t>
      </w:r>
      <w:proofErr w:type="gramEnd"/>
      <w:r w:rsidRPr="00C57D90">
        <w:rPr>
          <w:sz w:val="24"/>
          <w:szCs w:val="24"/>
        </w:rPr>
        <w:t xml:space="preserve"> de Protección de Datos si tiene cualquier duda en relación con las finalidades del tratamiento de sus datos personales</w:t>
      </w:r>
      <w:r w:rsidRPr="00C57D90">
        <w:rPr>
          <w:spacing w:val="52"/>
          <w:w w:val="150"/>
          <w:sz w:val="24"/>
          <w:szCs w:val="24"/>
        </w:rPr>
        <w:t xml:space="preserve"> </w:t>
      </w:r>
      <w:r w:rsidRPr="00C57D90">
        <w:rPr>
          <w:sz w:val="24"/>
          <w:szCs w:val="24"/>
        </w:rPr>
        <w:t>o</w:t>
      </w:r>
      <w:r w:rsidRPr="00C57D90">
        <w:rPr>
          <w:spacing w:val="79"/>
          <w:sz w:val="24"/>
          <w:szCs w:val="24"/>
        </w:rPr>
        <w:t xml:space="preserve"> </w:t>
      </w:r>
      <w:r w:rsidRPr="00C57D90">
        <w:rPr>
          <w:sz w:val="24"/>
          <w:szCs w:val="24"/>
        </w:rPr>
        <w:t>sobre</w:t>
      </w:r>
      <w:r w:rsidRPr="00C57D90">
        <w:rPr>
          <w:spacing w:val="51"/>
          <w:w w:val="150"/>
          <w:sz w:val="24"/>
          <w:szCs w:val="24"/>
        </w:rPr>
        <w:t xml:space="preserve"> </w:t>
      </w:r>
      <w:r w:rsidRPr="00C57D90">
        <w:rPr>
          <w:sz w:val="24"/>
          <w:szCs w:val="24"/>
        </w:rPr>
        <w:t>su</w:t>
      </w:r>
      <w:r w:rsidRPr="00C57D90">
        <w:rPr>
          <w:spacing w:val="52"/>
          <w:w w:val="150"/>
          <w:sz w:val="24"/>
          <w:szCs w:val="24"/>
        </w:rPr>
        <w:t xml:space="preserve"> </w:t>
      </w:r>
      <w:r w:rsidRPr="00C57D90">
        <w:rPr>
          <w:sz w:val="24"/>
          <w:szCs w:val="24"/>
        </w:rPr>
        <w:t>legitimidad</w:t>
      </w:r>
      <w:r w:rsidRPr="00C57D90">
        <w:rPr>
          <w:spacing w:val="51"/>
          <w:w w:val="150"/>
          <w:sz w:val="24"/>
          <w:szCs w:val="24"/>
        </w:rPr>
        <w:t xml:space="preserve"> </w:t>
      </w:r>
      <w:r w:rsidRPr="00C57D90">
        <w:rPr>
          <w:sz w:val="24"/>
          <w:szCs w:val="24"/>
        </w:rPr>
        <w:t>mediante</w:t>
      </w:r>
      <w:r w:rsidRPr="00C57D90">
        <w:rPr>
          <w:spacing w:val="51"/>
          <w:w w:val="150"/>
          <w:sz w:val="24"/>
          <w:szCs w:val="24"/>
        </w:rPr>
        <w:t xml:space="preserve"> </w:t>
      </w:r>
      <w:r w:rsidRPr="00C57D90">
        <w:rPr>
          <w:sz w:val="24"/>
          <w:szCs w:val="24"/>
        </w:rPr>
        <w:t>email</w:t>
      </w:r>
      <w:r w:rsidRPr="00C57D90">
        <w:rPr>
          <w:spacing w:val="51"/>
          <w:w w:val="150"/>
          <w:sz w:val="24"/>
          <w:szCs w:val="24"/>
        </w:rPr>
        <w:t xml:space="preserve"> </w:t>
      </w:r>
      <w:r w:rsidRPr="00C57D90">
        <w:rPr>
          <w:spacing w:val="-10"/>
          <w:sz w:val="24"/>
          <w:szCs w:val="24"/>
        </w:rPr>
        <w:t>a</w:t>
      </w:r>
    </w:p>
    <w:p w:rsidRPr="00C57D90" w:rsidR="004931A1" w:rsidP="004931A1" w:rsidRDefault="004931A1" w14:paraId="1DC6FB5D" w14:textId="77777777">
      <w:pPr>
        <w:spacing w:before="144" w:line="172" w:lineRule="auto"/>
        <w:ind w:left="92" w:right="82"/>
        <w:jc w:val="both"/>
        <w:rPr>
          <w:sz w:val="24"/>
          <w:szCs w:val="24"/>
        </w:rPr>
      </w:pPr>
      <w:r w:rsidRPr="00C57D90">
        <w:rPr>
          <w:sz w:val="24"/>
          <w:szCs w:val="24"/>
        </w:rPr>
        <w:br w:type="column"/>
      </w:r>
      <w:hyperlink r:id="rId18">
        <w:r w:rsidRPr="00C57D90">
          <w:rPr>
            <w:color w:val="212121"/>
            <w:sz w:val="24"/>
            <w:szCs w:val="24"/>
          </w:rPr>
          <w:t>dpd@nabaliaenergia.com</w:t>
        </w:r>
        <w:r w:rsidRPr="00C57D90">
          <w:rPr>
            <w:sz w:val="24"/>
            <w:szCs w:val="24"/>
          </w:rPr>
          <w:t>.</w:t>
        </w:r>
      </w:hyperlink>
      <w:r w:rsidRPr="00C57D90">
        <w:rPr>
          <w:sz w:val="24"/>
          <w:szCs w:val="24"/>
        </w:rPr>
        <w:t xml:space="preserve"> El CLIENTE tiene derecho a presentar una reclamación ante la Agencia Española de Protección de Datos </w:t>
      </w:r>
      <w:hyperlink r:id="rId19">
        <w:r w:rsidRPr="00C57D90">
          <w:rPr>
            <w:sz w:val="24"/>
            <w:szCs w:val="24"/>
          </w:rPr>
          <w:t>(www.aepd.es)</w:t>
        </w:r>
      </w:hyperlink>
      <w:r w:rsidRPr="00C57D90">
        <w:rPr>
          <w:sz w:val="24"/>
          <w:szCs w:val="24"/>
        </w:rPr>
        <w:t xml:space="preserve"> cuando considere que han sido vulnerados los derechos que le son reconocidos por la legislación vigente.</w:t>
      </w:r>
    </w:p>
    <w:p w:rsidRPr="00C57D90" w:rsidR="004931A1" w:rsidP="004931A1" w:rsidRDefault="004931A1" w14:paraId="75A5D973" w14:textId="77777777">
      <w:pPr>
        <w:numPr>
          <w:ilvl w:val="0"/>
          <w:numId w:val="13"/>
        </w:numPr>
        <w:tabs>
          <w:tab w:val="left" w:pos="455"/>
        </w:tabs>
        <w:spacing w:before="162"/>
        <w:ind w:left="455" w:hanging="363"/>
        <w:rPr>
          <w:rFonts w:ascii="Arial"/>
          <w:b/>
        </w:rPr>
      </w:pPr>
      <w:r w:rsidRPr="00C57D90">
        <w:rPr>
          <w:rFonts w:ascii="Arial"/>
          <w:b/>
          <w:color w:val="0066FF"/>
          <w:spacing w:val="-2"/>
        </w:rPr>
        <w:t>PRECIO</w:t>
      </w:r>
    </w:p>
    <w:p w:rsidRPr="00C57D90" w:rsidR="004931A1" w:rsidP="004931A1" w:rsidRDefault="004931A1" w14:paraId="76941998" w14:textId="77777777">
      <w:pPr>
        <w:spacing w:before="192" w:line="172" w:lineRule="auto"/>
        <w:ind w:left="92" w:right="86"/>
        <w:jc w:val="both"/>
        <w:rPr>
          <w:sz w:val="24"/>
          <w:szCs w:val="24"/>
        </w:rPr>
      </w:pPr>
      <w:r w:rsidRPr="00C57D90">
        <w:rPr>
          <w:sz w:val="24"/>
          <w:szCs w:val="24"/>
        </w:rPr>
        <w:t>El CLIENTE se encuentra obligado al pago tanto del suministro consumido como de la tarifa de acceso que corresponda a la Distribuidora y demás</w:t>
      </w:r>
      <w:r w:rsidRPr="00C57D90">
        <w:rPr>
          <w:spacing w:val="40"/>
          <w:sz w:val="24"/>
          <w:szCs w:val="24"/>
        </w:rPr>
        <w:t xml:space="preserve"> </w:t>
      </w:r>
      <w:r w:rsidRPr="00C57D90">
        <w:rPr>
          <w:sz w:val="24"/>
          <w:szCs w:val="24"/>
        </w:rPr>
        <w:t xml:space="preserve">componentes regulados reglamentariamente. El precio del suministro será establecido </w:t>
      </w:r>
      <w:proofErr w:type="gramStart"/>
      <w:r w:rsidRPr="00C57D90">
        <w:rPr>
          <w:sz w:val="24"/>
          <w:szCs w:val="24"/>
        </w:rPr>
        <w:t>de acuerdo a</w:t>
      </w:r>
      <w:proofErr w:type="gramEnd"/>
      <w:r w:rsidRPr="00C57D90">
        <w:rPr>
          <w:sz w:val="24"/>
          <w:szCs w:val="24"/>
        </w:rPr>
        <w:t xml:space="preserve"> las Condiciones Particulares, debiendo añadirse al mismo, y a cargo del CLIENTE, incrementado el precio aplicable, los conceptos tributarios, gastos, costes y pagos que, en función del régimen impositivo del lugar donde se</w:t>
      </w:r>
      <w:r w:rsidRPr="00C57D90">
        <w:rPr>
          <w:spacing w:val="40"/>
          <w:sz w:val="24"/>
          <w:szCs w:val="24"/>
        </w:rPr>
        <w:t xml:space="preserve"> </w:t>
      </w:r>
      <w:r w:rsidRPr="00C57D90">
        <w:rPr>
          <w:sz w:val="24"/>
          <w:szCs w:val="24"/>
        </w:rPr>
        <w:t>realice el suministro, resulten de aplicación.</w:t>
      </w:r>
    </w:p>
    <w:p w:rsidRPr="00C57D90" w:rsidR="004931A1" w:rsidP="004931A1" w:rsidRDefault="004931A1" w14:paraId="2AA6D022" w14:textId="77777777">
      <w:pPr>
        <w:spacing w:before="213" w:line="172" w:lineRule="auto"/>
        <w:ind w:left="92" w:right="86"/>
        <w:jc w:val="both"/>
        <w:rPr>
          <w:sz w:val="24"/>
          <w:szCs w:val="24"/>
        </w:rPr>
      </w:pPr>
      <w:r w:rsidRPr="00C57D90">
        <w:rPr>
          <w:sz w:val="24"/>
          <w:szCs w:val="24"/>
        </w:rPr>
        <w:t>En</w:t>
      </w:r>
      <w:r w:rsidRPr="00C57D90">
        <w:rPr>
          <w:spacing w:val="-4"/>
          <w:sz w:val="24"/>
          <w:szCs w:val="24"/>
        </w:rPr>
        <w:t xml:space="preserve"> </w:t>
      </w:r>
      <w:r w:rsidRPr="00C57D90">
        <w:rPr>
          <w:sz w:val="24"/>
          <w:szCs w:val="24"/>
        </w:rPr>
        <w:t>caso</w:t>
      </w:r>
      <w:r w:rsidRPr="00C57D90">
        <w:rPr>
          <w:spacing w:val="-5"/>
          <w:sz w:val="24"/>
          <w:szCs w:val="24"/>
        </w:rPr>
        <w:t xml:space="preserve"> </w:t>
      </w:r>
      <w:r w:rsidRPr="00C57D90">
        <w:rPr>
          <w:sz w:val="24"/>
          <w:szCs w:val="24"/>
        </w:rPr>
        <w:t>de</w:t>
      </w:r>
      <w:r w:rsidRPr="00C57D90">
        <w:rPr>
          <w:spacing w:val="-4"/>
          <w:sz w:val="24"/>
          <w:szCs w:val="24"/>
        </w:rPr>
        <w:t xml:space="preserve"> </w:t>
      </w:r>
      <w:r w:rsidRPr="00C57D90">
        <w:rPr>
          <w:sz w:val="24"/>
          <w:szCs w:val="24"/>
        </w:rPr>
        <w:t>prórroga</w:t>
      </w:r>
      <w:r w:rsidRPr="00C57D90">
        <w:rPr>
          <w:spacing w:val="-4"/>
          <w:sz w:val="24"/>
          <w:szCs w:val="24"/>
        </w:rPr>
        <w:t xml:space="preserve"> </w:t>
      </w:r>
      <w:r w:rsidRPr="00C57D90">
        <w:rPr>
          <w:sz w:val="24"/>
          <w:szCs w:val="24"/>
        </w:rPr>
        <w:t>del</w:t>
      </w:r>
      <w:r w:rsidRPr="00C57D90">
        <w:rPr>
          <w:spacing w:val="-4"/>
          <w:sz w:val="24"/>
          <w:szCs w:val="24"/>
        </w:rPr>
        <w:t xml:space="preserve"> </w:t>
      </w:r>
      <w:r w:rsidRPr="00C57D90">
        <w:rPr>
          <w:sz w:val="24"/>
          <w:szCs w:val="24"/>
        </w:rPr>
        <w:t>Contrato,</w:t>
      </w:r>
      <w:r w:rsidRPr="00C57D90">
        <w:rPr>
          <w:spacing w:val="-4"/>
          <w:sz w:val="24"/>
          <w:szCs w:val="24"/>
        </w:rPr>
        <w:t xml:space="preserve"> </w:t>
      </w:r>
      <w:r w:rsidRPr="00C57D90">
        <w:rPr>
          <w:sz w:val="24"/>
          <w:szCs w:val="24"/>
        </w:rPr>
        <w:t>le</w:t>
      </w:r>
      <w:r w:rsidRPr="00C57D90">
        <w:rPr>
          <w:spacing w:val="-4"/>
          <w:sz w:val="24"/>
          <w:szCs w:val="24"/>
        </w:rPr>
        <w:t xml:space="preserve"> </w:t>
      </w:r>
      <w:r w:rsidRPr="00C57D90">
        <w:rPr>
          <w:sz w:val="24"/>
          <w:szCs w:val="24"/>
        </w:rPr>
        <w:t>será</w:t>
      </w:r>
      <w:r w:rsidRPr="00C57D90">
        <w:rPr>
          <w:spacing w:val="-4"/>
          <w:sz w:val="24"/>
          <w:szCs w:val="24"/>
        </w:rPr>
        <w:t xml:space="preserve"> </w:t>
      </w:r>
      <w:r w:rsidRPr="00C57D90">
        <w:rPr>
          <w:sz w:val="24"/>
          <w:szCs w:val="24"/>
        </w:rPr>
        <w:t>de</w:t>
      </w:r>
      <w:r w:rsidRPr="00C57D90">
        <w:rPr>
          <w:spacing w:val="-4"/>
          <w:sz w:val="24"/>
          <w:szCs w:val="24"/>
        </w:rPr>
        <w:t xml:space="preserve"> </w:t>
      </w:r>
      <w:r w:rsidRPr="00C57D90">
        <w:rPr>
          <w:sz w:val="24"/>
          <w:szCs w:val="24"/>
        </w:rPr>
        <w:t>aplicación</w:t>
      </w:r>
      <w:r w:rsidRPr="00C57D90">
        <w:rPr>
          <w:spacing w:val="-4"/>
          <w:sz w:val="24"/>
          <w:szCs w:val="24"/>
        </w:rPr>
        <w:t xml:space="preserve"> </w:t>
      </w:r>
      <w:r w:rsidRPr="00C57D90">
        <w:rPr>
          <w:sz w:val="24"/>
          <w:szCs w:val="24"/>
        </w:rPr>
        <w:t>la tarifa vigente de NABALIA. En los casos en los que el CLIENTE</w:t>
      </w:r>
      <w:r w:rsidRPr="00C57D90">
        <w:rPr>
          <w:spacing w:val="-2"/>
          <w:sz w:val="24"/>
          <w:szCs w:val="24"/>
        </w:rPr>
        <w:t xml:space="preserve"> </w:t>
      </w:r>
      <w:r w:rsidRPr="00C57D90">
        <w:rPr>
          <w:sz w:val="24"/>
          <w:szCs w:val="24"/>
        </w:rPr>
        <w:t>haya</w:t>
      </w:r>
      <w:r w:rsidRPr="00C57D90">
        <w:rPr>
          <w:spacing w:val="-2"/>
          <w:sz w:val="24"/>
          <w:szCs w:val="24"/>
        </w:rPr>
        <w:t xml:space="preserve"> </w:t>
      </w:r>
      <w:r w:rsidRPr="00C57D90">
        <w:rPr>
          <w:sz w:val="24"/>
          <w:szCs w:val="24"/>
        </w:rPr>
        <w:t>contratado</w:t>
      </w:r>
      <w:r w:rsidRPr="00C57D90">
        <w:rPr>
          <w:spacing w:val="-1"/>
          <w:sz w:val="24"/>
          <w:szCs w:val="24"/>
        </w:rPr>
        <w:t xml:space="preserve"> </w:t>
      </w:r>
      <w:r w:rsidRPr="00C57D90">
        <w:rPr>
          <w:sz w:val="24"/>
          <w:szCs w:val="24"/>
        </w:rPr>
        <w:t>alguna</w:t>
      </w:r>
      <w:r w:rsidRPr="00C57D90">
        <w:rPr>
          <w:spacing w:val="-1"/>
          <w:sz w:val="24"/>
          <w:szCs w:val="24"/>
        </w:rPr>
        <w:t xml:space="preserve"> </w:t>
      </w:r>
      <w:r w:rsidRPr="00C57D90">
        <w:rPr>
          <w:sz w:val="24"/>
          <w:szCs w:val="24"/>
        </w:rPr>
        <w:t>de</w:t>
      </w:r>
      <w:r w:rsidRPr="00C57D90">
        <w:rPr>
          <w:spacing w:val="-4"/>
          <w:sz w:val="24"/>
          <w:szCs w:val="24"/>
        </w:rPr>
        <w:t xml:space="preserve"> </w:t>
      </w:r>
      <w:r w:rsidRPr="00C57D90">
        <w:rPr>
          <w:sz w:val="24"/>
          <w:szCs w:val="24"/>
        </w:rPr>
        <w:t>las</w:t>
      </w:r>
      <w:r w:rsidRPr="00C57D90">
        <w:rPr>
          <w:spacing w:val="-1"/>
          <w:sz w:val="24"/>
          <w:szCs w:val="24"/>
        </w:rPr>
        <w:t xml:space="preserve"> </w:t>
      </w:r>
      <w:r w:rsidRPr="00C57D90">
        <w:rPr>
          <w:sz w:val="24"/>
          <w:szCs w:val="24"/>
        </w:rPr>
        <w:t xml:space="preserve">modalidades de autoconsumo con excedentes acogido a compensación simplificada, esta compensación será realizada </w:t>
      </w:r>
      <w:proofErr w:type="gramStart"/>
      <w:r w:rsidRPr="00C57D90">
        <w:rPr>
          <w:sz w:val="24"/>
          <w:szCs w:val="24"/>
        </w:rPr>
        <w:t>de acuerdo a</w:t>
      </w:r>
      <w:proofErr w:type="gramEnd"/>
      <w:r w:rsidRPr="00C57D90">
        <w:rPr>
          <w:sz w:val="24"/>
          <w:szCs w:val="24"/>
        </w:rPr>
        <w:t xml:space="preserve"> la información recibida por la Empresa Distribuidora. El precio que NABALIA pagará por la energía excedentaria será de ochenta euros por </w:t>
      </w:r>
      <w:proofErr w:type="spellStart"/>
      <w:r w:rsidRPr="00C57D90">
        <w:rPr>
          <w:sz w:val="24"/>
          <w:szCs w:val="24"/>
        </w:rPr>
        <w:t>MWh</w:t>
      </w:r>
      <w:proofErr w:type="spellEnd"/>
      <w:r w:rsidRPr="00C57D90">
        <w:rPr>
          <w:sz w:val="24"/>
          <w:szCs w:val="24"/>
        </w:rPr>
        <w:t xml:space="preserve"> considerando que el importe máximo a compensar en cada factura no podrá superar el importe del término de energía consumida.</w:t>
      </w:r>
    </w:p>
    <w:p w:rsidRPr="00C57D90" w:rsidR="004931A1" w:rsidP="004931A1" w:rsidRDefault="004931A1" w14:paraId="5C8B8230" w14:textId="77777777">
      <w:pPr>
        <w:spacing w:before="214" w:line="172" w:lineRule="auto"/>
        <w:ind w:left="92" w:right="85"/>
        <w:jc w:val="both"/>
        <w:rPr>
          <w:sz w:val="24"/>
          <w:szCs w:val="24"/>
        </w:rPr>
      </w:pPr>
      <w:r w:rsidRPr="00C57D90">
        <w:rPr>
          <w:sz w:val="24"/>
          <w:szCs w:val="24"/>
        </w:rPr>
        <w:t xml:space="preserve">El precio de la energía incluye, con carácter enunciativo y no limitativo, los costes asociados a las Restricciones Técnicas, los Procesos del Operador del Sistema y la </w:t>
      </w:r>
      <w:proofErr w:type="spellStart"/>
      <w:r w:rsidRPr="00C57D90">
        <w:rPr>
          <w:sz w:val="24"/>
          <w:szCs w:val="24"/>
        </w:rPr>
        <w:t>interrumpibilidad</w:t>
      </w:r>
      <w:proofErr w:type="spellEnd"/>
      <w:r w:rsidRPr="00C57D90">
        <w:rPr>
          <w:sz w:val="24"/>
          <w:szCs w:val="24"/>
        </w:rPr>
        <w:t xml:space="preserve"> (en adelante, la suma de estos tres conceptos se denominará Costes del Sistema). NABALIA</w:t>
      </w:r>
      <w:r w:rsidRPr="00C57D90">
        <w:rPr>
          <w:spacing w:val="40"/>
          <w:sz w:val="24"/>
          <w:szCs w:val="24"/>
        </w:rPr>
        <w:t xml:space="preserve"> </w:t>
      </w:r>
      <w:r w:rsidRPr="00C57D90">
        <w:rPr>
          <w:sz w:val="24"/>
          <w:szCs w:val="24"/>
        </w:rPr>
        <w:t xml:space="preserve">actualizará los Costes del Sistema si en el ciclo de facturación aplicable, la media aritmética de </w:t>
      </w:r>
      <w:proofErr w:type="gramStart"/>
      <w:r w:rsidRPr="00C57D90">
        <w:rPr>
          <w:sz w:val="24"/>
          <w:szCs w:val="24"/>
        </w:rPr>
        <w:t>los mismos</w:t>
      </w:r>
      <w:proofErr w:type="gramEnd"/>
      <w:r w:rsidRPr="00C57D90">
        <w:rPr>
          <w:sz w:val="24"/>
          <w:szCs w:val="24"/>
        </w:rPr>
        <w:t xml:space="preserve"> (publicados por REE) para ese ciclo de lectura superaran</w:t>
      </w:r>
      <w:r w:rsidRPr="00C57D90">
        <w:rPr>
          <w:spacing w:val="-2"/>
          <w:sz w:val="24"/>
          <w:szCs w:val="24"/>
        </w:rPr>
        <w:t xml:space="preserve"> </w:t>
      </w:r>
      <w:r w:rsidRPr="00C57D90">
        <w:rPr>
          <w:sz w:val="24"/>
          <w:szCs w:val="24"/>
        </w:rPr>
        <w:t>en</w:t>
      </w:r>
      <w:r w:rsidRPr="00C57D90">
        <w:rPr>
          <w:spacing w:val="-3"/>
          <w:sz w:val="24"/>
          <w:szCs w:val="24"/>
        </w:rPr>
        <w:t xml:space="preserve"> </w:t>
      </w:r>
      <w:r w:rsidRPr="00C57D90">
        <w:rPr>
          <w:sz w:val="24"/>
          <w:szCs w:val="24"/>
        </w:rPr>
        <w:t>un</w:t>
      </w:r>
      <w:r w:rsidRPr="00C57D90">
        <w:rPr>
          <w:spacing w:val="-2"/>
          <w:sz w:val="24"/>
          <w:szCs w:val="24"/>
        </w:rPr>
        <w:t xml:space="preserve"> </w:t>
      </w:r>
      <w:r w:rsidRPr="00C57D90">
        <w:rPr>
          <w:sz w:val="24"/>
          <w:szCs w:val="24"/>
        </w:rPr>
        <w:t>±</w:t>
      </w:r>
      <w:r w:rsidRPr="00C57D90">
        <w:rPr>
          <w:spacing w:val="-3"/>
          <w:sz w:val="24"/>
          <w:szCs w:val="24"/>
        </w:rPr>
        <w:t xml:space="preserve"> </w:t>
      </w:r>
      <w:r w:rsidRPr="00C57D90">
        <w:rPr>
          <w:sz w:val="24"/>
          <w:szCs w:val="24"/>
        </w:rPr>
        <w:t>20%</w:t>
      </w:r>
      <w:r w:rsidRPr="00C57D90">
        <w:rPr>
          <w:spacing w:val="-2"/>
          <w:sz w:val="24"/>
          <w:szCs w:val="24"/>
        </w:rPr>
        <w:t xml:space="preserve"> </w:t>
      </w:r>
      <w:r w:rsidRPr="00C57D90">
        <w:rPr>
          <w:sz w:val="24"/>
          <w:szCs w:val="24"/>
        </w:rPr>
        <w:t>el</w:t>
      </w:r>
      <w:r w:rsidRPr="00C57D90">
        <w:rPr>
          <w:spacing w:val="-2"/>
          <w:sz w:val="24"/>
          <w:szCs w:val="24"/>
        </w:rPr>
        <w:t xml:space="preserve"> </w:t>
      </w:r>
      <w:r w:rsidRPr="00C57D90">
        <w:rPr>
          <w:sz w:val="24"/>
          <w:szCs w:val="24"/>
        </w:rPr>
        <w:t>valor</w:t>
      </w:r>
      <w:r w:rsidRPr="00C57D90">
        <w:rPr>
          <w:spacing w:val="-2"/>
          <w:sz w:val="24"/>
          <w:szCs w:val="24"/>
        </w:rPr>
        <w:t xml:space="preserve"> </w:t>
      </w:r>
      <w:r w:rsidRPr="00C57D90">
        <w:rPr>
          <w:sz w:val="24"/>
          <w:szCs w:val="24"/>
        </w:rPr>
        <w:t>de</w:t>
      </w:r>
      <w:r w:rsidRPr="00C57D90">
        <w:rPr>
          <w:spacing w:val="-2"/>
          <w:sz w:val="24"/>
          <w:szCs w:val="24"/>
        </w:rPr>
        <w:t xml:space="preserve"> </w:t>
      </w:r>
      <w:r w:rsidRPr="00C57D90">
        <w:rPr>
          <w:sz w:val="24"/>
          <w:szCs w:val="24"/>
        </w:rPr>
        <w:t>referencia.</w:t>
      </w:r>
      <w:r w:rsidRPr="00C57D90">
        <w:rPr>
          <w:spacing w:val="-2"/>
          <w:sz w:val="24"/>
          <w:szCs w:val="24"/>
        </w:rPr>
        <w:t xml:space="preserve"> </w:t>
      </w:r>
      <w:r w:rsidRPr="00C57D90">
        <w:rPr>
          <w:sz w:val="24"/>
          <w:szCs w:val="24"/>
        </w:rPr>
        <w:t>El</w:t>
      </w:r>
      <w:r w:rsidRPr="00C57D90">
        <w:rPr>
          <w:spacing w:val="-2"/>
          <w:sz w:val="24"/>
          <w:szCs w:val="24"/>
        </w:rPr>
        <w:t xml:space="preserve"> </w:t>
      </w:r>
      <w:r w:rsidRPr="00C57D90">
        <w:rPr>
          <w:sz w:val="24"/>
          <w:szCs w:val="24"/>
        </w:rPr>
        <w:t>valor</w:t>
      </w:r>
      <w:r w:rsidRPr="00C57D90">
        <w:rPr>
          <w:spacing w:val="-2"/>
          <w:sz w:val="24"/>
          <w:szCs w:val="24"/>
        </w:rPr>
        <w:t xml:space="preserve"> </w:t>
      </w:r>
      <w:r w:rsidRPr="00C57D90">
        <w:rPr>
          <w:sz w:val="24"/>
          <w:szCs w:val="24"/>
        </w:rPr>
        <w:t>de referencia queda fijado en 20 €/</w:t>
      </w:r>
      <w:proofErr w:type="spellStart"/>
      <w:r w:rsidRPr="00C57D90">
        <w:rPr>
          <w:sz w:val="24"/>
          <w:szCs w:val="24"/>
        </w:rPr>
        <w:t>MWh</w:t>
      </w:r>
      <w:proofErr w:type="spellEnd"/>
      <w:r w:rsidRPr="00C57D90">
        <w:rPr>
          <w:sz w:val="24"/>
          <w:szCs w:val="24"/>
        </w:rPr>
        <w:t>.</w:t>
      </w:r>
    </w:p>
    <w:p w:rsidRPr="00C57D90" w:rsidR="004931A1" w:rsidP="004931A1" w:rsidRDefault="004931A1" w14:paraId="6F0E6378" w14:textId="77777777">
      <w:pPr>
        <w:spacing w:before="13" w:line="172" w:lineRule="auto"/>
        <w:ind w:left="92" w:right="86"/>
        <w:jc w:val="both"/>
        <w:rPr>
          <w:sz w:val="24"/>
          <w:szCs w:val="24"/>
        </w:rPr>
      </w:pPr>
      <w:r w:rsidRPr="00C57D90">
        <w:rPr>
          <w:sz w:val="24"/>
          <w:szCs w:val="24"/>
        </w:rPr>
        <w:t>En</w:t>
      </w:r>
      <w:r w:rsidRPr="00C57D90">
        <w:rPr>
          <w:spacing w:val="-2"/>
          <w:sz w:val="24"/>
          <w:szCs w:val="24"/>
        </w:rPr>
        <w:t xml:space="preserve"> </w:t>
      </w:r>
      <w:r w:rsidRPr="00C57D90">
        <w:rPr>
          <w:sz w:val="24"/>
          <w:szCs w:val="24"/>
        </w:rPr>
        <w:t>el</w:t>
      </w:r>
      <w:r w:rsidRPr="00C57D90">
        <w:rPr>
          <w:spacing w:val="-1"/>
          <w:sz w:val="24"/>
          <w:szCs w:val="24"/>
        </w:rPr>
        <w:t xml:space="preserve"> </w:t>
      </w:r>
      <w:r w:rsidRPr="00C57D90">
        <w:rPr>
          <w:sz w:val="24"/>
          <w:szCs w:val="24"/>
        </w:rPr>
        <w:t>caso</w:t>
      </w:r>
      <w:r w:rsidRPr="00C57D90">
        <w:rPr>
          <w:spacing w:val="-2"/>
          <w:sz w:val="24"/>
          <w:szCs w:val="24"/>
        </w:rPr>
        <w:t xml:space="preserve"> </w:t>
      </w:r>
      <w:r w:rsidRPr="00C57D90">
        <w:rPr>
          <w:sz w:val="24"/>
          <w:szCs w:val="24"/>
        </w:rPr>
        <w:t>de</w:t>
      </w:r>
      <w:r w:rsidRPr="00C57D90">
        <w:rPr>
          <w:spacing w:val="-2"/>
          <w:sz w:val="24"/>
          <w:szCs w:val="24"/>
        </w:rPr>
        <w:t xml:space="preserve"> </w:t>
      </w:r>
      <w:r w:rsidRPr="00C57D90">
        <w:rPr>
          <w:sz w:val="24"/>
          <w:szCs w:val="24"/>
        </w:rPr>
        <w:t>que</w:t>
      </w:r>
      <w:r w:rsidRPr="00C57D90">
        <w:rPr>
          <w:spacing w:val="-2"/>
          <w:sz w:val="24"/>
          <w:szCs w:val="24"/>
        </w:rPr>
        <w:t xml:space="preserve"> </w:t>
      </w:r>
      <w:r w:rsidRPr="00C57D90">
        <w:rPr>
          <w:sz w:val="24"/>
          <w:szCs w:val="24"/>
        </w:rPr>
        <w:t>el</w:t>
      </w:r>
      <w:r w:rsidRPr="00C57D90">
        <w:rPr>
          <w:spacing w:val="-1"/>
          <w:sz w:val="24"/>
          <w:szCs w:val="24"/>
        </w:rPr>
        <w:t xml:space="preserve"> </w:t>
      </w:r>
      <w:r w:rsidRPr="00C57D90">
        <w:rPr>
          <w:sz w:val="24"/>
          <w:szCs w:val="24"/>
        </w:rPr>
        <w:t>Coste</w:t>
      </w:r>
      <w:r w:rsidRPr="00C57D90">
        <w:rPr>
          <w:spacing w:val="-2"/>
          <w:sz w:val="24"/>
          <w:szCs w:val="24"/>
        </w:rPr>
        <w:t xml:space="preserve"> </w:t>
      </w:r>
      <w:r w:rsidRPr="00C57D90">
        <w:rPr>
          <w:sz w:val="24"/>
          <w:szCs w:val="24"/>
        </w:rPr>
        <w:t>del</w:t>
      </w:r>
      <w:r w:rsidRPr="00C57D90">
        <w:rPr>
          <w:spacing w:val="-1"/>
          <w:sz w:val="24"/>
          <w:szCs w:val="24"/>
        </w:rPr>
        <w:t xml:space="preserve"> </w:t>
      </w:r>
      <w:r w:rsidRPr="00C57D90">
        <w:rPr>
          <w:sz w:val="24"/>
          <w:szCs w:val="24"/>
        </w:rPr>
        <w:t>Sistema</w:t>
      </w:r>
      <w:r w:rsidRPr="00C57D90">
        <w:rPr>
          <w:spacing w:val="-1"/>
          <w:sz w:val="24"/>
          <w:szCs w:val="24"/>
        </w:rPr>
        <w:t xml:space="preserve"> </w:t>
      </w:r>
      <w:r w:rsidRPr="00C57D90">
        <w:rPr>
          <w:sz w:val="24"/>
          <w:szCs w:val="24"/>
        </w:rPr>
        <w:t>supere</w:t>
      </w:r>
      <w:r w:rsidRPr="00C57D90">
        <w:rPr>
          <w:spacing w:val="-1"/>
          <w:sz w:val="24"/>
          <w:szCs w:val="24"/>
        </w:rPr>
        <w:t xml:space="preserve"> </w:t>
      </w:r>
      <w:r w:rsidRPr="00C57D90">
        <w:rPr>
          <w:sz w:val="24"/>
          <w:szCs w:val="24"/>
        </w:rPr>
        <w:t>el</w:t>
      </w:r>
      <w:r w:rsidRPr="00C57D90">
        <w:rPr>
          <w:spacing w:val="-2"/>
          <w:sz w:val="24"/>
          <w:szCs w:val="24"/>
        </w:rPr>
        <w:t xml:space="preserve"> </w:t>
      </w:r>
      <w:r w:rsidRPr="00C57D90">
        <w:rPr>
          <w:sz w:val="24"/>
          <w:szCs w:val="24"/>
        </w:rPr>
        <w:t>20%</w:t>
      </w:r>
      <w:r w:rsidRPr="00C57D90">
        <w:rPr>
          <w:spacing w:val="-2"/>
          <w:sz w:val="24"/>
          <w:szCs w:val="24"/>
        </w:rPr>
        <w:t xml:space="preserve"> </w:t>
      </w:r>
      <w:r w:rsidRPr="00C57D90">
        <w:rPr>
          <w:sz w:val="24"/>
          <w:szCs w:val="24"/>
        </w:rPr>
        <w:t>del valor de referencia, NABALIA</w:t>
      </w:r>
      <w:r w:rsidRPr="00C57D90">
        <w:rPr>
          <w:spacing w:val="40"/>
          <w:sz w:val="24"/>
          <w:szCs w:val="24"/>
        </w:rPr>
        <w:t xml:space="preserve"> </w:t>
      </w:r>
      <w:r w:rsidRPr="00C57D90">
        <w:rPr>
          <w:sz w:val="24"/>
          <w:szCs w:val="24"/>
        </w:rPr>
        <w:t>realizará una reliquidación al CLIENTE en forma de recargo por la diferencia entre el coste real del ciclo de facturación y el valor de referencia (20€/</w:t>
      </w:r>
      <w:proofErr w:type="spellStart"/>
      <w:r w:rsidRPr="00C57D90">
        <w:rPr>
          <w:sz w:val="24"/>
          <w:szCs w:val="24"/>
        </w:rPr>
        <w:t>MWh</w:t>
      </w:r>
      <w:proofErr w:type="spellEnd"/>
      <w:r w:rsidRPr="00C57D90">
        <w:rPr>
          <w:sz w:val="24"/>
          <w:szCs w:val="24"/>
        </w:rPr>
        <w:t>). Por el contrario, en el caso de</w:t>
      </w:r>
      <w:r w:rsidRPr="00C57D90">
        <w:rPr>
          <w:spacing w:val="-1"/>
          <w:sz w:val="24"/>
          <w:szCs w:val="24"/>
        </w:rPr>
        <w:t xml:space="preserve"> </w:t>
      </w:r>
      <w:r w:rsidRPr="00C57D90">
        <w:rPr>
          <w:sz w:val="24"/>
          <w:szCs w:val="24"/>
        </w:rPr>
        <w:t>que</w:t>
      </w:r>
      <w:r w:rsidRPr="00C57D90">
        <w:rPr>
          <w:spacing w:val="-1"/>
          <w:sz w:val="24"/>
          <w:szCs w:val="24"/>
        </w:rPr>
        <w:t xml:space="preserve"> </w:t>
      </w:r>
      <w:r w:rsidRPr="00C57D90">
        <w:rPr>
          <w:sz w:val="24"/>
          <w:szCs w:val="24"/>
        </w:rPr>
        <w:t>el</w:t>
      </w:r>
      <w:r w:rsidRPr="00C57D90">
        <w:rPr>
          <w:spacing w:val="-1"/>
          <w:sz w:val="24"/>
          <w:szCs w:val="24"/>
        </w:rPr>
        <w:t xml:space="preserve"> </w:t>
      </w:r>
      <w:r w:rsidRPr="00C57D90">
        <w:rPr>
          <w:sz w:val="24"/>
          <w:szCs w:val="24"/>
        </w:rPr>
        <w:t>Coste</w:t>
      </w:r>
      <w:r w:rsidRPr="00C57D90">
        <w:rPr>
          <w:spacing w:val="-1"/>
          <w:sz w:val="24"/>
          <w:szCs w:val="24"/>
        </w:rPr>
        <w:t xml:space="preserve"> </w:t>
      </w:r>
      <w:r w:rsidRPr="00C57D90">
        <w:rPr>
          <w:sz w:val="24"/>
          <w:szCs w:val="24"/>
        </w:rPr>
        <w:t>del Sistema sea</w:t>
      </w:r>
      <w:r w:rsidRPr="00C57D90">
        <w:rPr>
          <w:spacing w:val="-1"/>
          <w:sz w:val="24"/>
          <w:szCs w:val="24"/>
        </w:rPr>
        <w:t xml:space="preserve"> </w:t>
      </w:r>
      <w:r w:rsidRPr="00C57D90">
        <w:rPr>
          <w:sz w:val="24"/>
          <w:szCs w:val="24"/>
        </w:rPr>
        <w:t>inferior al</w:t>
      </w:r>
      <w:r w:rsidRPr="00C57D90">
        <w:rPr>
          <w:spacing w:val="-1"/>
          <w:sz w:val="24"/>
          <w:szCs w:val="24"/>
        </w:rPr>
        <w:t xml:space="preserve"> </w:t>
      </w:r>
      <w:r w:rsidRPr="00C57D90">
        <w:rPr>
          <w:sz w:val="24"/>
          <w:szCs w:val="24"/>
        </w:rPr>
        <w:t>-20% del valor de referencia (20€/</w:t>
      </w:r>
      <w:proofErr w:type="spellStart"/>
      <w:r w:rsidRPr="00C57D90">
        <w:rPr>
          <w:sz w:val="24"/>
          <w:szCs w:val="24"/>
        </w:rPr>
        <w:t>MWh</w:t>
      </w:r>
      <w:proofErr w:type="spellEnd"/>
      <w:r w:rsidRPr="00C57D90">
        <w:rPr>
          <w:sz w:val="24"/>
          <w:szCs w:val="24"/>
        </w:rPr>
        <w:t>), NABALIA</w:t>
      </w:r>
      <w:r w:rsidRPr="00C57D90">
        <w:rPr>
          <w:spacing w:val="40"/>
          <w:sz w:val="24"/>
          <w:szCs w:val="24"/>
        </w:rPr>
        <w:t xml:space="preserve"> </w:t>
      </w:r>
      <w:r w:rsidRPr="00C57D90">
        <w:rPr>
          <w:sz w:val="24"/>
          <w:szCs w:val="24"/>
        </w:rPr>
        <w:t>realizará una reliquidación al CLIENTE en forma de abono por la diferencia entre el coste real del ciclo de facturación aplicable dentro de ese ciclo de lectura y el valor de referencia (20€/</w:t>
      </w:r>
      <w:proofErr w:type="spellStart"/>
      <w:r w:rsidRPr="00C57D90">
        <w:rPr>
          <w:sz w:val="24"/>
          <w:szCs w:val="24"/>
        </w:rPr>
        <w:t>MWh</w:t>
      </w:r>
      <w:proofErr w:type="spellEnd"/>
      <w:r w:rsidRPr="00C57D90">
        <w:rPr>
          <w:sz w:val="24"/>
          <w:szCs w:val="24"/>
        </w:rPr>
        <w:t>).</w:t>
      </w:r>
    </w:p>
    <w:p w:rsidRPr="00C57D90" w:rsidR="004931A1" w:rsidP="004931A1" w:rsidRDefault="004931A1" w14:paraId="160AF259" w14:textId="77777777">
      <w:pPr>
        <w:spacing w:before="14" w:line="172" w:lineRule="auto"/>
        <w:ind w:left="92" w:right="85"/>
        <w:jc w:val="both"/>
        <w:rPr>
          <w:sz w:val="24"/>
          <w:szCs w:val="24"/>
        </w:rPr>
      </w:pPr>
      <w:r w:rsidRPr="00C57D90">
        <w:rPr>
          <w:sz w:val="24"/>
          <w:szCs w:val="24"/>
        </w:rPr>
        <w:t xml:space="preserve">Esta actualización sobre los Costes del Sistema, no se considerará en ningún momento una variación de las condiciones contractuales. El valor de los Costes del Sistema aplica al consumo en BBCC (Barras de Central, es decir, antes de pérdidas de red) por lo que será susceptible de incorporación de las pérdidas de red que correspondan por tarifa de acceso. Se tomará como referencia de los Costes del Sistema los valores publicados por la REE (o por aquella entidad que la sustituya) en su página web </w:t>
      </w:r>
      <w:hyperlink r:id="rId20">
        <w:r w:rsidRPr="00C57D90">
          <w:rPr>
            <w:sz w:val="24"/>
            <w:szCs w:val="24"/>
          </w:rPr>
          <w:t>www.esios.ree.es.</w:t>
        </w:r>
      </w:hyperlink>
    </w:p>
    <w:p w:rsidRPr="00C57D90" w:rsidR="004931A1" w:rsidP="004931A1" w:rsidRDefault="004931A1" w14:paraId="3D000EA2" w14:textId="77777777">
      <w:pPr>
        <w:spacing w:before="213" w:line="172" w:lineRule="auto"/>
        <w:ind w:left="92" w:right="85"/>
        <w:jc w:val="both"/>
        <w:rPr>
          <w:sz w:val="24"/>
          <w:szCs w:val="24"/>
        </w:rPr>
      </w:pPr>
      <w:r w:rsidRPr="00C57D90">
        <w:rPr>
          <w:sz w:val="24"/>
          <w:szCs w:val="24"/>
        </w:rPr>
        <w:t>NABALIA repercutirá al CLIENTE cualquier importe reclamado por la Distribuidora debido a refacturaciones de consumos o bien como resultado de actas de inspección sobre el punto de suministro del CLIENTE.</w:t>
      </w:r>
    </w:p>
    <w:p w:rsidRPr="00C57D90" w:rsidR="004931A1" w:rsidP="004931A1" w:rsidRDefault="004931A1" w14:paraId="463E2F93" w14:textId="77777777">
      <w:pPr>
        <w:spacing w:before="205" w:line="172" w:lineRule="auto"/>
        <w:ind w:left="92" w:right="88"/>
        <w:jc w:val="both"/>
        <w:rPr>
          <w:sz w:val="24"/>
          <w:szCs w:val="24"/>
        </w:rPr>
      </w:pPr>
      <w:r w:rsidRPr="00C57D90">
        <w:rPr>
          <w:sz w:val="24"/>
          <w:szCs w:val="24"/>
        </w:rPr>
        <w:t xml:space="preserve">En la contratación de tarifas en modalidad indexada, cuando no se indique algo diferente en las Condiciones Particulares, se aplicará un importe de dos euros por </w:t>
      </w:r>
      <w:proofErr w:type="spellStart"/>
      <w:r w:rsidRPr="00C57D90">
        <w:rPr>
          <w:sz w:val="24"/>
          <w:szCs w:val="24"/>
        </w:rPr>
        <w:t>MWh</w:t>
      </w:r>
      <w:proofErr w:type="spellEnd"/>
      <w:r w:rsidRPr="00C57D90">
        <w:rPr>
          <w:sz w:val="24"/>
          <w:szCs w:val="24"/>
        </w:rPr>
        <w:t xml:space="preserve"> en el sistema eléctrico peninsular y tres euros en los sistemas eléctricos insulares en concepto de desvíos. Adicionalmente en modalidad indexada se aplicará un importe del 1.1 % en concepto de costes financieros sobre todos los componentes del precio del Contrato incluidos impuestos.</w:t>
      </w:r>
    </w:p>
    <w:p w:rsidR="004931A1" w:rsidP="004931A1" w:rsidRDefault="004931A1" w14:paraId="5AB3E242" w14:textId="77777777">
      <w:pPr>
        <w:spacing w:line="172" w:lineRule="auto"/>
        <w:jc w:val="both"/>
        <w:sectPr w:rsidR="004931A1" w:rsidSect="004931A1">
          <w:pgSz w:w="11900" w:h="16840"/>
          <w:pgMar w:top="600" w:right="240" w:bottom="280" w:left="240" w:header="342" w:footer="0" w:gutter="0"/>
          <w:cols w:equalWidth="0" w:space="720" w:num="2">
            <w:col w:w="5637" w:space="40"/>
            <w:col w:w="5743"/>
          </w:cols>
        </w:sectPr>
      </w:pPr>
    </w:p>
    <w:p w:rsidRPr="00C57D90" w:rsidR="004931A1" w:rsidP="004931A1" w:rsidRDefault="004931A1" w14:paraId="41FBDF3C" w14:textId="77777777">
      <w:pPr>
        <w:spacing w:before="144" w:line="172" w:lineRule="auto"/>
        <w:ind w:left="93" w:right="1"/>
        <w:jc w:val="both"/>
        <w:rPr>
          <w:sz w:val="24"/>
          <w:szCs w:val="24"/>
        </w:rPr>
      </w:pPr>
      <w:r w:rsidRPr="00C57D90">
        <w:rPr>
          <w:sz w:val="24"/>
          <w:szCs w:val="24"/>
        </w:rPr>
        <w:lastRenderedPageBreak/>
        <w:t>Cualquier tipo de promoción o descuento sobre el precio ofrecido</w:t>
      </w:r>
      <w:r w:rsidRPr="00C57D90">
        <w:rPr>
          <w:spacing w:val="-7"/>
          <w:sz w:val="24"/>
          <w:szCs w:val="24"/>
        </w:rPr>
        <w:t xml:space="preserve"> </w:t>
      </w:r>
      <w:r w:rsidRPr="00C57D90">
        <w:rPr>
          <w:sz w:val="24"/>
          <w:szCs w:val="24"/>
        </w:rPr>
        <w:t>al</w:t>
      </w:r>
      <w:r w:rsidRPr="00C57D90">
        <w:rPr>
          <w:spacing w:val="-7"/>
          <w:sz w:val="24"/>
          <w:szCs w:val="24"/>
        </w:rPr>
        <w:t xml:space="preserve"> </w:t>
      </w:r>
      <w:r w:rsidRPr="00C57D90">
        <w:rPr>
          <w:sz w:val="24"/>
          <w:szCs w:val="24"/>
        </w:rPr>
        <w:t>CLIENTE</w:t>
      </w:r>
      <w:r w:rsidRPr="00C57D90">
        <w:rPr>
          <w:spacing w:val="-7"/>
          <w:sz w:val="24"/>
          <w:szCs w:val="24"/>
        </w:rPr>
        <w:t xml:space="preserve"> </w:t>
      </w:r>
      <w:r w:rsidRPr="00C57D90">
        <w:rPr>
          <w:sz w:val="24"/>
          <w:szCs w:val="24"/>
        </w:rPr>
        <w:t>por</w:t>
      </w:r>
      <w:r w:rsidRPr="00C57D90">
        <w:rPr>
          <w:spacing w:val="-6"/>
          <w:sz w:val="24"/>
          <w:szCs w:val="24"/>
        </w:rPr>
        <w:t xml:space="preserve"> </w:t>
      </w:r>
      <w:r w:rsidRPr="00C57D90">
        <w:rPr>
          <w:sz w:val="24"/>
          <w:szCs w:val="24"/>
        </w:rPr>
        <w:t>parte</w:t>
      </w:r>
      <w:r w:rsidRPr="00C57D90">
        <w:rPr>
          <w:spacing w:val="-7"/>
          <w:sz w:val="24"/>
          <w:szCs w:val="24"/>
        </w:rPr>
        <w:t xml:space="preserve"> </w:t>
      </w:r>
      <w:r w:rsidRPr="00C57D90">
        <w:rPr>
          <w:sz w:val="24"/>
          <w:szCs w:val="24"/>
        </w:rPr>
        <w:t>de NABALIA</w:t>
      </w:r>
      <w:r w:rsidRPr="00C57D90">
        <w:rPr>
          <w:spacing w:val="-15"/>
          <w:sz w:val="24"/>
          <w:szCs w:val="24"/>
        </w:rPr>
        <w:t xml:space="preserve"> </w:t>
      </w:r>
      <w:r w:rsidRPr="00C57D90">
        <w:rPr>
          <w:sz w:val="24"/>
          <w:szCs w:val="24"/>
        </w:rPr>
        <w:t>se</w:t>
      </w:r>
      <w:r w:rsidRPr="00C57D90">
        <w:rPr>
          <w:spacing w:val="-7"/>
          <w:sz w:val="24"/>
          <w:szCs w:val="24"/>
        </w:rPr>
        <w:t xml:space="preserve"> </w:t>
      </w:r>
      <w:r w:rsidRPr="00C57D90">
        <w:rPr>
          <w:sz w:val="24"/>
          <w:szCs w:val="24"/>
        </w:rPr>
        <w:t>limitará al tiempo de duración del contrato (12 meses) o a las circunstancias específicas establecidas en las Condiciones Particulares, sin generar consolidación o derecho alguno al CLIENTE en el mantenimiento de la promoción o descuento una vez finalizada la vigencia</w:t>
      </w:r>
      <w:r w:rsidRPr="00C57D90">
        <w:rPr>
          <w:spacing w:val="40"/>
          <w:sz w:val="24"/>
          <w:szCs w:val="24"/>
        </w:rPr>
        <w:t xml:space="preserve"> </w:t>
      </w:r>
      <w:r w:rsidRPr="00C57D90">
        <w:rPr>
          <w:sz w:val="24"/>
          <w:szCs w:val="24"/>
        </w:rPr>
        <w:t xml:space="preserve">del contrato. Los precios se podrán actualizar, cada 1 de enero, </w:t>
      </w:r>
      <w:proofErr w:type="gramStart"/>
      <w:r w:rsidRPr="00C57D90">
        <w:rPr>
          <w:sz w:val="24"/>
          <w:szCs w:val="24"/>
        </w:rPr>
        <w:t>de acuerdo a</w:t>
      </w:r>
      <w:proofErr w:type="gramEnd"/>
      <w:r w:rsidRPr="00C57D90">
        <w:rPr>
          <w:sz w:val="24"/>
          <w:szCs w:val="24"/>
        </w:rPr>
        <w:t xml:space="preserve"> la variación del último </w:t>
      </w:r>
      <w:proofErr w:type="spellStart"/>
      <w:r w:rsidRPr="00C57D90">
        <w:rPr>
          <w:sz w:val="24"/>
          <w:szCs w:val="24"/>
        </w:rPr>
        <w:t>Indice</w:t>
      </w:r>
      <w:proofErr w:type="spellEnd"/>
      <w:r w:rsidRPr="00C57D90">
        <w:rPr>
          <w:sz w:val="24"/>
          <w:szCs w:val="24"/>
        </w:rPr>
        <w:t xml:space="preserve"> de Precios al Consumo interanual General (IPC) publicado oficialmente en el momento de la actualización.</w:t>
      </w:r>
    </w:p>
    <w:p w:rsidRPr="00C57D90" w:rsidR="004931A1" w:rsidP="004931A1" w:rsidRDefault="004931A1" w14:paraId="76AFD1CB" w14:textId="77777777">
      <w:pPr>
        <w:numPr>
          <w:ilvl w:val="0"/>
          <w:numId w:val="13"/>
        </w:numPr>
        <w:tabs>
          <w:tab w:val="left" w:pos="444"/>
        </w:tabs>
        <w:spacing w:before="223"/>
        <w:ind w:left="444" w:hanging="351"/>
        <w:rPr>
          <w:rFonts w:ascii="Arial" w:hAnsi="Arial"/>
          <w:b/>
        </w:rPr>
      </w:pPr>
      <w:r w:rsidRPr="00C57D90">
        <w:rPr>
          <w:rFonts w:ascii="Arial" w:hAnsi="Arial"/>
          <w:b/>
          <w:color w:val="0066FF"/>
          <w:spacing w:val="-2"/>
        </w:rPr>
        <w:t>FACTURACIÓN,</w:t>
      </w:r>
      <w:r w:rsidRPr="00C57D90">
        <w:rPr>
          <w:rFonts w:ascii="Arial" w:hAnsi="Arial"/>
          <w:b/>
          <w:color w:val="0066FF"/>
          <w:spacing w:val="-1"/>
        </w:rPr>
        <w:t xml:space="preserve"> </w:t>
      </w:r>
      <w:r w:rsidRPr="00C57D90">
        <w:rPr>
          <w:rFonts w:ascii="Arial" w:hAnsi="Arial"/>
          <w:b/>
          <w:color w:val="0066FF"/>
          <w:spacing w:val="-2"/>
        </w:rPr>
        <w:t>PAGO</w:t>
      </w:r>
      <w:r w:rsidRPr="00C57D90">
        <w:rPr>
          <w:rFonts w:ascii="Arial" w:hAnsi="Arial"/>
          <w:b/>
          <w:color w:val="0066FF"/>
          <w:spacing w:val="-5"/>
        </w:rPr>
        <w:t xml:space="preserve"> </w:t>
      </w:r>
      <w:r w:rsidRPr="00C57D90">
        <w:rPr>
          <w:rFonts w:ascii="Arial" w:hAnsi="Arial"/>
          <w:b/>
          <w:color w:val="0066FF"/>
          <w:spacing w:val="-2"/>
        </w:rPr>
        <w:t>Y</w:t>
      </w:r>
      <w:r w:rsidRPr="00C57D90">
        <w:rPr>
          <w:rFonts w:ascii="Arial" w:hAnsi="Arial"/>
          <w:b/>
          <w:color w:val="0066FF"/>
          <w:spacing w:val="-6"/>
        </w:rPr>
        <w:t xml:space="preserve"> </w:t>
      </w:r>
      <w:r w:rsidRPr="00C57D90">
        <w:rPr>
          <w:rFonts w:ascii="Arial" w:hAnsi="Arial"/>
          <w:b/>
          <w:color w:val="0066FF"/>
          <w:spacing w:val="-2"/>
        </w:rPr>
        <w:t>GARANTÍA</w:t>
      </w:r>
    </w:p>
    <w:p w:rsidRPr="00C57D90" w:rsidR="004931A1" w:rsidP="004931A1" w:rsidRDefault="004931A1" w14:paraId="52104025" w14:textId="77777777">
      <w:pPr>
        <w:spacing w:before="193" w:line="172" w:lineRule="auto"/>
        <w:ind w:left="93" w:right="1"/>
        <w:jc w:val="both"/>
        <w:rPr>
          <w:sz w:val="24"/>
          <w:szCs w:val="24"/>
        </w:rPr>
      </w:pPr>
      <w:r w:rsidRPr="00C57D90">
        <w:rPr>
          <w:sz w:val="24"/>
          <w:szCs w:val="24"/>
        </w:rPr>
        <w:t>NABALIA facturará al CLIENTE de acuerdo con la lectura del consumo realizada por la Empresa Distribuidora englobando los importes correspondientes de acceso a la Red y cualquier otro concepto aplicable según la normativa vigente. Las facturas detallarán los consumos</w:t>
      </w:r>
      <w:r w:rsidRPr="00C57D90">
        <w:rPr>
          <w:spacing w:val="-6"/>
          <w:sz w:val="24"/>
          <w:szCs w:val="24"/>
        </w:rPr>
        <w:t xml:space="preserve"> </w:t>
      </w:r>
      <w:r w:rsidRPr="00C57D90">
        <w:rPr>
          <w:sz w:val="24"/>
          <w:szCs w:val="24"/>
        </w:rPr>
        <w:t>de</w:t>
      </w:r>
      <w:r w:rsidRPr="00C57D90">
        <w:rPr>
          <w:spacing w:val="-7"/>
          <w:sz w:val="24"/>
          <w:szCs w:val="24"/>
        </w:rPr>
        <w:t xml:space="preserve"> </w:t>
      </w:r>
      <w:r w:rsidRPr="00C57D90">
        <w:rPr>
          <w:sz w:val="24"/>
          <w:szCs w:val="24"/>
        </w:rPr>
        <w:t>energía</w:t>
      </w:r>
      <w:r w:rsidRPr="00C57D90">
        <w:rPr>
          <w:spacing w:val="-5"/>
          <w:sz w:val="24"/>
          <w:szCs w:val="24"/>
        </w:rPr>
        <w:t xml:space="preserve"> </w:t>
      </w:r>
      <w:r w:rsidRPr="00C57D90">
        <w:rPr>
          <w:sz w:val="24"/>
          <w:szCs w:val="24"/>
        </w:rPr>
        <w:t>activa,</w:t>
      </w:r>
      <w:r w:rsidRPr="00C57D90">
        <w:rPr>
          <w:spacing w:val="-6"/>
          <w:sz w:val="24"/>
          <w:szCs w:val="24"/>
        </w:rPr>
        <w:t xml:space="preserve"> </w:t>
      </w:r>
      <w:r w:rsidRPr="00C57D90">
        <w:rPr>
          <w:sz w:val="24"/>
          <w:szCs w:val="24"/>
        </w:rPr>
        <w:t>reactiva</w:t>
      </w:r>
      <w:r w:rsidRPr="00C57D90">
        <w:rPr>
          <w:spacing w:val="-5"/>
          <w:sz w:val="24"/>
          <w:szCs w:val="24"/>
        </w:rPr>
        <w:t xml:space="preserve"> </w:t>
      </w:r>
      <w:r w:rsidRPr="00C57D90">
        <w:rPr>
          <w:sz w:val="24"/>
          <w:szCs w:val="24"/>
        </w:rPr>
        <w:t>y</w:t>
      </w:r>
      <w:r w:rsidRPr="00C57D90">
        <w:rPr>
          <w:spacing w:val="-6"/>
          <w:sz w:val="24"/>
          <w:szCs w:val="24"/>
        </w:rPr>
        <w:t xml:space="preserve"> </w:t>
      </w:r>
      <w:r w:rsidRPr="00C57D90">
        <w:rPr>
          <w:sz w:val="24"/>
          <w:szCs w:val="24"/>
        </w:rPr>
        <w:t>potencia</w:t>
      </w:r>
      <w:r w:rsidRPr="00C57D90">
        <w:rPr>
          <w:spacing w:val="-7"/>
          <w:sz w:val="24"/>
          <w:szCs w:val="24"/>
        </w:rPr>
        <w:t xml:space="preserve"> </w:t>
      </w:r>
      <w:r w:rsidRPr="00C57D90">
        <w:rPr>
          <w:sz w:val="24"/>
          <w:szCs w:val="24"/>
        </w:rPr>
        <w:t>así</w:t>
      </w:r>
      <w:r w:rsidRPr="00C57D90">
        <w:rPr>
          <w:spacing w:val="-5"/>
          <w:sz w:val="24"/>
          <w:szCs w:val="24"/>
        </w:rPr>
        <w:t xml:space="preserve"> </w:t>
      </w:r>
      <w:r w:rsidRPr="00C57D90">
        <w:rPr>
          <w:sz w:val="24"/>
          <w:szCs w:val="24"/>
        </w:rPr>
        <w:t>como el término fijo y consumo de gas natural según el caso, indicando su carácter real o estimado conforme a la información aportada por la distribuidora, los precios pactados, así como el resto de conceptos de facturación, además de los impuestos y recargos aplicados en el precio, al</w:t>
      </w:r>
      <w:r w:rsidRPr="00C57D90">
        <w:rPr>
          <w:spacing w:val="-2"/>
          <w:sz w:val="24"/>
          <w:szCs w:val="24"/>
        </w:rPr>
        <w:t xml:space="preserve"> </w:t>
      </w:r>
      <w:r w:rsidRPr="00C57D90">
        <w:rPr>
          <w:sz w:val="24"/>
          <w:szCs w:val="24"/>
        </w:rPr>
        <w:t>que</w:t>
      </w:r>
      <w:r w:rsidRPr="00C57D90">
        <w:rPr>
          <w:spacing w:val="-2"/>
          <w:sz w:val="24"/>
          <w:szCs w:val="24"/>
        </w:rPr>
        <w:t xml:space="preserve"> </w:t>
      </w:r>
      <w:r w:rsidRPr="00C57D90">
        <w:rPr>
          <w:sz w:val="24"/>
          <w:szCs w:val="24"/>
        </w:rPr>
        <w:t>se</w:t>
      </w:r>
      <w:r w:rsidRPr="00C57D90">
        <w:rPr>
          <w:spacing w:val="-2"/>
          <w:sz w:val="24"/>
          <w:szCs w:val="24"/>
        </w:rPr>
        <w:t xml:space="preserve"> </w:t>
      </w:r>
      <w:r w:rsidRPr="00C57D90">
        <w:rPr>
          <w:sz w:val="24"/>
          <w:szCs w:val="24"/>
        </w:rPr>
        <w:t>incorporarán,</w:t>
      </w:r>
      <w:r w:rsidRPr="00C57D90">
        <w:rPr>
          <w:spacing w:val="-1"/>
          <w:sz w:val="24"/>
          <w:szCs w:val="24"/>
        </w:rPr>
        <w:t xml:space="preserve"> </w:t>
      </w:r>
      <w:r w:rsidRPr="00C57D90">
        <w:rPr>
          <w:sz w:val="24"/>
          <w:szCs w:val="24"/>
        </w:rPr>
        <w:t>en su</w:t>
      </w:r>
      <w:r w:rsidRPr="00C57D90">
        <w:rPr>
          <w:spacing w:val="-1"/>
          <w:sz w:val="24"/>
          <w:szCs w:val="24"/>
        </w:rPr>
        <w:t xml:space="preserve"> </w:t>
      </w:r>
      <w:r w:rsidRPr="00C57D90">
        <w:rPr>
          <w:sz w:val="24"/>
          <w:szCs w:val="24"/>
        </w:rPr>
        <w:t>caso, todos aquellos otros que pudieran ser aprobados por la Administración durante la vigencia del Contrato.</w:t>
      </w:r>
    </w:p>
    <w:p w:rsidRPr="00C57D90" w:rsidR="004931A1" w:rsidP="004931A1" w:rsidRDefault="004931A1" w14:paraId="5479BEC1" w14:textId="77777777">
      <w:pPr>
        <w:spacing w:before="218" w:line="172" w:lineRule="auto"/>
        <w:ind w:left="93" w:right="2"/>
        <w:jc w:val="both"/>
        <w:rPr>
          <w:sz w:val="24"/>
          <w:szCs w:val="24"/>
        </w:rPr>
      </w:pPr>
      <w:r w:rsidRPr="00C57D90">
        <w:rPr>
          <w:sz w:val="24"/>
          <w:szCs w:val="24"/>
        </w:rPr>
        <w:t>En el supuesto de que las tomas de lecturas</w:t>
      </w:r>
      <w:r w:rsidRPr="00C57D90">
        <w:rPr>
          <w:spacing w:val="40"/>
          <w:sz w:val="24"/>
          <w:szCs w:val="24"/>
        </w:rPr>
        <w:t xml:space="preserve"> </w:t>
      </w:r>
      <w:r w:rsidRPr="00C57D90">
        <w:rPr>
          <w:sz w:val="24"/>
          <w:szCs w:val="24"/>
        </w:rPr>
        <w:t>no sean realizadas por la Empresa Distribuidora</w:t>
      </w:r>
      <w:r w:rsidRPr="00C57D90">
        <w:rPr>
          <w:spacing w:val="40"/>
          <w:sz w:val="24"/>
          <w:szCs w:val="24"/>
        </w:rPr>
        <w:t xml:space="preserve"> </w:t>
      </w:r>
      <w:r w:rsidRPr="00C57D90">
        <w:rPr>
          <w:sz w:val="24"/>
          <w:szCs w:val="24"/>
        </w:rPr>
        <w:t>antes de la finalización del Periodo de Facturación, es decir, 30 días desde la última toma de lecturas, el Equipo de Medida funcionase de forma deficiente o fallara y no se dispusiera de los datos de consumo para cualquiera de los períodos tarifarios, o bien los datos registrados por el Equipo de Medida fueran ilegibles, el CLIENTE faculta expresamente a NABALIA</w:t>
      </w:r>
      <w:r w:rsidRPr="00C57D90">
        <w:rPr>
          <w:spacing w:val="40"/>
          <w:sz w:val="24"/>
          <w:szCs w:val="24"/>
        </w:rPr>
        <w:t xml:space="preserve"> </w:t>
      </w:r>
      <w:r w:rsidRPr="00C57D90">
        <w:rPr>
          <w:sz w:val="24"/>
          <w:szCs w:val="24"/>
        </w:rPr>
        <w:t>a facturar una cantidad estimada, tomando como referencia el histórico de consumo de su Punto de Suministro. Una vez la Distribuidora facilite</w:t>
      </w:r>
      <w:r w:rsidRPr="00C57D90">
        <w:rPr>
          <w:spacing w:val="40"/>
          <w:sz w:val="24"/>
          <w:szCs w:val="24"/>
        </w:rPr>
        <w:t xml:space="preserve"> </w:t>
      </w:r>
      <w:r w:rsidRPr="00C57D90">
        <w:rPr>
          <w:sz w:val="24"/>
          <w:szCs w:val="24"/>
        </w:rPr>
        <w:t>a NABALIA</w:t>
      </w:r>
      <w:r w:rsidRPr="00C57D90">
        <w:rPr>
          <w:spacing w:val="40"/>
          <w:sz w:val="24"/>
          <w:szCs w:val="24"/>
        </w:rPr>
        <w:t xml:space="preserve"> </w:t>
      </w:r>
      <w:r w:rsidRPr="00C57D90">
        <w:rPr>
          <w:sz w:val="24"/>
          <w:szCs w:val="24"/>
        </w:rPr>
        <w:t xml:space="preserve">información real de los consumos efectivamente realizados se procederá a la </w:t>
      </w:r>
      <w:r w:rsidRPr="00C57D90">
        <w:rPr>
          <w:spacing w:val="-2"/>
          <w:sz w:val="24"/>
          <w:szCs w:val="24"/>
        </w:rPr>
        <w:t>regularización.</w:t>
      </w:r>
    </w:p>
    <w:p w:rsidRPr="00C57D90" w:rsidR="004931A1" w:rsidP="004931A1" w:rsidRDefault="004931A1" w14:paraId="5D97E0DB" w14:textId="77777777">
      <w:pPr>
        <w:spacing w:before="218" w:line="172" w:lineRule="auto"/>
        <w:ind w:left="93"/>
        <w:jc w:val="both"/>
        <w:rPr>
          <w:sz w:val="24"/>
          <w:szCs w:val="24"/>
        </w:rPr>
      </w:pPr>
      <w:r w:rsidRPr="00C57D90">
        <w:rPr>
          <w:sz w:val="24"/>
          <w:szCs w:val="24"/>
        </w:rPr>
        <w:t>NABALIA remitirá al CLIENTE la factura correspondiente a la dirección de correo electrónico o postal designada en las Condiciones Particulares. En el caso de que el CLIENTE haya prestado su consentimiento para recibir su factura por medios electrónicos, la contratación supone el consentimiento expreso, por parte del CLIENTE, para recibir sus facturas de forma electrónica, las cuales podrán consultarse en el ÁREA DE CLIENTES de la página web de NABALIA, así como serán remitidas por correo electrónico al CLIENTE siempre y cuando éste indique su dirección de correo electrónico en el apartado correspondiente a sus datos identificativos en las Condiciones Particulares del presente contrato. EL CLIENTE</w:t>
      </w:r>
      <w:r w:rsidRPr="00C57D90">
        <w:rPr>
          <w:spacing w:val="-6"/>
          <w:sz w:val="24"/>
          <w:szCs w:val="24"/>
        </w:rPr>
        <w:t xml:space="preserve"> </w:t>
      </w:r>
      <w:r w:rsidRPr="00C57D90">
        <w:rPr>
          <w:sz w:val="24"/>
          <w:szCs w:val="24"/>
        </w:rPr>
        <w:t>podrá</w:t>
      </w:r>
      <w:r w:rsidRPr="00C57D90">
        <w:rPr>
          <w:spacing w:val="-8"/>
          <w:sz w:val="24"/>
          <w:szCs w:val="24"/>
        </w:rPr>
        <w:t xml:space="preserve"> </w:t>
      </w:r>
      <w:r w:rsidRPr="00C57D90">
        <w:rPr>
          <w:sz w:val="24"/>
          <w:szCs w:val="24"/>
        </w:rPr>
        <w:t>revocar</w:t>
      </w:r>
      <w:r w:rsidRPr="00C57D90">
        <w:rPr>
          <w:spacing w:val="-6"/>
          <w:sz w:val="24"/>
          <w:szCs w:val="24"/>
        </w:rPr>
        <w:t xml:space="preserve"> </w:t>
      </w:r>
      <w:r w:rsidRPr="00C57D90">
        <w:rPr>
          <w:sz w:val="24"/>
          <w:szCs w:val="24"/>
        </w:rPr>
        <w:t>el</w:t>
      </w:r>
      <w:r w:rsidRPr="00C57D90">
        <w:rPr>
          <w:spacing w:val="-8"/>
          <w:sz w:val="24"/>
          <w:szCs w:val="24"/>
        </w:rPr>
        <w:t xml:space="preserve"> </w:t>
      </w:r>
      <w:r w:rsidRPr="00C57D90">
        <w:rPr>
          <w:sz w:val="24"/>
          <w:szCs w:val="24"/>
        </w:rPr>
        <w:t>consentimiento</w:t>
      </w:r>
      <w:r w:rsidRPr="00C57D90">
        <w:rPr>
          <w:spacing w:val="-7"/>
          <w:sz w:val="24"/>
          <w:szCs w:val="24"/>
        </w:rPr>
        <w:t xml:space="preserve"> </w:t>
      </w:r>
      <w:r w:rsidRPr="00C57D90">
        <w:rPr>
          <w:sz w:val="24"/>
          <w:szCs w:val="24"/>
        </w:rPr>
        <w:t>prestado</w:t>
      </w:r>
      <w:r w:rsidRPr="00C57D90">
        <w:rPr>
          <w:spacing w:val="-6"/>
          <w:sz w:val="24"/>
          <w:szCs w:val="24"/>
        </w:rPr>
        <w:t xml:space="preserve"> </w:t>
      </w:r>
      <w:r w:rsidRPr="00C57D90">
        <w:rPr>
          <w:sz w:val="24"/>
          <w:szCs w:val="24"/>
        </w:rPr>
        <w:t xml:space="preserve">para recibir sus facturas de forma electrónica enviando un e- mail a la dirección de correo electrónico </w:t>
      </w:r>
      <w:hyperlink r:id="rId21">
        <w:r w:rsidRPr="00C57D90">
          <w:rPr>
            <w:color w:val="212121"/>
            <w:spacing w:val="-2"/>
            <w:sz w:val="24"/>
            <w:szCs w:val="24"/>
          </w:rPr>
          <w:t>clientes@nabaliaenergia.com.</w:t>
        </w:r>
      </w:hyperlink>
    </w:p>
    <w:p w:rsidRPr="00C57D90" w:rsidR="004931A1" w:rsidP="004931A1" w:rsidRDefault="004931A1" w14:paraId="269A1D3C" w14:textId="77777777">
      <w:pPr>
        <w:tabs>
          <w:tab w:val="left" w:pos="654"/>
          <w:tab w:val="left" w:pos="2322"/>
          <w:tab w:val="left" w:pos="2938"/>
          <w:tab w:val="left" w:pos="3501"/>
          <w:tab w:val="left" w:pos="4530"/>
        </w:tabs>
        <w:spacing w:before="223" w:line="172" w:lineRule="auto"/>
        <w:ind w:left="93" w:right="2"/>
        <w:rPr>
          <w:sz w:val="24"/>
          <w:szCs w:val="24"/>
        </w:rPr>
      </w:pPr>
      <w:r w:rsidRPr="00C57D90">
        <w:rPr>
          <w:sz w:val="24"/>
          <w:szCs w:val="24"/>
        </w:rPr>
        <w:t>El pago se realizará mediante domiciliación en la cuenta bancaria designada por</w:t>
      </w:r>
      <w:r w:rsidRPr="00C57D90">
        <w:rPr>
          <w:spacing w:val="-1"/>
          <w:sz w:val="24"/>
          <w:szCs w:val="24"/>
        </w:rPr>
        <w:t xml:space="preserve"> </w:t>
      </w:r>
      <w:r w:rsidRPr="00C57D90">
        <w:rPr>
          <w:sz w:val="24"/>
          <w:szCs w:val="24"/>
        </w:rPr>
        <w:t>el CLIENTE transcurridos 7</w:t>
      </w:r>
      <w:r w:rsidRPr="00C57D90">
        <w:rPr>
          <w:spacing w:val="-1"/>
          <w:sz w:val="24"/>
          <w:szCs w:val="24"/>
        </w:rPr>
        <w:t xml:space="preserve"> </w:t>
      </w:r>
      <w:r w:rsidRPr="00C57D90">
        <w:rPr>
          <w:sz w:val="24"/>
          <w:szCs w:val="24"/>
        </w:rPr>
        <w:t>días naturales</w:t>
      </w:r>
      <w:r w:rsidRPr="00C57D90">
        <w:rPr>
          <w:spacing w:val="40"/>
          <w:sz w:val="24"/>
          <w:szCs w:val="24"/>
        </w:rPr>
        <w:t xml:space="preserve"> </w:t>
      </w:r>
      <w:r w:rsidRPr="00C57D90">
        <w:rPr>
          <w:sz w:val="24"/>
          <w:szCs w:val="24"/>
        </w:rPr>
        <w:t>desde</w:t>
      </w:r>
      <w:r w:rsidRPr="00C57D90">
        <w:rPr>
          <w:spacing w:val="40"/>
          <w:sz w:val="24"/>
          <w:szCs w:val="24"/>
        </w:rPr>
        <w:t xml:space="preserve"> </w:t>
      </w:r>
      <w:r w:rsidRPr="00C57D90">
        <w:rPr>
          <w:sz w:val="24"/>
          <w:szCs w:val="24"/>
        </w:rPr>
        <w:t>la</w:t>
      </w:r>
      <w:r w:rsidRPr="00C57D90">
        <w:rPr>
          <w:spacing w:val="40"/>
          <w:sz w:val="24"/>
          <w:szCs w:val="24"/>
        </w:rPr>
        <w:t xml:space="preserve"> </w:t>
      </w:r>
      <w:r w:rsidRPr="00C57D90">
        <w:rPr>
          <w:sz w:val="24"/>
          <w:szCs w:val="24"/>
        </w:rPr>
        <w:t>fecha</w:t>
      </w:r>
      <w:r w:rsidRPr="00C57D90">
        <w:rPr>
          <w:spacing w:val="40"/>
          <w:sz w:val="24"/>
          <w:szCs w:val="24"/>
        </w:rPr>
        <w:t xml:space="preserve"> </w:t>
      </w:r>
      <w:r w:rsidRPr="00C57D90">
        <w:rPr>
          <w:sz w:val="24"/>
          <w:szCs w:val="24"/>
        </w:rPr>
        <w:t>de</w:t>
      </w:r>
      <w:r w:rsidRPr="00C57D90">
        <w:rPr>
          <w:spacing w:val="40"/>
          <w:sz w:val="24"/>
          <w:szCs w:val="24"/>
        </w:rPr>
        <w:t xml:space="preserve"> </w:t>
      </w:r>
      <w:r w:rsidRPr="00C57D90">
        <w:rPr>
          <w:sz w:val="24"/>
          <w:szCs w:val="24"/>
        </w:rPr>
        <w:t>emisión</w:t>
      </w:r>
      <w:r w:rsidRPr="00C57D90">
        <w:rPr>
          <w:spacing w:val="40"/>
          <w:sz w:val="24"/>
          <w:szCs w:val="24"/>
        </w:rPr>
        <w:t xml:space="preserve"> </w:t>
      </w:r>
      <w:r w:rsidRPr="00C57D90">
        <w:rPr>
          <w:sz w:val="24"/>
          <w:szCs w:val="24"/>
        </w:rPr>
        <w:t>de</w:t>
      </w:r>
      <w:r w:rsidRPr="00C57D90">
        <w:rPr>
          <w:spacing w:val="40"/>
          <w:sz w:val="24"/>
          <w:szCs w:val="24"/>
        </w:rPr>
        <w:t xml:space="preserve"> </w:t>
      </w:r>
      <w:r w:rsidRPr="00C57D90">
        <w:rPr>
          <w:sz w:val="24"/>
          <w:szCs w:val="24"/>
        </w:rPr>
        <w:t>la</w:t>
      </w:r>
      <w:r w:rsidRPr="00C57D90">
        <w:rPr>
          <w:spacing w:val="40"/>
          <w:sz w:val="24"/>
          <w:szCs w:val="24"/>
        </w:rPr>
        <w:t xml:space="preserve"> </w:t>
      </w:r>
      <w:r w:rsidRPr="00C57D90">
        <w:rPr>
          <w:sz w:val="24"/>
          <w:szCs w:val="24"/>
        </w:rPr>
        <w:t>factura.</w:t>
      </w:r>
      <w:r w:rsidRPr="00C57D90">
        <w:rPr>
          <w:spacing w:val="40"/>
          <w:sz w:val="24"/>
          <w:szCs w:val="24"/>
        </w:rPr>
        <w:t xml:space="preserve"> </w:t>
      </w:r>
      <w:r w:rsidRPr="00C57D90">
        <w:rPr>
          <w:sz w:val="24"/>
          <w:szCs w:val="24"/>
        </w:rPr>
        <w:t>En caso</w:t>
      </w:r>
      <w:r w:rsidRPr="00C57D90">
        <w:rPr>
          <w:spacing w:val="32"/>
          <w:sz w:val="24"/>
          <w:szCs w:val="24"/>
        </w:rPr>
        <w:t xml:space="preserve"> </w:t>
      </w:r>
      <w:r w:rsidRPr="00C57D90">
        <w:rPr>
          <w:sz w:val="24"/>
          <w:szCs w:val="24"/>
        </w:rPr>
        <w:t>de</w:t>
      </w:r>
      <w:r w:rsidRPr="00C57D90">
        <w:rPr>
          <w:spacing w:val="33"/>
          <w:sz w:val="24"/>
          <w:szCs w:val="24"/>
        </w:rPr>
        <w:t xml:space="preserve"> </w:t>
      </w:r>
      <w:r w:rsidRPr="00C57D90">
        <w:rPr>
          <w:sz w:val="24"/>
          <w:szCs w:val="24"/>
        </w:rPr>
        <w:t>incumplir</w:t>
      </w:r>
      <w:r w:rsidRPr="00C57D90">
        <w:rPr>
          <w:spacing w:val="34"/>
          <w:sz w:val="24"/>
          <w:szCs w:val="24"/>
        </w:rPr>
        <w:t xml:space="preserve"> </w:t>
      </w:r>
      <w:r w:rsidRPr="00C57D90">
        <w:rPr>
          <w:sz w:val="24"/>
          <w:szCs w:val="24"/>
        </w:rPr>
        <w:t>la</w:t>
      </w:r>
      <w:r w:rsidRPr="00C57D90">
        <w:rPr>
          <w:spacing w:val="33"/>
          <w:sz w:val="24"/>
          <w:szCs w:val="24"/>
        </w:rPr>
        <w:t xml:space="preserve"> </w:t>
      </w:r>
      <w:r w:rsidRPr="00C57D90">
        <w:rPr>
          <w:sz w:val="24"/>
          <w:szCs w:val="24"/>
        </w:rPr>
        <w:t>obligación</w:t>
      </w:r>
      <w:r w:rsidRPr="00C57D90">
        <w:rPr>
          <w:spacing w:val="34"/>
          <w:sz w:val="24"/>
          <w:szCs w:val="24"/>
        </w:rPr>
        <w:t xml:space="preserve"> </w:t>
      </w:r>
      <w:r w:rsidRPr="00C57D90">
        <w:rPr>
          <w:sz w:val="24"/>
          <w:szCs w:val="24"/>
        </w:rPr>
        <w:t>de</w:t>
      </w:r>
      <w:r w:rsidRPr="00C57D90">
        <w:rPr>
          <w:spacing w:val="33"/>
          <w:sz w:val="24"/>
          <w:szCs w:val="24"/>
        </w:rPr>
        <w:t xml:space="preserve"> </w:t>
      </w:r>
      <w:r w:rsidRPr="00C57D90">
        <w:rPr>
          <w:sz w:val="24"/>
          <w:szCs w:val="24"/>
        </w:rPr>
        <w:t>pago,</w:t>
      </w:r>
      <w:r w:rsidRPr="00C57D90">
        <w:rPr>
          <w:spacing w:val="34"/>
          <w:sz w:val="24"/>
          <w:szCs w:val="24"/>
        </w:rPr>
        <w:t xml:space="preserve"> </w:t>
      </w:r>
      <w:r w:rsidRPr="00C57D90">
        <w:rPr>
          <w:sz w:val="24"/>
          <w:szCs w:val="24"/>
        </w:rPr>
        <w:t>el</w:t>
      </w:r>
      <w:r w:rsidRPr="00C57D90">
        <w:rPr>
          <w:spacing w:val="33"/>
          <w:sz w:val="24"/>
          <w:szCs w:val="24"/>
        </w:rPr>
        <w:t xml:space="preserve"> </w:t>
      </w:r>
      <w:r w:rsidRPr="00C57D90">
        <w:rPr>
          <w:sz w:val="24"/>
          <w:szCs w:val="24"/>
        </w:rPr>
        <w:t>CLIENTE incurrirá</w:t>
      </w:r>
      <w:r w:rsidRPr="00C57D90">
        <w:rPr>
          <w:spacing w:val="40"/>
          <w:sz w:val="24"/>
          <w:szCs w:val="24"/>
        </w:rPr>
        <w:t xml:space="preserve"> </w:t>
      </w:r>
      <w:r w:rsidRPr="00C57D90">
        <w:rPr>
          <w:sz w:val="24"/>
          <w:szCs w:val="24"/>
        </w:rPr>
        <w:t>automáticamente</w:t>
      </w:r>
      <w:r w:rsidRPr="00C57D90">
        <w:rPr>
          <w:spacing w:val="40"/>
          <w:sz w:val="24"/>
          <w:szCs w:val="24"/>
        </w:rPr>
        <w:t xml:space="preserve"> </w:t>
      </w:r>
      <w:r w:rsidRPr="00C57D90">
        <w:rPr>
          <w:sz w:val="24"/>
          <w:szCs w:val="24"/>
        </w:rPr>
        <w:t>en</w:t>
      </w:r>
      <w:r w:rsidRPr="00C57D90">
        <w:rPr>
          <w:spacing w:val="40"/>
          <w:sz w:val="24"/>
          <w:szCs w:val="24"/>
        </w:rPr>
        <w:t xml:space="preserve"> </w:t>
      </w:r>
      <w:r w:rsidRPr="00C57D90">
        <w:rPr>
          <w:sz w:val="24"/>
          <w:szCs w:val="24"/>
        </w:rPr>
        <w:t>mora</w:t>
      </w:r>
      <w:r w:rsidRPr="00C57D90">
        <w:rPr>
          <w:spacing w:val="40"/>
          <w:sz w:val="24"/>
          <w:szCs w:val="24"/>
        </w:rPr>
        <w:t xml:space="preserve"> </w:t>
      </w:r>
      <w:r w:rsidRPr="00C57D90">
        <w:rPr>
          <w:sz w:val="24"/>
          <w:szCs w:val="24"/>
        </w:rPr>
        <w:t>sin</w:t>
      </w:r>
      <w:r w:rsidRPr="00C57D90">
        <w:rPr>
          <w:spacing w:val="40"/>
          <w:sz w:val="24"/>
          <w:szCs w:val="24"/>
        </w:rPr>
        <w:t xml:space="preserve"> </w:t>
      </w:r>
      <w:r w:rsidRPr="00C57D90">
        <w:rPr>
          <w:sz w:val="24"/>
          <w:szCs w:val="24"/>
        </w:rPr>
        <w:t>necesidad</w:t>
      </w:r>
      <w:r w:rsidRPr="00C57D90">
        <w:rPr>
          <w:spacing w:val="40"/>
          <w:sz w:val="24"/>
          <w:szCs w:val="24"/>
        </w:rPr>
        <w:t xml:space="preserve"> </w:t>
      </w:r>
      <w:r w:rsidRPr="00C57D90">
        <w:rPr>
          <w:sz w:val="24"/>
          <w:szCs w:val="24"/>
        </w:rPr>
        <w:t>de</w:t>
      </w:r>
      <w:r w:rsidRPr="00C57D90">
        <w:rPr>
          <w:spacing w:val="40"/>
          <w:sz w:val="24"/>
          <w:szCs w:val="24"/>
        </w:rPr>
        <w:t xml:space="preserve"> </w:t>
      </w:r>
      <w:r w:rsidRPr="00C57D90">
        <w:rPr>
          <w:sz w:val="24"/>
          <w:szCs w:val="24"/>
        </w:rPr>
        <w:t>intimación alguna, estando obligado a</w:t>
      </w:r>
      <w:r w:rsidRPr="00C57D90">
        <w:rPr>
          <w:spacing w:val="-1"/>
          <w:sz w:val="24"/>
          <w:szCs w:val="24"/>
        </w:rPr>
        <w:t xml:space="preserve"> </w:t>
      </w:r>
      <w:r w:rsidRPr="00C57D90">
        <w:rPr>
          <w:sz w:val="24"/>
          <w:szCs w:val="24"/>
        </w:rPr>
        <w:t xml:space="preserve">pagar 30 </w:t>
      </w:r>
      <w:proofErr w:type="gramStart"/>
      <w:r w:rsidRPr="00C57D90">
        <w:rPr>
          <w:sz w:val="24"/>
          <w:szCs w:val="24"/>
        </w:rPr>
        <w:t>Euros</w:t>
      </w:r>
      <w:proofErr w:type="gramEnd"/>
      <w:r w:rsidRPr="00C57D90">
        <w:rPr>
          <w:sz w:val="24"/>
          <w:szCs w:val="24"/>
        </w:rPr>
        <w:t xml:space="preserve"> en concepto</w:t>
      </w:r>
      <w:r w:rsidRPr="00C57D90">
        <w:rPr>
          <w:spacing w:val="39"/>
          <w:sz w:val="24"/>
          <w:szCs w:val="24"/>
        </w:rPr>
        <w:t xml:space="preserve"> </w:t>
      </w:r>
      <w:r w:rsidRPr="00C57D90">
        <w:rPr>
          <w:sz w:val="24"/>
          <w:szCs w:val="24"/>
        </w:rPr>
        <w:t>de</w:t>
      </w:r>
      <w:r w:rsidRPr="00C57D90">
        <w:rPr>
          <w:spacing w:val="39"/>
          <w:sz w:val="24"/>
          <w:szCs w:val="24"/>
        </w:rPr>
        <w:t xml:space="preserve"> </w:t>
      </w:r>
      <w:r w:rsidRPr="00C57D90">
        <w:rPr>
          <w:sz w:val="24"/>
          <w:szCs w:val="24"/>
        </w:rPr>
        <w:t>gestión</w:t>
      </w:r>
      <w:r w:rsidRPr="00C57D90">
        <w:rPr>
          <w:spacing w:val="39"/>
          <w:sz w:val="24"/>
          <w:szCs w:val="24"/>
        </w:rPr>
        <w:t xml:space="preserve"> </w:t>
      </w:r>
      <w:r w:rsidRPr="00C57D90">
        <w:rPr>
          <w:sz w:val="24"/>
          <w:szCs w:val="24"/>
        </w:rPr>
        <w:t>y</w:t>
      </w:r>
      <w:r w:rsidRPr="00C57D90">
        <w:rPr>
          <w:spacing w:val="39"/>
          <w:sz w:val="24"/>
          <w:szCs w:val="24"/>
        </w:rPr>
        <w:t xml:space="preserve"> </w:t>
      </w:r>
      <w:r w:rsidRPr="00C57D90">
        <w:rPr>
          <w:sz w:val="24"/>
          <w:szCs w:val="24"/>
        </w:rPr>
        <w:t>gastos</w:t>
      </w:r>
      <w:r w:rsidRPr="00C57D90">
        <w:rPr>
          <w:spacing w:val="38"/>
          <w:sz w:val="24"/>
          <w:szCs w:val="24"/>
        </w:rPr>
        <w:t xml:space="preserve"> </w:t>
      </w:r>
      <w:r w:rsidRPr="00C57D90">
        <w:rPr>
          <w:sz w:val="24"/>
          <w:szCs w:val="24"/>
        </w:rPr>
        <w:t>de</w:t>
      </w:r>
      <w:r w:rsidRPr="00C57D90">
        <w:rPr>
          <w:spacing w:val="39"/>
          <w:sz w:val="24"/>
          <w:szCs w:val="24"/>
        </w:rPr>
        <w:t xml:space="preserve"> </w:t>
      </w:r>
      <w:r w:rsidRPr="00C57D90">
        <w:rPr>
          <w:sz w:val="24"/>
          <w:szCs w:val="24"/>
        </w:rPr>
        <w:t>recobro,</w:t>
      </w:r>
      <w:r w:rsidRPr="00C57D90">
        <w:rPr>
          <w:spacing w:val="39"/>
          <w:sz w:val="24"/>
          <w:szCs w:val="24"/>
        </w:rPr>
        <w:t xml:space="preserve"> </w:t>
      </w:r>
      <w:r w:rsidRPr="00C57D90">
        <w:rPr>
          <w:sz w:val="24"/>
          <w:szCs w:val="24"/>
        </w:rPr>
        <w:t>a</w:t>
      </w:r>
      <w:r w:rsidRPr="00C57D90">
        <w:rPr>
          <w:spacing w:val="39"/>
          <w:sz w:val="24"/>
          <w:szCs w:val="24"/>
        </w:rPr>
        <w:t xml:space="preserve"> </w:t>
      </w:r>
      <w:r w:rsidRPr="00C57D90">
        <w:rPr>
          <w:sz w:val="24"/>
          <w:szCs w:val="24"/>
        </w:rPr>
        <w:t>los</w:t>
      </w:r>
      <w:r w:rsidRPr="00C57D90">
        <w:rPr>
          <w:spacing w:val="38"/>
          <w:sz w:val="24"/>
          <w:szCs w:val="24"/>
        </w:rPr>
        <w:t xml:space="preserve"> </w:t>
      </w:r>
      <w:r w:rsidRPr="00C57D90">
        <w:rPr>
          <w:sz w:val="24"/>
          <w:szCs w:val="24"/>
        </w:rPr>
        <w:t>que</w:t>
      </w:r>
      <w:r w:rsidRPr="00C57D90">
        <w:rPr>
          <w:spacing w:val="39"/>
          <w:sz w:val="24"/>
          <w:szCs w:val="24"/>
        </w:rPr>
        <w:t xml:space="preserve"> </w:t>
      </w:r>
      <w:r w:rsidRPr="00C57D90">
        <w:rPr>
          <w:sz w:val="24"/>
          <w:szCs w:val="24"/>
        </w:rPr>
        <w:t>se añadirán</w:t>
      </w:r>
      <w:r w:rsidRPr="00C57D90">
        <w:rPr>
          <w:spacing w:val="40"/>
          <w:sz w:val="24"/>
          <w:szCs w:val="24"/>
        </w:rPr>
        <w:t xml:space="preserve"> </w:t>
      </w:r>
      <w:r w:rsidRPr="00C57D90">
        <w:rPr>
          <w:sz w:val="24"/>
          <w:szCs w:val="24"/>
        </w:rPr>
        <w:t>los</w:t>
      </w:r>
      <w:r w:rsidRPr="00C57D90">
        <w:rPr>
          <w:spacing w:val="40"/>
          <w:sz w:val="24"/>
          <w:szCs w:val="24"/>
        </w:rPr>
        <w:t xml:space="preserve"> </w:t>
      </w:r>
      <w:r w:rsidRPr="00C57D90">
        <w:rPr>
          <w:sz w:val="24"/>
          <w:szCs w:val="24"/>
        </w:rPr>
        <w:t>gastos</w:t>
      </w:r>
      <w:r w:rsidRPr="00C57D90">
        <w:rPr>
          <w:spacing w:val="40"/>
          <w:sz w:val="24"/>
          <w:szCs w:val="24"/>
        </w:rPr>
        <w:t xml:space="preserve"> </w:t>
      </w:r>
      <w:r w:rsidRPr="00C57D90">
        <w:rPr>
          <w:sz w:val="24"/>
          <w:szCs w:val="24"/>
        </w:rPr>
        <w:t>de</w:t>
      </w:r>
      <w:r w:rsidRPr="00C57D90">
        <w:rPr>
          <w:spacing w:val="40"/>
          <w:sz w:val="24"/>
          <w:szCs w:val="24"/>
        </w:rPr>
        <w:t xml:space="preserve"> </w:t>
      </w:r>
      <w:r w:rsidRPr="00C57D90">
        <w:rPr>
          <w:sz w:val="24"/>
          <w:szCs w:val="24"/>
        </w:rPr>
        <w:t>envío</w:t>
      </w:r>
      <w:r w:rsidRPr="00C57D90">
        <w:rPr>
          <w:spacing w:val="40"/>
          <w:sz w:val="24"/>
          <w:szCs w:val="24"/>
        </w:rPr>
        <w:t xml:space="preserve"> </w:t>
      </w:r>
      <w:r w:rsidRPr="00C57D90">
        <w:rPr>
          <w:sz w:val="24"/>
          <w:szCs w:val="24"/>
        </w:rPr>
        <w:t>de</w:t>
      </w:r>
      <w:r w:rsidRPr="00C57D90">
        <w:rPr>
          <w:spacing w:val="40"/>
          <w:sz w:val="24"/>
          <w:szCs w:val="24"/>
        </w:rPr>
        <w:t xml:space="preserve"> </w:t>
      </w:r>
      <w:r w:rsidRPr="00C57D90">
        <w:rPr>
          <w:sz w:val="24"/>
          <w:szCs w:val="24"/>
        </w:rPr>
        <w:t>comunicaciones</w:t>
      </w:r>
      <w:r w:rsidRPr="00C57D90">
        <w:rPr>
          <w:spacing w:val="40"/>
          <w:sz w:val="24"/>
          <w:szCs w:val="24"/>
        </w:rPr>
        <w:t xml:space="preserve"> </w:t>
      </w:r>
      <w:r w:rsidRPr="00C57D90">
        <w:rPr>
          <w:sz w:val="24"/>
          <w:szCs w:val="24"/>
        </w:rPr>
        <w:t>y</w:t>
      </w:r>
      <w:r w:rsidRPr="00C57D90">
        <w:rPr>
          <w:spacing w:val="40"/>
          <w:sz w:val="24"/>
          <w:szCs w:val="24"/>
        </w:rPr>
        <w:t xml:space="preserve"> </w:t>
      </w:r>
      <w:r w:rsidRPr="00C57D90">
        <w:rPr>
          <w:sz w:val="24"/>
          <w:szCs w:val="24"/>
        </w:rPr>
        <w:t>los intereses</w:t>
      </w:r>
      <w:r w:rsidRPr="00C57D90">
        <w:rPr>
          <w:spacing w:val="35"/>
          <w:sz w:val="24"/>
          <w:szCs w:val="24"/>
        </w:rPr>
        <w:t xml:space="preserve"> </w:t>
      </w:r>
      <w:r w:rsidRPr="00C57D90">
        <w:rPr>
          <w:sz w:val="24"/>
          <w:szCs w:val="24"/>
        </w:rPr>
        <w:t>de</w:t>
      </w:r>
      <w:r w:rsidRPr="00C57D90">
        <w:rPr>
          <w:spacing w:val="35"/>
          <w:sz w:val="24"/>
          <w:szCs w:val="24"/>
        </w:rPr>
        <w:t xml:space="preserve"> </w:t>
      </w:r>
      <w:r w:rsidRPr="00C57D90">
        <w:rPr>
          <w:sz w:val="24"/>
          <w:szCs w:val="24"/>
        </w:rPr>
        <w:t>demora</w:t>
      </w:r>
      <w:r w:rsidRPr="00C57D90">
        <w:rPr>
          <w:spacing w:val="34"/>
          <w:sz w:val="24"/>
          <w:szCs w:val="24"/>
        </w:rPr>
        <w:t xml:space="preserve"> </w:t>
      </w:r>
      <w:r w:rsidRPr="00C57D90">
        <w:rPr>
          <w:sz w:val="24"/>
          <w:szCs w:val="24"/>
        </w:rPr>
        <w:t>sobre</w:t>
      </w:r>
      <w:r w:rsidRPr="00C57D90">
        <w:rPr>
          <w:spacing w:val="35"/>
          <w:sz w:val="24"/>
          <w:szCs w:val="24"/>
        </w:rPr>
        <w:t xml:space="preserve"> </w:t>
      </w:r>
      <w:r w:rsidRPr="00C57D90">
        <w:rPr>
          <w:sz w:val="24"/>
          <w:szCs w:val="24"/>
        </w:rPr>
        <w:t>las</w:t>
      </w:r>
      <w:r w:rsidRPr="00C57D90">
        <w:rPr>
          <w:spacing w:val="34"/>
          <w:sz w:val="24"/>
          <w:szCs w:val="24"/>
        </w:rPr>
        <w:t xml:space="preserve"> </w:t>
      </w:r>
      <w:r w:rsidRPr="00C57D90">
        <w:rPr>
          <w:sz w:val="24"/>
          <w:szCs w:val="24"/>
        </w:rPr>
        <w:t>cantidades</w:t>
      </w:r>
      <w:r w:rsidRPr="00C57D90">
        <w:rPr>
          <w:spacing w:val="35"/>
          <w:sz w:val="24"/>
          <w:szCs w:val="24"/>
        </w:rPr>
        <w:t xml:space="preserve"> </w:t>
      </w:r>
      <w:r w:rsidRPr="00C57D90">
        <w:rPr>
          <w:sz w:val="24"/>
          <w:szCs w:val="24"/>
        </w:rPr>
        <w:t>pendientes</w:t>
      </w:r>
      <w:r w:rsidRPr="00C57D90">
        <w:rPr>
          <w:spacing w:val="36"/>
          <w:sz w:val="24"/>
          <w:szCs w:val="24"/>
        </w:rPr>
        <w:t xml:space="preserve"> </w:t>
      </w:r>
      <w:r w:rsidRPr="00C57D90">
        <w:rPr>
          <w:sz w:val="24"/>
          <w:szCs w:val="24"/>
        </w:rPr>
        <w:t>al tipo</w:t>
      </w:r>
      <w:r w:rsidRPr="00C57D90">
        <w:rPr>
          <w:spacing w:val="40"/>
          <w:sz w:val="24"/>
          <w:szCs w:val="24"/>
        </w:rPr>
        <w:t xml:space="preserve"> </w:t>
      </w:r>
      <w:r w:rsidRPr="00C57D90">
        <w:rPr>
          <w:sz w:val="24"/>
          <w:szCs w:val="24"/>
        </w:rPr>
        <w:t>legalmente</w:t>
      </w:r>
      <w:r w:rsidRPr="00C57D90">
        <w:rPr>
          <w:spacing w:val="40"/>
          <w:sz w:val="24"/>
          <w:szCs w:val="24"/>
        </w:rPr>
        <w:t xml:space="preserve"> </w:t>
      </w:r>
      <w:r w:rsidRPr="00C57D90">
        <w:rPr>
          <w:sz w:val="24"/>
          <w:szCs w:val="24"/>
        </w:rPr>
        <w:t>aplicable,</w:t>
      </w:r>
      <w:r w:rsidRPr="00C57D90">
        <w:rPr>
          <w:spacing w:val="40"/>
          <w:sz w:val="24"/>
          <w:szCs w:val="24"/>
        </w:rPr>
        <w:t xml:space="preserve"> </w:t>
      </w:r>
      <w:r w:rsidRPr="00C57D90">
        <w:rPr>
          <w:sz w:val="24"/>
          <w:szCs w:val="24"/>
        </w:rPr>
        <w:t>además</w:t>
      </w:r>
      <w:r w:rsidRPr="00C57D90">
        <w:rPr>
          <w:spacing w:val="80"/>
          <w:sz w:val="24"/>
          <w:szCs w:val="24"/>
        </w:rPr>
        <w:t xml:space="preserve"> </w:t>
      </w:r>
      <w:r w:rsidRPr="00C57D90">
        <w:rPr>
          <w:sz w:val="24"/>
          <w:szCs w:val="24"/>
        </w:rPr>
        <w:t>de</w:t>
      </w:r>
      <w:r w:rsidRPr="00C57D90">
        <w:rPr>
          <w:spacing w:val="40"/>
          <w:sz w:val="24"/>
          <w:szCs w:val="24"/>
        </w:rPr>
        <w:t xml:space="preserve"> </w:t>
      </w:r>
      <w:r w:rsidRPr="00C57D90">
        <w:rPr>
          <w:sz w:val="24"/>
          <w:szCs w:val="24"/>
        </w:rPr>
        <w:t>cualquier</w:t>
      </w:r>
      <w:r w:rsidRPr="00C57D90">
        <w:rPr>
          <w:spacing w:val="40"/>
          <w:sz w:val="24"/>
          <w:szCs w:val="24"/>
        </w:rPr>
        <w:t xml:space="preserve"> </w:t>
      </w:r>
      <w:r w:rsidRPr="00C57D90">
        <w:rPr>
          <w:sz w:val="24"/>
          <w:szCs w:val="24"/>
        </w:rPr>
        <w:t>otro</w:t>
      </w:r>
      <w:r w:rsidRPr="00C57D90">
        <w:rPr>
          <w:spacing w:val="40"/>
          <w:sz w:val="24"/>
          <w:szCs w:val="24"/>
        </w:rPr>
        <w:t xml:space="preserve"> </w:t>
      </w:r>
      <w:r w:rsidRPr="00C57D90">
        <w:rPr>
          <w:sz w:val="24"/>
          <w:szCs w:val="24"/>
        </w:rPr>
        <w:t xml:space="preserve">gasto que pueda generar dicho impago para NABALIA. En la contratación de suministro para personas jurídicas, </w:t>
      </w:r>
      <w:r w:rsidRPr="00C57D90">
        <w:rPr>
          <w:spacing w:val="-6"/>
          <w:sz w:val="24"/>
          <w:szCs w:val="24"/>
        </w:rPr>
        <w:t>el</w:t>
      </w:r>
      <w:r w:rsidRPr="00C57D90">
        <w:rPr>
          <w:sz w:val="24"/>
          <w:szCs w:val="24"/>
        </w:rPr>
        <w:tab/>
      </w:r>
      <w:r w:rsidRPr="00C57D90">
        <w:rPr>
          <w:spacing w:val="-2"/>
          <w:sz w:val="24"/>
          <w:szCs w:val="24"/>
        </w:rPr>
        <w:t>representante</w:t>
      </w:r>
      <w:r w:rsidRPr="00C57D90">
        <w:rPr>
          <w:sz w:val="24"/>
          <w:szCs w:val="24"/>
        </w:rPr>
        <w:tab/>
      </w:r>
      <w:r w:rsidRPr="00C57D90">
        <w:rPr>
          <w:spacing w:val="-6"/>
          <w:sz w:val="24"/>
          <w:szCs w:val="24"/>
        </w:rPr>
        <w:t>de</w:t>
      </w:r>
      <w:r w:rsidRPr="00C57D90">
        <w:rPr>
          <w:sz w:val="24"/>
          <w:szCs w:val="24"/>
        </w:rPr>
        <w:tab/>
      </w:r>
      <w:proofErr w:type="gramStart"/>
      <w:r w:rsidRPr="00C57D90">
        <w:rPr>
          <w:spacing w:val="-6"/>
          <w:sz w:val="24"/>
          <w:szCs w:val="24"/>
        </w:rPr>
        <w:t>la</w:t>
      </w:r>
      <w:r w:rsidRPr="00C57D90">
        <w:rPr>
          <w:sz w:val="24"/>
          <w:szCs w:val="24"/>
        </w:rPr>
        <w:tab/>
      </w:r>
      <w:r w:rsidRPr="00C57D90">
        <w:rPr>
          <w:spacing w:val="-4"/>
          <w:sz w:val="24"/>
          <w:szCs w:val="24"/>
        </w:rPr>
        <w:t>misma</w:t>
      </w:r>
      <w:proofErr w:type="gramEnd"/>
      <w:r w:rsidRPr="00C57D90">
        <w:rPr>
          <w:sz w:val="24"/>
          <w:szCs w:val="24"/>
        </w:rPr>
        <w:tab/>
      </w:r>
      <w:r w:rsidRPr="00C57D90">
        <w:rPr>
          <w:spacing w:val="-2"/>
          <w:sz w:val="24"/>
          <w:szCs w:val="24"/>
        </w:rPr>
        <w:t xml:space="preserve">responderá </w:t>
      </w:r>
      <w:r w:rsidRPr="00C57D90">
        <w:rPr>
          <w:sz w:val="24"/>
          <w:szCs w:val="24"/>
        </w:rPr>
        <w:t>subsidiariamente</w:t>
      </w:r>
      <w:r w:rsidRPr="00C57D90">
        <w:rPr>
          <w:spacing w:val="54"/>
          <w:sz w:val="24"/>
          <w:szCs w:val="24"/>
        </w:rPr>
        <w:t xml:space="preserve"> </w:t>
      </w:r>
      <w:r w:rsidRPr="00C57D90">
        <w:rPr>
          <w:sz w:val="24"/>
          <w:szCs w:val="24"/>
        </w:rPr>
        <w:t>con</w:t>
      </w:r>
      <w:r w:rsidRPr="00C57D90">
        <w:rPr>
          <w:spacing w:val="53"/>
          <w:sz w:val="24"/>
          <w:szCs w:val="24"/>
        </w:rPr>
        <w:t xml:space="preserve"> </w:t>
      </w:r>
      <w:r w:rsidRPr="00C57D90">
        <w:rPr>
          <w:sz w:val="24"/>
          <w:szCs w:val="24"/>
        </w:rPr>
        <w:t>todos</w:t>
      </w:r>
      <w:r w:rsidRPr="00C57D90">
        <w:rPr>
          <w:spacing w:val="54"/>
          <w:sz w:val="24"/>
          <w:szCs w:val="24"/>
        </w:rPr>
        <w:t xml:space="preserve"> </w:t>
      </w:r>
      <w:r w:rsidRPr="00C57D90">
        <w:rPr>
          <w:sz w:val="24"/>
          <w:szCs w:val="24"/>
        </w:rPr>
        <w:t>sus</w:t>
      </w:r>
      <w:r w:rsidRPr="00C57D90">
        <w:rPr>
          <w:spacing w:val="54"/>
          <w:sz w:val="24"/>
          <w:szCs w:val="24"/>
        </w:rPr>
        <w:t xml:space="preserve"> </w:t>
      </w:r>
      <w:r w:rsidRPr="00C57D90">
        <w:rPr>
          <w:sz w:val="24"/>
          <w:szCs w:val="24"/>
        </w:rPr>
        <w:t>bienes</w:t>
      </w:r>
      <w:r w:rsidRPr="00C57D90">
        <w:rPr>
          <w:spacing w:val="54"/>
          <w:sz w:val="24"/>
          <w:szCs w:val="24"/>
        </w:rPr>
        <w:t xml:space="preserve"> </w:t>
      </w:r>
      <w:r w:rsidRPr="00C57D90">
        <w:rPr>
          <w:sz w:val="24"/>
          <w:szCs w:val="24"/>
        </w:rPr>
        <w:t>tanto</w:t>
      </w:r>
      <w:r w:rsidRPr="00C57D90">
        <w:rPr>
          <w:spacing w:val="55"/>
          <w:sz w:val="24"/>
          <w:szCs w:val="24"/>
        </w:rPr>
        <w:t xml:space="preserve"> </w:t>
      </w:r>
      <w:r w:rsidRPr="00C57D90">
        <w:rPr>
          <w:spacing w:val="-2"/>
          <w:sz w:val="24"/>
          <w:szCs w:val="24"/>
        </w:rPr>
        <w:t>presentes</w:t>
      </w:r>
    </w:p>
    <w:p w:rsidRPr="00C57D90" w:rsidR="004931A1" w:rsidP="004931A1" w:rsidRDefault="004931A1" w14:paraId="01603AF3" w14:textId="77777777">
      <w:pPr>
        <w:spacing w:before="144" w:line="172" w:lineRule="auto"/>
        <w:ind w:left="92" w:right="87"/>
        <w:jc w:val="both"/>
        <w:rPr>
          <w:sz w:val="24"/>
          <w:szCs w:val="24"/>
        </w:rPr>
      </w:pPr>
      <w:r w:rsidRPr="00C57D90">
        <w:rPr>
          <w:sz w:val="24"/>
          <w:szCs w:val="24"/>
        </w:rPr>
        <w:br w:type="column"/>
      </w:r>
      <w:r w:rsidRPr="00C57D90">
        <w:rPr>
          <w:sz w:val="24"/>
          <w:szCs w:val="24"/>
        </w:rPr>
        <w:t>como futuros del incumplimiento del presente Contrato en los supuestos contemplados en la normativa vigente. Esta responsabilidad perdurará durante la vigencia y una vez finalizado el Contrato de suministro si existieran cantidades adeudadas.</w:t>
      </w:r>
    </w:p>
    <w:p w:rsidRPr="00C57D90" w:rsidR="004931A1" w:rsidP="004931A1" w:rsidRDefault="004931A1" w14:paraId="63C23FF0" w14:textId="77777777">
      <w:pPr>
        <w:spacing w:before="207" w:line="172" w:lineRule="auto"/>
        <w:ind w:left="92" w:right="81"/>
        <w:jc w:val="both"/>
        <w:rPr>
          <w:sz w:val="24"/>
          <w:szCs w:val="24"/>
        </w:rPr>
      </w:pPr>
      <w:r w:rsidRPr="00C57D90">
        <w:rPr>
          <w:sz w:val="24"/>
          <w:szCs w:val="24"/>
        </w:rPr>
        <w:t>NABALIA podrá exigir al CLIENTE en el momento de la contratación y en todo caso antes del inicio del suministro, la entrega de una fianza o Depósito de Garantía por valor del doble del importe de su factura más elevada. El CLIENTE autoriza a NABALIA a aplicar</w:t>
      </w:r>
      <w:r w:rsidRPr="00C57D90">
        <w:rPr>
          <w:spacing w:val="-5"/>
          <w:sz w:val="24"/>
          <w:szCs w:val="24"/>
        </w:rPr>
        <w:t xml:space="preserve"> </w:t>
      </w:r>
      <w:r w:rsidRPr="00C57D90">
        <w:rPr>
          <w:sz w:val="24"/>
          <w:szCs w:val="24"/>
        </w:rPr>
        <w:t>la</w:t>
      </w:r>
      <w:r w:rsidRPr="00C57D90">
        <w:rPr>
          <w:spacing w:val="-4"/>
          <w:sz w:val="24"/>
          <w:szCs w:val="24"/>
        </w:rPr>
        <w:t xml:space="preserve"> </w:t>
      </w:r>
      <w:r w:rsidRPr="00C57D90">
        <w:rPr>
          <w:sz w:val="24"/>
          <w:szCs w:val="24"/>
        </w:rPr>
        <w:t>parte</w:t>
      </w:r>
      <w:r w:rsidRPr="00C57D90">
        <w:rPr>
          <w:spacing w:val="-4"/>
          <w:sz w:val="24"/>
          <w:szCs w:val="24"/>
        </w:rPr>
        <w:t xml:space="preserve"> </w:t>
      </w:r>
      <w:r w:rsidRPr="00C57D90">
        <w:rPr>
          <w:sz w:val="24"/>
          <w:szCs w:val="24"/>
        </w:rPr>
        <w:t>correspondiente</w:t>
      </w:r>
      <w:r w:rsidRPr="00C57D90">
        <w:rPr>
          <w:spacing w:val="-4"/>
          <w:sz w:val="24"/>
          <w:szCs w:val="24"/>
        </w:rPr>
        <w:t xml:space="preserve"> </w:t>
      </w:r>
      <w:r w:rsidRPr="00C57D90">
        <w:rPr>
          <w:sz w:val="24"/>
          <w:szCs w:val="24"/>
        </w:rPr>
        <w:t>del</w:t>
      </w:r>
      <w:r w:rsidRPr="00C57D90">
        <w:rPr>
          <w:spacing w:val="-4"/>
          <w:sz w:val="24"/>
          <w:szCs w:val="24"/>
        </w:rPr>
        <w:t xml:space="preserve"> </w:t>
      </w:r>
      <w:r w:rsidRPr="00C57D90">
        <w:rPr>
          <w:sz w:val="24"/>
          <w:szCs w:val="24"/>
        </w:rPr>
        <w:t>mencionado</w:t>
      </w:r>
      <w:r w:rsidRPr="00C57D90">
        <w:rPr>
          <w:spacing w:val="-3"/>
          <w:sz w:val="24"/>
          <w:szCs w:val="24"/>
        </w:rPr>
        <w:t xml:space="preserve"> </w:t>
      </w:r>
      <w:r w:rsidRPr="00C57D90">
        <w:rPr>
          <w:sz w:val="24"/>
          <w:szCs w:val="24"/>
        </w:rPr>
        <w:t>depósito al saldo de las cantidades pendientes de pago en el momento de la resolución contractual. NABALIA</w:t>
      </w:r>
      <w:r w:rsidRPr="00C57D90">
        <w:rPr>
          <w:spacing w:val="-4"/>
          <w:sz w:val="24"/>
          <w:szCs w:val="24"/>
        </w:rPr>
        <w:t xml:space="preserve"> </w:t>
      </w:r>
      <w:r w:rsidRPr="00C57D90">
        <w:rPr>
          <w:sz w:val="24"/>
          <w:szCs w:val="24"/>
        </w:rPr>
        <w:t>podrá requerir al CLIENTE en cualquier momento durante la vigencia del contrato medidas adicionales de garantía como</w:t>
      </w:r>
      <w:r w:rsidRPr="00C57D90">
        <w:rPr>
          <w:spacing w:val="-2"/>
          <w:sz w:val="24"/>
          <w:szCs w:val="24"/>
        </w:rPr>
        <w:t xml:space="preserve"> </w:t>
      </w:r>
      <w:r w:rsidRPr="00C57D90">
        <w:rPr>
          <w:sz w:val="24"/>
          <w:szCs w:val="24"/>
        </w:rPr>
        <w:t>el</w:t>
      </w:r>
      <w:r w:rsidRPr="00C57D90">
        <w:rPr>
          <w:spacing w:val="-1"/>
          <w:sz w:val="24"/>
          <w:szCs w:val="24"/>
        </w:rPr>
        <w:t xml:space="preserve"> </w:t>
      </w:r>
      <w:r w:rsidRPr="00C57D90">
        <w:rPr>
          <w:sz w:val="24"/>
          <w:szCs w:val="24"/>
        </w:rPr>
        <w:t>ingreso</w:t>
      </w:r>
      <w:r w:rsidRPr="00C57D90">
        <w:rPr>
          <w:spacing w:val="-2"/>
          <w:sz w:val="24"/>
          <w:szCs w:val="24"/>
        </w:rPr>
        <w:t xml:space="preserve"> </w:t>
      </w:r>
      <w:r w:rsidRPr="00C57D90">
        <w:rPr>
          <w:sz w:val="24"/>
          <w:szCs w:val="24"/>
        </w:rPr>
        <w:t>de</w:t>
      </w:r>
      <w:r w:rsidRPr="00C57D90">
        <w:rPr>
          <w:spacing w:val="-2"/>
          <w:sz w:val="24"/>
          <w:szCs w:val="24"/>
        </w:rPr>
        <w:t xml:space="preserve"> </w:t>
      </w:r>
      <w:r w:rsidRPr="00C57D90">
        <w:rPr>
          <w:sz w:val="24"/>
          <w:szCs w:val="24"/>
        </w:rPr>
        <w:t>una</w:t>
      </w:r>
      <w:r w:rsidRPr="00C57D90">
        <w:rPr>
          <w:spacing w:val="-1"/>
          <w:sz w:val="24"/>
          <w:szCs w:val="24"/>
        </w:rPr>
        <w:t xml:space="preserve"> </w:t>
      </w:r>
      <w:r w:rsidRPr="00C57D90">
        <w:rPr>
          <w:sz w:val="24"/>
          <w:szCs w:val="24"/>
        </w:rPr>
        <w:t>cantidad</w:t>
      </w:r>
      <w:r w:rsidRPr="00C57D90">
        <w:rPr>
          <w:spacing w:val="-2"/>
          <w:sz w:val="24"/>
          <w:szCs w:val="24"/>
        </w:rPr>
        <w:t xml:space="preserve"> </w:t>
      </w:r>
      <w:r w:rsidRPr="00C57D90">
        <w:rPr>
          <w:sz w:val="24"/>
          <w:szCs w:val="24"/>
        </w:rPr>
        <w:t>en</w:t>
      </w:r>
      <w:r w:rsidRPr="00C57D90">
        <w:rPr>
          <w:spacing w:val="-2"/>
          <w:sz w:val="24"/>
          <w:szCs w:val="24"/>
        </w:rPr>
        <w:t xml:space="preserve"> </w:t>
      </w:r>
      <w:r w:rsidRPr="00C57D90">
        <w:rPr>
          <w:sz w:val="24"/>
          <w:szCs w:val="24"/>
        </w:rPr>
        <w:t>concepto</w:t>
      </w:r>
      <w:r w:rsidRPr="00C57D90">
        <w:rPr>
          <w:spacing w:val="-2"/>
          <w:sz w:val="24"/>
          <w:szCs w:val="24"/>
        </w:rPr>
        <w:t xml:space="preserve"> </w:t>
      </w:r>
      <w:r w:rsidRPr="00C57D90">
        <w:rPr>
          <w:sz w:val="24"/>
          <w:szCs w:val="24"/>
        </w:rPr>
        <w:t>de</w:t>
      </w:r>
      <w:r w:rsidRPr="00C57D90">
        <w:rPr>
          <w:spacing w:val="-1"/>
          <w:sz w:val="24"/>
          <w:szCs w:val="24"/>
        </w:rPr>
        <w:t xml:space="preserve"> </w:t>
      </w:r>
      <w:r w:rsidRPr="00C57D90">
        <w:rPr>
          <w:sz w:val="24"/>
          <w:szCs w:val="24"/>
        </w:rPr>
        <w:t xml:space="preserve">depósito o la entrega de </w:t>
      </w:r>
      <w:proofErr w:type="gramStart"/>
      <w:r w:rsidRPr="00C57D90">
        <w:rPr>
          <w:sz w:val="24"/>
          <w:szCs w:val="24"/>
        </w:rPr>
        <w:t>una aval bancario</w:t>
      </w:r>
      <w:proofErr w:type="gramEnd"/>
      <w:r w:rsidRPr="00C57D90">
        <w:rPr>
          <w:sz w:val="24"/>
          <w:szCs w:val="24"/>
        </w:rPr>
        <w:t xml:space="preserve"> por valor del doble del importe</w:t>
      </w:r>
      <w:r w:rsidRPr="00C57D90">
        <w:rPr>
          <w:spacing w:val="-3"/>
          <w:sz w:val="24"/>
          <w:szCs w:val="24"/>
        </w:rPr>
        <w:t xml:space="preserve"> </w:t>
      </w:r>
      <w:r w:rsidRPr="00C57D90">
        <w:rPr>
          <w:sz w:val="24"/>
          <w:szCs w:val="24"/>
        </w:rPr>
        <w:t>de</w:t>
      </w:r>
      <w:r w:rsidRPr="00C57D90">
        <w:rPr>
          <w:spacing w:val="-3"/>
          <w:sz w:val="24"/>
          <w:szCs w:val="24"/>
        </w:rPr>
        <w:t xml:space="preserve"> </w:t>
      </w:r>
      <w:r w:rsidRPr="00C57D90">
        <w:rPr>
          <w:sz w:val="24"/>
          <w:szCs w:val="24"/>
        </w:rPr>
        <w:t>su</w:t>
      </w:r>
      <w:r w:rsidRPr="00C57D90">
        <w:rPr>
          <w:spacing w:val="-3"/>
          <w:sz w:val="24"/>
          <w:szCs w:val="24"/>
        </w:rPr>
        <w:t xml:space="preserve"> </w:t>
      </w:r>
      <w:r w:rsidRPr="00C57D90">
        <w:rPr>
          <w:sz w:val="24"/>
          <w:szCs w:val="24"/>
        </w:rPr>
        <w:t>factura</w:t>
      </w:r>
      <w:r w:rsidRPr="00C57D90">
        <w:rPr>
          <w:spacing w:val="-3"/>
          <w:sz w:val="24"/>
          <w:szCs w:val="24"/>
        </w:rPr>
        <w:t xml:space="preserve"> </w:t>
      </w:r>
      <w:r w:rsidRPr="00C57D90">
        <w:rPr>
          <w:sz w:val="24"/>
          <w:szCs w:val="24"/>
        </w:rPr>
        <w:t>más</w:t>
      </w:r>
      <w:r w:rsidRPr="00C57D90">
        <w:rPr>
          <w:spacing w:val="-2"/>
          <w:sz w:val="24"/>
          <w:szCs w:val="24"/>
        </w:rPr>
        <w:t xml:space="preserve"> </w:t>
      </w:r>
      <w:r w:rsidRPr="00C57D90">
        <w:rPr>
          <w:sz w:val="24"/>
          <w:szCs w:val="24"/>
        </w:rPr>
        <w:t>elevada</w:t>
      </w:r>
      <w:r w:rsidRPr="00C57D90">
        <w:rPr>
          <w:spacing w:val="-2"/>
          <w:sz w:val="24"/>
          <w:szCs w:val="24"/>
        </w:rPr>
        <w:t xml:space="preserve"> </w:t>
      </w:r>
      <w:r w:rsidRPr="00C57D90">
        <w:rPr>
          <w:sz w:val="24"/>
          <w:szCs w:val="24"/>
        </w:rPr>
        <w:t>cuando</w:t>
      </w:r>
      <w:r w:rsidRPr="00C57D90">
        <w:rPr>
          <w:spacing w:val="-3"/>
          <w:sz w:val="24"/>
          <w:szCs w:val="24"/>
        </w:rPr>
        <w:t xml:space="preserve"> </w:t>
      </w:r>
      <w:r w:rsidRPr="00C57D90">
        <w:rPr>
          <w:sz w:val="24"/>
          <w:szCs w:val="24"/>
        </w:rPr>
        <w:t>su</w:t>
      </w:r>
      <w:r w:rsidRPr="00C57D90">
        <w:rPr>
          <w:spacing w:val="-3"/>
          <w:sz w:val="24"/>
          <w:szCs w:val="24"/>
        </w:rPr>
        <w:t xml:space="preserve"> </w:t>
      </w:r>
      <w:r w:rsidRPr="00C57D90">
        <w:rPr>
          <w:sz w:val="24"/>
          <w:szCs w:val="24"/>
        </w:rPr>
        <w:t>calificación de solvencia se vea reducida o se hubiese producido por parte del CLIENTE el impago de una factura.</w:t>
      </w:r>
    </w:p>
    <w:p w:rsidRPr="00C57D90" w:rsidR="004931A1" w:rsidP="004931A1" w:rsidRDefault="004931A1" w14:paraId="2E1BB4DA" w14:textId="77777777">
      <w:pPr>
        <w:numPr>
          <w:ilvl w:val="0"/>
          <w:numId w:val="13"/>
        </w:numPr>
        <w:tabs>
          <w:tab w:val="left" w:pos="455"/>
        </w:tabs>
        <w:spacing w:before="228"/>
        <w:ind w:left="455" w:hanging="363"/>
        <w:rPr>
          <w:rFonts w:ascii="Arial" w:hAnsi="Arial"/>
          <w:b/>
        </w:rPr>
      </w:pPr>
      <w:r w:rsidRPr="00C57D90">
        <w:rPr>
          <w:rFonts w:ascii="Arial" w:hAnsi="Arial"/>
          <w:b/>
          <w:color w:val="0066FF"/>
        </w:rPr>
        <w:t>SUSPENSIÓN</w:t>
      </w:r>
      <w:r w:rsidRPr="00C57D90">
        <w:rPr>
          <w:rFonts w:ascii="Arial" w:hAnsi="Arial"/>
          <w:b/>
          <w:color w:val="0066FF"/>
          <w:spacing w:val="-4"/>
        </w:rPr>
        <w:t xml:space="preserve"> </w:t>
      </w:r>
      <w:r w:rsidRPr="00C57D90">
        <w:rPr>
          <w:rFonts w:ascii="Arial" w:hAnsi="Arial"/>
          <w:b/>
          <w:color w:val="0066FF"/>
        </w:rPr>
        <w:t>DEL</w:t>
      </w:r>
      <w:r w:rsidRPr="00C57D90">
        <w:rPr>
          <w:rFonts w:ascii="Arial" w:hAnsi="Arial"/>
          <w:b/>
          <w:color w:val="0066FF"/>
          <w:spacing w:val="-6"/>
        </w:rPr>
        <w:t xml:space="preserve"> </w:t>
      </w:r>
      <w:r w:rsidRPr="00C57D90">
        <w:rPr>
          <w:rFonts w:ascii="Arial" w:hAnsi="Arial"/>
          <w:b/>
          <w:color w:val="0066FF"/>
          <w:spacing w:val="-2"/>
        </w:rPr>
        <w:t>SUMINISTRO</w:t>
      </w:r>
    </w:p>
    <w:p w:rsidRPr="00C57D90" w:rsidR="004931A1" w:rsidP="004931A1" w:rsidRDefault="004931A1" w14:paraId="77F5EC41" w14:textId="77777777">
      <w:pPr>
        <w:spacing w:before="192" w:line="172" w:lineRule="auto"/>
        <w:ind w:left="92" w:right="85"/>
        <w:jc w:val="both"/>
        <w:rPr>
          <w:sz w:val="24"/>
          <w:szCs w:val="24"/>
        </w:rPr>
      </w:pPr>
      <w:r w:rsidRPr="00C57D90">
        <w:rPr>
          <w:sz w:val="24"/>
          <w:szCs w:val="24"/>
        </w:rPr>
        <w:t>NABALIA podrá solicitar a la Empresa Distribuidora la suspensión</w:t>
      </w:r>
      <w:r w:rsidRPr="00C57D90">
        <w:rPr>
          <w:spacing w:val="-1"/>
          <w:sz w:val="24"/>
          <w:szCs w:val="24"/>
        </w:rPr>
        <w:t xml:space="preserve"> </w:t>
      </w:r>
      <w:r w:rsidRPr="00C57D90">
        <w:rPr>
          <w:sz w:val="24"/>
          <w:szCs w:val="24"/>
        </w:rPr>
        <w:t>del suministro al</w:t>
      </w:r>
      <w:r w:rsidRPr="00C57D90">
        <w:rPr>
          <w:spacing w:val="-2"/>
          <w:sz w:val="24"/>
          <w:szCs w:val="24"/>
        </w:rPr>
        <w:t xml:space="preserve"> </w:t>
      </w:r>
      <w:r w:rsidRPr="00C57D90">
        <w:rPr>
          <w:sz w:val="24"/>
          <w:szCs w:val="24"/>
        </w:rPr>
        <w:t>CLIENTE,</w:t>
      </w:r>
      <w:r w:rsidRPr="00C57D90">
        <w:rPr>
          <w:spacing w:val="-1"/>
          <w:sz w:val="24"/>
          <w:szCs w:val="24"/>
        </w:rPr>
        <w:t xml:space="preserve"> </w:t>
      </w:r>
      <w:r w:rsidRPr="00C57D90">
        <w:rPr>
          <w:sz w:val="24"/>
          <w:szCs w:val="24"/>
        </w:rPr>
        <w:t>en</w:t>
      </w:r>
      <w:r w:rsidRPr="00C57D90">
        <w:rPr>
          <w:spacing w:val="-1"/>
          <w:sz w:val="24"/>
          <w:szCs w:val="24"/>
        </w:rPr>
        <w:t xml:space="preserve"> </w:t>
      </w:r>
      <w:r w:rsidRPr="00C57D90">
        <w:rPr>
          <w:sz w:val="24"/>
          <w:szCs w:val="24"/>
        </w:rPr>
        <w:t>los</w:t>
      </w:r>
      <w:r w:rsidRPr="00C57D90">
        <w:rPr>
          <w:spacing w:val="-1"/>
          <w:sz w:val="24"/>
          <w:szCs w:val="24"/>
        </w:rPr>
        <w:t xml:space="preserve"> </w:t>
      </w:r>
      <w:r w:rsidRPr="00C57D90">
        <w:rPr>
          <w:sz w:val="24"/>
          <w:szCs w:val="24"/>
        </w:rPr>
        <w:t>supuestos previstos en la normativa vigente y en particular si, transcurridos 15 días naturales desde la presentación al cobro, en la entidad bancaria donde tenga domiciliado el pago según las Condiciones Particulares, el importe no haya sido satisfecho íntegramente, consintiendo expresamente el CLIENTE esta suspensión del suministro, así como los gastos de desconexión, reconexión y demás gastos derivados de la actuación.</w:t>
      </w:r>
    </w:p>
    <w:p w:rsidRPr="00C57D90" w:rsidR="004931A1" w:rsidP="004931A1" w:rsidRDefault="004931A1" w14:paraId="30756A62" w14:textId="77777777">
      <w:pPr>
        <w:spacing w:before="213" w:line="172" w:lineRule="auto"/>
        <w:ind w:left="92" w:right="89"/>
        <w:jc w:val="both"/>
        <w:rPr>
          <w:sz w:val="24"/>
          <w:szCs w:val="24"/>
        </w:rPr>
      </w:pPr>
      <w:r w:rsidRPr="00C57D90">
        <w:rPr>
          <w:sz w:val="24"/>
          <w:szCs w:val="24"/>
        </w:rPr>
        <w:t>NABALIA comunicará la fecha de suspensión al CLIENTE con una antelación mínima de cinco días naturales sin que esta suspensión exima al CLIENTE de la obligación de pagar el importe de la facturación pendiente. Igualmente, la Empresa Distribuidora podrá interrumpir el suministro según lo dispuesto en los Reales Decretos 1955/2000 y 1434/2002.</w:t>
      </w:r>
    </w:p>
    <w:p w:rsidRPr="00C57D90" w:rsidR="004931A1" w:rsidP="004931A1" w:rsidRDefault="004931A1" w14:paraId="237EF351" w14:textId="77777777">
      <w:pPr>
        <w:spacing w:before="209" w:line="172" w:lineRule="auto"/>
        <w:ind w:left="92" w:right="81"/>
        <w:jc w:val="both"/>
        <w:rPr>
          <w:sz w:val="24"/>
          <w:szCs w:val="24"/>
        </w:rPr>
      </w:pPr>
      <w:r w:rsidRPr="00C57D90">
        <w:rPr>
          <w:sz w:val="24"/>
          <w:szCs w:val="24"/>
        </w:rPr>
        <w:t>En suministros cuyo titular sea una persona física en su vivienda habitual y con potencia igual o inferior a 10kW se estará a lo dispuesto en el Real Decreto 897/2017. Suspendido el suministro, NABALIA podrá resolver el Contrato de pleno derecho. Si NABALIA</w:t>
      </w:r>
      <w:r w:rsidRPr="00C57D90">
        <w:rPr>
          <w:spacing w:val="-9"/>
          <w:sz w:val="24"/>
          <w:szCs w:val="24"/>
        </w:rPr>
        <w:t xml:space="preserve"> </w:t>
      </w:r>
      <w:r w:rsidRPr="00C57D90">
        <w:rPr>
          <w:sz w:val="24"/>
          <w:szCs w:val="24"/>
        </w:rPr>
        <w:t xml:space="preserve">suspendiese el suministro por impago, y no resolviera el contrato, no se producirá la reposición </w:t>
      </w:r>
      <w:proofErr w:type="gramStart"/>
      <w:r w:rsidRPr="00C57D90">
        <w:rPr>
          <w:sz w:val="24"/>
          <w:szCs w:val="24"/>
        </w:rPr>
        <w:t>del mismo</w:t>
      </w:r>
      <w:proofErr w:type="gramEnd"/>
      <w:r w:rsidRPr="00C57D90">
        <w:rPr>
          <w:sz w:val="24"/>
          <w:szCs w:val="24"/>
        </w:rPr>
        <w:t xml:space="preserve"> hasta que el</w:t>
      </w:r>
      <w:r w:rsidRPr="00C57D90">
        <w:rPr>
          <w:spacing w:val="40"/>
          <w:sz w:val="24"/>
          <w:szCs w:val="24"/>
        </w:rPr>
        <w:t xml:space="preserve"> </w:t>
      </w:r>
      <w:r w:rsidRPr="00C57D90">
        <w:rPr>
          <w:sz w:val="24"/>
          <w:szCs w:val="24"/>
        </w:rPr>
        <w:t>CLIENTE haya realizado todos los pagos adeudados,</w:t>
      </w:r>
      <w:r w:rsidRPr="00C57D90">
        <w:rPr>
          <w:spacing w:val="-1"/>
          <w:sz w:val="24"/>
          <w:szCs w:val="24"/>
        </w:rPr>
        <w:t xml:space="preserve"> </w:t>
      </w:r>
      <w:r w:rsidRPr="00C57D90">
        <w:rPr>
          <w:sz w:val="24"/>
          <w:szCs w:val="24"/>
        </w:rPr>
        <w:t>así como los intereses de demora devengados y los gastos ocasionados por la suspensión y eventual</w:t>
      </w:r>
      <w:r w:rsidRPr="00C57D90">
        <w:rPr>
          <w:spacing w:val="40"/>
          <w:sz w:val="24"/>
          <w:szCs w:val="24"/>
        </w:rPr>
        <w:t xml:space="preserve"> </w:t>
      </w:r>
      <w:r w:rsidRPr="00C57D90">
        <w:rPr>
          <w:sz w:val="24"/>
          <w:szCs w:val="24"/>
        </w:rPr>
        <w:t xml:space="preserve">reposición del </w:t>
      </w:r>
      <w:r w:rsidRPr="00C57D90">
        <w:rPr>
          <w:spacing w:val="-2"/>
          <w:sz w:val="24"/>
          <w:szCs w:val="24"/>
        </w:rPr>
        <w:t>suministro.</w:t>
      </w:r>
    </w:p>
    <w:p w:rsidRPr="00C57D90" w:rsidR="004931A1" w:rsidP="004931A1" w:rsidRDefault="004931A1" w14:paraId="5849295D" w14:textId="77777777">
      <w:pPr>
        <w:spacing w:before="215" w:line="172" w:lineRule="auto"/>
        <w:ind w:left="92" w:right="81"/>
        <w:jc w:val="both"/>
        <w:rPr>
          <w:sz w:val="24"/>
          <w:szCs w:val="24"/>
        </w:rPr>
      </w:pPr>
      <w:r w:rsidRPr="00C57D90">
        <w:rPr>
          <w:sz w:val="24"/>
          <w:szCs w:val="24"/>
        </w:rPr>
        <w:t xml:space="preserve">Con carácter previo al pago del principal, se deberán abonar los intereses de demora y gastos que, en su caso, fuesen debidos. En el supuesto de que el CLIENTE tuviese contratados otros suministros con NABALIA y fuesen efectuados pagos parciales será facultad del CLIENTE declarar a cuál de las deudas es aplicable el </w:t>
      </w:r>
      <w:r w:rsidRPr="00C57D90">
        <w:rPr>
          <w:spacing w:val="-2"/>
          <w:sz w:val="24"/>
          <w:szCs w:val="24"/>
        </w:rPr>
        <w:t>pago.</w:t>
      </w:r>
    </w:p>
    <w:p w:rsidRPr="00C57D90" w:rsidR="004931A1" w:rsidP="004931A1" w:rsidRDefault="004931A1" w14:paraId="09C4C4CE" w14:textId="77777777">
      <w:pPr>
        <w:spacing w:before="209" w:line="172" w:lineRule="auto"/>
        <w:ind w:left="92" w:right="89"/>
        <w:jc w:val="both"/>
        <w:rPr>
          <w:sz w:val="24"/>
          <w:szCs w:val="24"/>
        </w:rPr>
      </w:pPr>
      <w:r w:rsidRPr="00C57D90">
        <w:rPr>
          <w:sz w:val="24"/>
          <w:szCs w:val="24"/>
        </w:rPr>
        <w:t>Si el CLIENTE no ejercitase esta facultad, una vez cubiertos los intereses y gastos, se</w:t>
      </w:r>
      <w:r w:rsidRPr="00C57D90">
        <w:rPr>
          <w:spacing w:val="-1"/>
          <w:sz w:val="24"/>
          <w:szCs w:val="24"/>
        </w:rPr>
        <w:t xml:space="preserve"> </w:t>
      </w:r>
      <w:r w:rsidRPr="00C57D90">
        <w:rPr>
          <w:sz w:val="24"/>
          <w:szCs w:val="24"/>
        </w:rPr>
        <w:t>imputarán los pagos a las facturas vencidas de mayor antigüedad.</w:t>
      </w:r>
    </w:p>
    <w:p w:rsidRPr="00C57D90" w:rsidR="004931A1" w:rsidP="004931A1" w:rsidRDefault="004931A1" w14:paraId="5CBEDB84" w14:textId="77777777">
      <w:pPr>
        <w:numPr>
          <w:ilvl w:val="0"/>
          <w:numId w:val="13"/>
        </w:numPr>
        <w:tabs>
          <w:tab w:val="left" w:pos="558"/>
        </w:tabs>
        <w:spacing w:before="202" w:line="189" w:lineRule="auto"/>
        <w:ind w:left="92" w:right="83" w:firstLine="0"/>
        <w:rPr>
          <w:rFonts w:ascii="Arial" w:hAnsi="Arial"/>
          <w:b/>
        </w:rPr>
      </w:pPr>
      <w:r w:rsidRPr="00C57D90">
        <w:rPr>
          <w:rFonts w:ascii="Arial" w:hAnsi="Arial"/>
          <w:b/>
          <w:color w:val="0066FF"/>
        </w:rPr>
        <w:t>MODIFICACIÓN</w:t>
      </w:r>
      <w:r w:rsidRPr="00C57D90">
        <w:rPr>
          <w:rFonts w:ascii="Arial" w:hAnsi="Arial"/>
          <w:b/>
          <w:color w:val="0066FF"/>
          <w:spacing w:val="80"/>
        </w:rPr>
        <w:t xml:space="preserve"> </w:t>
      </w:r>
      <w:r w:rsidRPr="00C57D90">
        <w:rPr>
          <w:rFonts w:ascii="Arial" w:hAnsi="Arial"/>
          <w:b/>
          <w:color w:val="0066FF"/>
        </w:rPr>
        <w:t>DE</w:t>
      </w:r>
      <w:r w:rsidRPr="00C57D90">
        <w:rPr>
          <w:rFonts w:ascii="Arial" w:hAnsi="Arial"/>
          <w:b/>
          <w:color w:val="0066FF"/>
          <w:spacing w:val="80"/>
        </w:rPr>
        <w:t xml:space="preserve"> </w:t>
      </w:r>
      <w:r w:rsidRPr="00C57D90">
        <w:rPr>
          <w:rFonts w:ascii="Arial" w:hAnsi="Arial"/>
          <w:b/>
          <w:color w:val="0066FF"/>
        </w:rPr>
        <w:t>LAS</w:t>
      </w:r>
      <w:r w:rsidRPr="00C57D90">
        <w:rPr>
          <w:rFonts w:ascii="Arial" w:hAnsi="Arial"/>
          <w:b/>
          <w:color w:val="0066FF"/>
          <w:spacing w:val="80"/>
        </w:rPr>
        <w:t xml:space="preserve"> </w:t>
      </w:r>
      <w:r w:rsidRPr="00C57D90">
        <w:rPr>
          <w:rFonts w:ascii="Arial" w:hAnsi="Arial"/>
          <w:b/>
          <w:color w:val="0066FF"/>
        </w:rPr>
        <w:t>CONDICIONES</w:t>
      </w:r>
      <w:r w:rsidRPr="00C57D90">
        <w:rPr>
          <w:rFonts w:ascii="Arial" w:hAnsi="Arial"/>
          <w:b/>
          <w:color w:val="0066FF"/>
          <w:spacing w:val="80"/>
        </w:rPr>
        <w:t xml:space="preserve"> </w:t>
      </w:r>
      <w:r w:rsidRPr="00C57D90">
        <w:rPr>
          <w:rFonts w:ascii="Arial" w:hAnsi="Arial"/>
          <w:b/>
          <w:color w:val="0066FF"/>
        </w:rPr>
        <w:t xml:space="preserve">DEL </w:t>
      </w:r>
      <w:r w:rsidRPr="00C57D90">
        <w:rPr>
          <w:rFonts w:ascii="Arial" w:hAnsi="Arial"/>
          <w:b/>
          <w:color w:val="0066FF"/>
          <w:spacing w:val="-2"/>
        </w:rPr>
        <w:t>CONTRATO</w:t>
      </w:r>
    </w:p>
    <w:p w:rsidRPr="00C57D90" w:rsidR="004931A1" w:rsidP="004931A1" w:rsidRDefault="004931A1" w14:paraId="20F83823" w14:textId="77777777">
      <w:pPr>
        <w:spacing w:before="202" w:line="172" w:lineRule="auto"/>
        <w:ind w:left="92" w:right="80"/>
        <w:jc w:val="both"/>
        <w:rPr>
          <w:sz w:val="24"/>
          <w:szCs w:val="24"/>
        </w:rPr>
      </w:pPr>
      <w:r w:rsidRPr="00C57D90">
        <w:rPr>
          <w:sz w:val="24"/>
          <w:szCs w:val="24"/>
        </w:rPr>
        <w:t>Cualquier variación en las condiciones del presente Contrato, incluidas las económicas,</w:t>
      </w:r>
      <w:r w:rsidRPr="00C57D90">
        <w:rPr>
          <w:spacing w:val="40"/>
          <w:sz w:val="24"/>
          <w:szCs w:val="24"/>
        </w:rPr>
        <w:t xml:space="preserve"> </w:t>
      </w:r>
      <w:r w:rsidRPr="00C57D90">
        <w:rPr>
          <w:sz w:val="24"/>
          <w:szCs w:val="24"/>
        </w:rPr>
        <w:t>motivada por la modificación o entrada en vigor de disposiciones legales de índole administrativo,</w:t>
      </w:r>
      <w:r w:rsidRPr="00C57D90">
        <w:rPr>
          <w:spacing w:val="40"/>
          <w:sz w:val="24"/>
          <w:szCs w:val="24"/>
        </w:rPr>
        <w:t xml:space="preserve"> </w:t>
      </w:r>
      <w:r w:rsidRPr="00C57D90">
        <w:rPr>
          <w:sz w:val="24"/>
          <w:szCs w:val="24"/>
        </w:rPr>
        <w:t>mercantil o tributario, será trasladada al CLIENTE en la medida que le resulte de aplicación</w:t>
      </w:r>
      <w:r w:rsidRPr="00C57D90">
        <w:rPr>
          <w:spacing w:val="40"/>
          <w:sz w:val="24"/>
          <w:szCs w:val="24"/>
        </w:rPr>
        <w:t xml:space="preserve"> </w:t>
      </w:r>
      <w:r w:rsidRPr="00C57D90">
        <w:rPr>
          <w:sz w:val="24"/>
          <w:szCs w:val="24"/>
        </w:rPr>
        <w:t xml:space="preserve">sin que ello tenga la consideración de </w:t>
      </w:r>
      <w:proofErr w:type="gramStart"/>
      <w:r w:rsidRPr="00C57D90">
        <w:rPr>
          <w:sz w:val="24"/>
          <w:szCs w:val="24"/>
        </w:rPr>
        <w:t>modificación</w:t>
      </w:r>
      <w:r w:rsidRPr="00C57D90">
        <w:rPr>
          <w:spacing w:val="42"/>
          <w:sz w:val="24"/>
          <w:szCs w:val="24"/>
        </w:rPr>
        <w:t xml:space="preserve">  </w:t>
      </w:r>
      <w:r w:rsidRPr="00C57D90">
        <w:rPr>
          <w:sz w:val="24"/>
          <w:szCs w:val="24"/>
        </w:rPr>
        <w:t>contractual</w:t>
      </w:r>
      <w:proofErr w:type="gramEnd"/>
      <w:r w:rsidRPr="00C57D90">
        <w:rPr>
          <w:spacing w:val="41"/>
          <w:sz w:val="24"/>
          <w:szCs w:val="24"/>
        </w:rPr>
        <w:t xml:space="preserve">  </w:t>
      </w:r>
      <w:proofErr w:type="gramStart"/>
      <w:r w:rsidRPr="00C57D90">
        <w:rPr>
          <w:sz w:val="24"/>
          <w:szCs w:val="24"/>
        </w:rPr>
        <w:t>realizada</w:t>
      </w:r>
      <w:r w:rsidRPr="00C57D90">
        <w:rPr>
          <w:spacing w:val="42"/>
          <w:sz w:val="24"/>
          <w:szCs w:val="24"/>
        </w:rPr>
        <w:t xml:space="preserve">  </w:t>
      </w:r>
      <w:r w:rsidRPr="00C57D90">
        <w:rPr>
          <w:sz w:val="24"/>
          <w:szCs w:val="24"/>
        </w:rPr>
        <w:t>por</w:t>
      </w:r>
      <w:proofErr w:type="gramEnd"/>
      <w:r w:rsidRPr="00C57D90">
        <w:rPr>
          <w:spacing w:val="45"/>
          <w:sz w:val="24"/>
          <w:szCs w:val="24"/>
        </w:rPr>
        <w:t xml:space="preserve">  </w:t>
      </w:r>
      <w:r w:rsidRPr="00C57D90">
        <w:rPr>
          <w:spacing w:val="-2"/>
          <w:sz w:val="24"/>
          <w:szCs w:val="24"/>
        </w:rPr>
        <w:t>NABALIA.</w:t>
      </w:r>
    </w:p>
    <w:p w:rsidR="004931A1" w:rsidP="004931A1" w:rsidRDefault="004931A1" w14:paraId="6D8E60BE" w14:textId="77777777">
      <w:pPr>
        <w:spacing w:line="172" w:lineRule="auto"/>
        <w:jc w:val="both"/>
        <w:rPr>
          <w:sz w:val="24"/>
        </w:rPr>
        <w:sectPr w:rsidR="004931A1" w:rsidSect="004931A1">
          <w:pgSz w:w="11900" w:h="16840"/>
          <w:pgMar w:top="600" w:right="240" w:bottom="280" w:left="240" w:header="342" w:footer="0" w:gutter="0"/>
          <w:cols w:equalWidth="0" w:space="720" w:num="2">
            <w:col w:w="5630" w:space="40"/>
            <w:col w:w="5750"/>
          </w:cols>
        </w:sectPr>
      </w:pPr>
    </w:p>
    <w:p w:rsidRPr="00C57D90" w:rsidR="004931A1" w:rsidP="004931A1" w:rsidRDefault="004931A1" w14:paraId="0A22448D" w14:textId="77777777">
      <w:pPr>
        <w:spacing w:before="144" w:line="172" w:lineRule="auto"/>
        <w:ind w:left="93" w:right="8"/>
        <w:jc w:val="both"/>
        <w:rPr>
          <w:sz w:val="24"/>
          <w:szCs w:val="24"/>
        </w:rPr>
      </w:pPr>
      <w:r w:rsidRPr="00C57D90">
        <w:rPr>
          <w:sz w:val="24"/>
          <w:szCs w:val="24"/>
        </w:rPr>
        <w:lastRenderedPageBreak/>
        <w:t>NABALIA podrá introducir modificaciones en las condiciones del presente Contrato, durante la vigencia del mismo o de cualquiera de sus prórrogas, incluidas modificaciones sobre precios y descuentos, las cuales serán notificadas al CLIENTE mediante correo postal ordinario, mensaje de texto (</w:t>
      </w:r>
      <w:proofErr w:type="spellStart"/>
      <w:r w:rsidRPr="00C57D90">
        <w:rPr>
          <w:sz w:val="24"/>
          <w:szCs w:val="24"/>
        </w:rPr>
        <w:t>sms</w:t>
      </w:r>
      <w:proofErr w:type="spellEnd"/>
      <w:r w:rsidRPr="00C57D90">
        <w:rPr>
          <w:sz w:val="24"/>
          <w:szCs w:val="24"/>
        </w:rPr>
        <w:t>) o correo electrónico a la dirección indicada en las Condiciones Particulares,</w:t>
      </w:r>
      <w:r w:rsidRPr="00C57D90">
        <w:rPr>
          <w:spacing w:val="40"/>
          <w:sz w:val="24"/>
          <w:szCs w:val="24"/>
        </w:rPr>
        <w:t xml:space="preserve"> </w:t>
      </w:r>
      <w:r w:rsidRPr="00C57D90">
        <w:rPr>
          <w:sz w:val="24"/>
          <w:szCs w:val="24"/>
        </w:rPr>
        <w:t>con una antelación mínima de un mes, informándole de su</w:t>
      </w:r>
      <w:r w:rsidRPr="00C57D90">
        <w:rPr>
          <w:spacing w:val="-4"/>
          <w:sz w:val="24"/>
          <w:szCs w:val="24"/>
        </w:rPr>
        <w:t xml:space="preserve"> </w:t>
      </w:r>
      <w:r w:rsidRPr="00C57D90">
        <w:rPr>
          <w:sz w:val="24"/>
          <w:szCs w:val="24"/>
        </w:rPr>
        <w:t>derecho</w:t>
      </w:r>
      <w:r w:rsidRPr="00C57D90">
        <w:rPr>
          <w:spacing w:val="-4"/>
          <w:sz w:val="24"/>
          <w:szCs w:val="24"/>
        </w:rPr>
        <w:t xml:space="preserve"> </w:t>
      </w:r>
      <w:r w:rsidRPr="00C57D90">
        <w:rPr>
          <w:sz w:val="24"/>
          <w:szCs w:val="24"/>
        </w:rPr>
        <w:t>a</w:t>
      </w:r>
      <w:r w:rsidRPr="00C57D90">
        <w:rPr>
          <w:spacing w:val="-4"/>
          <w:sz w:val="24"/>
          <w:szCs w:val="24"/>
        </w:rPr>
        <w:t xml:space="preserve"> </w:t>
      </w:r>
      <w:r w:rsidRPr="00C57D90">
        <w:rPr>
          <w:sz w:val="24"/>
          <w:szCs w:val="24"/>
        </w:rPr>
        <w:t>resolver</w:t>
      </w:r>
      <w:r w:rsidRPr="00C57D90">
        <w:rPr>
          <w:spacing w:val="-2"/>
          <w:sz w:val="24"/>
          <w:szCs w:val="24"/>
        </w:rPr>
        <w:t xml:space="preserve"> </w:t>
      </w:r>
      <w:r w:rsidRPr="00C57D90">
        <w:rPr>
          <w:sz w:val="24"/>
          <w:szCs w:val="24"/>
        </w:rPr>
        <w:t>el</w:t>
      </w:r>
      <w:r w:rsidRPr="00C57D90">
        <w:rPr>
          <w:spacing w:val="-3"/>
          <w:sz w:val="24"/>
          <w:szCs w:val="24"/>
        </w:rPr>
        <w:t xml:space="preserve"> </w:t>
      </w:r>
      <w:r w:rsidRPr="00C57D90">
        <w:rPr>
          <w:sz w:val="24"/>
          <w:szCs w:val="24"/>
        </w:rPr>
        <w:t>Contrato</w:t>
      </w:r>
      <w:r w:rsidRPr="00C57D90">
        <w:rPr>
          <w:spacing w:val="-4"/>
          <w:sz w:val="24"/>
          <w:szCs w:val="24"/>
        </w:rPr>
        <w:t xml:space="preserve"> </w:t>
      </w:r>
      <w:r w:rsidRPr="00C57D90">
        <w:rPr>
          <w:sz w:val="24"/>
          <w:szCs w:val="24"/>
        </w:rPr>
        <w:t>sin</w:t>
      </w:r>
      <w:r w:rsidRPr="00C57D90">
        <w:rPr>
          <w:spacing w:val="-4"/>
          <w:sz w:val="24"/>
          <w:szCs w:val="24"/>
        </w:rPr>
        <w:t xml:space="preserve"> </w:t>
      </w:r>
      <w:r w:rsidRPr="00C57D90">
        <w:rPr>
          <w:sz w:val="24"/>
          <w:szCs w:val="24"/>
        </w:rPr>
        <w:t>penalización</w:t>
      </w:r>
      <w:r w:rsidRPr="00C57D90">
        <w:rPr>
          <w:spacing w:val="-2"/>
          <w:sz w:val="24"/>
          <w:szCs w:val="24"/>
        </w:rPr>
        <w:t xml:space="preserve"> </w:t>
      </w:r>
      <w:r w:rsidRPr="00C57D90">
        <w:rPr>
          <w:sz w:val="24"/>
          <w:szCs w:val="24"/>
        </w:rPr>
        <w:t>alguna si no estuviese de acuerdo con dicha modificación. Transcurrido dicho plazo sin que el CLIENTE haya resuelto</w:t>
      </w:r>
      <w:r w:rsidRPr="00C57D90">
        <w:rPr>
          <w:spacing w:val="-1"/>
          <w:sz w:val="24"/>
          <w:szCs w:val="24"/>
        </w:rPr>
        <w:t xml:space="preserve"> </w:t>
      </w:r>
      <w:r w:rsidRPr="00C57D90">
        <w:rPr>
          <w:sz w:val="24"/>
          <w:szCs w:val="24"/>
        </w:rPr>
        <w:t>el</w:t>
      </w:r>
      <w:r w:rsidRPr="00C57D90">
        <w:rPr>
          <w:spacing w:val="-3"/>
          <w:sz w:val="24"/>
          <w:szCs w:val="24"/>
        </w:rPr>
        <w:t xml:space="preserve"> </w:t>
      </w:r>
      <w:r w:rsidRPr="00C57D90">
        <w:rPr>
          <w:sz w:val="24"/>
          <w:szCs w:val="24"/>
        </w:rPr>
        <w:t>Contrato</w:t>
      </w:r>
      <w:r w:rsidRPr="00C57D90">
        <w:rPr>
          <w:spacing w:val="-3"/>
          <w:sz w:val="24"/>
          <w:szCs w:val="24"/>
        </w:rPr>
        <w:t xml:space="preserve"> </w:t>
      </w:r>
      <w:r w:rsidRPr="00C57D90">
        <w:rPr>
          <w:sz w:val="24"/>
          <w:szCs w:val="24"/>
        </w:rPr>
        <w:t>se</w:t>
      </w:r>
      <w:r w:rsidRPr="00C57D90">
        <w:rPr>
          <w:spacing w:val="-3"/>
          <w:sz w:val="24"/>
          <w:szCs w:val="24"/>
        </w:rPr>
        <w:t xml:space="preserve"> </w:t>
      </w:r>
      <w:r w:rsidRPr="00C57D90">
        <w:rPr>
          <w:sz w:val="24"/>
          <w:szCs w:val="24"/>
        </w:rPr>
        <w:t>entenderá</w:t>
      </w:r>
      <w:r w:rsidRPr="00C57D90">
        <w:rPr>
          <w:spacing w:val="-3"/>
          <w:sz w:val="24"/>
          <w:szCs w:val="24"/>
        </w:rPr>
        <w:t xml:space="preserve"> </w:t>
      </w:r>
      <w:r w:rsidRPr="00C57D90">
        <w:rPr>
          <w:sz w:val="24"/>
          <w:szCs w:val="24"/>
        </w:rPr>
        <w:t>aceptada</w:t>
      </w:r>
      <w:r w:rsidRPr="00C57D90">
        <w:rPr>
          <w:spacing w:val="-2"/>
          <w:sz w:val="24"/>
          <w:szCs w:val="24"/>
        </w:rPr>
        <w:t xml:space="preserve"> </w:t>
      </w:r>
      <w:r w:rsidRPr="00C57D90">
        <w:rPr>
          <w:sz w:val="24"/>
          <w:szCs w:val="24"/>
        </w:rPr>
        <w:t>por</w:t>
      </w:r>
      <w:r w:rsidRPr="00C57D90">
        <w:rPr>
          <w:spacing w:val="-3"/>
          <w:sz w:val="24"/>
          <w:szCs w:val="24"/>
        </w:rPr>
        <w:t xml:space="preserve"> </w:t>
      </w:r>
      <w:r w:rsidRPr="00C57D90">
        <w:rPr>
          <w:sz w:val="24"/>
          <w:szCs w:val="24"/>
        </w:rPr>
        <w:t>su</w:t>
      </w:r>
      <w:r w:rsidRPr="00C57D90">
        <w:rPr>
          <w:spacing w:val="-3"/>
          <w:sz w:val="24"/>
          <w:szCs w:val="24"/>
        </w:rPr>
        <w:t xml:space="preserve"> </w:t>
      </w:r>
      <w:r w:rsidRPr="00C57D90">
        <w:rPr>
          <w:sz w:val="24"/>
          <w:szCs w:val="24"/>
        </w:rPr>
        <w:t>parte</w:t>
      </w:r>
      <w:r w:rsidRPr="00C57D90">
        <w:rPr>
          <w:spacing w:val="-3"/>
          <w:sz w:val="24"/>
          <w:szCs w:val="24"/>
        </w:rPr>
        <w:t xml:space="preserve"> </w:t>
      </w:r>
      <w:r w:rsidRPr="00C57D90">
        <w:rPr>
          <w:sz w:val="24"/>
          <w:szCs w:val="24"/>
        </w:rPr>
        <w:t xml:space="preserve">la </w:t>
      </w:r>
      <w:r w:rsidRPr="00C57D90">
        <w:rPr>
          <w:spacing w:val="-2"/>
          <w:sz w:val="24"/>
          <w:szCs w:val="24"/>
        </w:rPr>
        <w:t>modificación.</w:t>
      </w:r>
    </w:p>
    <w:p w:rsidRPr="00C57D90" w:rsidR="004931A1" w:rsidP="004931A1" w:rsidRDefault="004931A1" w14:paraId="5FAC7B82" w14:textId="77777777">
      <w:pPr>
        <w:numPr>
          <w:ilvl w:val="0"/>
          <w:numId w:val="13"/>
        </w:numPr>
        <w:tabs>
          <w:tab w:val="left" w:pos="456"/>
        </w:tabs>
        <w:spacing w:before="226"/>
        <w:ind w:left="456" w:hanging="363"/>
        <w:jc w:val="both"/>
        <w:rPr>
          <w:rFonts w:ascii="Arial" w:hAnsi="Arial"/>
          <w:b/>
        </w:rPr>
      </w:pPr>
      <w:r w:rsidRPr="00C57D90">
        <w:rPr>
          <w:rFonts w:ascii="Arial" w:hAnsi="Arial"/>
          <w:b/>
          <w:color w:val="0066FF"/>
          <w:spacing w:val="-2"/>
        </w:rPr>
        <w:t>RESOLUCIÓN</w:t>
      </w:r>
    </w:p>
    <w:p w:rsidRPr="00C57D90" w:rsidR="004931A1" w:rsidP="004931A1" w:rsidRDefault="004931A1" w14:paraId="770B2375" w14:textId="77777777">
      <w:pPr>
        <w:spacing w:before="192" w:line="172" w:lineRule="auto"/>
        <w:ind w:left="93" w:right="8"/>
        <w:jc w:val="both"/>
        <w:rPr>
          <w:sz w:val="24"/>
          <w:szCs w:val="24"/>
        </w:rPr>
      </w:pPr>
      <w:r w:rsidRPr="00C57D90">
        <w:rPr>
          <w:sz w:val="24"/>
          <w:szCs w:val="24"/>
        </w:rPr>
        <w:t>El CLIENTE ha sido expresamente advertido de que, en caso de resolución del Contrato, debe formalizar un contrato con una nueva comercializadora de energía, dado</w:t>
      </w:r>
      <w:r w:rsidRPr="00C57D90">
        <w:rPr>
          <w:spacing w:val="-4"/>
          <w:sz w:val="24"/>
          <w:szCs w:val="24"/>
        </w:rPr>
        <w:t xml:space="preserve"> </w:t>
      </w:r>
      <w:r w:rsidRPr="00C57D90">
        <w:rPr>
          <w:sz w:val="24"/>
          <w:szCs w:val="24"/>
        </w:rPr>
        <w:t>que</w:t>
      </w:r>
      <w:r w:rsidRPr="00C57D90">
        <w:rPr>
          <w:spacing w:val="-1"/>
          <w:sz w:val="24"/>
          <w:szCs w:val="24"/>
        </w:rPr>
        <w:t xml:space="preserve"> </w:t>
      </w:r>
      <w:r w:rsidRPr="00C57D90">
        <w:rPr>
          <w:sz w:val="24"/>
          <w:szCs w:val="24"/>
        </w:rPr>
        <w:t>NABALIA</w:t>
      </w:r>
      <w:r w:rsidRPr="00C57D90">
        <w:rPr>
          <w:spacing w:val="-15"/>
          <w:sz w:val="24"/>
          <w:szCs w:val="24"/>
        </w:rPr>
        <w:t xml:space="preserve"> </w:t>
      </w:r>
      <w:r w:rsidRPr="00C57D90">
        <w:rPr>
          <w:sz w:val="24"/>
          <w:szCs w:val="24"/>
        </w:rPr>
        <w:t>dejará</w:t>
      </w:r>
      <w:r w:rsidRPr="00C57D90">
        <w:rPr>
          <w:spacing w:val="-3"/>
          <w:sz w:val="24"/>
          <w:szCs w:val="24"/>
        </w:rPr>
        <w:t xml:space="preserve"> </w:t>
      </w:r>
      <w:r w:rsidRPr="00C57D90">
        <w:rPr>
          <w:sz w:val="24"/>
          <w:szCs w:val="24"/>
        </w:rPr>
        <w:t>de</w:t>
      </w:r>
      <w:r w:rsidRPr="00C57D90">
        <w:rPr>
          <w:spacing w:val="-5"/>
          <w:sz w:val="24"/>
          <w:szCs w:val="24"/>
        </w:rPr>
        <w:t xml:space="preserve"> </w:t>
      </w:r>
      <w:r w:rsidRPr="00C57D90">
        <w:rPr>
          <w:sz w:val="24"/>
          <w:szCs w:val="24"/>
        </w:rPr>
        <w:t>comercializarle</w:t>
      </w:r>
      <w:r w:rsidRPr="00C57D90">
        <w:rPr>
          <w:spacing w:val="-3"/>
          <w:sz w:val="24"/>
          <w:szCs w:val="24"/>
        </w:rPr>
        <w:t xml:space="preserve"> </w:t>
      </w:r>
      <w:r w:rsidRPr="00C57D90">
        <w:rPr>
          <w:sz w:val="24"/>
          <w:szCs w:val="24"/>
        </w:rPr>
        <w:t>la</w:t>
      </w:r>
      <w:r w:rsidRPr="00C57D90">
        <w:rPr>
          <w:spacing w:val="-5"/>
          <w:sz w:val="24"/>
          <w:szCs w:val="24"/>
        </w:rPr>
        <w:t xml:space="preserve"> </w:t>
      </w:r>
      <w:r w:rsidRPr="00C57D90">
        <w:rPr>
          <w:sz w:val="24"/>
          <w:szCs w:val="24"/>
        </w:rPr>
        <w:t>energía al CLIENTE y la Empresa Distribuidora podrá optar por suspender el suministro o por pasar el suministro del Cliente a la COR (Comercializadora de Referencia) para el</w:t>
      </w:r>
      <w:r w:rsidRPr="00C57D90">
        <w:rPr>
          <w:spacing w:val="-4"/>
          <w:sz w:val="24"/>
          <w:szCs w:val="24"/>
        </w:rPr>
        <w:t xml:space="preserve"> </w:t>
      </w:r>
      <w:r w:rsidRPr="00C57D90">
        <w:rPr>
          <w:sz w:val="24"/>
          <w:szCs w:val="24"/>
        </w:rPr>
        <w:t>suministro</w:t>
      </w:r>
      <w:r w:rsidRPr="00C57D90">
        <w:rPr>
          <w:spacing w:val="-3"/>
          <w:sz w:val="24"/>
          <w:szCs w:val="24"/>
        </w:rPr>
        <w:t xml:space="preserve"> </w:t>
      </w:r>
      <w:r w:rsidRPr="00C57D90">
        <w:rPr>
          <w:sz w:val="24"/>
          <w:szCs w:val="24"/>
        </w:rPr>
        <w:t>eléctrico</w:t>
      </w:r>
      <w:r w:rsidRPr="00C57D90">
        <w:rPr>
          <w:spacing w:val="-3"/>
          <w:sz w:val="24"/>
          <w:szCs w:val="24"/>
        </w:rPr>
        <w:t xml:space="preserve"> </w:t>
      </w:r>
      <w:r w:rsidRPr="00C57D90">
        <w:rPr>
          <w:sz w:val="24"/>
          <w:szCs w:val="24"/>
        </w:rPr>
        <w:t>o</w:t>
      </w:r>
      <w:r w:rsidRPr="00C57D90">
        <w:rPr>
          <w:spacing w:val="-7"/>
          <w:sz w:val="24"/>
          <w:szCs w:val="24"/>
        </w:rPr>
        <w:t xml:space="preserve"> </w:t>
      </w:r>
      <w:r w:rsidRPr="00C57D90">
        <w:rPr>
          <w:sz w:val="24"/>
          <w:szCs w:val="24"/>
        </w:rPr>
        <w:t>TUR</w:t>
      </w:r>
      <w:r w:rsidRPr="00C57D90">
        <w:rPr>
          <w:spacing w:val="-3"/>
          <w:sz w:val="24"/>
          <w:szCs w:val="24"/>
        </w:rPr>
        <w:t xml:space="preserve"> </w:t>
      </w:r>
      <w:r w:rsidRPr="00C57D90">
        <w:rPr>
          <w:sz w:val="24"/>
          <w:szCs w:val="24"/>
        </w:rPr>
        <w:t>(Tarifa</w:t>
      </w:r>
      <w:r w:rsidRPr="00C57D90">
        <w:rPr>
          <w:spacing w:val="-2"/>
          <w:sz w:val="24"/>
          <w:szCs w:val="24"/>
        </w:rPr>
        <w:t xml:space="preserve"> </w:t>
      </w:r>
      <w:r w:rsidRPr="00C57D90">
        <w:rPr>
          <w:sz w:val="24"/>
          <w:szCs w:val="24"/>
        </w:rPr>
        <w:t>de</w:t>
      </w:r>
      <w:r w:rsidRPr="00C57D90">
        <w:rPr>
          <w:spacing w:val="-4"/>
          <w:sz w:val="24"/>
          <w:szCs w:val="24"/>
        </w:rPr>
        <w:t xml:space="preserve"> </w:t>
      </w:r>
      <w:r w:rsidRPr="00C57D90">
        <w:rPr>
          <w:sz w:val="24"/>
          <w:szCs w:val="24"/>
        </w:rPr>
        <w:t>último</w:t>
      </w:r>
      <w:r w:rsidRPr="00C57D90">
        <w:rPr>
          <w:spacing w:val="-3"/>
          <w:sz w:val="24"/>
          <w:szCs w:val="24"/>
        </w:rPr>
        <w:t xml:space="preserve"> </w:t>
      </w:r>
      <w:r w:rsidRPr="00C57D90">
        <w:rPr>
          <w:sz w:val="24"/>
          <w:szCs w:val="24"/>
        </w:rPr>
        <w:t>Recurso) para el gas, según corresponda. Además de lo dispuesto en la legislación vigente, serán causas de resolución:</w:t>
      </w:r>
    </w:p>
    <w:p w:rsidRPr="00C57D90" w:rsidR="004931A1" w:rsidP="004931A1" w:rsidRDefault="004931A1" w14:paraId="015C3BAA" w14:textId="77777777">
      <w:pPr>
        <w:numPr>
          <w:ilvl w:val="0"/>
          <w:numId w:val="15"/>
        </w:numPr>
        <w:tabs>
          <w:tab w:val="left" w:pos="349"/>
        </w:tabs>
        <w:spacing w:before="213" w:line="172" w:lineRule="auto"/>
        <w:ind w:right="13" w:firstLine="0"/>
        <w:jc w:val="both"/>
        <w:rPr>
          <w:sz w:val="24"/>
        </w:rPr>
      </w:pPr>
      <w:r w:rsidRPr="00C57D90">
        <w:rPr>
          <w:sz w:val="24"/>
        </w:rPr>
        <w:t>La comunicación fehaciente a NABALIA</w:t>
      </w:r>
      <w:r w:rsidRPr="00C57D90">
        <w:rPr>
          <w:spacing w:val="-8"/>
          <w:sz w:val="24"/>
        </w:rPr>
        <w:t xml:space="preserve"> </w:t>
      </w:r>
      <w:r w:rsidRPr="00C57D90">
        <w:rPr>
          <w:sz w:val="24"/>
        </w:rPr>
        <w:t>emitida por el CLIENTE con un plazo mínimo de 15 días de antelación</w:t>
      </w:r>
      <w:r w:rsidRPr="00C57D90">
        <w:rPr>
          <w:spacing w:val="-3"/>
          <w:sz w:val="24"/>
        </w:rPr>
        <w:t xml:space="preserve"> </w:t>
      </w:r>
      <w:r w:rsidRPr="00C57D90">
        <w:rPr>
          <w:sz w:val="24"/>
        </w:rPr>
        <w:t>para</w:t>
      </w:r>
      <w:r w:rsidRPr="00C57D90">
        <w:rPr>
          <w:spacing w:val="-2"/>
          <w:sz w:val="24"/>
        </w:rPr>
        <w:t xml:space="preserve"> </w:t>
      </w:r>
      <w:r w:rsidRPr="00C57D90">
        <w:rPr>
          <w:sz w:val="24"/>
        </w:rPr>
        <w:t>suministros</w:t>
      </w:r>
      <w:r w:rsidRPr="00C57D90">
        <w:rPr>
          <w:spacing w:val="1"/>
          <w:sz w:val="24"/>
        </w:rPr>
        <w:t xml:space="preserve"> </w:t>
      </w:r>
      <w:r w:rsidRPr="00C57D90">
        <w:rPr>
          <w:sz w:val="24"/>
        </w:rPr>
        <w:t>en</w:t>
      </w:r>
      <w:r w:rsidRPr="00C57D90">
        <w:rPr>
          <w:spacing w:val="-3"/>
          <w:sz w:val="24"/>
        </w:rPr>
        <w:t xml:space="preserve"> </w:t>
      </w:r>
      <w:r w:rsidRPr="00C57D90">
        <w:rPr>
          <w:sz w:val="24"/>
        </w:rPr>
        <w:t>baja</w:t>
      </w:r>
      <w:r w:rsidRPr="00C57D90">
        <w:rPr>
          <w:spacing w:val="-1"/>
          <w:sz w:val="24"/>
        </w:rPr>
        <w:t xml:space="preserve"> </w:t>
      </w:r>
      <w:r w:rsidRPr="00C57D90">
        <w:rPr>
          <w:sz w:val="24"/>
        </w:rPr>
        <w:t>tensión</w:t>
      </w:r>
      <w:r w:rsidRPr="00C57D90">
        <w:rPr>
          <w:spacing w:val="-2"/>
          <w:sz w:val="24"/>
        </w:rPr>
        <w:t xml:space="preserve"> </w:t>
      </w:r>
      <w:r w:rsidRPr="00C57D90">
        <w:rPr>
          <w:sz w:val="24"/>
        </w:rPr>
        <w:t>o</w:t>
      </w:r>
      <w:r w:rsidRPr="00C57D90">
        <w:rPr>
          <w:spacing w:val="-2"/>
          <w:sz w:val="24"/>
        </w:rPr>
        <w:t xml:space="preserve"> </w:t>
      </w:r>
      <w:r w:rsidRPr="00C57D90">
        <w:rPr>
          <w:sz w:val="24"/>
        </w:rPr>
        <w:t xml:space="preserve">con </w:t>
      </w:r>
      <w:r w:rsidRPr="00C57D90">
        <w:rPr>
          <w:spacing w:val="-2"/>
          <w:sz w:val="24"/>
        </w:rPr>
        <w:t>presión</w:t>
      </w:r>
    </w:p>
    <w:p w:rsidRPr="00C57D90" w:rsidR="004931A1" w:rsidP="004931A1" w:rsidRDefault="004931A1" w14:paraId="4A699B7C" w14:textId="77777777">
      <w:pPr>
        <w:spacing w:before="4" w:line="172" w:lineRule="auto"/>
        <w:ind w:left="93" w:right="12"/>
        <w:jc w:val="both"/>
        <w:rPr>
          <w:sz w:val="24"/>
          <w:szCs w:val="24"/>
        </w:rPr>
      </w:pPr>
      <w:r w:rsidRPr="00C57D90">
        <w:rPr>
          <w:sz w:val="24"/>
          <w:szCs w:val="24"/>
        </w:rPr>
        <w:t xml:space="preserve">&lt;= 4 bares y de 30 días para alta tensión o presión &gt; 4 bares, sin </w:t>
      </w:r>
      <w:proofErr w:type="spellStart"/>
      <w:r w:rsidRPr="00C57D90">
        <w:rPr>
          <w:sz w:val="24"/>
          <w:szCs w:val="24"/>
        </w:rPr>
        <w:t>perjucio</w:t>
      </w:r>
      <w:proofErr w:type="spellEnd"/>
      <w:r w:rsidRPr="00C57D90">
        <w:rPr>
          <w:sz w:val="24"/>
          <w:szCs w:val="24"/>
        </w:rPr>
        <w:t xml:space="preserve"> de que sea aplicable lo establecido en la cláusula 15 </w:t>
      </w:r>
      <w:proofErr w:type="gramStart"/>
      <w:r w:rsidRPr="00C57D90">
        <w:rPr>
          <w:sz w:val="24"/>
          <w:szCs w:val="24"/>
        </w:rPr>
        <w:t>en relación a</w:t>
      </w:r>
      <w:proofErr w:type="gramEnd"/>
      <w:r w:rsidRPr="00C57D90">
        <w:rPr>
          <w:sz w:val="24"/>
          <w:szCs w:val="24"/>
        </w:rPr>
        <w:t xml:space="preserve"> penalización por resolución </w:t>
      </w:r>
      <w:r w:rsidRPr="00C57D90">
        <w:rPr>
          <w:spacing w:val="-2"/>
          <w:sz w:val="24"/>
          <w:szCs w:val="24"/>
        </w:rPr>
        <w:t>anticipada.</w:t>
      </w:r>
    </w:p>
    <w:p w:rsidRPr="00C57D90" w:rsidR="004931A1" w:rsidP="004931A1" w:rsidRDefault="004931A1" w14:paraId="507EBCC3" w14:textId="77777777">
      <w:pPr>
        <w:numPr>
          <w:ilvl w:val="0"/>
          <w:numId w:val="15"/>
        </w:numPr>
        <w:tabs>
          <w:tab w:val="left" w:pos="425"/>
        </w:tabs>
        <w:spacing w:before="205" w:line="172" w:lineRule="auto"/>
        <w:ind w:firstLine="0"/>
        <w:jc w:val="both"/>
        <w:rPr>
          <w:sz w:val="24"/>
        </w:rPr>
      </w:pPr>
      <w:r w:rsidRPr="00C57D90">
        <w:rPr>
          <w:sz w:val="24"/>
        </w:rPr>
        <w:t>El incumplimiento por el CLIENTE de cualquier obligación dimanante del Contrato, en especial, la no formalización de la garantía comunicada por NABALIA al CLIENTE conforme al apartado 11 y el impago de las facturas emitidas por NABALIA, la cual podrá resolver el Contrato sin necesidad de previo aviso, a partir de los 15 días de la presentación al cobro y vencimiento de la factura impagada de mayor antigüedad.</w:t>
      </w:r>
    </w:p>
    <w:p w:rsidRPr="00C57D90" w:rsidR="004931A1" w:rsidP="004931A1" w:rsidRDefault="004931A1" w14:paraId="291C6C8B" w14:textId="77777777">
      <w:pPr>
        <w:numPr>
          <w:ilvl w:val="0"/>
          <w:numId w:val="15"/>
        </w:numPr>
        <w:tabs>
          <w:tab w:val="left" w:pos="391"/>
        </w:tabs>
        <w:spacing w:before="211" w:line="172" w:lineRule="auto"/>
        <w:ind w:right="11" w:firstLine="0"/>
        <w:jc w:val="both"/>
        <w:rPr>
          <w:sz w:val="24"/>
        </w:rPr>
      </w:pPr>
      <w:r w:rsidRPr="00C57D90">
        <w:rPr>
          <w:sz w:val="24"/>
        </w:rPr>
        <w:t>La imposibilidad legal, física o técnica de tramitar suspensión de suministro.</w:t>
      </w:r>
    </w:p>
    <w:p w:rsidRPr="00C57D90" w:rsidR="004931A1" w:rsidP="004931A1" w:rsidRDefault="004931A1" w14:paraId="427CD2F5" w14:textId="77777777">
      <w:pPr>
        <w:numPr>
          <w:ilvl w:val="0"/>
          <w:numId w:val="15"/>
        </w:numPr>
        <w:tabs>
          <w:tab w:val="left" w:pos="363"/>
        </w:tabs>
        <w:spacing w:before="202" w:line="172" w:lineRule="auto"/>
        <w:ind w:right="11" w:firstLine="0"/>
        <w:jc w:val="both"/>
        <w:rPr>
          <w:sz w:val="24"/>
        </w:rPr>
      </w:pPr>
      <w:r w:rsidRPr="00C57D90">
        <w:rPr>
          <w:sz w:val="24"/>
        </w:rPr>
        <w:t>Las partes se comprometen formalmente a notificarse fehacientemente</w:t>
      </w:r>
      <w:r w:rsidRPr="00C57D90">
        <w:rPr>
          <w:spacing w:val="-5"/>
          <w:sz w:val="24"/>
        </w:rPr>
        <w:t xml:space="preserve"> </w:t>
      </w:r>
      <w:r w:rsidRPr="00C57D90">
        <w:rPr>
          <w:sz w:val="24"/>
        </w:rPr>
        <w:t>y</w:t>
      </w:r>
      <w:r w:rsidRPr="00C57D90">
        <w:rPr>
          <w:spacing w:val="-5"/>
          <w:sz w:val="24"/>
        </w:rPr>
        <w:t xml:space="preserve"> </w:t>
      </w:r>
      <w:r w:rsidRPr="00C57D90">
        <w:rPr>
          <w:sz w:val="24"/>
        </w:rPr>
        <w:t>por</w:t>
      </w:r>
      <w:r w:rsidRPr="00C57D90">
        <w:rPr>
          <w:spacing w:val="-6"/>
          <w:sz w:val="24"/>
        </w:rPr>
        <w:t xml:space="preserve"> </w:t>
      </w:r>
      <w:r w:rsidRPr="00C57D90">
        <w:rPr>
          <w:sz w:val="24"/>
        </w:rPr>
        <w:t>escrito</w:t>
      </w:r>
      <w:r w:rsidRPr="00C57D90">
        <w:rPr>
          <w:spacing w:val="-5"/>
          <w:sz w:val="24"/>
        </w:rPr>
        <w:t xml:space="preserve"> </w:t>
      </w:r>
      <w:r w:rsidRPr="00C57D90">
        <w:rPr>
          <w:sz w:val="24"/>
        </w:rPr>
        <w:t>con</w:t>
      </w:r>
      <w:r w:rsidRPr="00C57D90">
        <w:rPr>
          <w:spacing w:val="-6"/>
          <w:sz w:val="24"/>
        </w:rPr>
        <w:t xml:space="preserve"> </w:t>
      </w:r>
      <w:r w:rsidRPr="00C57D90">
        <w:rPr>
          <w:sz w:val="24"/>
        </w:rPr>
        <w:t>una</w:t>
      </w:r>
      <w:r w:rsidRPr="00C57D90">
        <w:rPr>
          <w:spacing w:val="-5"/>
          <w:sz w:val="24"/>
        </w:rPr>
        <w:t xml:space="preserve"> </w:t>
      </w:r>
      <w:r w:rsidRPr="00C57D90">
        <w:rPr>
          <w:sz w:val="24"/>
        </w:rPr>
        <w:t>antelación</w:t>
      </w:r>
      <w:r w:rsidRPr="00C57D90">
        <w:rPr>
          <w:spacing w:val="-5"/>
          <w:sz w:val="24"/>
        </w:rPr>
        <w:t xml:space="preserve"> </w:t>
      </w:r>
      <w:r w:rsidRPr="00C57D90">
        <w:rPr>
          <w:sz w:val="24"/>
        </w:rPr>
        <w:t>mínima de 15 días, la presentación de cualquier tipo de solicitud voluntaria de procedimiento concursal, aceptando expresamente que el incumplimiento del citado compromiso es causa suficiente e independiente para</w:t>
      </w:r>
      <w:r w:rsidRPr="00C57D90">
        <w:rPr>
          <w:spacing w:val="40"/>
          <w:sz w:val="24"/>
        </w:rPr>
        <w:t xml:space="preserve"> </w:t>
      </w:r>
      <w:r w:rsidRPr="00C57D90">
        <w:rPr>
          <w:sz w:val="24"/>
        </w:rPr>
        <w:t>que la otra parte resuelva el presente Contrato.</w:t>
      </w:r>
    </w:p>
    <w:p w:rsidRPr="00C57D90" w:rsidR="004931A1" w:rsidP="004931A1" w:rsidRDefault="004931A1" w14:paraId="49B5DF43" w14:textId="77777777">
      <w:pPr>
        <w:numPr>
          <w:ilvl w:val="0"/>
          <w:numId w:val="13"/>
        </w:numPr>
        <w:tabs>
          <w:tab w:val="left" w:pos="456"/>
        </w:tabs>
        <w:spacing w:before="216"/>
        <w:ind w:left="456" w:hanging="363"/>
        <w:jc w:val="both"/>
        <w:rPr>
          <w:rFonts w:ascii="Arial" w:hAnsi="Arial"/>
          <w:b/>
        </w:rPr>
      </w:pPr>
      <w:r w:rsidRPr="00C57D90">
        <w:rPr>
          <w:rFonts w:ascii="Arial" w:hAnsi="Arial"/>
          <w:b/>
          <w:color w:val="0066FF"/>
        </w:rPr>
        <w:t>PENALIZACIÓN</w:t>
      </w:r>
      <w:r w:rsidRPr="00C57D90">
        <w:rPr>
          <w:rFonts w:ascii="Arial" w:hAnsi="Arial"/>
          <w:b/>
          <w:color w:val="0066FF"/>
          <w:spacing w:val="-6"/>
        </w:rPr>
        <w:t xml:space="preserve"> </w:t>
      </w:r>
      <w:r w:rsidRPr="00C57D90">
        <w:rPr>
          <w:rFonts w:ascii="Arial" w:hAnsi="Arial"/>
          <w:b/>
          <w:color w:val="0066FF"/>
        </w:rPr>
        <w:t>POR</w:t>
      </w:r>
      <w:r w:rsidRPr="00C57D90">
        <w:rPr>
          <w:rFonts w:ascii="Arial" w:hAnsi="Arial"/>
          <w:b/>
          <w:color w:val="0066FF"/>
          <w:spacing w:val="-6"/>
        </w:rPr>
        <w:t xml:space="preserve"> </w:t>
      </w:r>
      <w:r w:rsidRPr="00C57D90">
        <w:rPr>
          <w:rFonts w:ascii="Arial" w:hAnsi="Arial"/>
          <w:b/>
          <w:color w:val="0066FF"/>
        </w:rPr>
        <w:t>RESOLUCIÓN</w:t>
      </w:r>
      <w:r w:rsidRPr="00C57D90">
        <w:rPr>
          <w:rFonts w:ascii="Arial" w:hAnsi="Arial"/>
          <w:b/>
          <w:color w:val="0066FF"/>
          <w:spacing w:val="-12"/>
        </w:rPr>
        <w:t xml:space="preserve"> </w:t>
      </w:r>
      <w:r w:rsidRPr="00C57D90">
        <w:rPr>
          <w:rFonts w:ascii="Arial" w:hAnsi="Arial"/>
          <w:b/>
          <w:color w:val="0066FF"/>
          <w:spacing w:val="-2"/>
        </w:rPr>
        <w:t>ANTICIPADA</w:t>
      </w:r>
    </w:p>
    <w:p w:rsidRPr="00C57D90" w:rsidR="004931A1" w:rsidP="004931A1" w:rsidRDefault="004931A1" w14:paraId="6142FA82" w14:textId="77777777">
      <w:pPr>
        <w:spacing w:before="190" w:line="172" w:lineRule="auto"/>
        <w:ind w:left="93" w:right="10"/>
        <w:jc w:val="both"/>
        <w:rPr>
          <w:sz w:val="24"/>
          <w:szCs w:val="24"/>
        </w:rPr>
      </w:pPr>
      <w:r w:rsidRPr="00C57D90">
        <w:rPr>
          <w:sz w:val="24"/>
          <w:szCs w:val="24"/>
        </w:rPr>
        <w:t>En contratos de energía eléctrica con tarifa en baja tensión, si la resolución tiene lugar antes de iniciada la primera prórroga del contrato, se aplicará una penalización</w:t>
      </w:r>
      <w:r w:rsidRPr="00C57D90">
        <w:rPr>
          <w:spacing w:val="-6"/>
          <w:sz w:val="24"/>
          <w:szCs w:val="24"/>
        </w:rPr>
        <w:t xml:space="preserve"> </w:t>
      </w:r>
      <w:r w:rsidRPr="00C57D90">
        <w:rPr>
          <w:sz w:val="24"/>
          <w:szCs w:val="24"/>
        </w:rPr>
        <w:t>equivalente</w:t>
      </w:r>
      <w:r w:rsidRPr="00C57D90">
        <w:rPr>
          <w:spacing w:val="-7"/>
          <w:sz w:val="24"/>
          <w:szCs w:val="24"/>
        </w:rPr>
        <w:t xml:space="preserve"> </w:t>
      </w:r>
      <w:r w:rsidRPr="00C57D90">
        <w:rPr>
          <w:sz w:val="24"/>
          <w:szCs w:val="24"/>
        </w:rPr>
        <w:t>al</w:t>
      </w:r>
      <w:r w:rsidRPr="00C57D90">
        <w:rPr>
          <w:spacing w:val="-5"/>
          <w:sz w:val="24"/>
          <w:szCs w:val="24"/>
        </w:rPr>
        <w:t xml:space="preserve"> </w:t>
      </w:r>
      <w:r w:rsidRPr="00C57D90">
        <w:rPr>
          <w:sz w:val="24"/>
          <w:szCs w:val="24"/>
        </w:rPr>
        <w:t>5%</w:t>
      </w:r>
      <w:r w:rsidRPr="00C57D90">
        <w:rPr>
          <w:spacing w:val="-6"/>
          <w:sz w:val="24"/>
          <w:szCs w:val="24"/>
        </w:rPr>
        <w:t xml:space="preserve"> </w:t>
      </w:r>
      <w:r w:rsidRPr="00C57D90">
        <w:rPr>
          <w:sz w:val="24"/>
          <w:szCs w:val="24"/>
        </w:rPr>
        <w:t>del</w:t>
      </w:r>
      <w:r w:rsidRPr="00C57D90">
        <w:rPr>
          <w:spacing w:val="-7"/>
          <w:sz w:val="24"/>
          <w:szCs w:val="24"/>
        </w:rPr>
        <w:t xml:space="preserve"> </w:t>
      </w:r>
      <w:r w:rsidRPr="00C57D90">
        <w:rPr>
          <w:sz w:val="24"/>
          <w:szCs w:val="24"/>
        </w:rPr>
        <w:t>precio</w:t>
      </w:r>
      <w:r w:rsidRPr="00C57D90">
        <w:rPr>
          <w:spacing w:val="-6"/>
          <w:sz w:val="24"/>
          <w:szCs w:val="24"/>
        </w:rPr>
        <w:t xml:space="preserve"> </w:t>
      </w:r>
      <w:r w:rsidRPr="00C57D90">
        <w:rPr>
          <w:sz w:val="24"/>
          <w:szCs w:val="24"/>
        </w:rPr>
        <w:t>del</w:t>
      </w:r>
      <w:r w:rsidRPr="00C57D90">
        <w:rPr>
          <w:spacing w:val="-5"/>
          <w:sz w:val="24"/>
          <w:szCs w:val="24"/>
        </w:rPr>
        <w:t xml:space="preserve"> </w:t>
      </w:r>
      <w:r w:rsidRPr="00C57D90">
        <w:rPr>
          <w:sz w:val="24"/>
          <w:szCs w:val="24"/>
        </w:rPr>
        <w:t>contrato</w:t>
      </w:r>
      <w:r w:rsidRPr="00C57D90">
        <w:rPr>
          <w:spacing w:val="-5"/>
          <w:sz w:val="24"/>
          <w:szCs w:val="24"/>
        </w:rPr>
        <w:t xml:space="preserve"> </w:t>
      </w:r>
      <w:r w:rsidRPr="00C57D90">
        <w:rPr>
          <w:sz w:val="24"/>
          <w:szCs w:val="24"/>
        </w:rPr>
        <w:t>de conformidad al RD 1435/2002 por el consumo estimado pendiente de suministro durante el periodo restante pactado, empleando a este efecto el método de estimación de medidas vigente para el cambio de suministrador. No obstante, en suministros de energía eléctrica el cambio de la modalidad de contratación a PVPC por parte del cliente que pudiera acreditar la condición de consumidor vulnerable según lo dispuesto en</w:t>
      </w:r>
      <w:r w:rsidRPr="00C57D90">
        <w:rPr>
          <w:spacing w:val="-1"/>
          <w:sz w:val="24"/>
          <w:szCs w:val="24"/>
        </w:rPr>
        <w:t xml:space="preserve"> </w:t>
      </w:r>
      <w:r w:rsidRPr="00C57D90">
        <w:rPr>
          <w:sz w:val="24"/>
          <w:szCs w:val="24"/>
        </w:rPr>
        <w:t>el</w:t>
      </w:r>
      <w:r w:rsidRPr="00C57D90">
        <w:rPr>
          <w:spacing w:val="-2"/>
          <w:sz w:val="24"/>
          <w:szCs w:val="24"/>
        </w:rPr>
        <w:t xml:space="preserve"> </w:t>
      </w:r>
      <w:r w:rsidRPr="00C57D90">
        <w:rPr>
          <w:sz w:val="24"/>
          <w:szCs w:val="24"/>
        </w:rPr>
        <w:t>Real</w:t>
      </w:r>
      <w:r w:rsidRPr="00C57D90">
        <w:rPr>
          <w:spacing w:val="-2"/>
          <w:sz w:val="24"/>
          <w:szCs w:val="24"/>
        </w:rPr>
        <w:t xml:space="preserve"> </w:t>
      </w:r>
      <w:r w:rsidRPr="00C57D90">
        <w:rPr>
          <w:sz w:val="24"/>
          <w:szCs w:val="24"/>
        </w:rPr>
        <w:t>Decreto</w:t>
      </w:r>
      <w:r w:rsidRPr="00C57D90">
        <w:rPr>
          <w:spacing w:val="-1"/>
          <w:sz w:val="24"/>
          <w:szCs w:val="24"/>
        </w:rPr>
        <w:t xml:space="preserve"> </w:t>
      </w:r>
      <w:r w:rsidRPr="00C57D90">
        <w:rPr>
          <w:sz w:val="24"/>
          <w:szCs w:val="24"/>
        </w:rPr>
        <w:t>897/2017</w:t>
      </w:r>
      <w:r w:rsidRPr="00C57D90">
        <w:rPr>
          <w:spacing w:val="-1"/>
          <w:sz w:val="24"/>
          <w:szCs w:val="24"/>
        </w:rPr>
        <w:t xml:space="preserve"> </w:t>
      </w:r>
      <w:r w:rsidRPr="00C57D90">
        <w:rPr>
          <w:sz w:val="24"/>
          <w:szCs w:val="24"/>
        </w:rPr>
        <w:t>se</w:t>
      </w:r>
      <w:r w:rsidRPr="00C57D90">
        <w:rPr>
          <w:spacing w:val="-3"/>
          <w:sz w:val="24"/>
          <w:szCs w:val="24"/>
        </w:rPr>
        <w:t xml:space="preserve"> </w:t>
      </w:r>
      <w:r w:rsidRPr="00C57D90">
        <w:rPr>
          <w:sz w:val="24"/>
          <w:szCs w:val="24"/>
        </w:rPr>
        <w:t>llevará</w:t>
      </w:r>
      <w:r w:rsidRPr="00C57D90">
        <w:rPr>
          <w:spacing w:val="-2"/>
          <w:sz w:val="24"/>
          <w:szCs w:val="24"/>
        </w:rPr>
        <w:t xml:space="preserve"> </w:t>
      </w:r>
      <w:r w:rsidRPr="00C57D90">
        <w:rPr>
          <w:sz w:val="24"/>
          <w:szCs w:val="24"/>
        </w:rPr>
        <w:t>a</w:t>
      </w:r>
      <w:r w:rsidRPr="00C57D90">
        <w:rPr>
          <w:spacing w:val="-2"/>
          <w:sz w:val="24"/>
          <w:szCs w:val="24"/>
        </w:rPr>
        <w:t xml:space="preserve"> </w:t>
      </w:r>
      <w:r w:rsidRPr="00C57D90">
        <w:rPr>
          <w:sz w:val="24"/>
          <w:szCs w:val="24"/>
        </w:rPr>
        <w:t>cabo</w:t>
      </w:r>
      <w:r w:rsidRPr="00C57D90">
        <w:rPr>
          <w:spacing w:val="-1"/>
          <w:sz w:val="24"/>
          <w:szCs w:val="24"/>
        </w:rPr>
        <w:t xml:space="preserve"> </w:t>
      </w:r>
      <w:r w:rsidRPr="00C57D90">
        <w:rPr>
          <w:sz w:val="24"/>
          <w:szCs w:val="24"/>
        </w:rPr>
        <w:t>sin</w:t>
      </w:r>
      <w:r w:rsidRPr="00C57D90">
        <w:rPr>
          <w:spacing w:val="-1"/>
          <w:sz w:val="24"/>
          <w:szCs w:val="24"/>
        </w:rPr>
        <w:t xml:space="preserve"> </w:t>
      </w:r>
      <w:r w:rsidRPr="00C57D90">
        <w:rPr>
          <w:sz w:val="24"/>
          <w:szCs w:val="24"/>
        </w:rPr>
        <w:t xml:space="preserve">ningún tipo de penalización ni coste adicional para el </w:t>
      </w:r>
      <w:r w:rsidRPr="00C57D90">
        <w:rPr>
          <w:spacing w:val="-2"/>
          <w:sz w:val="24"/>
          <w:szCs w:val="24"/>
        </w:rPr>
        <w:t>consumidor.</w:t>
      </w:r>
    </w:p>
    <w:p w:rsidRPr="00C57D90" w:rsidR="004931A1" w:rsidP="004931A1" w:rsidRDefault="004931A1" w14:paraId="61914004" w14:textId="77777777">
      <w:pPr>
        <w:spacing w:before="110"/>
        <w:rPr>
          <w:sz w:val="24"/>
          <w:szCs w:val="24"/>
        </w:rPr>
      </w:pPr>
    </w:p>
    <w:p w:rsidRPr="00C57D90" w:rsidR="004931A1" w:rsidP="004931A1" w:rsidRDefault="004931A1" w14:paraId="1C51BDC9" w14:textId="77777777">
      <w:pPr>
        <w:spacing w:line="172" w:lineRule="auto"/>
        <w:ind w:left="93" w:right="12"/>
        <w:jc w:val="both"/>
        <w:rPr>
          <w:sz w:val="24"/>
          <w:szCs w:val="24"/>
        </w:rPr>
      </w:pPr>
      <w:r w:rsidRPr="00C57D90">
        <w:rPr>
          <w:sz w:val="24"/>
          <w:szCs w:val="24"/>
        </w:rPr>
        <w:t>En contratos de energía eléctrica con tarifa en alta tensión, se aplicará una penalización por resolución anticipada</w:t>
      </w:r>
      <w:r w:rsidRPr="00C57D90">
        <w:rPr>
          <w:spacing w:val="12"/>
          <w:sz w:val="24"/>
          <w:szCs w:val="24"/>
        </w:rPr>
        <w:t xml:space="preserve"> </w:t>
      </w:r>
      <w:r w:rsidRPr="00C57D90">
        <w:rPr>
          <w:sz w:val="24"/>
          <w:szCs w:val="24"/>
        </w:rPr>
        <w:t>equivalente</w:t>
      </w:r>
      <w:r w:rsidRPr="00C57D90">
        <w:rPr>
          <w:spacing w:val="14"/>
          <w:sz w:val="24"/>
          <w:szCs w:val="24"/>
        </w:rPr>
        <w:t xml:space="preserve"> </w:t>
      </w:r>
      <w:r w:rsidRPr="00C57D90">
        <w:rPr>
          <w:sz w:val="24"/>
          <w:szCs w:val="24"/>
        </w:rPr>
        <w:t>al</w:t>
      </w:r>
      <w:r w:rsidRPr="00C57D90">
        <w:rPr>
          <w:spacing w:val="13"/>
          <w:sz w:val="24"/>
          <w:szCs w:val="24"/>
        </w:rPr>
        <w:t xml:space="preserve"> </w:t>
      </w:r>
      <w:r w:rsidRPr="00C57D90">
        <w:rPr>
          <w:sz w:val="24"/>
          <w:szCs w:val="24"/>
        </w:rPr>
        <w:t>5%</w:t>
      </w:r>
      <w:r w:rsidRPr="00C57D90">
        <w:rPr>
          <w:spacing w:val="12"/>
          <w:sz w:val="24"/>
          <w:szCs w:val="24"/>
        </w:rPr>
        <w:t xml:space="preserve"> </w:t>
      </w:r>
      <w:r w:rsidRPr="00C57D90">
        <w:rPr>
          <w:sz w:val="24"/>
          <w:szCs w:val="24"/>
        </w:rPr>
        <w:t>del</w:t>
      </w:r>
      <w:r w:rsidRPr="00C57D90">
        <w:rPr>
          <w:spacing w:val="12"/>
          <w:sz w:val="24"/>
          <w:szCs w:val="24"/>
        </w:rPr>
        <w:t xml:space="preserve"> </w:t>
      </w:r>
      <w:r w:rsidRPr="00C57D90">
        <w:rPr>
          <w:sz w:val="24"/>
          <w:szCs w:val="24"/>
        </w:rPr>
        <w:t>precio</w:t>
      </w:r>
      <w:r w:rsidRPr="00C57D90">
        <w:rPr>
          <w:spacing w:val="14"/>
          <w:sz w:val="24"/>
          <w:szCs w:val="24"/>
        </w:rPr>
        <w:t xml:space="preserve"> </w:t>
      </w:r>
      <w:r w:rsidRPr="00C57D90">
        <w:rPr>
          <w:sz w:val="24"/>
          <w:szCs w:val="24"/>
        </w:rPr>
        <w:t>del</w:t>
      </w:r>
      <w:r w:rsidRPr="00C57D90">
        <w:rPr>
          <w:spacing w:val="13"/>
          <w:sz w:val="24"/>
          <w:szCs w:val="24"/>
        </w:rPr>
        <w:t xml:space="preserve"> </w:t>
      </w:r>
      <w:r w:rsidRPr="00C57D90">
        <w:rPr>
          <w:sz w:val="24"/>
          <w:szCs w:val="24"/>
        </w:rPr>
        <w:t>contrato</w:t>
      </w:r>
      <w:r w:rsidRPr="00C57D90">
        <w:rPr>
          <w:spacing w:val="14"/>
          <w:sz w:val="24"/>
          <w:szCs w:val="24"/>
        </w:rPr>
        <w:t xml:space="preserve"> </w:t>
      </w:r>
      <w:r w:rsidRPr="00C57D90">
        <w:rPr>
          <w:spacing w:val="-5"/>
          <w:sz w:val="24"/>
          <w:szCs w:val="24"/>
        </w:rPr>
        <w:t>por</w:t>
      </w:r>
    </w:p>
    <w:p w:rsidRPr="00C57D90" w:rsidR="004931A1" w:rsidP="004931A1" w:rsidRDefault="004931A1" w14:paraId="06EA83D1" w14:textId="77777777">
      <w:pPr>
        <w:spacing w:before="142" w:line="172" w:lineRule="auto"/>
        <w:ind w:left="92" w:right="87"/>
        <w:jc w:val="both"/>
        <w:rPr>
          <w:sz w:val="24"/>
          <w:szCs w:val="24"/>
        </w:rPr>
      </w:pPr>
      <w:r w:rsidRPr="00C57D90">
        <w:rPr>
          <w:sz w:val="24"/>
          <w:szCs w:val="24"/>
        </w:rPr>
        <w:br w:type="column"/>
      </w:r>
      <w:r w:rsidRPr="00C57D90">
        <w:rPr>
          <w:sz w:val="24"/>
          <w:szCs w:val="24"/>
        </w:rPr>
        <w:t>el consumo estimado pendiente de suministro tanto en</w:t>
      </w:r>
      <w:r w:rsidRPr="00C57D90">
        <w:rPr>
          <w:spacing w:val="-1"/>
          <w:sz w:val="24"/>
          <w:szCs w:val="24"/>
        </w:rPr>
        <w:t xml:space="preserve"> </w:t>
      </w:r>
      <w:r w:rsidRPr="00C57D90">
        <w:rPr>
          <w:sz w:val="24"/>
          <w:szCs w:val="24"/>
        </w:rPr>
        <w:t xml:space="preserve">el primer año de vigencia como en cualquiera de sus </w:t>
      </w:r>
      <w:r w:rsidRPr="00C57D90">
        <w:rPr>
          <w:spacing w:val="-2"/>
          <w:sz w:val="24"/>
          <w:szCs w:val="24"/>
        </w:rPr>
        <w:t>prórrogas.</w:t>
      </w:r>
    </w:p>
    <w:p w:rsidRPr="00C57D90" w:rsidR="004931A1" w:rsidP="004931A1" w:rsidRDefault="004931A1" w14:paraId="6DCF9A73" w14:textId="77777777">
      <w:pPr>
        <w:spacing w:before="196" w:line="172" w:lineRule="auto"/>
        <w:ind w:left="92" w:right="87"/>
        <w:jc w:val="both"/>
        <w:rPr>
          <w:sz w:val="24"/>
          <w:szCs w:val="24"/>
        </w:rPr>
      </w:pPr>
      <w:r w:rsidRPr="00C57D90">
        <w:rPr>
          <w:sz w:val="24"/>
          <w:szCs w:val="24"/>
        </w:rPr>
        <w:t>En contratos de gas natural para aquellos consumidores con</w:t>
      </w:r>
      <w:r w:rsidRPr="00C57D90">
        <w:rPr>
          <w:spacing w:val="-1"/>
          <w:sz w:val="24"/>
          <w:szCs w:val="24"/>
        </w:rPr>
        <w:t xml:space="preserve"> </w:t>
      </w:r>
      <w:r w:rsidRPr="00C57D90">
        <w:rPr>
          <w:sz w:val="24"/>
          <w:szCs w:val="24"/>
        </w:rPr>
        <w:t>derecho a</w:t>
      </w:r>
      <w:r w:rsidRPr="00C57D90">
        <w:rPr>
          <w:spacing w:val="-2"/>
          <w:sz w:val="24"/>
          <w:szCs w:val="24"/>
        </w:rPr>
        <w:t xml:space="preserve"> </w:t>
      </w:r>
      <w:r w:rsidRPr="00C57D90">
        <w:rPr>
          <w:sz w:val="24"/>
          <w:szCs w:val="24"/>
        </w:rPr>
        <w:t>acogerse a</w:t>
      </w:r>
      <w:r w:rsidRPr="00C57D90">
        <w:rPr>
          <w:spacing w:val="-2"/>
          <w:sz w:val="24"/>
          <w:szCs w:val="24"/>
        </w:rPr>
        <w:t xml:space="preserve"> </w:t>
      </w:r>
      <w:r w:rsidRPr="00C57D90">
        <w:rPr>
          <w:sz w:val="24"/>
          <w:szCs w:val="24"/>
        </w:rPr>
        <w:t>la tarifa de</w:t>
      </w:r>
      <w:r w:rsidRPr="00C57D90">
        <w:rPr>
          <w:spacing w:val="-2"/>
          <w:sz w:val="24"/>
          <w:szCs w:val="24"/>
        </w:rPr>
        <w:t xml:space="preserve"> </w:t>
      </w:r>
      <w:r w:rsidRPr="00C57D90">
        <w:rPr>
          <w:sz w:val="24"/>
          <w:szCs w:val="24"/>
        </w:rPr>
        <w:t>último</w:t>
      </w:r>
      <w:r w:rsidRPr="00C57D90">
        <w:rPr>
          <w:spacing w:val="-1"/>
          <w:sz w:val="24"/>
          <w:szCs w:val="24"/>
        </w:rPr>
        <w:t xml:space="preserve"> </w:t>
      </w:r>
      <w:r w:rsidRPr="00C57D90">
        <w:rPr>
          <w:sz w:val="24"/>
          <w:szCs w:val="24"/>
        </w:rPr>
        <w:t>recurso,</w:t>
      </w:r>
      <w:r w:rsidRPr="00C57D90">
        <w:rPr>
          <w:spacing w:val="-1"/>
          <w:sz w:val="24"/>
          <w:szCs w:val="24"/>
        </w:rPr>
        <w:t xml:space="preserve"> </w:t>
      </w:r>
      <w:r w:rsidRPr="00C57D90">
        <w:rPr>
          <w:sz w:val="24"/>
          <w:szCs w:val="24"/>
        </w:rPr>
        <w:t>si</w:t>
      </w:r>
      <w:r w:rsidRPr="00C57D90">
        <w:rPr>
          <w:spacing w:val="-2"/>
          <w:sz w:val="24"/>
          <w:szCs w:val="24"/>
        </w:rPr>
        <w:t xml:space="preserve"> </w:t>
      </w:r>
      <w:r w:rsidRPr="00C57D90">
        <w:rPr>
          <w:sz w:val="24"/>
          <w:szCs w:val="24"/>
        </w:rPr>
        <w:t>la resolución tiene lugar antes de iniciada la primera prórroga del contrato, se aplicará una penalización equivalente</w:t>
      </w:r>
      <w:r w:rsidRPr="00C57D90">
        <w:rPr>
          <w:spacing w:val="-2"/>
          <w:sz w:val="24"/>
          <w:szCs w:val="24"/>
        </w:rPr>
        <w:t xml:space="preserve"> </w:t>
      </w:r>
      <w:r w:rsidRPr="00C57D90">
        <w:rPr>
          <w:sz w:val="24"/>
          <w:szCs w:val="24"/>
        </w:rPr>
        <w:t>al</w:t>
      </w:r>
      <w:r w:rsidRPr="00C57D90">
        <w:rPr>
          <w:spacing w:val="-3"/>
          <w:sz w:val="24"/>
          <w:szCs w:val="24"/>
        </w:rPr>
        <w:t xml:space="preserve"> </w:t>
      </w:r>
      <w:r w:rsidRPr="00C57D90">
        <w:rPr>
          <w:sz w:val="24"/>
          <w:szCs w:val="24"/>
        </w:rPr>
        <w:t>5%</w:t>
      </w:r>
      <w:r w:rsidRPr="00C57D90">
        <w:rPr>
          <w:spacing w:val="-3"/>
          <w:sz w:val="24"/>
          <w:szCs w:val="24"/>
        </w:rPr>
        <w:t xml:space="preserve"> </w:t>
      </w:r>
      <w:r w:rsidRPr="00C57D90">
        <w:rPr>
          <w:sz w:val="24"/>
          <w:szCs w:val="24"/>
        </w:rPr>
        <w:t>del</w:t>
      </w:r>
      <w:r w:rsidRPr="00C57D90">
        <w:rPr>
          <w:spacing w:val="-2"/>
          <w:sz w:val="24"/>
          <w:szCs w:val="24"/>
        </w:rPr>
        <w:t xml:space="preserve"> </w:t>
      </w:r>
      <w:r w:rsidRPr="00C57D90">
        <w:rPr>
          <w:sz w:val="24"/>
          <w:szCs w:val="24"/>
        </w:rPr>
        <w:t>precio</w:t>
      </w:r>
      <w:r w:rsidRPr="00C57D90">
        <w:rPr>
          <w:spacing w:val="-2"/>
          <w:sz w:val="24"/>
          <w:szCs w:val="24"/>
        </w:rPr>
        <w:t xml:space="preserve"> </w:t>
      </w:r>
      <w:r w:rsidRPr="00C57D90">
        <w:rPr>
          <w:sz w:val="24"/>
          <w:szCs w:val="24"/>
        </w:rPr>
        <w:t>del</w:t>
      </w:r>
      <w:r w:rsidRPr="00C57D90">
        <w:rPr>
          <w:spacing w:val="-3"/>
          <w:sz w:val="24"/>
          <w:szCs w:val="24"/>
        </w:rPr>
        <w:t xml:space="preserve"> </w:t>
      </w:r>
      <w:r w:rsidRPr="00C57D90">
        <w:rPr>
          <w:sz w:val="24"/>
          <w:szCs w:val="24"/>
        </w:rPr>
        <w:t>contrato</w:t>
      </w:r>
      <w:r w:rsidRPr="00C57D90">
        <w:rPr>
          <w:spacing w:val="-2"/>
          <w:sz w:val="24"/>
          <w:szCs w:val="24"/>
        </w:rPr>
        <w:t xml:space="preserve"> </w:t>
      </w:r>
      <w:r w:rsidRPr="00C57D90">
        <w:rPr>
          <w:sz w:val="24"/>
          <w:szCs w:val="24"/>
        </w:rPr>
        <w:t>por</w:t>
      </w:r>
      <w:r w:rsidRPr="00C57D90">
        <w:rPr>
          <w:spacing w:val="-3"/>
          <w:sz w:val="24"/>
          <w:szCs w:val="24"/>
        </w:rPr>
        <w:t xml:space="preserve"> </w:t>
      </w:r>
      <w:r w:rsidRPr="00C57D90">
        <w:rPr>
          <w:sz w:val="24"/>
          <w:szCs w:val="24"/>
        </w:rPr>
        <w:t>el</w:t>
      </w:r>
      <w:r w:rsidRPr="00C57D90">
        <w:rPr>
          <w:spacing w:val="-3"/>
          <w:sz w:val="24"/>
          <w:szCs w:val="24"/>
        </w:rPr>
        <w:t xml:space="preserve"> </w:t>
      </w:r>
      <w:r w:rsidRPr="00C57D90">
        <w:rPr>
          <w:sz w:val="24"/>
          <w:szCs w:val="24"/>
        </w:rPr>
        <w:t xml:space="preserve">consumo estimado pendiente de suministro durante el periodo restante pactado de conformidad al Real Decreto 1434/2002, empleando a este efecto el método de estimación de medidas vigentes para el cambio de </w:t>
      </w:r>
      <w:r w:rsidRPr="00C57D90">
        <w:rPr>
          <w:spacing w:val="-2"/>
          <w:sz w:val="24"/>
          <w:szCs w:val="24"/>
        </w:rPr>
        <w:t>suministrador.</w:t>
      </w:r>
    </w:p>
    <w:p w:rsidRPr="00C57D90" w:rsidR="004931A1" w:rsidP="004931A1" w:rsidRDefault="004931A1" w14:paraId="50653074" w14:textId="77777777">
      <w:pPr>
        <w:spacing w:line="172" w:lineRule="auto"/>
        <w:ind w:left="92" w:right="89"/>
        <w:jc w:val="both"/>
        <w:rPr>
          <w:sz w:val="24"/>
          <w:szCs w:val="24"/>
        </w:rPr>
      </w:pPr>
      <w:r w:rsidRPr="00C57D90">
        <w:rPr>
          <w:sz w:val="24"/>
          <w:szCs w:val="24"/>
        </w:rPr>
        <w:t xml:space="preserve">Para el resto de </w:t>
      </w:r>
      <w:proofErr w:type="gramStart"/>
      <w:r w:rsidRPr="00C57D90">
        <w:rPr>
          <w:sz w:val="24"/>
          <w:szCs w:val="24"/>
        </w:rPr>
        <w:t>consumidores</w:t>
      </w:r>
      <w:proofErr w:type="gramEnd"/>
      <w:r w:rsidRPr="00C57D90">
        <w:rPr>
          <w:sz w:val="24"/>
          <w:szCs w:val="24"/>
        </w:rPr>
        <w:t xml:space="preserve"> de gas natural se aplicará una penalización por resolución anticipada del 20% sobre el consumo estimado pendiente de suministro</w:t>
      </w:r>
      <w:r w:rsidRPr="00C57D90">
        <w:rPr>
          <w:spacing w:val="40"/>
          <w:sz w:val="24"/>
          <w:szCs w:val="24"/>
        </w:rPr>
        <w:t xml:space="preserve"> </w:t>
      </w:r>
      <w:r w:rsidRPr="00C57D90">
        <w:rPr>
          <w:sz w:val="24"/>
          <w:szCs w:val="24"/>
        </w:rPr>
        <w:t>tanto</w:t>
      </w:r>
      <w:r w:rsidRPr="00C57D90">
        <w:rPr>
          <w:spacing w:val="-4"/>
          <w:sz w:val="24"/>
          <w:szCs w:val="24"/>
        </w:rPr>
        <w:t xml:space="preserve"> </w:t>
      </w:r>
      <w:r w:rsidRPr="00C57D90">
        <w:rPr>
          <w:sz w:val="24"/>
          <w:szCs w:val="24"/>
        </w:rPr>
        <w:t>en</w:t>
      </w:r>
      <w:r w:rsidRPr="00C57D90">
        <w:rPr>
          <w:spacing w:val="-5"/>
          <w:sz w:val="24"/>
          <w:szCs w:val="24"/>
        </w:rPr>
        <w:t xml:space="preserve"> </w:t>
      </w:r>
      <w:r w:rsidRPr="00C57D90">
        <w:rPr>
          <w:sz w:val="24"/>
          <w:szCs w:val="24"/>
        </w:rPr>
        <w:t>el</w:t>
      </w:r>
      <w:r w:rsidRPr="00C57D90">
        <w:rPr>
          <w:spacing w:val="-4"/>
          <w:sz w:val="24"/>
          <w:szCs w:val="24"/>
        </w:rPr>
        <w:t xml:space="preserve"> </w:t>
      </w:r>
      <w:r w:rsidRPr="00C57D90">
        <w:rPr>
          <w:sz w:val="24"/>
          <w:szCs w:val="24"/>
        </w:rPr>
        <w:t>primer</w:t>
      </w:r>
      <w:r w:rsidRPr="00C57D90">
        <w:rPr>
          <w:spacing w:val="-5"/>
          <w:sz w:val="24"/>
          <w:szCs w:val="24"/>
        </w:rPr>
        <w:t xml:space="preserve"> </w:t>
      </w:r>
      <w:r w:rsidRPr="00C57D90">
        <w:rPr>
          <w:sz w:val="24"/>
          <w:szCs w:val="24"/>
        </w:rPr>
        <w:t>año</w:t>
      </w:r>
      <w:r w:rsidRPr="00C57D90">
        <w:rPr>
          <w:spacing w:val="-4"/>
          <w:sz w:val="24"/>
          <w:szCs w:val="24"/>
        </w:rPr>
        <w:t xml:space="preserve"> </w:t>
      </w:r>
      <w:r w:rsidRPr="00C57D90">
        <w:rPr>
          <w:sz w:val="24"/>
          <w:szCs w:val="24"/>
        </w:rPr>
        <w:t>de</w:t>
      </w:r>
      <w:r w:rsidRPr="00C57D90">
        <w:rPr>
          <w:spacing w:val="-6"/>
          <w:sz w:val="24"/>
          <w:szCs w:val="24"/>
        </w:rPr>
        <w:t xml:space="preserve"> </w:t>
      </w:r>
      <w:r w:rsidRPr="00C57D90">
        <w:rPr>
          <w:sz w:val="24"/>
          <w:szCs w:val="24"/>
        </w:rPr>
        <w:t>vigencia</w:t>
      </w:r>
      <w:r w:rsidRPr="00C57D90">
        <w:rPr>
          <w:spacing w:val="-6"/>
          <w:sz w:val="24"/>
          <w:szCs w:val="24"/>
        </w:rPr>
        <w:t xml:space="preserve"> </w:t>
      </w:r>
      <w:r w:rsidRPr="00C57D90">
        <w:rPr>
          <w:sz w:val="24"/>
          <w:szCs w:val="24"/>
        </w:rPr>
        <w:t>como</w:t>
      </w:r>
      <w:r w:rsidRPr="00C57D90">
        <w:rPr>
          <w:spacing w:val="-4"/>
          <w:sz w:val="24"/>
          <w:szCs w:val="24"/>
        </w:rPr>
        <w:t xml:space="preserve"> </w:t>
      </w:r>
      <w:r w:rsidRPr="00C57D90">
        <w:rPr>
          <w:sz w:val="24"/>
          <w:szCs w:val="24"/>
        </w:rPr>
        <w:t>en</w:t>
      </w:r>
      <w:r w:rsidRPr="00C57D90">
        <w:rPr>
          <w:spacing w:val="-5"/>
          <w:sz w:val="24"/>
          <w:szCs w:val="24"/>
        </w:rPr>
        <w:t xml:space="preserve"> </w:t>
      </w:r>
      <w:r w:rsidRPr="00C57D90">
        <w:rPr>
          <w:sz w:val="24"/>
          <w:szCs w:val="24"/>
        </w:rPr>
        <w:t>cualquiera</w:t>
      </w:r>
      <w:r w:rsidRPr="00C57D90">
        <w:rPr>
          <w:spacing w:val="-4"/>
          <w:sz w:val="24"/>
          <w:szCs w:val="24"/>
        </w:rPr>
        <w:t xml:space="preserve"> </w:t>
      </w:r>
      <w:r w:rsidRPr="00C57D90">
        <w:rPr>
          <w:sz w:val="24"/>
          <w:szCs w:val="24"/>
        </w:rPr>
        <w:t>de sus prórrogas.</w:t>
      </w:r>
    </w:p>
    <w:p w:rsidRPr="00C57D90" w:rsidR="004931A1" w:rsidP="004931A1" w:rsidRDefault="004931A1" w14:paraId="5500A396" w14:textId="77777777">
      <w:pPr>
        <w:numPr>
          <w:ilvl w:val="0"/>
          <w:numId w:val="13"/>
        </w:numPr>
        <w:tabs>
          <w:tab w:val="left" w:pos="455"/>
        </w:tabs>
        <w:spacing w:before="145"/>
        <w:ind w:left="455" w:hanging="363"/>
        <w:rPr>
          <w:rFonts w:ascii="Arial"/>
          <w:b/>
        </w:rPr>
      </w:pPr>
      <w:r w:rsidRPr="00C57D90">
        <w:rPr>
          <w:rFonts w:ascii="Arial"/>
          <w:b/>
          <w:color w:val="0066FF"/>
          <w:spacing w:val="-2"/>
        </w:rPr>
        <w:t>RECLAMACIONES</w:t>
      </w:r>
    </w:p>
    <w:p w:rsidRPr="00C57D90" w:rsidR="004931A1" w:rsidP="004931A1" w:rsidRDefault="004931A1" w14:paraId="14909C58" w14:textId="77777777">
      <w:pPr>
        <w:spacing w:before="192" w:line="172" w:lineRule="auto"/>
        <w:ind w:left="92" w:right="82"/>
        <w:jc w:val="both"/>
        <w:rPr>
          <w:sz w:val="24"/>
          <w:szCs w:val="24"/>
        </w:rPr>
      </w:pPr>
      <w:r w:rsidRPr="00C57D90">
        <w:rPr>
          <w:sz w:val="24"/>
          <w:szCs w:val="24"/>
        </w:rPr>
        <w:t>El CLIENTE podrá realizar las reclamaciones que</w:t>
      </w:r>
      <w:r w:rsidRPr="00C57D90">
        <w:rPr>
          <w:spacing w:val="40"/>
          <w:sz w:val="24"/>
          <w:szCs w:val="24"/>
        </w:rPr>
        <w:t xml:space="preserve"> </w:t>
      </w:r>
      <w:r w:rsidRPr="00C57D90">
        <w:rPr>
          <w:sz w:val="24"/>
          <w:szCs w:val="24"/>
        </w:rPr>
        <w:t>estime pertinentes, en relación con el presente Contrato, mediante escrito dirigido a NABALIA</w:t>
      </w:r>
      <w:r w:rsidRPr="00C57D90">
        <w:rPr>
          <w:spacing w:val="-2"/>
          <w:sz w:val="24"/>
          <w:szCs w:val="24"/>
        </w:rPr>
        <w:t xml:space="preserve"> </w:t>
      </w:r>
      <w:r w:rsidRPr="00C57D90">
        <w:rPr>
          <w:sz w:val="24"/>
          <w:szCs w:val="24"/>
        </w:rPr>
        <w:t>ENERGIA</w:t>
      </w:r>
      <w:r w:rsidRPr="00C57D90">
        <w:rPr>
          <w:spacing w:val="-4"/>
          <w:sz w:val="24"/>
          <w:szCs w:val="24"/>
        </w:rPr>
        <w:t xml:space="preserve"> </w:t>
      </w:r>
      <w:r w:rsidRPr="00C57D90">
        <w:rPr>
          <w:sz w:val="24"/>
          <w:szCs w:val="24"/>
        </w:rPr>
        <w:t>2000, S.A,</w:t>
      </w:r>
      <w:r w:rsidRPr="00C57D90">
        <w:rPr>
          <w:spacing w:val="40"/>
          <w:sz w:val="24"/>
          <w:szCs w:val="24"/>
        </w:rPr>
        <w:t xml:space="preserve"> </w:t>
      </w:r>
      <w:r w:rsidRPr="00C57D90">
        <w:rPr>
          <w:sz w:val="24"/>
          <w:szCs w:val="24"/>
        </w:rPr>
        <w:t>Plaza</w:t>
      </w:r>
      <w:r w:rsidRPr="00C57D90">
        <w:rPr>
          <w:spacing w:val="-2"/>
          <w:sz w:val="24"/>
          <w:szCs w:val="24"/>
        </w:rPr>
        <w:t xml:space="preserve"> </w:t>
      </w:r>
      <w:r w:rsidRPr="00C57D90">
        <w:rPr>
          <w:sz w:val="24"/>
          <w:szCs w:val="24"/>
        </w:rPr>
        <w:t>Urquinaona,</w:t>
      </w:r>
      <w:r w:rsidRPr="00C57D90">
        <w:rPr>
          <w:spacing w:val="-1"/>
          <w:sz w:val="24"/>
          <w:szCs w:val="24"/>
        </w:rPr>
        <w:t xml:space="preserve"> </w:t>
      </w:r>
      <w:r w:rsidRPr="00C57D90">
        <w:rPr>
          <w:sz w:val="24"/>
          <w:szCs w:val="24"/>
        </w:rPr>
        <w:t>7,</w:t>
      </w:r>
      <w:r w:rsidRPr="00C57D90">
        <w:rPr>
          <w:spacing w:val="-3"/>
          <w:sz w:val="24"/>
          <w:szCs w:val="24"/>
        </w:rPr>
        <w:t xml:space="preserve"> </w:t>
      </w:r>
      <w:r w:rsidRPr="00C57D90">
        <w:rPr>
          <w:sz w:val="24"/>
          <w:szCs w:val="24"/>
        </w:rPr>
        <w:t>08010</w:t>
      </w:r>
      <w:r w:rsidRPr="00C57D90">
        <w:rPr>
          <w:spacing w:val="-1"/>
          <w:sz w:val="24"/>
          <w:szCs w:val="24"/>
        </w:rPr>
        <w:t xml:space="preserve"> </w:t>
      </w:r>
      <w:r w:rsidRPr="00C57D90">
        <w:rPr>
          <w:sz w:val="24"/>
          <w:szCs w:val="24"/>
        </w:rPr>
        <w:t>Barcelona,</w:t>
      </w:r>
      <w:r w:rsidRPr="00C57D90">
        <w:rPr>
          <w:spacing w:val="-1"/>
          <w:sz w:val="24"/>
          <w:szCs w:val="24"/>
        </w:rPr>
        <w:t xml:space="preserve"> </w:t>
      </w:r>
      <w:r w:rsidRPr="00C57D90">
        <w:rPr>
          <w:sz w:val="24"/>
          <w:szCs w:val="24"/>
        </w:rPr>
        <w:t>a</w:t>
      </w:r>
      <w:r w:rsidRPr="00C57D90">
        <w:rPr>
          <w:spacing w:val="-2"/>
          <w:sz w:val="24"/>
          <w:szCs w:val="24"/>
        </w:rPr>
        <w:t xml:space="preserve"> </w:t>
      </w:r>
      <w:r w:rsidRPr="00C57D90">
        <w:rPr>
          <w:sz w:val="24"/>
          <w:szCs w:val="24"/>
        </w:rPr>
        <w:t xml:space="preserve">través del teléfono gratuito de atención al cliente </w:t>
      </w:r>
      <w:r w:rsidRPr="00C57D90">
        <w:rPr>
          <w:color w:val="212121"/>
          <w:sz w:val="24"/>
          <w:szCs w:val="24"/>
        </w:rPr>
        <w:t>900.831.671</w:t>
      </w:r>
      <w:r w:rsidRPr="00C57D90">
        <w:rPr>
          <w:color w:val="212121"/>
          <w:spacing w:val="80"/>
          <w:sz w:val="24"/>
          <w:szCs w:val="24"/>
        </w:rPr>
        <w:t xml:space="preserve"> </w:t>
      </w:r>
      <w:r w:rsidRPr="00C57D90">
        <w:rPr>
          <w:sz w:val="24"/>
          <w:szCs w:val="24"/>
        </w:rPr>
        <w:t xml:space="preserve">o por email a </w:t>
      </w:r>
      <w:hyperlink r:id="rId22">
        <w:r w:rsidRPr="00C57D90">
          <w:rPr>
            <w:color w:val="212121"/>
            <w:sz w:val="24"/>
            <w:szCs w:val="24"/>
          </w:rPr>
          <w:t>reclamaciones@nabaliaenergia.com.</w:t>
        </w:r>
      </w:hyperlink>
    </w:p>
    <w:p w:rsidRPr="00C57D90" w:rsidR="004931A1" w:rsidP="004931A1" w:rsidRDefault="004931A1" w14:paraId="0ACA9033" w14:textId="77777777">
      <w:pPr>
        <w:spacing w:before="7" w:line="172" w:lineRule="auto"/>
        <w:ind w:left="92" w:right="75"/>
        <w:jc w:val="both"/>
        <w:rPr>
          <w:sz w:val="24"/>
          <w:szCs w:val="24"/>
        </w:rPr>
      </w:pPr>
      <w:r w:rsidRPr="00C57D90">
        <w:rPr>
          <w:sz w:val="24"/>
          <w:szCs w:val="24"/>
        </w:rPr>
        <w:t>Interpuesta una reclamación, si no se hubiera resuelto en el plazo de un mes o si resuelta no fuera estimada, el CLIENTE podrá presentar la reclamación ante las Juntas Arbitrales de Consumo para los asuntos que NABALIA haya sometido a arbitraje.</w:t>
      </w:r>
    </w:p>
    <w:p w:rsidRPr="00C57D90" w:rsidR="004931A1" w:rsidP="004931A1" w:rsidRDefault="004931A1" w14:paraId="180A98CC" w14:textId="77777777">
      <w:pPr>
        <w:spacing w:before="7" w:line="172" w:lineRule="auto"/>
        <w:ind w:left="92" w:right="92"/>
        <w:jc w:val="both"/>
        <w:rPr>
          <w:sz w:val="24"/>
          <w:szCs w:val="24"/>
        </w:rPr>
      </w:pPr>
      <w:r w:rsidRPr="00C57D90">
        <w:rPr>
          <w:sz w:val="24"/>
          <w:szCs w:val="24"/>
        </w:rPr>
        <w:t>Las entidades competentes a tal efecto son las Juntas Arbitrales de ámbito autonómico y la Junta Arbitral Nacional de Consumo.</w:t>
      </w:r>
    </w:p>
    <w:p w:rsidRPr="00C57D90" w:rsidR="004931A1" w:rsidP="004931A1" w:rsidRDefault="004931A1" w14:paraId="69947A49" w14:textId="77777777">
      <w:pPr>
        <w:spacing w:before="4" w:line="172" w:lineRule="auto"/>
        <w:ind w:left="92" w:right="830"/>
        <w:rPr>
          <w:sz w:val="24"/>
          <w:szCs w:val="24"/>
        </w:rPr>
      </w:pPr>
      <w:r w:rsidRPr="00C57D90">
        <w:rPr>
          <w:sz w:val="24"/>
          <w:szCs w:val="24"/>
        </w:rPr>
        <w:t xml:space="preserve">Puede consultar más información en: </w:t>
      </w:r>
      <w:hyperlink r:id="rId23">
        <w:r w:rsidRPr="00C57D90">
          <w:rPr>
            <w:color w:val="00007F"/>
            <w:spacing w:val="-2"/>
            <w:sz w:val="24"/>
            <w:szCs w:val="24"/>
            <w:u w:val="single" w:color="00007F"/>
          </w:rPr>
          <w:t>http://www.consumo.gob.es/es/consumo/sistema-</w:t>
        </w:r>
      </w:hyperlink>
      <w:r w:rsidRPr="00C57D90">
        <w:rPr>
          <w:color w:val="00007F"/>
          <w:spacing w:val="-2"/>
          <w:sz w:val="24"/>
          <w:szCs w:val="24"/>
        </w:rPr>
        <w:t xml:space="preserve"> </w:t>
      </w:r>
      <w:hyperlink r:id="rId24">
        <w:r w:rsidRPr="00C57D90">
          <w:rPr>
            <w:color w:val="00007F"/>
            <w:spacing w:val="-2"/>
            <w:sz w:val="24"/>
            <w:szCs w:val="24"/>
            <w:u w:val="single" w:color="00007F"/>
          </w:rPr>
          <w:t>arbitral-de-consumo</w:t>
        </w:r>
      </w:hyperlink>
      <w:r w:rsidRPr="00C57D90">
        <w:rPr>
          <w:spacing w:val="-2"/>
          <w:sz w:val="24"/>
          <w:szCs w:val="24"/>
        </w:rPr>
        <w:t>.</w:t>
      </w:r>
    </w:p>
    <w:p w:rsidRPr="00C57D90" w:rsidR="004931A1" w:rsidP="004931A1" w:rsidRDefault="004931A1" w14:paraId="00243ADC" w14:textId="77777777">
      <w:pPr>
        <w:numPr>
          <w:ilvl w:val="0"/>
          <w:numId w:val="13"/>
        </w:numPr>
        <w:tabs>
          <w:tab w:val="left" w:pos="447"/>
        </w:tabs>
        <w:spacing w:before="159"/>
        <w:ind w:left="447" w:hanging="355"/>
        <w:rPr>
          <w:rFonts w:ascii="Arial"/>
          <w:b/>
        </w:rPr>
      </w:pPr>
      <w:r w:rsidRPr="00C57D90">
        <w:rPr>
          <w:rFonts w:ascii="Arial"/>
          <w:b/>
          <w:color w:val="0066FF"/>
        </w:rPr>
        <w:t>ALCANCE</w:t>
      </w:r>
      <w:r w:rsidRPr="00C57D90">
        <w:rPr>
          <w:rFonts w:ascii="Arial"/>
          <w:b/>
          <w:color w:val="0066FF"/>
          <w:spacing w:val="-7"/>
        </w:rPr>
        <w:t xml:space="preserve"> </w:t>
      </w:r>
      <w:r w:rsidRPr="00C57D90">
        <w:rPr>
          <w:rFonts w:ascii="Arial"/>
          <w:b/>
          <w:color w:val="0066FF"/>
        </w:rPr>
        <w:t>Y</w:t>
      </w:r>
      <w:r w:rsidRPr="00C57D90">
        <w:rPr>
          <w:rFonts w:ascii="Arial"/>
          <w:b/>
          <w:color w:val="0066FF"/>
          <w:spacing w:val="-6"/>
        </w:rPr>
        <w:t xml:space="preserve"> </w:t>
      </w:r>
      <w:r w:rsidRPr="00C57D90">
        <w:rPr>
          <w:rFonts w:ascii="Arial"/>
          <w:b/>
          <w:color w:val="0066FF"/>
        </w:rPr>
        <w:t>COBERTURA</w:t>
      </w:r>
      <w:r w:rsidRPr="00C57D90">
        <w:rPr>
          <w:rFonts w:ascii="Arial"/>
          <w:b/>
          <w:color w:val="0066FF"/>
          <w:spacing w:val="-12"/>
        </w:rPr>
        <w:t xml:space="preserve"> </w:t>
      </w:r>
      <w:r w:rsidRPr="00C57D90">
        <w:rPr>
          <w:rFonts w:ascii="Arial"/>
          <w:b/>
          <w:color w:val="0066FF"/>
        </w:rPr>
        <w:t>DE</w:t>
      </w:r>
      <w:r w:rsidRPr="00C57D90">
        <w:rPr>
          <w:rFonts w:ascii="Arial"/>
          <w:b/>
          <w:color w:val="0066FF"/>
          <w:spacing w:val="-3"/>
        </w:rPr>
        <w:t xml:space="preserve"> </w:t>
      </w:r>
      <w:r w:rsidRPr="00C57D90">
        <w:rPr>
          <w:rFonts w:ascii="Arial"/>
          <w:b/>
          <w:color w:val="0066FF"/>
        </w:rPr>
        <w:t>LOS</w:t>
      </w:r>
      <w:r w:rsidRPr="00C57D90">
        <w:rPr>
          <w:rFonts w:ascii="Arial"/>
          <w:b/>
          <w:color w:val="0066FF"/>
          <w:spacing w:val="-2"/>
        </w:rPr>
        <w:t xml:space="preserve"> SERVICIOS</w:t>
      </w:r>
    </w:p>
    <w:p w:rsidRPr="00C57D90" w:rsidR="004931A1" w:rsidP="004931A1" w:rsidRDefault="004931A1" w14:paraId="08F2B276" w14:textId="77777777">
      <w:pPr>
        <w:spacing w:before="192" w:line="172" w:lineRule="auto"/>
        <w:ind w:left="92" w:right="89"/>
        <w:jc w:val="both"/>
        <w:rPr>
          <w:sz w:val="24"/>
          <w:szCs w:val="24"/>
        </w:rPr>
      </w:pPr>
      <w:r w:rsidRPr="00C57D90">
        <w:rPr>
          <w:sz w:val="24"/>
          <w:szCs w:val="24"/>
        </w:rPr>
        <w:t>A continuación, se detalla el alcance y cobertura de los servicios</w:t>
      </w:r>
      <w:r w:rsidRPr="00C57D90">
        <w:rPr>
          <w:spacing w:val="-1"/>
          <w:sz w:val="24"/>
          <w:szCs w:val="24"/>
        </w:rPr>
        <w:t xml:space="preserve"> </w:t>
      </w:r>
      <w:r w:rsidRPr="00C57D90">
        <w:rPr>
          <w:sz w:val="24"/>
          <w:szCs w:val="24"/>
        </w:rPr>
        <w:t>que</w:t>
      </w:r>
      <w:r w:rsidRPr="00C57D90">
        <w:rPr>
          <w:spacing w:val="-3"/>
          <w:sz w:val="24"/>
          <w:szCs w:val="24"/>
        </w:rPr>
        <w:t xml:space="preserve"> </w:t>
      </w:r>
      <w:proofErr w:type="gramStart"/>
      <w:r w:rsidRPr="00C57D90">
        <w:rPr>
          <w:sz w:val="24"/>
          <w:szCs w:val="24"/>
        </w:rPr>
        <w:t>serán</w:t>
      </w:r>
      <w:r w:rsidRPr="00C57D90">
        <w:rPr>
          <w:spacing w:val="-2"/>
          <w:sz w:val="24"/>
          <w:szCs w:val="24"/>
        </w:rPr>
        <w:t xml:space="preserve"> </w:t>
      </w:r>
      <w:r w:rsidRPr="00C57D90">
        <w:rPr>
          <w:sz w:val="24"/>
          <w:szCs w:val="24"/>
        </w:rPr>
        <w:t>de</w:t>
      </w:r>
      <w:r w:rsidRPr="00C57D90">
        <w:rPr>
          <w:spacing w:val="-3"/>
          <w:sz w:val="24"/>
          <w:szCs w:val="24"/>
        </w:rPr>
        <w:t xml:space="preserve"> </w:t>
      </w:r>
      <w:r w:rsidRPr="00C57D90">
        <w:rPr>
          <w:sz w:val="24"/>
          <w:szCs w:val="24"/>
        </w:rPr>
        <w:t>aplicación</w:t>
      </w:r>
      <w:proofErr w:type="gramEnd"/>
      <w:r w:rsidRPr="00C57D90">
        <w:rPr>
          <w:spacing w:val="-2"/>
          <w:sz w:val="24"/>
          <w:szCs w:val="24"/>
        </w:rPr>
        <w:t xml:space="preserve"> </w:t>
      </w:r>
      <w:r w:rsidRPr="00C57D90">
        <w:rPr>
          <w:sz w:val="24"/>
          <w:szCs w:val="24"/>
        </w:rPr>
        <w:t>en</w:t>
      </w:r>
      <w:r w:rsidRPr="00C57D90">
        <w:rPr>
          <w:spacing w:val="-2"/>
          <w:sz w:val="24"/>
          <w:szCs w:val="24"/>
        </w:rPr>
        <w:t xml:space="preserve"> </w:t>
      </w:r>
      <w:r w:rsidRPr="00C57D90">
        <w:rPr>
          <w:sz w:val="24"/>
          <w:szCs w:val="24"/>
        </w:rPr>
        <w:t>caso</w:t>
      </w:r>
      <w:r w:rsidRPr="00C57D90">
        <w:rPr>
          <w:spacing w:val="-2"/>
          <w:sz w:val="24"/>
          <w:szCs w:val="24"/>
        </w:rPr>
        <w:t xml:space="preserve"> </w:t>
      </w:r>
      <w:r w:rsidRPr="00C57D90">
        <w:rPr>
          <w:sz w:val="24"/>
          <w:szCs w:val="24"/>
        </w:rPr>
        <w:t>de</w:t>
      </w:r>
      <w:r w:rsidRPr="00C57D90">
        <w:rPr>
          <w:spacing w:val="-3"/>
          <w:sz w:val="24"/>
          <w:szCs w:val="24"/>
        </w:rPr>
        <w:t xml:space="preserve"> </w:t>
      </w:r>
      <w:r w:rsidRPr="00C57D90">
        <w:rPr>
          <w:sz w:val="24"/>
          <w:szCs w:val="24"/>
        </w:rPr>
        <w:t xml:space="preserve">contratación por parte del CLIENTE de conformidad a las Condiciones Particulares y Económicas del presente </w:t>
      </w:r>
      <w:r w:rsidRPr="00C57D90">
        <w:rPr>
          <w:spacing w:val="-2"/>
          <w:sz w:val="24"/>
          <w:szCs w:val="24"/>
        </w:rPr>
        <w:t>contrato.</w:t>
      </w:r>
    </w:p>
    <w:p w:rsidRPr="00C57D90" w:rsidR="004931A1" w:rsidP="004931A1" w:rsidRDefault="004931A1" w14:paraId="61B5169C" w14:textId="77777777">
      <w:pPr>
        <w:numPr>
          <w:ilvl w:val="1"/>
          <w:numId w:val="13"/>
        </w:numPr>
        <w:tabs>
          <w:tab w:val="left" w:pos="687"/>
        </w:tabs>
        <w:spacing w:line="182" w:lineRule="exact"/>
        <w:ind w:left="687" w:hanging="595"/>
        <w:jc w:val="both"/>
        <w:rPr>
          <w:sz w:val="24"/>
        </w:rPr>
      </w:pPr>
      <w:r w:rsidRPr="00C57D90">
        <w:rPr>
          <w:sz w:val="24"/>
        </w:rPr>
        <w:t>GESTION</w:t>
      </w:r>
      <w:r w:rsidRPr="00C57D90">
        <w:rPr>
          <w:spacing w:val="53"/>
          <w:sz w:val="24"/>
        </w:rPr>
        <w:t xml:space="preserve"> </w:t>
      </w:r>
      <w:r w:rsidRPr="00C57D90">
        <w:rPr>
          <w:sz w:val="24"/>
        </w:rPr>
        <w:t>DE</w:t>
      </w:r>
      <w:r w:rsidRPr="00C57D90">
        <w:rPr>
          <w:spacing w:val="53"/>
          <w:sz w:val="24"/>
        </w:rPr>
        <w:t xml:space="preserve"> </w:t>
      </w:r>
      <w:r w:rsidRPr="00C57D90">
        <w:rPr>
          <w:sz w:val="24"/>
        </w:rPr>
        <w:t>ENERGÍA</w:t>
      </w:r>
      <w:r w:rsidRPr="00C57D90">
        <w:rPr>
          <w:spacing w:val="36"/>
          <w:sz w:val="24"/>
        </w:rPr>
        <w:t xml:space="preserve"> </w:t>
      </w:r>
      <w:r w:rsidRPr="00C57D90">
        <w:rPr>
          <w:sz w:val="24"/>
        </w:rPr>
        <w:t>VERDE:</w:t>
      </w:r>
      <w:r w:rsidRPr="00C57D90">
        <w:rPr>
          <w:spacing w:val="54"/>
          <w:sz w:val="24"/>
        </w:rPr>
        <w:t xml:space="preserve"> </w:t>
      </w:r>
      <w:r w:rsidRPr="00C57D90">
        <w:rPr>
          <w:sz w:val="24"/>
        </w:rPr>
        <w:t>el</w:t>
      </w:r>
      <w:r w:rsidRPr="00C57D90">
        <w:rPr>
          <w:spacing w:val="53"/>
          <w:sz w:val="24"/>
        </w:rPr>
        <w:t xml:space="preserve"> </w:t>
      </w:r>
      <w:r w:rsidRPr="00C57D90">
        <w:rPr>
          <w:sz w:val="24"/>
        </w:rPr>
        <w:t>punto</w:t>
      </w:r>
      <w:r w:rsidRPr="00C57D90">
        <w:rPr>
          <w:spacing w:val="55"/>
          <w:sz w:val="24"/>
        </w:rPr>
        <w:t xml:space="preserve"> </w:t>
      </w:r>
      <w:r w:rsidRPr="00C57D90">
        <w:rPr>
          <w:spacing w:val="-5"/>
          <w:sz w:val="24"/>
        </w:rPr>
        <w:t>de</w:t>
      </w:r>
    </w:p>
    <w:p w:rsidRPr="00C57D90" w:rsidR="004931A1" w:rsidP="004931A1" w:rsidRDefault="004931A1" w14:paraId="7B313A4C" w14:textId="77777777">
      <w:pPr>
        <w:spacing w:before="24" w:line="172" w:lineRule="auto"/>
        <w:ind w:left="92"/>
        <w:rPr>
          <w:sz w:val="24"/>
          <w:szCs w:val="24"/>
        </w:rPr>
      </w:pPr>
      <w:r w:rsidRPr="00C57D90">
        <w:rPr>
          <w:sz w:val="24"/>
          <w:szCs w:val="24"/>
        </w:rPr>
        <w:t>suministro</w:t>
      </w:r>
      <w:r w:rsidRPr="00C57D90">
        <w:rPr>
          <w:spacing w:val="40"/>
          <w:sz w:val="24"/>
          <w:szCs w:val="24"/>
        </w:rPr>
        <w:t xml:space="preserve"> </w:t>
      </w:r>
      <w:r w:rsidRPr="00C57D90">
        <w:rPr>
          <w:sz w:val="24"/>
          <w:szCs w:val="24"/>
        </w:rPr>
        <w:t>adscrito</w:t>
      </w:r>
      <w:r w:rsidRPr="00C57D90">
        <w:rPr>
          <w:spacing w:val="40"/>
          <w:sz w:val="24"/>
          <w:szCs w:val="24"/>
        </w:rPr>
        <w:t xml:space="preserve"> </w:t>
      </w:r>
      <w:r w:rsidRPr="00C57D90">
        <w:rPr>
          <w:sz w:val="24"/>
          <w:szCs w:val="24"/>
        </w:rPr>
        <w:t>a</w:t>
      </w:r>
      <w:r w:rsidRPr="00C57D90">
        <w:rPr>
          <w:spacing w:val="40"/>
          <w:sz w:val="24"/>
          <w:szCs w:val="24"/>
        </w:rPr>
        <w:t xml:space="preserve"> </w:t>
      </w:r>
      <w:r w:rsidRPr="00C57D90">
        <w:rPr>
          <w:sz w:val="24"/>
          <w:szCs w:val="24"/>
        </w:rPr>
        <w:t>este</w:t>
      </w:r>
      <w:r w:rsidRPr="00C57D90">
        <w:rPr>
          <w:spacing w:val="40"/>
          <w:sz w:val="24"/>
          <w:szCs w:val="24"/>
        </w:rPr>
        <w:t xml:space="preserve"> </w:t>
      </w:r>
      <w:r w:rsidRPr="00C57D90">
        <w:rPr>
          <w:sz w:val="24"/>
          <w:szCs w:val="24"/>
        </w:rPr>
        <w:t>contrato</w:t>
      </w:r>
      <w:r w:rsidRPr="00C57D90">
        <w:rPr>
          <w:spacing w:val="40"/>
          <w:sz w:val="24"/>
          <w:szCs w:val="24"/>
        </w:rPr>
        <w:t xml:space="preserve"> </w:t>
      </w:r>
      <w:r w:rsidRPr="00C57D90">
        <w:rPr>
          <w:sz w:val="24"/>
          <w:szCs w:val="24"/>
        </w:rPr>
        <w:t>consume</w:t>
      </w:r>
      <w:r w:rsidRPr="00C57D90">
        <w:rPr>
          <w:spacing w:val="40"/>
          <w:sz w:val="24"/>
          <w:szCs w:val="24"/>
        </w:rPr>
        <w:t xml:space="preserve"> </w:t>
      </w:r>
      <w:r w:rsidRPr="00C57D90">
        <w:rPr>
          <w:sz w:val="24"/>
          <w:szCs w:val="24"/>
        </w:rPr>
        <w:t>energía</w:t>
      </w:r>
      <w:r w:rsidRPr="00C57D90">
        <w:rPr>
          <w:spacing w:val="80"/>
          <w:sz w:val="24"/>
          <w:szCs w:val="24"/>
        </w:rPr>
        <w:t xml:space="preserve"> </w:t>
      </w:r>
      <w:r w:rsidRPr="00C57D90">
        <w:rPr>
          <w:sz w:val="24"/>
          <w:szCs w:val="24"/>
        </w:rPr>
        <w:t>100% renovable certificado por la CNMC.</w:t>
      </w:r>
    </w:p>
    <w:p w:rsidRPr="00C57D90" w:rsidR="004931A1" w:rsidP="004931A1" w:rsidRDefault="004931A1" w14:paraId="2A966C26" w14:textId="77777777">
      <w:pPr>
        <w:numPr>
          <w:ilvl w:val="1"/>
          <w:numId w:val="13"/>
        </w:numPr>
        <w:tabs>
          <w:tab w:val="left" w:pos="939"/>
        </w:tabs>
        <w:spacing w:before="116" w:line="180" w:lineRule="auto"/>
        <w:ind w:left="92" w:right="81" w:firstLine="0"/>
        <w:jc w:val="both"/>
        <w:rPr>
          <w:sz w:val="23"/>
        </w:rPr>
      </w:pPr>
      <w:r w:rsidRPr="00C57D90">
        <w:rPr>
          <w:sz w:val="24"/>
        </w:rPr>
        <w:t xml:space="preserve">GESTIÓN ENERGÉTICA: </w:t>
      </w:r>
      <w:r w:rsidRPr="00C57D90">
        <w:rPr>
          <w:sz w:val="23"/>
        </w:rPr>
        <w:t>servicio de asesoramiento energético en detalle para el punto de suministro mediante el cual NABALIA estudiará y analizará la posibilidad de optimizar sus potencias, optimizar su tarifa de acceso ATR o realizar ajustes y recomendaciones en materia de eficiencia energética.</w:t>
      </w:r>
    </w:p>
    <w:p w:rsidRPr="00C57D90" w:rsidR="004931A1" w:rsidP="004931A1" w:rsidRDefault="004931A1" w14:paraId="67BFAF11" w14:textId="77777777">
      <w:pPr>
        <w:numPr>
          <w:ilvl w:val="1"/>
          <w:numId w:val="13"/>
        </w:numPr>
        <w:tabs>
          <w:tab w:val="left" w:pos="701"/>
        </w:tabs>
        <w:spacing w:before="66" w:line="238" w:lineRule="exact"/>
        <w:ind w:left="701" w:hanging="609"/>
        <w:jc w:val="both"/>
        <w:rPr>
          <w:sz w:val="24"/>
        </w:rPr>
      </w:pPr>
      <w:r w:rsidRPr="00C57D90">
        <w:rPr>
          <w:sz w:val="24"/>
        </w:rPr>
        <w:t>SERVICIO</w:t>
      </w:r>
      <w:r w:rsidRPr="00C57D90">
        <w:rPr>
          <w:spacing w:val="49"/>
          <w:sz w:val="24"/>
        </w:rPr>
        <w:t xml:space="preserve"> </w:t>
      </w:r>
      <w:r w:rsidRPr="00C57D90">
        <w:rPr>
          <w:sz w:val="24"/>
        </w:rPr>
        <w:t>BATERIA</w:t>
      </w:r>
      <w:r w:rsidRPr="00C57D90">
        <w:rPr>
          <w:spacing w:val="36"/>
          <w:sz w:val="24"/>
        </w:rPr>
        <w:t xml:space="preserve"> </w:t>
      </w:r>
      <w:r w:rsidRPr="00C57D90">
        <w:rPr>
          <w:sz w:val="24"/>
        </w:rPr>
        <w:t>VIRTUAL:</w:t>
      </w:r>
      <w:r w:rsidRPr="00C57D90">
        <w:rPr>
          <w:spacing w:val="48"/>
          <w:sz w:val="24"/>
        </w:rPr>
        <w:t xml:space="preserve"> </w:t>
      </w:r>
      <w:r w:rsidRPr="00C57D90">
        <w:rPr>
          <w:sz w:val="24"/>
        </w:rPr>
        <w:t>el</w:t>
      </w:r>
      <w:r w:rsidRPr="00C57D90">
        <w:rPr>
          <w:spacing w:val="50"/>
          <w:sz w:val="24"/>
        </w:rPr>
        <w:t xml:space="preserve"> </w:t>
      </w:r>
      <w:r w:rsidRPr="00C57D90">
        <w:rPr>
          <w:spacing w:val="-2"/>
          <w:sz w:val="24"/>
        </w:rPr>
        <w:t>CLIENTE</w:t>
      </w:r>
    </w:p>
    <w:p w:rsidRPr="00C57D90" w:rsidR="004931A1" w:rsidP="004931A1" w:rsidRDefault="004931A1" w14:paraId="3FAC0108" w14:textId="77777777">
      <w:pPr>
        <w:spacing w:before="24" w:line="172" w:lineRule="auto"/>
        <w:ind w:left="92" w:right="86"/>
        <w:jc w:val="both"/>
        <w:rPr>
          <w:sz w:val="24"/>
          <w:szCs w:val="24"/>
        </w:rPr>
      </w:pPr>
      <w:r w:rsidRPr="00C57D90">
        <w:rPr>
          <w:sz w:val="24"/>
          <w:szCs w:val="24"/>
        </w:rPr>
        <w:t>tendrá</w:t>
      </w:r>
      <w:r w:rsidRPr="00C57D90">
        <w:rPr>
          <w:spacing w:val="-2"/>
          <w:sz w:val="24"/>
          <w:szCs w:val="24"/>
        </w:rPr>
        <w:t xml:space="preserve"> </w:t>
      </w:r>
      <w:r w:rsidRPr="00C57D90">
        <w:rPr>
          <w:sz w:val="24"/>
          <w:szCs w:val="24"/>
        </w:rPr>
        <w:t>acceso</w:t>
      </w:r>
      <w:r w:rsidRPr="00C57D90">
        <w:rPr>
          <w:spacing w:val="-3"/>
          <w:sz w:val="24"/>
          <w:szCs w:val="24"/>
        </w:rPr>
        <w:t xml:space="preserve"> </w:t>
      </w:r>
      <w:r w:rsidRPr="00C57D90">
        <w:rPr>
          <w:sz w:val="24"/>
          <w:szCs w:val="24"/>
        </w:rPr>
        <w:t>a</w:t>
      </w:r>
      <w:r w:rsidRPr="00C57D90">
        <w:rPr>
          <w:spacing w:val="-2"/>
          <w:sz w:val="24"/>
          <w:szCs w:val="24"/>
        </w:rPr>
        <w:t xml:space="preserve"> </w:t>
      </w:r>
      <w:r w:rsidRPr="00C57D90">
        <w:rPr>
          <w:sz w:val="24"/>
          <w:szCs w:val="24"/>
        </w:rPr>
        <w:t>un</w:t>
      </w:r>
      <w:r w:rsidRPr="00C57D90">
        <w:rPr>
          <w:spacing w:val="-1"/>
          <w:sz w:val="24"/>
          <w:szCs w:val="24"/>
        </w:rPr>
        <w:t xml:space="preserve"> </w:t>
      </w:r>
      <w:r w:rsidRPr="00C57D90">
        <w:rPr>
          <w:sz w:val="24"/>
          <w:szCs w:val="24"/>
        </w:rPr>
        <w:t>servicio</w:t>
      </w:r>
      <w:r w:rsidRPr="00C57D90">
        <w:rPr>
          <w:spacing w:val="-1"/>
          <w:sz w:val="24"/>
          <w:szCs w:val="24"/>
        </w:rPr>
        <w:t xml:space="preserve"> </w:t>
      </w:r>
      <w:r w:rsidRPr="00C57D90">
        <w:rPr>
          <w:sz w:val="24"/>
          <w:szCs w:val="24"/>
        </w:rPr>
        <w:t>denominado</w:t>
      </w:r>
      <w:r w:rsidRPr="00C57D90">
        <w:rPr>
          <w:spacing w:val="-1"/>
          <w:sz w:val="24"/>
          <w:szCs w:val="24"/>
        </w:rPr>
        <w:t xml:space="preserve"> </w:t>
      </w:r>
      <w:r w:rsidRPr="00C57D90">
        <w:rPr>
          <w:sz w:val="24"/>
          <w:szCs w:val="24"/>
        </w:rPr>
        <w:t>batería</w:t>
      </w:r>
      <w:r w:rsidRPr="00C57D90">
        <w:rPr>
          <w:spacing w:val="-2"/>
          <w:sz w:val="24"/>
          <w:szCs w:val="24"/>
        </w:rPr>
        <w:t xml:space="preserve"> </w:t>
      </w:r>
      <w:r w:rsidRPr="00C57D90">
        <w:rPr>
          <w:sz w:val="24"/>
          <w:szCs w:val="24"/>
        </w:rPr>
        <w:t>virtual</w:t>
      </w:r>
      <w:r w:rsidRPr="00C57D90">
        <w:rPr>
          <w:spacing w:val="-2"/>
          <w:sz w:val="24"/>
          <w:szCs w:val="24"/>
        </w:rPr>
        <w:t xml:space="preserve"> </w:t>
      </w:r>
      <w:r w:rsidRPr="00C57D90">
        <w:rPr>
          <w:sz w:val="24"/>
          <w:szCs w:val="24"/>
        </w:rPr>
        <w:t>el cual permite para cada ciclo de facturación almacenar el importe económico resultante de la energía generada de su instalación fotovoltaica y no consumida (excedentes) (el generador de excedentes) o bien utilizar la compensación económica generada en otros puntos de suministro del mismo CLIENTE (receptor). Dicha compensación podrá ser calculada utilizando un precio del kWh si así se establece en las condiciones particulares o bien utilizando el valor del precio cuarto- horario de casación de energía en el Mercado Diario de OMIE para cada periodo, descontando el fee definido en las condiciones particulares, sobre la curva de</w:t>
      </w:r>
      <w:r w:rsidRPr="00C57D90">
        <w:rPr>
          <w:spacing w:val="40"/>
          <w:sz w:val="24"/>
          <w:szCs w:val="24"/>
        </w:rPr>
        <w:t xml:space="preserve"> </w:t>
      </w:r>
      <w:r w:rsidRPr="00C57D90">
        <w:rPr>
          <w:sz w:val="24"/>
          <w:szCs w:val="24"/>
        </w:rPr>
        <w:t>generación</w:t>
      </w:r>
      <w:r w:rsidRPr="00C57D90">
        <w:rPr>
          <w:spacing w:val="-1"/>
          <w:sz w:val="24"/>
          <w:szCs w:val="24"/>
        </w:rPr>
        <w:t xml:space="preserve"> </w:t>
      </w:r>
      <w:r w:rsidRPr="00C57D90">
        <w:rPr>
          <w:sz w:val="24"/>
          <w:szCs w:val="24"/>
        </w:rPr>
        <w:t>real</w:t>
      </w:r>
      <w:r w:rsidRPr="00C57D90">
        <w:rPr>
          <w:spacing w:val="-2"/>
          <w:sz w:val="24"/>
          <w:szCs w:val="24"/>
        </w:rPr>
        <w:t xml:space="preserve"> </w:t>
      </w:r>
      <w:r w:rsidRPr="00C57D90">
        <w:rPr>
          <w:sz w:val="24"/>
          <w:szCs w:val="24"/>
        </w:rPr>
        <w:t>del</w:t>
      </w:r>
      <w:r w:rsidRPr="00C57D90">
        <w:rPr>
          <w:spacing w:val="-2"/>
          <w:sz w:val="24"/>
          <w:szCs w:val="24"/>
        </w:rPr>
        <w:t xml:space="preserve"> </w:t>
      </w:r>
      <w:r w:rsidRPr="00C57D90">
        <w:rPr>
          <w:sz w:val="24"/>
          <w:szCs w:val="24"/>
        </w:rPr>
        <w:t>CLIENTE</w:t>
      </w:r>
      <w:r w:rsidRPr="00C57D90">
        <w:rPr>
          <w:spacing w:val="-2"/>
          <w:sz w:val="24"/>
          <w:szCs w:val="24"/>
        </w:rPr>
        <w:t xml:space="preserve"> </w:t>
      </w:r>
      <w:r w:rsidRPr="00C57D90">
        <w:rPr>
          <w:sz w:val="24"/>
          <w:szCs w:val="24"/>
        </w:rPr>
        <w:t>o</w:t>
      </w:r>
      <w:r w:rsidRPr="00C57D90">
        <w:rPr>
          <w:spacing w:val="-3"/>
          <w:sz w:val="24"/>
          <w:szCs w:val="24"/>
        </w:rPr>
        <w:t xml:space="preserve"> </w:t>
      </w:r>
      <w:r w:rsidRPr="00C57D90">
        <w:rPr>
          <w:sz w:val="24"/>
          <w:szCs w:val="24"/>
        </w:rPr>
        <w:t>una</w:t>
      </w:r>
      <w:r w:rsidRPr="00C57D90">
        <w:rPr>
          <w:spacing w:val="-2"/>
          <w:sz w:val="24"/>
          <w:szCs w:val="24"/>
        </w:rPr>
        <w:t xml:space="preserve"> </w:t>
      </w:r>
      <w:r w:rsidRPr="00C57D90">
        <w:rPr>
          <w:sz w:val="24"/>
          <w:szCs w:val="24"/>
        </w:rPr>
        <w:t>curva</w:t>
      </w:r>
      <w:r w:rsidRPr="00C57D90">
        <w:rPr>
          <w:spacing w:val="-2"/>
          <w:sz w:val="24"/>
          <w:szCs w:val="24"/>
        </w:rPr>
        <w:t xml:space="preserve"> </w:t>
      </w:r>
      <w:r w:rsidRPr="00C57D90">
        <w:rPr>
          <w:sz w:val="24"/>
          <w:szCs w:val="24"/>
        </w:rPr>
        <w:t>de</w:t>
      </w:r>
      <w:r w:rsidRPr="00C57D90">
        <w:rPr>
          <w:spacing w:val="-2"/>
          <w:sz w:val="24"/>
          <w:szCs w:val="24"/>
        </w:rPr>
        <w:t xml:space="preserve"> </w:t>
      </w:r>
      <w:r w:rsidRPr="00C57D90">
        <w:rPr>
          <w:sz w:val="24"/>
          <w:szCs w:val="24"/>
        </w:rPr>
        <w:t>generación tipo de Red Eléctrica en función de su ubicación si</w:t>
      </w:r>
      <w:r w:rsidRPr="00C57D90">
        <w:rPr>
          <w:spacing w:val="-1"/>
          <w:sz w:val="24"/>
          <w:szCs w:val="24"/>
        </w:rPr>
        <w:t xml:space="preserve"> </w:t>
      </w:r>
      <w:r w:rsidRPr="00C57D90">
        <w:rPr>
          <w:sz w:val="24"/>
          <w:szCs w:val="24"/>
        </w:rPr>
        <w:t>no se dispone</w:t>
      </w:r>
      <w:r w:rsidRPr="00C57D90">
        <w:rPr>
          <w:spacing w:val="-6"/>
          <w:sz w:val="24"/>
          <w:szCs w:val="24"/>
        </w:rPr>
        <w:t xml:space="preserve"> </w:t>
      </w:r>
      <w:r w:rsidRPr="00C57D90">
        <w:rPr>
          <w:sz w:val="24"/>
          <w:szCs w:val="24"/>
        </w:rPr>
        <w:t>de</w:t>
      </w:r>
      <w:r w:rsidRPr="00C57D90">
        <w:rPr>
          <w:spacing w:val="-6"/>
          <w:sz w:val="24"/>
          <w:szCs w:val="24"/>
        </w:rPr>
        <w:t xml:space="preserve"> </w:t>
      </w:r>
      <w:r w:rsidRPr="00C57D90">
        <w:rPr>
          <w:sz w:val="24"/>
          <w:szCs w:val="24"/>
        </w:rPr>
        <w:t>su</w:t>
      </w:r>
      <w:r w:rsidRPr="00C57D90">
        <w:rPr>
          <w:spacing w:val="-5"/>
          <w:sz w:val="24"/>
          <w:szCs w:val="24"/>
        </w:rPr>
        <w:t xml:space="preserve"> </w:t>
      </w:r>
      <w:r w:rsidRPr="00C57D90">
        <w:rPr>
          <w:sz w:val="24"/>
          <w:szCs w:val="24"/>
        </w:rPr>
        <w:t>curva</w:t>
      </w:r>
      <w:r w:rsidRPr="00C57D90">
        <w:rPr>
          <w:spacing w:val="-6"/>
          <w:sz w:val="24"/>
          <w:szCs w:val="24"/>
        </w:rPr>
        <w:t xml:space="preserve"> </w:t>
      </w:r>
      <w:r w:rsidRPr="00C57D90">
        <w:rPr>
          <w:sz w:val="24"/>
          <w:szCs w:val="24"/>
        </w:rPr>
        <w:t>real.</w:t>
      </w:r>
      <w:r w:rsidRPr="00C57D90">
        <w:rPr>
          <w:spacing w:val="-5"/>
          <w:sz w:val="24"/>
          <w:szCs w:val="24"/>
        </w:rPr>
        <w:t xml:space="preserve"> </w:t>
      </w:r>
      <w:r w:rsidRPr="00C57D90">
        <w:rPr>
          <w:sz w:val="24"/>
          <w:szCs w:val="24"/>
        </w:rPr>
        <w:t>El</w:t>
      </w:r>
      <w:r w:rsidRPr="00C57D90">
        <w:rPr>
          <w:spacing w:val="-4"/>
          <w:sz w:val="24"/>
          <w:szCs w:val="24"/>
        </w:rPr>
        <w:t xml:space="preserve"> </w:t>
      </w:r>
      <w:r w:rsidRPr="00C57D90">
        <w:rPr>
          <w:sz w:val="24"/>
          <w:szCs w:val="24"/>
        </w:rPr>
        <w:t>CLIENTE</w:t>
      </w:r>
      <w:r w:rsidRPr="00C57D90">
        <w:rPr>
          <w:spacing w:val="-4"/>
          <w:sz w:val="24"/>
          <w:szCs w:val="24"/>
        </w:rPr>
        <w:t xml:space="preserve"> </w:t>
      </w:r>
      <w:r w:rsidRPr="00C57D90">
        <w:rPr>
          <w:sz w:val="24"/>
          <w:szCs w:val="24"/>
        </w:rPr>
        <w:t>podrá</w:t>
      </w:r>
      <w:r w:rsidRPr="00C57D90">
        <w:rPr>
          <w:spacing w:val="-6"/>
          <w:sz w:val="24"/>
          <w:szCs w:val="24"/>
        </w:rPr>
        <w:t xml:space="preserve"> </w:t>
      </w:r>
      <w:r w:rsidRPr="00C57D90">
        <w:rPr>
          <w:sz w:val="24"/>
          <w:szCs w:val="24"/>
        </w:rPr>
        <w:t>disponer</w:t>
      </w:r>
      <w:r w:rsidRPr="00C57D90">
        <w:rPr>
          <w:spacing w:val="-5"/>
          <w:sz w:val="24"/>
          <w:szCs w:val="24"/>
        </w:rPr>
        <w:t xml:space="preserve"> </w:t>
      </w:r>
      <w:r w:rsidRPr="00C57D90">
        <w:rPr>
          <w:sz w:val="24"/>
          <w:szCs w:val="24"/>
        </w:rPr>
        <w:t>de la cuantía económica almacenada en la Batería Virtual y utilizar parte o la totalidad de dicha cantidad económica para aminorar una factura de suministro. En el caso de que</w:t>
      </w:r>
      <w:r w:rsidRPr="00C57D90">
        <w:rPr>
          <w:spacing w:val="7"/>
          <w:sz w:val="24"/>
          <w:szCs w:val="24"/>
        </w:rPr>
        <w:t xml:space="preserve"> </w:t>
      </w:r>
      <w:r w:rsidRPr="00C57D90">
        <w:rPr>
          <w:sz w:val="24"/>
          <w:szCs w:val="24"/>
        </w:rPr>
        <w:t>el</w:t>
      </w:r>
      <w:r w:rsidRPr="00C57D90">
        <w:rPr>
          <w:spacing w:val="8"/>
          <w:sz w:val="24"/>
          <w:szCs w:val="24"/>
        </w:rPr>
        <w:t xml:space="preserve"> </w:t>
      </w:r>
      <w:r w:rsidRPr="00C57D90">
        <w:rPr>
          <w:sz w:val="24"/>
          <w:szCs w:val="24"/>
        </w:rPr>
        <w:t>CLIENTE</w:t>
      </w:r>
      <w:r w:rsidRPr="00C57D90">
        <w:rPr>
          <w:spacing w:val="9"/>
          <w:sz w:val="24"/>
          <w:szCs w:val="24"/>
        </w:rPr>
        <w:t xml:space="preserve"> </w:t>
      </w:r>
      <w:r w:rsidRPr="00C57D90">
        <w:rPr>
          <w:sz w:val="24"/>
          <w:szCs w:val="24"/>
        </w:rPr>
        <w:t>haya</w:t>
      </w:r>
      <w:r w:rsidRPr="00C57D90">
        <w:rPr>
          <w:spacing w:val="10"/>
          <w:sz w:val="24"/>
          <w:szCs w:val="24"/>
        </w:rPr>
        <w:t xml:space="preserve"> </w:t>
      </w:r>
      <w:r w:rsidRPr="00C57D90">
        <w:rPr>
          <w:sz w:val="24"/>
          <w:szCs w:val="24"/>
        </w:rPr>
        <w:t>seleccionado</w:t>
      </w:r>
      <w:r w:rsidRPr="00C57D90">
        <w:rPr>
          <w:spacing w:val="9"/>
          <w:sz w:val="24"/>
          <w:szCs w:val="24"/>
        </w:rPr>
        <w:t xml:space="preserve"> </w:t>
      </w:r>
      <w:r w:rsidRPr="00C57D90">
        <w:rPr>
          <w:sz w:val="24"/>
          <w:szCs w:val="24"/>
        </w:rPr>
        <w:t>un</w:t>
      </w:r>
      <w:r w:rsidRPr="00C57D90">
        <w:rPr>
          <w:spacing w:val="7"/>
          <w:sz w:val="24"/>
          <w:szCs w:val="24"/>
        </w:rPr>
        <w:t xml:space="preserve"> </w:t>
      </w:r>
      <w:r w:rsidRPr="00C57D90">
        <w:rPr>
          <w:sz w:val="24"/>
          <w:szCs w:val="24"/>
        </w:rPr>
        <w:t>importe</w:t>
      </w:r>
      <w:r w:rsidRPr="00C57D90">
        <w:rPr>
          <w:spacing w:val="10"/>
          <w:sz w:val="24"/>
          <w:szCs w:val="24"/>
        </w:rPr>
        <w:t xml:space="preserve"> </w:t>
      </w:r>
      <w:r w:rsidRPr="00C57D90">
        <w:rPr>
          <w:spacing w:val="-2"/>
          <w:sz w:val="24"/>
          <w:szCs w:val="24"/>
        </w:rPr>
        <w:t>superior</w:t>
      </w:r>
    </w:p>
    <w:p w:rsidR="004931A1" w:rsidP="004931A1" w:rsidRDefault="004931A1" w14:paraId="44B0724A" w14:textId="77777777">
      <w:pPr>
        <w:spacing w:line="172" w:lineRule="auto"/>
        <w:jc w:val="both"/>
        <w:sectPr w:rsidR="004931A1" w:rsidSect="004931A1">
          <w:pgSz w:w="11900" w:h="16840"/>
          <w:pgMar w:top="600" w:right="240" w:bottom="280" w:left="240" w:header="342" w:footer="0" w:gutter="0"/>
          <w:cols w:equalWidth="0" w:space="720" w:num="2">
            <w:col w:w="5636" w:space="40"/>
            <w:col w:w="5744"/>
          </w:cols>
        </w:sectPr>
      </w:pPr>
    </w:p>
    <w:p w:rsidRPr="00C57D90" w:rsidR="004931A1" w:rsidP="004931A1" w:rsidRDefault="004931A1" w14:paraId="401D4751" w14:textId="77777777">
      <w:pPr>
        <w:spacing w:before="144" w:line="172" w:lineRule="auto"/>
        <w:ind w:left="93" w:right="39"/>
        <w:jc w:val="both"/>
        <w:rPr>
          <w:sz w:val="24"/>
          <w:szCs w:val="24"/>
        </w:rPr>
      </w:pPr>
      <w:r w:rsidRPr="00C57D90">
        <w:rPr>
          <w:sz w:val="24"/>
          <w:szCs w:val="24"/>
        </w:rPr>
        <w:lastRenderedPageBreak/>
        <w:t>al de la factura sobre la que descontar dicho importe, la factura de suministro quedaría a cero y la parte restante se devolvería a Batería Virtual. En ningún caso podrá descontarse</w:t>
      </w:r>
      <w:r w:rsidRPr="00C57D90">
        <w:rPr>
          <w:spacing w:val="-4"/>
          <w:sz w:val="24"/>
          <w:szCs w:val="24"/>
        </w:rPr>
        <w:t xml:space="preserve"> </w:t>
      </w:r>
      <w:r w:rsidRPr="00C57D90">
        <w:rPr>
          <w:sz w:val="24"/>
          <w:szCs w:val="24"/>
        </w:rPr>
        <w:t>una</w:t>
      </w:r>
      <w:r w:rsidRPr="00C57D90">
        <w:rPr>
          <w:spacing w:val="-3"/>
          <w:sz w:val="24"/>
          <w:szCs w:val="24"/>
        </w:rPr>
        <w:t xml:space="preserve"> </w:t>
      </w:r>
      <w:r w:rsidRPr="00C57D90">
        <w:rPr>
          <w:sz w:val="24"/>
          <w:szCs w:val="24"/>
        </w:rPr>
        <w:t>cuantía</w:t>
      </w:r>
      <w:r w:rsidRPr="00C57D90">
        <w:rPr>
          <w:spacing w:val="-4"/>
          <w:sz w:val="24"/>
          <w:szCs w:val="24"/>
        </w:rPr>
        <w:t xml:space="preserve"> </w:t>
      </w:r>
      <w:r w:rsidRPr="00C57D90">
        <w:rPr>
          <w:sz w:val="24"/>
          <w:szCs w:val="24"/>
        </w:rPr>
        <w:t>superior</w:t>
      </w:r>
      <w:r w:rsidRPr="00C57D90">
        <w:rPr>
          <w:spacing w:val="-4"/>
          <w:sz w:val="24"/>
          <w:szCs w:val="24"/>
        </w:rPr>
        <w:t xml:space="preserve"> </w:t>
      </w:r>
      <w:r w:rsidRPr="00C57D90">
        <w:rPr>
          <w:sz w:val="24"/>
          <w:szCs w:val="24"/>
        </w:rPr>
        <w:t>que</w:t>
      </w:r>
      <w:r w:rsidRPr="00C57D90">
        <w:rPr>
          <w:spacing w:val="-3"/>
          <w:sz w:val="24"/>
          <w:szCs w:val="24"/>
        </w:rPr>
        <w:t xml:space="preserve"> </w:t>
      </w:r>
      <w:r w:rsidRPr="00C57D90">
        <w:rPr>
          <w:sz w:val="24"/>
          <w:szCs w:val="24"/>
        </w:rPr>
        <w:t>la</w:t>
      </w:r>
      <w:r w:rsidRPr="00C57D90">
        <w:rPr>
          <w:spacing w:val="-4"/>
          <w:sz w:val="24"/>
          <w:szCs w:val="24"/>
        </w:rPr>
        <w:t xml:space="preserve"> </w:t>
      </w:r>
      <w:r w:rsidRPr="00C57D90">
        <w:rPr>
          <w:sz w:val="24"/>
          <w:szCs w:val="24"/>
        </w:rPr>
        <w:t>almacenada</w:t>
      </w:r>
      <w:r w:rsidRPr="00C57D90">
        <w:rPr>
          <w:spacing w:val="-4"/>
          <w:sz w:val="24"/>
          <w:szCs w:val="24"/>
        </w:rPr>
        <w:t xml:space="preserve"> </w:t>
      </w:r>
      <w:r w:rsidRPr="00C57D90">
        <w:rPr>
          <w:sz w:val="24"/>
          <w:szCs w:val="24"/>
        </w:rPr>
        <w:t>en</w:t>
      </w:r>
      <w:r w:rsidRPr="00C57D90">
        <w:rPr>
          <w:spacing w:val="-2"/>
          <w:sz w:val="24"/>
          <w:szCs w:val="24"/>
        </w:rPr>
        <w:t xml:space="preserve"> </w:t>
      </w:r>
      <w:r w:rsidRPr="00C57D90">
        <w:rPr>
          <w:sz w:val="24"/>
          <w:szCs w:val="24"/>
        </w:rPr>
        <w:t>la Batería Virtual. Con este servicio si el CLIENTE tiene contratado más de un punto de suministro podrá aminorar las facturas de cualquiera de sus puntos de suministros de energía eléctrica y/o de gas activados. Para ello, el CLIENTE dispondrá de una opción en su área de la Oficina Virtual donde podrá consultar el importe económico acumulado, así como el listado de todos</w:t>
      </w:r>
      <w:r w:rsidRPr="00C57D90">
        <w:rPr>
          <w:spacing w:val="-5"/>
          <w:sz w:val="24"/>
          <w:szCs w:val="24"/>
        </w:rPr>
        <w:t xml:space="preserve"> </w:t>
      </w:r>
      <w:r w:rsidRPr="00C57D90">
        <w:rPr>
          <w:sz w:val="24"/>
          <w:szCs w:val="24"/>
        </w:rPr>
        <w:t>sus</w:t>
      </w:r>
      <w:r w:rsidRPr="00C57D90">
        <w:rPr>
          <w:spacing w:val="-5"/>
          <w:sz w:val="24"/>
          <w:szCs w:val="24"/>
        </w:rPr>
        <w:t xml:space="preserve"> </w:t>
      </w:r>
      <w:r w:rsidRPr="00C57D90">
        <w:rPr>
          <w:sz w:val="24"/>
          <w:szCs w:val="24"/>
        </w:rPr>
        <w:t>puntos</w:t>
      </w:r>
      <w:r w:rsidRPr="00C57D90">
        <w:rPr>
          <w:spacing w:val="-3"/>
          <w:sz w:val="24"/>
          <w:szCs w:val="24"/>
        </w:rPr>
        <w:t xml:space="preserve"> </w:t>
      </w:r>
      <w:r w:rsidRPr="00C57D90">
        <w:rPr>
          <w:sz w:val="24"/>
          <w:szCs w:val="24"/>
        </w:rPr>
        <w:t>de</w:t>
      </w:r>
      <w:r w:rsidRPr="00C57D90">
        <w:rPr>
          <w:spacing w:val="-6"/>
          <w:sz w:val="24"/>
          <w:szCs w:val="24"/>
        </w:rPr>
        <w:t xml:space="preserve"> </w:t>
      </w:r>
      <w:r w:rsidRPr="00C57D90">
        <w:rPr>
          <w:sz w:val="24"/>
          <w:szCs w:val="24"/>
        </w:rPr>
        <w:t>suministro</w:t>
      </w:r>
      <w:r w:rsidRPr="00C57D90">
        <w:rPr>
          <w:spacing w:val="-4"/>
          <w:sz w:val="24"/>
          <w:szCs w:val="24"/>
        </w:rPr>
        <w:t xml:space="preserve"> </w:t>
      </w:r>
      <w:r w:rsidRPr="00C57D90">
        <w:rPr>
          <w:sz w:val="24"/>
          <w:szCs w:val="24"/>
        </w:rPr>
        <w:t>sobre</w:t>
      </w:r>
      <w:r w:rsidRPr="00C57D90">
        <w:rPr>
          <w:spacing w:val="-4"/>
          <w:sz w:val="24"/>
          <w:szCs w:val="24"/>
        </w:rPr>
        <w:t xml:space="preserve"> </w:t>
      </w:r>
      <w:r w:rsidRPr="00C57D90">
        <w:rPr>
          <w:sz w:val="24"/>
          <w:szCs w:val="24"/>
        </w:rPr>
        <w:t>los</w:t>
      </w:r>
      <w:r w:rsidRPr="00C57D90">
        <w:rPr>
          <w:spacing w:val="-5"/>
          <w:sz w:val="24"/>
          <w:szCs w:val="24"/>
        </w:rPr>
        <w:t xml:space="preserve"> </w:t>
      </w:r>
      <w:r w:rsidRPr="00C57D90">
        <w:rPr>
          <w:sz w:val="24"/>
          <w:szCs w:val="24"/>
        </w:rPr>
        <w:t>que</w:t>
      </w:r>
      <w:r w:rsidRPr="00C57D90">
        <w:rPr>
          <w:spacing w:val="-4"/>
          <w:sz w:val="24"/>
          <w:szCs w:val="24"/>
        </w:rPr>
        <w:t xml:space="preserve"> </w:t>
      </w:r>
      <w:r w:rsidRPr="00C57D90">
        <w:rPr>
          <w:sz w:val="24"/>
          <w:szCs w:val="24"/>
        </w:rPr>
        <w:t>podrá</w:t>
      </w:r>
      <w:r w:rsidRPr="00C57D90">
        <w:rPr>
          <w:spacing w:val="-4"/>
          <w:sz w:val="24"/>
          <w:szCs w:val="24"/>
        </w:rPr>
        <w:t xml:space="preserve"> </w:t>
      </w:r>
      <w:r w:rsidRPr="00C57D90">
        <w:rPr>
          <w:sz w:val="24"/>
          <w:szCs w:val="24"/>
        </w:rPr>
        <w:t>elegir en qué CUPS y factura quiere compensar el importe seleccionado de la Batería Virtual.</w:t>
      </w:r>
    </w:p>
    <w:p w:rsidRPr="00C57D90" w:rsidR="004931A1" w:rsidP="004931A1" w:rsidRDefault="004931A1" w14:paraId="3E45BE60" w14:textId="77777777">
      <w:pPr>
        <w:spacing w:before="138" w:line="172" w:lineRule="auto"/>
        <w:ind w:left="93" w:right="38"/>
        <w:jc w:val="both"/>
        <w:rPr>
          <w:sz w:val="24"/>
          <w:szCs w:val="24"/>
        </w:rPr>
      </w:pPr>
      <w:r w:rsidRPr="00C57D90">
        <w:rPr>
          <w:sz w:val="24"/>
          <w:szCs w:val="24"/>
        </w:rPr>
        <w:t>En caso de que el CLIENTE no hubiera satisfecho a su vencimiento cualquiera de los importes debidos en</w:t>
      </w:r>
      <w:r w:rsidRPr="00C57D90">
        <w:rPr>
          <w:spacing w:val="40"/>
          <w:sz w:val="24"/>
          <w:szCs w:val="24"/>
        </w:rPr>
        <w:t xml:space="preserve"> </w:t>
      </w:r>
      <w:r w:rsidRPr="00C57D90">
        <w:rPr>
          <w:sz w:val="24"/>
          <w:szCs w:val="24"/>
        </w:rPr>
        <w:t>virtud de este Contrato o que el CLIENTE haya incumplido</w:t>
      </w:r>
      <w:r w:rsidRPr="00C57D90">
        <w:rPr>
          <w:spacing w:val="-3"/>
          <w:sz w:val="24"/>
          <w:szCs w:val="24"/>
        </w:rPr>
        <w:t xml:space="preserve"> </w:t>
      </w:r>
      <w:r w:rsidRPr="00C57D90">
        <w:rPr>
          <w:sz w:val="24"/>
          <w:szCs w:val="24"/>
        </w:rPr>
        <w:t>cualquiera</w:t>
      </w:r>
      <w:r w:rsidRPr="00C57D90">
        <w:rPr>
          <w:spacing w:val="-4"/>
          <w:sz w:val="24"/>
          <w:szCs w:val="24"/>
        </w:rPr>
        <w:t xml:space="preserve"> </w:t>
      </w:r>
      <w:r w:rsidRPr="00C57D90">
        <w:rPr>
          <w:sz w:val="24"/>
          <w:szCs w:val="24"/>
        </w:rPr>
        <w:t>de</w:t>
      </w:r>
      <w:r w:rsidRPr="00C57D90">
        <w:rPr>
          <w:spacing w:val="-4"/>
          <w:sz w:val="24"/>
          <w:szCs w:val="24"/>
        </w:rPr>
        <w:t xml:space="preserve"> </w:t>
      </w:r>
      <w:r w:rsidRPr="00C57D90">
        <w:rPr>
          <w:sz w:val="24"/>
          <w:szCs w:val="24"/>
        </w:rPr>
        <w:t>las</w:t>
      </w:r>
      <w:r w:rsidRPr="00C57D90">
        <w:rPr>
          <w:spacing w:val="-2"/>
          <w:sz w:val="24"/>
          <w:szCs w:val="24"/>
        </w:rPr>
        <w:t xml:space="preserve"> </w:t>
      </w:r>
      <w:r w:rsidRPr="00C57D90">
        <w:rPr>
          <w:sz w:val="24"/>
          <w:szCs w:val="24"/>
        </w:rPr>
        <w:t>obligaciones</w:t>
      </w:r>
      <w:r w:rsidRPr="00C57D90">
        <w:rPr>
          <w:spacing w:val="-4"/>
          <w:sz w:val="24"/>
          <w:szCs w:val="24"/>
        </w:rPr>
        <w:t xml:space="preserve"> </w:t>
      </w:r>
      <w:r w:rsidRPr="00C57D90">
        <w:rPr>
          <w:sz w:val="24"/>
          <w:szCs w:val="24"/>
        </w:rPr>
        <w:t>previstas</w:t>
      </w:r>
      <w:r w:rsidRPr="00C57D90">
        <w:rPr>
          <w:spacing w:val="-4"/>
          <w:sz w:val="24"/>
          <w:szCs w:val="24"/>
        </w:rPr>
        <w:t xml:space="preserve"> </w:t>
      </w:r>
      <w:r w:rsidRPr="00C57D90">
        <w:rPr>
          <w:sz w:val="24"/>
          <w:szCs w:val="24"/>
        </w:rPr>
        <w:t>en</w:t>
      </w:r>
      <w:r w:rsidRPr="00C57D90">
        <w:rPr>
          <w:spacing w:val="-3"/>
          <w:sz w:val="24"/>
          <w:szCs w:val="24"/>
        </w:rPr>
        <w:t xml:space="preserve"> </w:t>
      </w:r>
      <w:r w:rsidRPr="00C57D90">
        <w:rPr>
          <w:sz w:val="24"/>
          <w:szCs w:val="24"/>
        </w:rPr>
        <w:t>el mismo, el CLIENTE no podrá beneficiarse de la cuantía económica almacenada en la Batería Virtual. Si a fecha de liquidación de la última factura de suministro, ya descontada la asignación del importe económico procedente de la Batería Virtual a deducir a dicha factura, hay compensación económica almacenada en la Batería Virtual no se procederá a su abono. Asimismo, en caso de resolución anticipada del Contrato por el CLIENTE no se procederá a abonar el importe económico</w:t>
      </w:r>
      <w:r w:rsidRPr="00C57D90">
        <w:rPr>
          <w:spacing w:val="-4"/>
          <w:sz w:val="24"/>
          <w:szCs w:val="24"/>
        </w:rPr>
        <w:t xml:space="preserve"> </w:t>
      </w:r>
      <w:r w:rsidRPr="00C57D90">
        <w:rPr>
          <w:sz w:val="24"/>
          <w:szCs w:val="24"/>
        </w:rPr>
        <w:t>almacenado</w:t>
      </w:r>
      <w:r w:rsidRPr="00C57D90">
        <w:rPr>
          <w:spacing w:val="-4"/>
          <w:sz w:val="24"/>
          <w:szCs w:val="24"/>
        </w:rPr>
        <w:t xml:space="preserve"> </w:t>
      </w:r>
      <w:r w:rsidRPr="00C57D90">
        <w:rPr>
          <w:sz w:val="24"/>
          <w:szCs w:val="24"/>
        </w:rPr>
        <w:t>de</w:t>
      </w:r>
      <w:r w:rsidRPr="00C57D90">
        <w:rPr>
          <w:spacing w:val="-4"/>
          <w:sz w:val="24"/>
          <w:szCs w:val="24"/>
        </w:rPr>
        <w:t xml:space="preserve"> </w:t>
      </w:r>
      <w:r w:rsidRPr="00C57D90">
        <w:rPr>
          <w:sz w:val="24"/>
          <w:szCs w:val="24"/>
        </w:rPr>
        <w:t>la</w:t>
      </w:r>
      <w:r w:rsidRPr="00C57D90">
        <w:rPr>
          <w:spacing w:val="-4"/>
          <w:sz w:val="24"/>
          <w:szCs w:val="24"/>
        </w:rPr>
        <w:t xml:space="preserve"> </w:t>
      </w:r>
      <w:r w:rsidRPr="00C57D90">
        <w:rPr>
          <w:sz w:val="24"/>
          <w:szCs w:val="24"/>
        </w:rPr>
        <w:t>Batería</w:t>
      </w:r>
      <w:r w:rsidRPr="00C57D90">
        <w:rPr>
          <w:spacing w:val="-7"/>
          <w:sz w:val="24"/>
          <w:szCs w:val="24"/>
        </w:rPr>
        <w:t xml:space="preserve"> </w:t>
      </w:r>
      <w:r w:rsidRPr="00C57D90">
        <w:rPr>
          <w:sz w:val="24"/>
          <w:szCs w:val="24"/>
        </w:rPr>
        <w:t>Virtual.</w:t>
      </w:r>
      <w:r w:rsidRPr="00C57D90">
        <w:rPr>
          <w:spacing w:val="-4"/>
          <w:sz w:val="24"/>
          <w:szCs w:val="24"/>
        </w:rPr>
        <w:t xml:space="preserve"> </w:t>
      </w:r>
      <w:r w:rsidRPr="00C57D90">
        <w:rPr>
          <w:sz w:val="24"/>
          <w:szCs w:val="24"/>
        </w:rPr>
        <w:t>Mientras</w:t>
      </w:r>
      <w:r w:rsidRPr="00C57D90">
        <w:rPr>
          <w:spacing w:val="-3"/>
          <w:sz w:val="24"/>
          <w:szCs w:val="24"/>
        </w:rPr>
        <w:t xml:space="preserve"> </w:t>
      </w:r>
      <w:r w:rsidRPr="00C57D90">
        <w:rPr>
          <w:sz w:val="24"/>
          <w:szCs w:val="24"/>
        </w:rPr>
        <w:t>el CLIENTE</w:t>
      </w:r>
      <w:r w:rsidRPr="00C57D90">
        <w:rPr>
          <w:spacing w:val="-5"/>
          <w:sz w:val="24"/>
          <w:szCs w:val="24"/>
        </w:rPr>
        <w:t xml:space="preserve"> </w:t>
      </w:r>
      <w:r w:rsidRPr="00C57D90">
        <w:rPr>
          <w:sz w:val="24"/>
          <w:szCs w:val="24"/>
        </w:rPr>
        <w:t>permanezca</w:t>
      </w:r>
      <w:r w:rsidRPr="00C57D90">
        <w:rPr>
          <w:spacing w:val="-5"/>
          <w:sz w:val="24"/>
          <w:szCs w:val="24"/>
        </w:rPr>
        <w:t xml:space="preserve"> </w:t>
      </w:r>
      <w:r w:rsidRPr="00C57D90">
        <w:rPr>
          <w:sz w:val="24"/>
          <w:szCs w:val="24"/>
        </w:rPr>
        <w:t>activo</w:t>
      </w:r>
      <w:r w:rsidRPr="00C57D90">
        <w:rPr>
          <w:spacing w:val="-5"/>
          <w:sz w:val="24"/>
          <w:szCs w:val="24"/>
        </w:rPr>
        <w:t xml:space="preserve"> </w:t>
      </w:r>
      <w:r w:rsidRPr="00C57D90">
        <w:rPr>
          <w:sz w:val="24"/>
          <w:szCs w:val="24"/>
        </w:rPr>
        <w:t>en</w:t>
      </w:r>
      <w:r w:rsidRPr="00C57D90">
        <w:rPr>
          <w:spacing w:val="-6"/>
          <w:sz w:val="24"/>
          <w:szCs w:val="24"/>
        </w:rPr>
        <w:t xml:space="preserve"> </w:t>
      </w:r>
      <w:r w:rsidRPr="00C57D90">
        <w:rPr>
          <w:sz w:val="24"/>
          <w:szCs w:val="24"/>
        </w:rPr>
        <w:t>alguno</w:t>
      </w:r>
      <w:r w:rsidRPr="00C57D90">
        <w:rPr>
          <w:spacing w:val="-5"/>
          <w:sz w:val="24"/>
          <w:szCs w:val="24"/>
        </w:rPr>
        <w:t xml:space="preserve"> </w:t>
      </w:r>
      <w:r w:rsidRPr="00C57D90">
        <w:rPr>
          <w:sz w:val="24"/>
          <w:szCs w:val="24"/>
        </w:rPr>
        <w:t>de</w:t>
      </w:r>
      <w:r w:rsidRPr="00C57D90">
        <w:rPr>
          <w:spacing w:val="-7"/>
          <w:sz w:val="24"/>
          <w:szCs w:val="24"/>
        </w:rPr>
        <w:t xml:space="preserve"> </w:t>
      </w:r>
      <w:r w:rsidRPr="00C57D90">
        <w:rPr>
          <w:sz w:val="24"/>
          <w:szCs w:val="24"/>
        </w:rPr>
        <w:t>sus</w:t>
      </w:r>
      <w:r w:rsidRPr="00C57D90">
        <w:rPr>
          <w:spacing w:val="-6"/>
          <w:sz w:val="24"/>
          <w:szCs w:val="24"/>
        </w:rPr>
        <w:t xml:space="preserve"> </w:t>
      </w:r>
      <w:r w:rsidRPr="00C57D90">
        <w:rPr>
          <w:sz w:val="24"/>
          <w:szCs w:val="24"/>
        </w:rPr>
        <w:t>puntos</w:t>
      </w:r>
      <w:r w:rsidRPr="00C57D90">
        <w:rPr>
          <w:spacing w:val="-6"/>
          <w:sz w:val="24"/>
          <w:szCs w:val="24"/>
        </w:rPr>
        <w:t xml:space="preserve"> </w:t>
      </w:r>
      <w:r w:rsidRPr="00C57D90">
        <w:rPr>
          <w:sz w:val="24"/>
          <w:szCs w:val="24"/>
        </w:rPr>
        <w:t>de suministro con Batería Virtual contratada, la cuantía económica correspondiente a excedentes almacenados</w:t>
      </w:r>
      <w:r w:rsidRPr="00C57D90">
        <w:rPr>
          <w:spacing w:val="40"/>
          <w:sz w:val="24"/>
          <w:szCs w:val="24"/>
        </w:rPr>
        <w:t xml:space="preserve"> </w:t>
      </w:r>
      <w:r w:rsidRPr="00C57D90">
        <w:rPr>
          <w:sz w:val="24"/>
          <w:szCs w:val="24"/>
        </w:rPr>
        <w:t>no caduca. En el momento en que el CLIENTE cause baja de todos los puntos de suministro asociados a Batería Virtual se perderá el valor que se hubiera almacenado. El precio del servicio vendrá determinado en el Anexo de condiciones económicas del contrato mientras el mismo</w:t>
      </w:r>
      <w:r w:rsidRPr="00C57D90">
        <w:rPr>
          <w:spacing w:val="-1"/>
          <w:sz w:val="24"/>
          <w:szCs w:val="24"/>
        </w:rPr>
        <w:t xml:space="preserve"> </w:t>
      </w:r>
      <w:r w:rsidRPr="00C57D90">
        <w:rPr>
          <w:sz w:val="24"/>
          <w:szCs w:val="24"/>
        </w:rPr>
        <w:t>se</w:t>
      </w:r>
      <w:r w:rsidRPr="00C57D90">
        <w:rPr>
          <w:spacing w:val="-2"/>
          <w:sz w:val="24"/>
          <w:szCs w:val="24"/>
        </w:rPr>
        <w:t xml:space="preserve"> </w:t>
      </w:r>
      <w:r w:rsidRPr="00C57D90">
        <w:rPr>
          <w:sz w:val="24"/>
          <w:szCs w:val="24"/>
        </w:rPr>
        <w:t>encuentre</w:t>
      </w:r>
      <w:r w:rsidRPr="00C57D90">
        <w:rPr>
          <w:spacing w:val="-2"/>
          <w:sz w:val="24"/>
          <w:szCs w:val="24"/>
        </w:rPr>
        <w:t xml:space="preserve"> </w:t>
      </w:r>
      <w:r w:rsidRPr="00C57D90">
        <w:rPr>
          <w:sz w:val="24"/>
          <w:szCs w:val="24"/>
        </w:rPr>
        <w:t>activo en</w:t>
      </w:r>
      <w:r w:rsidRPr="00C57D90">
        <w:rPr>
          <w:spacing w:val="-1"/>
          <w:sz w:val="24"/>
          <w:szCs w:val="24"/>
        </w:rPr>
        <w:t xml:space="preserve"> </w:t>
      </w:r>
      <w:r w:rsidRPr="00C57D90">
        <w:rPr>
          <w:sz w:val="24"/>
          <w:szCs w:val="24"/>
        </w:rPr>
        <w:t>forma</w:t>
      </w:r>
      <w:r w:rsidRPr="00C57D90">
        <w:rPr>
          <w:spacing w:val="-2"/>
          <w:sz w:val="24"/>
          <w:szCs w:val="24"/>
        </w:rPr>
        <w:t xml:space="preserve"> </w:t>
      </w:r>
      <w:r w:rsidRPr="00C57D90">
        <w:rPr>
          <w:sz w:val="24"/>
          <w:szCs w:val="24"/>
        </w:rPr>
        <w:t>de cuota mensual sobre el punto de suministro del CLIENTE que ostente la condición de generador de excedentes y desee disponer de Batería Virtual.</w:t>
      </w:r>
    </w:p>
    <w:p w:rsidRPr="00C57D90" w:rsidR="004931A1" w:rsidP="004931A1" w:rsidRDefault="004931A1" w14:paraId="14A53B73" w14:textId="77777777">
      <w:pPr>
        <w:numPr>
          <w:ilvl w:val="0"/>
          <w:numId w:val="13"/>
        </w:numPr>
        <w:tabs>
          <w:tab w:val="left" w:pos="456"/>
        </w:tabs>
        <w:spacing w:before="109"/>
        <w:ind w:left="456" w:hanging="363"/>
        <w:rPr>
          <w:rFonts w:ascii="Arial" w:hAnsi="Arial"/>
          <w:b/>
        </w:rPr>
      </w:pPr>
      <w:r w:rsidRPr="00C57D90">
        <w:rPr>
          <w:rFonts w:ascii="Arial" w:hAnsi="Arial"/>
          <w:b/>
          <w:color w:val="0066FF"/>
          <w:spacing w:val="-4"/>
        </w:rPr>
        <w:t>CONTRATACIÓN</w:t>
      </w:r>
      <w:r w:rsidRPr="00C57D90">
        <w:rPr>
          <w:rFonts w:ascii="Arial" w:hAnsi="Arial"/>
          <w:b/>
          <w:color w:val="0066FF"/>
          <w:spacing w:val="9"/>
        </w:rPr>
        <w:t xml:space="preserve"> </w:t>
      </w:r>
      <w:r w:rsidRPr="00C57D90">
        <w:rPr>
          <w:rFonts w:ascii="Arial" w:hAnsi="Arial"/>
          <w:b/>
          <w:color w:val="0066FF"/>
          <w:spacing w:val="-2"/>
        </w:rPr>
        <w:t>ELECTRÓNICA</w:t>
      </w:r>
    </w:p>
    <w:p w:rsidRPr="00C57D90" w:rsidR="004931A1" w:rsidP="004931A1" w:rsidRDefault="004931A1" w14:paraId="21E664B3" w14:textId="77777777">
      <w:pPr>
        <w:spacing w:before="192" w:line="172" w:lineRule="auto"/>
        <w:ind w:left="93"/>
        <w:rPr>
          <w:sz w:val="24"/>
          <w:szCs w:val="24"/>
        </w:rPr>
      </w:pPr>
      <w:r w:rsidRPr="00C57D90">
        <w:rPr>
          <w:sz w:val="24"/>
          <w:szCs w:val="24"/>
        </w:rPr>
        <w:t>En</w:t>
      </w:r>
      <w:r w:rsidRPr="00C57D90">
        <w:rPr>
          <w:spacing w:val="40"/>
          <w:sz w:val="24"/>
          <w:szCs w:val="24"/>
        </w:rPr>
        <w:t xml:space="preserve"> </w:t>
      </w:r>
      <w:r w:rsidRPr="00C57D90">
        <w:rPr>
          <w:sz w:val="24"/>
          <w:szCs w:val="24"/>
        </w:rPr>
        <w:t>caso</w:t>
      </w:r>
      <w:r w:rsidRPr="00C57D90">
        <w:rPr>
          <w:spacing w:val="40"/>
          <w:sz w:val="24"/>
          <w:szCs w:val="24"/>
        </w:rPr>
        <w:t xml:space="preserve"> </w:t>
      </w:r>
      <w:r w:rsidRPr="00C57D90">
        <w:rPr>
          <w:sz w:val="24"/>
          <w:szCs w:val="24"/>
        </w:rPr>
        <w:t>de</w:t>
      </w:r>
      <w:r w:rsidRPr="00C57D90">
        <w:rPr>
          <w:spacing w:val="40"/>
          <w:sz w:val="24"/>
          <w:szCs w:val="24"/>
        </w:rPr>
        <w:t xml:space="preserve"> </w:t>
      </w:r>
      <w:r w:rsidRPr="00C57D90">
        <w:rPr>
          <w:sz w:val="24"/>
          <w:szCs w:val="24"/>
        </w:rPr>
        <w:t>contratación</w:t>
      </w:r>
      <w:r w:rsidRPr="00C57D90">
        <w:rPr>
          <w:spacing w:val="40"/>
          <w:sz w:val="24"/>
          <w:szCs w:val="24"/>
        </w:rPr>
        <w:t xml:space="preserve"> </w:t>
      </w:r>
      <w:r w:rsidRPr="00C57D90">
        <w:rPr>
          <w:sz w:val="24"/>
          <w:szCs w:val="24"/>
        </w:rPr>
        <w:t>electrónica,</w:t>
      </w:r>
      <w:r w:rsidRPr="00C57D90">
        <w:rPr>
          <w:spacing w:val="40"/>
          <w:sz w:val="24"/>
          <w:szCs w:val="24"/>
        </w:rPr>
        <w:t xml:space="preserve"> </w:t>
      </w:r>
      <w:r w:rsidRPr="00C57D90">
        <w:rPr>
          <w:sz w:val="24"/>
          <w:szCs w:val="24"/>
        </w:rPr>
        <w:t>un</w:t>
      </w:r>
      <w:r w:rsidRPr="00C57D90">
        <w:rPr>
          <w:spacing w:val="40"/>
          <w:sz w:val="24"/>
          <w:szCs w:val="24"/>
        </w:rPr>
        <w:t xml:space="preserve"> </w:t>
      </w:r>
      <w:r w:rsidRPr="00C57D90">
        <w:rPr>
          <w:sz w:val="24"/>
          <w:szCs w:val="24"/>
        </w:rPr>
        <w:t>prestador</w:t>
      </w:r>
      <w:r w:rsidRPr="00C57D90">
        <w:rPr>
          <w:spacing w:val="40"/>
          <w:sz w:val="24"/>
          <w:szCs w:val="24"/>
        </w:rPr>
        <w:t xml:space="preserve"> </w:t>
      </w:r>
      <w:r w:rsidRPr="00C57D90">
        <w:rPr>
          <w:sz w:val="24"/>
          <w:szCs w:val="24"/>
        </w:rPr>
        <w:t xml:space="preserve">de servicios de firma </w:t>
      </w:r>
      <w:proofErr w:type="gramStart"/>
      <w:r w:rsidRPr="00C57D90">
        <w:rPr>
          <w:sz w:val="24"/>
          <w:szCs w:val="24"/>
        </w:rPr>
        <w:t>electrónica,</w:t>
      </w:r>
      <w:proofErr w:type="gramEnd"/>
      <w:r w:rsidRPr="00C57D90">
        <w:rPr>
          <w:sz w:val="24"/>
          <w:szCs w:val="24"/>
        </w:rPr>
        <w:t xml:space="preserve"> pondrá a disposición del CLIENTE</w:t>
      </w:r>
      <w:r w:rsidRPr="00C57D90">
        <w:rPr>
          <w:spacing w:val="40"/>
          <w:sz w:val="24"/>
          <w:szCs w:val="24"/>
        </w:rPr>
        <w:t xml:space="preserve"> </w:t>
      </w:r>
      <w:r w:rsidRPr="00C57D90">
        <w:rPr>
          <w:sz w:val="24"/>
          <w:szCs w:val="24"/>
        </w:rPr>
        <w:t>la</w:t>
      </w:r>
      <w:r w:rsidRPr="00C57D90">
        <w:rPr>
          <w:spacing w:val="40"/>
          <w:sz w:val="24"/>
          <w:szCs w:val="24"/>
        </w:rPr>
        <w:t xml:space="preserve"> </w:t>
      </w:r>
      <w:r w:rsidRPr="00C57D90">
        <w:rPr>
          <w:sz w:val="24"/>
          <w:szCs w:val="24"/>
        </w:rPr>
        <w:t>información</w:t>
      </w:r>
      <w:r w:rsidRPr="00C57D90">
        <w:rPr>
          <w:spacing w:val="40"/>
          <w:sz w:val="24"/>
          <w:szCs w:val="24"/>
        </w:rPr>
        <w:t xml:space="preserve"> </w:t>
      </w:r>
      <w:proofErr w:type="gramStart"/>
      <w:r w:rsidRPr="00C57D90">
        <w:rPr>
          <w:sz w:val="24"/>
          <w:szCs w:val="24"/>
        </w:rPr>
        <w:t>precontractual</w:t>
      </w:r>
      <w:proofErr w:type="gramEnd"/>
      <w:r w:rsidRPr="00C57D90">
        <w:rPr>
          <w:spacing w:val="40"/>
          <w:sz w:val="24"/>
          <w:szCs w:val="24"/>
        </w:rPr>
        <w:t xml:space="preserve"> </w:t>
      </w:r>
      <w:r w:rsidRPr="00C57D90">
        <w:rPr>
          <w:sz w:val="24"/>
          <w:szCs w:val="24"/>
        </w:rPr>
        <w:t>así</w:t>
      </w:r>
      <w:r w:rsidRPr="00C57D90">
        <w:rPr>
          <w:spacing w:val="40"/>
          <w:sz w:val="24"/>
          <w:szCs w:val="24"/>
        </w:rPr>
        <w:t xml:space="preserve"> </w:t>
      </w:r>
      <w:r w:rsidRPr="00C57D90">
        <w:rPr>
          <w:sz w:val="24"/>
          <w:szCs w:val="24"/>
        </w:rPr>
        <w:t>como</w:t>
      </w:r>
      <w:r w:rsidRPr="00C57D90">
        <w:rPr>
          <w:spacing w:val="40"/>
          <w:sz w:val="24"/>
          <w:szCs w:val="24"/>
        </w:rPr>
        <w:t xml:space="preserve"> </w:t>
      </w:r>
      <w:r w:rsidRPr="00C57D90">
        <w:rPr>
          <w:sz w:val="24"/>
          <w:szCs w:val="24"/>
        </w:rPr>
        <w:t xml:space="preserve">las condiciones particulares, generales y económicas de </w:t>
      </w:r>
      <w:r w:rsidRPr="00C57D90">
        <w:rPr>
          <w:spacing w:val="-2"/>
          <w:sz w:val="24"/>
          <w:szCs w:val="24"/>
        </w:rPr>
        <w:t>contratación.</w:t>
      </w:r>
    </w:p>
    <w:p w:rsidRPr="00C57D90" w:rsidR="004931A1" w:rsidP="004931A1" w:rsidRDefault="004931A1" w14:paraId="1EB1EA2A" w14:textId="77777777">
      <w:pPr>
        <w:spacing w:before="230"/>
        <w:ind w:left="1698"/>
        <w:rPr>
          <w:rFonts w:ascii="Arial MT"/>
          <w:sz w:val="16"/>
        </w:rPr>
      </w:pPr>
      <w:r w:rsidRPr="00C57D90">
        <w:rPr>
          <w:rFonts w:ascii="Arial MT"/>
          <w:noProof/>
          <w:sz w:val="16"/>
        </w:rPr>
        <mc:AlternateContent>
          <mc:Choice Requires="wps">
            <w:drawing>
              <wp:anchor distT="0" distB="0" distL="0" distR="0" simplePos="0" relativeHeight="251705856" behindDoc="0" locked="0" layoutInCell="1" allowOverlap="1" wp14:editId="203637CE" wp14:anchorId="2D2FDCCC">
                <wp:simplePos x="0" y="0"/>
                <wp:positionH relativeFrom="page">
                  <wp:posOffset>966469</wp:posOffset>
                </wp:positionH>
                <wp:positionV relativeFrom="paragraph">
                  <wp:posOffset>296067</wp:posOffset>
                </wp:positionV>
                <wp:extent cx="2519680" cy="792480"/>
                <wp:effectExtent l="0" t="0" r="0" b="0"/>
                <wp:wrapNone/>
                <wp:docPr id="12860478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19680" cy="792480"/>
                        </a:xfrm>
                        <a:custGeom>
                          <a:avLst/>
                          <a:gdLst/>
                          <a:ahLst/>
                          <a:cxnLst/>
                          <a:rect l="l" t="t" r="r" b="b"/>
                          <a:pathLst>
                            <a:path w="2519680" h="792480">
                              <a:moveTo>
                                <a:pt x="1259840" y="792479"/>
                              </a:moveTo>
                              <a:lnTo>
                                <a:pt x="0" y="792479"/>
                              </a:lnTo>
                              <a:lnTo>
                                <a:pt x="0" y="0"/>
                              </a:lnTo>
                              <a:lnTo>
                                <a:pt x="2519680" y="0"/>
                              </a:lnTo>
                              <a:lnTo>
                                <a:pt x="2519680" y="792479"/>
                              </a:lnTo>
                              <a:lnTo>
                                <a:pt x="1259840" y="792479"/>
                              </a:lnTo>
                              <a:close/>
                            </a:path>
                          </a:pathLst>
                        </a:custGeom>
                        <a:ln w="3810">
                          <a:solidFill>
                            <a:srgbClr val="000000"/>
                          </a:solidFill>
                          <a:prstDash val="solid"/>
                        </a:ln>
                      </wps:spPr>
                      <wps:bodyPr wrap="square" lIns="0" tIns="0" rIns="0" bIns="0" rtlCol="0">
                        <a:prstTxWarp prst="textNoShape">
                          <a:avLst/>
                        </a:prstTxWarp>
                        <a:noAutofit/>
                      </wps:bodyPr>
                    </wps:wsp>
                  </a:graphicData>
                </a:graphic>
              </wp:anchor>
            </w:drawing>
          </mc:Choice>
          <mc:Fallback>
            <w:pict>
              <v:shape id="Graphic 3" style="position:absolute;margin-left:76.1pt;margin-top:23.3pt;width:198.4pt;height:62.4pt;z-index:251705856;visibility:visible;mso-wrap-style:square;mso-wrap-distance-left:0;mso-wrap-distance-top:0;mso-wrap-distance-right:0;mso-wrap-distance-bottom:0;mso-position-horizontal:absolute;mso-position-horizontal-relative:page;mso-position-vertical:absolute;mso-position-vertical-relative:text;v-text-anchor:top" coordsize="2519680,792480" o:spid="_x0000_s1026" filled="f" strokeweight=".3pt" path="m1259840,792479l,792479,,,2519680,r,792479l1259840,792479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" w14:anchorId="2776E21C">
                <v:path arrowok="t"/>
                <w10:wrap anchorx="page"/>
              </v:shape>
            </w:pict>
          </mc:Fallback>
        </mc:AlternateContent>
      </w:r>
      <w:r w:rsidRPr="00C57D90">
        <w:rPr>
          <w:rFonts w:ascii="Arial MT"/>
          <w:sz w:val="16"/>
        </w:rPr>
        <w:t>POR</w:t>
      </w:r>
      <w:r w:rsidRPr="00C57D90">
        <w:rPr>
          <w:rFonts w:ascii="Arial MT"/>
          <w:spacing w:val="-2"/>
          <w:sz w:val="16"/>
        </w:rPr>
        <w:t xml:space="preserve"> </w:t>
      </w:r>
      <w:r w:rsidRPr="00C57D90">
        <w:rPr>
          <w:rFonts w:ascii="Arial MT"/>
          <w:sz w:val="16"/>
        </w:rPr>
        <w:t>EL</w:t>
      </w:r>
      <w:r w:rsidRPr="00C57D90">
        <w:rPr>
          <w:rFonts w:ascii="Arial MT"/>
          <w:spacing w:val="-3"/>
          <w:sz w:val="16"/>
        </w:rPr>
        <w:t xml:space="preserve"> </w:t>
      </w:r>
      <w:r w:rsidRPr="00C57D90">
        <w:rPr>
          <w:rFonts w:ascii="Arial MT"/>
          <w:sz w:val="16"/>
        </w:rPr>
        <w:t>CLIENTE</w:t>
      </w:r>
      <w:r w:rsidRPr="00C57D90">
        <w:rPr>
          <w:rFonts w:ascii="Arial MT"/>
          <w:spacing w:val="-3"/>
          <w:sz w:val="16"/>
        </w:rPr>
        <w:t xml:space="preserve"> </w:t>
      </w:r>
      <w:r w:rsidRPr="00C57D90">
        <w:rPr>
          <w:rFonts w:ascii="Arial MT"/>
          <w:sz w:val="16"/>
        </w:rPr>
        <w:t>(P.p.)</w:t>
      </w:r>
      <w:r w:rsidRPr="00C57D90">
        <w:rPr>
          <w:rFonts w:ascii="Arial MT"/>
          <w:spacing w:val="-1"/>
          <w:sz w:val="16"/>
        </w:rPr>
        <w:t xml:space="preserve"> </w:t>
      </w:r>
      <w:r w:rsidRPr="00C57D90">
        <w:rPr>
          <w:rFonts w:ascii="Arial MT"/>
          <w:sz w:val="16"/>
        </w:rPr>
        <w:t>FIRMA</w:t>
      </w:r>
      <w:r w:rsidRPr="00C57D90">
        <w:rPr>
          <w:rFonts w:ascii="Arial MT"/>
          <w:spacing w:val="-3"/>
          <w:sz w:val="16"/>
        </w:rPr>
        <w:t xml:space="preserve"> </w:t>
      </w:r>
      <w:r w:rsidRPr="00C57D90">
        <w:rPr>
          <w:rFonts w:ascii="Arial MT"/>
          <w:sz w:val="16"/>
        </w:rPr>
        <w:t>Y</w:t>
      </w:r>
      <w:r w:rsidRPr="00C57D90">
        <w:rPr>
          <w:rFonts w:ascii="Arial MT"/>
          <w:spacing w:val="-1"/>
          <w:sz w:val="16"/>
        </w:rPr>
        <w:t xml:space="preserve"> </w:t>
      </w:r>
      <w:r w:rsidRPr="00C57D90">
        <w:rPr>
          <w:rFonts w:ascii="Arial MT"/>
          <w:spacing w:val="-2"/>
          <w:sz w:val="16"/>
        </w:rPr>
        <w:t>SELLO</w:t>
      </w:r>
    </w:p>
    <w:p w:rsidRPr="00C57D90" w:rsidR="004931A1" w:rsidP="004931A1" w:rsidRDefault="004931A1" w14:paraId="2A711D82" w14:textId="77777777">
      <w:pPr>
        <w:spacing w:before="144" w:line="172" w:lineRule="auto"/>
        <w:ind w:left="92" w:right="84"/>
        <w:jc w:val="both"/>
        <w:rPr>
          <w:sz w:val="24"/>
          <w:szCs w:val="24"/>
        </w:rPr>
      </w:pPr>
      <w:r w:rsidRPr="00C57D90">
        <w:rPr>
          <w:sz w:val="24"/>
          <w:szCs w:val="24"/>
        </w:rPr>
        <w:br w:type="column"/>
      </w:r>
      <w:r w:rsidRPr="00C57D90">
        <w:rPr>
          <w:sz w:val="24"/>
          <w:szCs w:val="24"/>
        </w:rPr>
        <w:t xml:space="preserve">El CLIENTE podrá, tras su lectura, proceder a la aceptación de </w:t>
      </w:r>
      <w:proofErr w:type="gramStart"/>
      <w:r w:rsidRPr="00C57D90">
        <w:rPr>
          <w:sz w:val="24"/>
          <w:szCs w:val="24"/>
        </w:rPr>
        <w:t>las mismas</w:t>
      </w:r>
      <w:proofErr w:type="gramEnd"/>
      <w:r w:rsidRPr="00C57D90">
        <w:rPr>
          <w:sz w:val="24"/>
          <w:szCs w:val="24"/>
        </w:rPr>
        <w:t xml:space="preserve"> generando de esta forma una prueba electrónica de su aceptación. Una vez se hayan llevado a cabo los registros telemáticos oportunos, la contratación electrónica se entenderá perfeccionada desde el registro del consentimiento por parte del CLIENTE. Todo este proceso será verificado por el prestador</w:t>
      </w:r>
      <w:r w:rsidRPr="00C57D90">
        <w:rPr>
          <w:spacing w:val="-2"/>
          <w:sz w:val="24"/>
          <w:szCs w:val="24"/>
        </w:rPr>
        <w:t xml:space="preserve"> </w:t>
      </w:r>
      <w:r w:rsidRPr="00C57D90">
        <w:rPr>
          <w:sz w:val="24"/>
          <w:szCs w:val="24"/>
        </w:rPr>
        <w:t>de</w:t>
      </w:r>
      <w:r w:rsidRPr="00C57D90">
        <w:rPr>
          <w:spacing w:val="-1"/>
          <w:sz w:val="24"/>
          <w:szCs w:val="24"/>
        </w:rPr>
        <w:t xml:space="preserve"> </w:t>
      </w:r>
      <w:r w:rsidRPr="00C57D90">
        <w:rPr>
          <w:sz w:val="24"/>
          <w:szCs w:val="24"/>
        </w:rPr>
        <w:t>servicios</w:t>
      </w:r>
      <w:r w:rsidRPr="00C57D90">
        <w:rPr>
          <w:spacing w:val="-1"/>
          <w:sz w:val="24"/>
          <w:szCs w:val="24"/>
        </w:rPr>
        <w:t xml:space="preserve"> </w:t>
      </w:r>
      <w:r w:rsidRPr="00C57D90">
        <w:rPr>
          <w:sz w:val="24"/>
          <w:szCs w:val="24"/>
        </w:rPr>
        <w:t>de</w:t>
      </w:r>
      <w:r w:rsidRPr="00C57D90">
        <w:rPr>
          <w:spacing w:val="-3"/>
          <w:sz w:val="24"/>
          <w:szCs w:val="24"/>
        </w:rPr>
        <w:t xml:space="preserve"> </w:t>
      </w:r>
      <w:r w:rsidRPr="00C57D90">
        <w:rPr>
          <w:sz w:val="24"/>
          <w:szCs w:val="24"/>
        </w:rPr>
        <w:t>firma</w:t>
      </w:r>
      <w:r w:rsidRPr="00C57D90">
        <w:rPr>
          <w:spacing w:val="-1"/>
          <w:sz w:val="24"/>
          <w:szCs w:val="24"/>
        </w:rPr>
        <w:t xml:space="preserve"> </w:t>
      </w:r>
      <w:r w:rsidRPr="00C57D90">
        <w:rPr>
          <w:sz w:val="24"/>
          <w:szCs w:val="24"/>
        </w:rPr>
        <w:t>electrónica,</w:t>
      </w:r>
      <w:r w:rsidRPr="00C57D90">
        <w:rPr>
          <w:spacing w:val="-2"/>
          <w:sz w:val="24"/>
          <w:szCs w:val="24"/>
        </w:rPr>
        <w:t xml:space="preserve"> </w:t>
      </w:r>
      <w:r w:rsidRPr="00C57D90">
        <w:rPr>
          <w:sz w:val="24"/>
          <w:szCs w:val="24"/>
        </w:rPr>
        <w:t>quién</w:t>
      </w:r>
      <w:r w:rsidRPr="00C57D90">
        <w:rPr>
          <w:spacing w:val="-2"/>
          <w:sz w:val="24"/>
          <w:szCs w:val="24"/>
        </w:rPr>
        <w:t xml:space="preserve"> </w:t>
      </w:r>
      <w:r w:rsidRPr="00C57D90">
        <w:rPr>
          <w:sz w:val="24"/>
          <w:szCs w:val="24"/>
        </w:rPr>
        <w:t xml:space="preserve">emitirá certificado electrónico acreditativo de la aceptación del </w:t>
      </w:r>
      <w:r w:rsidRPr="00C57D90">
        <w:rPr>
          <w:spacing w:val="-2"/>
          <w:sz w:val="24"/>
          <w:szCs w:val="24"/>
        </w:rPr>
        <w:t>contrato.</w:t>
      </w:r>
    </w:p>
    <w:p w:rsidRPr="00C57D90" w:rsidR="004931A1" w:rsidP="004931A1" w:rsidRDefault="004931A1" w14:paraId="5085CC4F" w14:textId="77777777">
      <w:pPr>
        <w:spacing w:before="213" w:line="172" w:lineRule="auto"/>
        <w:ind w:left="92" w:right="87"/>
        <w:jc w:val="both"/>
        <w:rPr>
          <w:sz w:val="24"/>
          <w:szCs w:val="24"/>
        </w:rPr>
      </w:pPr>
      <w:r w:rsidRPr="00C57D90">
        <w:rPr>
          <w:sz w:val="24"/>
          <w:szCs w:val="24"/>
        </w:rPr>
        <w:t>De acuerdo con lo establecido en el Código 1255 del Código</w:t>
      </w:r>
      <w:r w:rsidRPr="00C57D90">
        <w:rPr>
          <w:spacing w:val="-3"/>
          <w:sz w:val="24"/>
          <w:szCs w:val="24"/>
        </w:rPr>
        <w:t xml:space="preserve"> </w:t>
      </w:r>
      <w:r w:rsidRPr="00C57D90">
        <w:rPr>
          <w:sz w:val="24"/>
          <w:szCs w:val="24"/>
        </w:rPr>
        <w:t>Civil,</w:t>
      </w:r>
      <w:r w:rsidRPr="00C57D90">
        <w:rPr>
          <w:spacing w:val="-3"/>
          <w:sz w:val="24"/>
          <w:szCs w:val="24"/>
        </w:rPr>
        <w:t xml:space="preserve"> </w:t>
      </w:r>
      <w:r w:rsidRPr="00C57D90">
        <w:rPr>
          <w:sz w:val="24"/>
          <w:szCs w:val="24"/>
        </w:rPr>
        <w:t>ambas</w:t>
      </w:r>
      <w:r w:rsidRPr="00C57D90">
        <w:rPr>
          <w:spacing w:val="-2"/>
          <w:sz w:val="24"/>
          <w:szCs w:val="24"/>
        </w:rPr>
        <w:t xml:space="preserve"> </w:t>
      </w:r>
      <w:r w:rsidRPr="00C57D90">
        <w:rPr>
          <w:sz w:val="24"/>
          <w:szCs w:val="24"/>
        </w:rPr>
        <w:t>partes</w:t>
      </w:r>
      <w:r w:rsidRPr="00C57D90">
        <w:rPr>
          <w:spacing w:val="-2"/>
          <w:sz w:val="24"/>
          <w:szCs w:val="24"/>
        </w:rPr>
        <w:t xml:space="preserve"> </w:t>
      </w:r>
      <w:r w:rsidRPr="00C57D90">
        <w:rPr>
          <w:sz w:val="24"/>
          <w:szCs w:val="24"/>
        </w:rPr>
        <w:t>aceptan</w:t>
      </w:r>
      <w:r w:rsidRPr="00C57D90">
        <w:rPr>
          <w:spacing w:val="-3"/>
          <w:sz w:val="24"/>
          <w:szCs w:val="24"/>
        </w:rPr>
        <w:t xml:space="preserve"> </w:t>
      </w:r>
      <w:r w:rsidRPr="00C57D90">
        <w:rPr>
          <w:sz w:val="24"/>
          <w:szCs w:val="24"/>
        </w:rPr>
        <w:t>que</w:t>
      </w:r>
      <w:r w:rsidRPr="00C57D90">
        <w:rPr>
          <w:spacing w:val="-4"/>
          <w:sz w:val="24"/>
          <w:szCs w:val="24"/>
        </w:rPr>
        <w:t xml:space="preserve"> </w:t>
      </w:r>
      <w:r w:rsidRPr="00C57D90">
        <w:rPr>
          <w:sz w:val="24"/>
          <w:szCs w:val="24"/>
        </w:rPr>
        <w:t>la</w:t>
      </w:r>
      <w:r w:rsidRPr="00C57D90">
        <w:rPr>
          <w:spacing w:val="-4"/>
          <w:sz w:val="24"/>
          <w:szCs w:val="24"/>
        </w:rPr>
        <w:t xml:space="preserve"> </w:t>
      </w:r>
      <w:r w:rsidRPr="00C57D90">
        <w:rPr>
          <w:sz w:val="24"/>
          <w:szCs w:val="24"/>
        </w:rPr>
        <w:t>utilización</w:t>
      </w:r>
      <w:r w:rsidRPr="00C57D90">
        <w:rPr>
          <w:spacing w:val="-3"/>
          <w:sz w:val="24"/>
          <w:szCs w:val="24"/>
        </w:rPr>
        <w:t xml:space="preserve"> </w:t>
      </w:r>
      <w:r w:rsidRPr="00C57D90">
        <w:rPr>
          <w:sz w:val="24"/>
          <w:szCs w:val="24"/>
        </w:rPr>
        <w:t>del procedimiento</w:t>
      </w:r>
      <w:r w:rsidRPr="00C57D90">
        <w:rPr>
          <w:spacing w:val="-3"/>
          <w:sz w:val="24"/>
          <w:szCs w:val="24"/>
        </w:rPr>
        <w:t xml:space="preserve"> </w:t>
      </w:r>
      <w:r w:rsidRPr="00C57D90">
        <w:rPr>
          <w:sz w:val="24"/>
          <w:szCs w:val="24"/>
        </w:rPr>
        <w:t>descrito</w:t>
      </w:r>
      <w:r w:rsidRPr="00C57D90">
        <w:rPr>
          <w:spacing w:val="-3"/>
          <w:sz w:val="24"/>
          <w:szCs w:val="24"/>
        </w:rPr>
        <w:t xml:space="preserve"> </w:t>
      </w:r>
      <w:r w:rsidRPr="00C57D90">
        <w:rPr>
          <w:sz w:val="24"/>
          <w:szCs w:val="24"/>
        </w:rPr>
        <w:t>tenga</w:t>
      </w:r>
      <w:r w:rsidRPr="00C57D90">
        <w:rPr>
          <w:spacing w:val="-4"/>
          <w:sz w:val="24"/>
          <w:szCs w:val="24"/>
        </w:rPr>
        <w:t xml:space="preserve"> </w:t>
      </w:r>
      <w:r w:rsidRPr="00C57D90">
        <w:rPr>
          <w:sz w:val="24"/>
          <w:szCs w:val="24"/>
        </w:rPr>
        <w:t>para</w:t>
      </w:r>
      <w:r w:rsidRPr="00C57D90">
        <w:rPr>
          <w:spacing w:val="-4"/>
          <w:sz w:val="24"/>
          <w:szCs w:val="24"/>
        </w:rPr>
        <w:t xml:space="preserve"> </w:t>
      </w:r>
      <w:r w:rsidRPr="00C57D90">
        <w:rPr>
          <w:sz w:val="24"/>
          <w:szCs w:val="24"/>
        </w:rPr>
        <w:t>éstas</w:t>
      </w:r>
      <w:r w:rsidRPr="00C57D90">
        <w:rPr>
          <w:spacing w:val="-2"/>
          <w:sz w:val="24"/>
          <w:szCs w:val="24"/>
        </w:rPr>
        <w:t xml:space="preserve"> </w:t>
      </w:r>
      <w:r w:rsidRPr="00C57D90">
        <w:rPr>
          <w:sz w:val="24"/>
          <w:szCs w:val="24"/>
        </w:rPr>
        <w:t>la</w:t>
      </w:r>
      <w:r w:rsidRPr="00C57D90">
        <w:rPr>
          <w:spacing w:val="-4"/>
          <w:sz w:val="24"/>
          <w:szCs w:val="24"/>
        </w:rPr>
        <w:t xml:space="preserve"> </w:t>
      </w:r>
      <w:r w:rsidRPr="00C57D90">
        <w:rPr>
          <w:sz w:val="24"/>
          <w:szCs w:val="24"/>
        </w:rPr>
        <w:t>misma</w:t>
      </w:r>
      <w:r w:rsidRPr="00C57D90">
        <w:rPr>
          <w:spacing w:val="-4"/>
          <w:sz w:val="24"/>
          <w:szCs w:val="24"/>
        </w:rPr>
        <w:t xml:space="preserve"> </w:t>
      </w:r>
      <w:r w:rsidRPr="00C57D90">
        <w:rPr>
          <w:sz w:val="24"/>
          <w:szCs w:val="24"/>
        </w:rPr>
        <w:t>validez que la utilización de una firma manuscrita producida sobre un documento en soporte papel.</w:t>
      </w:r>
    </w:p>
    <w:p w:rsidRPr="00C57D90" w:rsidR="004931A1" w:rsidP="004931A1" w:rsidRDefault="004931A1" w14:paraId="37FBC280" w14:textId="77777777">
      <w:pPr>
        <w:numPr>
          <w:ilvl w:val="0"/>
          <w:numId w:val="13"/>
        </w:numPr>
        <w:tabs>
          <w:tab w:val="left" w:pos="455"/>
        </w:tabs>
        <w:spacing w:before="162"/>
        <w:ind w:left="455" w:hanging="363"/>
        <w:rPr>
          <w:rFonts w:ascii="Arial" w:hAnsi="Arial"/>
          <w:b/>
        </w:rPr>
      </w:pPr>
      <w:r w:rsidRPr="00C57D90">
        <w:rPr>
          <w:rFonts w:ascii="Arial" w:hAnsi="Arial"/>
          <w:b/>
          <w:color w:val="0066FF"/>
        </w:rPr>
        <w:t>LEGISLACIÓN</w:t>
      </w:r>
      <w:r w:rsidRPr="00C57D90">
        <w:rPr>
          <w:rFonts w:ascii="Arial" w:hAnsi="Arial"/>
          <w:b/>
          <w:color w:val="0066FF"/>
          <w:spacing w:val="-13"/>
        </w:rPr>
        <w:t xml:space="preserve"> </w:t>
      </w:r>
      <w:r w:rsidRPr="00C57D90">
        <w:rPr>
          <w:rFonts w:ascii="Arial" w:hAnsi="Arial"/>
          <w:b/>
          <w:color w:val="0066FF"/>
        </w:rPr>
        <w:t>APLICABLE</w:t>
      </w:r>
      <w:r w:rsidRPr="00C57D90">
        <w:rPr>
          <w:rFonts w:ascii="Arial" w:hAnsi="Arial"/>
          <w:b/>
          <w:color w:val="0066FF"/>
          <w:spacing w:val="-8"/>
        </w:rPr>
        <w:t xml:space="preserve"> </w:t>
      </w:r>
      <w:r w:rsidRPr="00C57D90">
        <w:rPr>
          <w:rFonts w:ascii="Arial" w:hAnsi="Arial"/>
          <w:b/>
          <w:color w:val="0066FF"/>
        </w:rPr>
        <w:t>Y</w:t>
      </w:r>
      <w:r w:rsidRPr="00C57D90">
        <w:rPr>
          <w:rFonts w:ascii="Arial" w:hAnsi="Arial"/>
          <w:b/>
          <w:color w:val="0066FF"/>
          <w:spacing w:val="-7"/>
        </w:rPr>
        <w:t xml:space="preserve"> </w:t>
      </w:r>
      <w:r w:rsidRPr="00C57D90">
        <w:rPr>
          <w:rFonts w:ascii="Arial" w:hAnsi="Arial"/>
          <w:b/>
          <w:color w:val="0066FF"/>
          <w:spacing w:val="-2"/>
        </w:rPr>
        <w:t>JURISDICCIÓN</w:t>
      </w:r>
    </w:p>
    <w:p w:rsidRPr="00C57D90" w:rsidR="004931A1" w:rsidP="004931A1" w:rsidRDefault="004931A1" w14:paraId="50616D22" w14:textId="77777777">
      <w:pPr>
        <w:spacing w:before="192" w:line="172" w:lineRule="auto"/>
        <w:ind w:left="92" w:right="87"/>
        <w:jc w:val="both"/>
        <w:rPr>
          <w:sz w:val="24"/>
          <w:szCs w:val="24"/>
        </w:rPr>
      </w:pPr>
      <w:r w:rsidRPr="00C57D90">
        <w:rPr>
          <w:sz w:val="24"/>
          <w:szCs w:val="24"/>
        </w:rPr>
        <w:t>El presente Contrato de Suministro estará regido y será interpretado de acuerdo con la ley española aplicable y, en particular, con la Ley</w:t>
      </w:r>
      <w:r w:rsidRPr="00C57D90">
        <w:rPr>
          <w:spacing w:val="-1"/>
          <w:sz w:val="24"/>
          <w:szCs w:val="24"/>
        </w:rPr>
        <w:t xml:space="preserve"> </w:t>
      </w:r>
      <w:r w:rsidRPr="00C57D90">
        <w:rPr>
          <w:sz w:val="24"/>
          <w:szCs w:val="24"/>
        </w:rPr>
        <w:t>24/2013 del Sector Eléctrico, la Ley 34/1998 del Sector de Hidrocarburos, y sus normativas de desarrollo. En el caso de que se produzca cualquier discrepancia o controversia con motivo de la interpretación, aplicación o ejecución del presente Contrato, NABALIA y el CLIENTE se someten a la jurisdicción de los Juzgados y Tribunales del lugar</w:t>
      </w:r>
      <w:r w:rsidRPr="00C57D90">
        <w:rPr>
          <w:spacing w:val="40"/>
          <w:sz w:val="24"/>
          <w:szCs w:val="24"/>
        </w:rPr>
        <w:t xml:space="preserve"> </w:t>
      </w:r>
      <w:r w:rsidRPr="00C57D90">
        <w:rPr>
          <w:sz w:val="24"/>
          <w:szCs w:val="24"/>
        </w:rPr>
        <w:t>donde se preste el servicio.</w:t>
      </w:r>
    </w:p>
    <w:p w:rsidRPr="00C57D90" w:rsidR="004931A1" w:rsidP="004931A1" w:rsidRDefault="004931A1" w14:paraId="44A499E0" w14:textId="77777777">
      <w:pPr>
        <w:numPr>
          <w:ilvl w:val="0"/>
          <w:numId w:val="13"/>
        </w:numPr>
        <w:tabs>
          <w:tab w:val="left" w:pos="455"/>
        </w:tabs>
        <w:spacing w:before="168"/>
        <w:ind w:left="455" w:hanging="363"/>
        <w:rPr>
          <w:rFonts w:ascii="Arial" w:hAnsi="Arial"/>
          <w:b/>
        </w:rPr>
      </w:pPr>
      <w:r w:rsidRPr="00C57D90">
        <w:rPr>
          <w:rFonts w:ascii="Arial" w:hAnsi="Arial"/>
          <w:b/>
          <w:color w:val="0066FF"/>
        </w:rPr>
        <w:t>CUMPLIMIENTO</w:t>
      </w:r>
      <w:r w:rsidRPr="00C57D90">
        <w:rPr>
          <w:rFonts w:ascii="Arial" w:hAnsi="Arial"/>
          <w:b/>
          <w:color w:val="0066FF"/>
          <w:spacing w:val="-13"/>
        </w:rPr>
        <w:t xml:space="preserve"> </w:t>
      </w:r>
      <w:r w:rsidRPr="00C57D90">
        <w:rPr>
          <w:rFonts w:ascii="Arial" w:hAnsi="Arial"/>
          <w:b/>
          <w:color w:val="0066FF"/>
        </w:rPr>
        <w:t>NORMATIVO</w:t>
      </w:r>
      <w:r w:rsidRPr="00C57D90">
        <w:rPr>
          <w:rFonts w:ascii="Arial" w:hAnsi="Arial"/>
          <w:b/>
          <w:color w:val="0066FF"/>
          <w:spacing w:val="-14"/>
        </w:rPr>
        <w:t xml:space="preserve"> </w:t>
      </w:r>
      <w:r w:rsidRPr="00C57D90">
        <w:rPr>
          <w:rFonts w:ascii="Arial" w:hAnsi="Arial"/>
          <w:b/>
          <w:color w:val="0066FF"/>
        </w:rPr>
        <w:t>Y</w:t>
      </w:r>
      <w:r w:rsidRPr="00C57D90">
        <w:rPr>
          <w:rFonts w:ascii="Arial" w:hAnsi="Arial"/>
          <w:b/>
          <w:color w:val="0066FF"/>
          <w:spacing w:val="-15"/>
        </w:rPr>
        <w:t xml:space="preserve"> </w:t>
      </w:r>
      <w:r w:rsidRPr="00C57D90">
        <w:rPr>
          <w:rFonts w:ascii="Arial" w:hAnsi="Arial"/>
          <w:b/>
          <w:color w:val="0066FF"/>
          <w:spacing w:val="-4"/>
        </w:rPr>
        <w:t>ÉTICO</w:t>
      </w:r>
    </w:p>
    <w:p w:rsidRPr="00C57D90" w:rsidR="004931A1" w:rsidP="004931A1" w:rsidRDefault="004931A1" w14:paraId="79B00F1F" w14:textId="77777777">
      <w:pPr>
        <w:spacing w:before="192" w:line="172" w:lineRule="auto"/>
        <w:ind w:left="92" w:right="89"/>
        <w:jc w:val="both"/>
        <w:rPr>
          <w:sz w:val="24"/>
          <w:szCs w:val="24"/>
        </w:rPr>
      </w:pPr>
      <w:r w:rsidRPr="00C57D90">
        <w:rPr>
          <w:sz w:val="24"/>
          <w:szCs w:val="24"/>
        </w:rPr>
        <w:t>NABALIA y el CLIENTE garantizan que tanto ellos como, en su caso, sus representantes, administradores, trabajadores y subcontratistas:</w:t>
      </w:r>
    </w:p>
    <w:p w:rsidRPr="00C57D90" w:rsidR="004931A1" w:rsidP="004931A1" w:rsidRDefault="004931A1" w14:paraId="724115EA" w14:textId="77777777">
      <w:pPr>
        <w:numPr>
          <w:ilvl w:val="0"/>
          <w:numId w:val="16"/>
        </w:numPr>
        <w:tabs>
          <w:tab w:val="left" w:pos="365"/>
        </w:tabs>
        <w:spacing w:before="204" w:line="172" w:lineRule="auto"/>
        <w:ind w:left="92" w:right="92" w:firstLine="0"/>
        <w:jc w:val="both"/>
        <w:rPr>
          <w:sz w:val="24"/>
        </w:rPr>
      </w:pPr>
      <w:r w:rsidRPr="00C57D90">
        <w:rPr>
          <w:sz w:val="24"/>
        </w:rPr>
        <w:t xml:space="preserve">Cumplen la legislación que les resulte de </w:t>
      </w:r>
      <w:proofErr w:type="gramStart"/>
      <w:r w:rsidRPr="00C57D90">
        <w:rPr>
          <w:sz w:val="24"/>
        </w:rPr>
        <w:t>aplicación</w:t>
      </w:r>
      <w:proofErr w:type="gramEnd"/>
      <w:r w:rsidRPr="00C57D90">
        <w:rPr>
          <w:sz w:val="24"/>
        </w:rPr>
        <w:t xml:space="preserve"> así como, reglamentos y códigos de conducta aplicables en materia de prevención de delitos y cumplimiento </w:t>
      </w:r>
      <w:r w:rsidRPr="00C57D90">
        <w:rPr>
          <w:spacing w:val="-2"/>
          <w:sz w:val="24"/>
        </w:rPr>
        <w:t>normativo.</w:t>
      </w:r>
    </w:p>
    <w:p w:rsidRPr="00C57D90" w:rsidR="004931A1" w:rsidP="004931A1" w:rsidRDefault="004931A1" w14:paraId="45F2A360" w14:textId="77777777">
      <w:pPr>
        <w:numPr>
          <w:ilvl w:val="0"/>
          <w:numId w:val="16"/>
        </w:numPr>
        <w:tabs>
          <w:tab w:val="left" w:pos="335"/>
        </w:tabs>
        <w:spacing w:before="205" w:line="172" w:lineRule="auto"/>
        <w:ind w:left="92" w:right="86" w:firstLine="0"/>
        <w:jc w:val="both"/>
        <w:rPr>
          <w:sz w:val="24"/>
        </w:rPr>
      </w:pPr>
      <w:r w:rsidRPr="00C57D90">
        <w:rPr>
          <w:sz w:val="24"/>
        </w:rPr>
        <w:t>No</w:t>
      </w:r>
      <w:r w:rsidRPr="00C57D90">
        <w:rPr>
          <w:spacing w:val="-3"/>
          <w:sz w:val="24"/>
        </w:rPr>
        <w:t xml:space="preserve"> </w:t>
      </w:r>
      <w:r w:rsidRPr="00C57D90">
        <w:rPr>
          <w:sz w:val="24"/>
        </w:rPr>
        <w:t>participarán</w:t>
      </w:r>
      <w:r w:rsidRPr="00C57D90">
        <w:rPr>
          <w:spacing w:val="-2"/>
          <w:sz w:val="24"/>
        </w:rPr>
        <w:t xml:space="preserve"> </w:t>
      </w:r>
      <w:r w:rsidRPr="00C57D90">
        <w:rPr>
          <w:sz w:val="24"/>
        </w:rPr>
        <w:t>en</w:t>
      </w:r>
      <w:r w:rsidRPr="00C57D90">
        <w:rPr>
          <w:spacing w:val="-2"/>
          <w:sz w:val="24"/>
        </w:rPr>
        <w:t xml:space="preserve"> </w:t>
      </w:r>
      <w:r w:rsidRPr="00C57D90">
        <w:rPr>
          <w:sz w:val="24"/>
        </w:rPr>
        <w:t>actos,</w:t>
      </w:r>
      <w:r w:rsidRPr="00C57D90">
        <w:rPr>
          <w:spacing w:val="-2"/>
          <w:sz w:val="24"/>
        </w:rPr>
        <w:t xml:space="preserve"> </w:t>
      </w:r>
      <w:r w:rsidRPr="00C57D90">
        <w:rPr>
          <w:sz w:val="24"/>
        </w:rPr>
        <w:t>prácticas</w:t>
      </w:r>
      <w:r w:rsidRPr="00C57D90">
        <w:rPr>
          <w:spacing w:val="-1"/>
          <w:sz w:val="24"/>
        </w:rPr>
        <w:t xml:space="preserve"> </w:t>
      </w:r>
      <w:r w:rsidRPr="00C57D90">
        <w:rPr>
          <w:sz w:val="24"/>
        </w:rPr>
        <w:t>o</w:t>
      </w:r>
      <w:r w:rsidRPr="00C57D90">
        <w:rPr>
          <w:spacing w:val="-3"/>
          <w:sz w:val="24"/>
        </w:rPr>
        <w:t xml:space="preserve"> </w:t>
      </w:r>
      <w:r w:rsidRPr="00C57D90">
        <w:rPr>
          <w:sz w:val="24"/>
        </w:rPr>
        <w:t>comportamientos que pudieran constituir una vulneración de dicha normativa. Concretamente,</w:t>
      </w:r>
      <w:r w:rsidRPr="00C57D90">
        <w:rPr>
          <w:spacing w:val="40"/>
          <w:sz w:val="24"/>
        </w:rPr>
        <w:t xml:space="preserve"> </w:t>
      </w:r>
      <w:r w:rsidRPr="00C57D90">
        <w:rPr>
          <w:sz w:val="24"/>
        </w:rPr>
        <w:t>no adquirirán, poseerán, utilizarán, convertirán, o transmitirán bienes, sabiendo que éstos tienen su origen en una actividad delictiva, o realizarán cualquier otro acto para ocultar o encubrir su origen ilícito, o para ayudar a la persona que haya participado en la infracción o infracciones a eludir las consecuencias legales de sus actos.</w:t>
      </w:r>
    </w:p>
    <w:p w:rsidRPr="00C57D90" w:rsidR="004931A1" w:rsidP="004931A1" w:rsidRDefault="004931A1" w14:paraId="08726CF9" w14:textId="77777777">
      <w:pPr>
        <w:numPr>
          <w:ilvl w:val="0"/>
          <w:numId w:val="16"/>
        </w:numPr>
        <w:tabs>
          <w:tab w:val="left" w:pos="363"/>
        </w:tabs>
        <w:spacing w:before="211" w:line="172" w:lineRule="auto"/>
        <w:ind w:left="92" w:right="86" w:firstLine="0"/>
        <w:jc w:val="both"/>
        <w:rPr>
          <w:sz w:val="24"/>
        </w:rPr>
      </w:pPr>
      <w:r w:rsidRPr="00C57D90">
        <w:rPr>
          <w:sz w:val="24"/>
        </w:rPr>
        <w:t>Establecen y mantendrán, en su caso, las políticas y procedimientos adecuados para garantizar el cumplimiento de dicha normativa.</w:t>
      </w:r>
    </w:p>
    <w:p w:rsidR="004931A1" w:rsidP="004931A1" w:rsidRDefault="004931A1" w14:paraId="28CB50CB" w14:textId="77777777">
      <w:pPr>
        <w:spacing w:line="172" w:lineRule="auto"/>
        <w:jc w:val="both"/>
        <w:rPr>
          <w:sz w:val="24"/>
        </w:rPr>
        <w:sectPr w:rsidR="004931A1" w:rsidSect="004931A1">
          <w:pgSz w:w="11900" w:h="16840"/>
          <w:pgMar w:top="600" w:right="240" w:bottom="0" w:left="240" w:header="342" w:footer="0" w:gutter="0"/>
          <w:cols w:equalWidth="0" w:space="720" w:num="2">
            <w:col w:w="5625" w:space="40"/>
            <w:col w:w="5755"/>
          </w:cols>
        </w:sectPr>
      </w:pPr>
    </w:p>
    <w:p w:rsidR="004931A1" w:rsidP="004931A1" w:rsidRDefault="004931A1" w14:paraId="1AE74866" w14:textId="77777777">
      <w:pPr>
        <w:pStyle w:val="Textoindependiente"/>
        <w:rPr>
          <w:sz w:val="16"/>
        </w:rPr>
      </w:pPr>
    </w:p>
    <w:p w:rsidR="004931A1" w:rsidP="004931A1" w:rsidRDefault="004931A1" w14:paraId="35D143ED" w14:textId="77777777">
      <w:pPr>
        <w:pStyle w:val="Textoindependiente"/>
        <w:rPr>
          <w:sz w:val="16"/>
        </w:rPr>
      </w:pPr>
    </w:p>
    <w:p w:rsidR="004931A1" w:rsidP="004931A1" w:rsidRDefault="004931A1" w14:paraId="3827B0E4" w14:textId="77777777">
      <w:pPr>
        <w:pStyle w:val="Textoindependiente"/>
        <w:rPr>
          <w:sz w:val="16"/>
        </w:rPr>
      </w:pPr>
    </w:p>
    <w:p w:rsidR="004931A1" w:rsidP="004931A1" w:rsidRDefault="004931A1" w14:paraId="65B9F3D7" w14:textId="77777777">
      <w:pPr>
        <w:pStyle w:val="Textoindependiente"/>
        <w:rPr>
          <w:rFonts w:ascii="Arial"/>
          <w:sz w:val="14"/>
        </w:rPr>
      </w:pPr>
    </w:p>
    <w:p w:rsidR="004931A1" w:rsidP="004931A1" w:rsidRDefault="004931A1" w14:paraId="29CC7738" w14:textId="77777777">
      <w:pPr>
        <w:pStyle w:val="Textoindependiente"/>
        <w:spacing w:before="36"/>
        <w:rPr>
          <w:rFonts w:ascii="Arial"/>
          <w:sz w:val="14"/>
        </w:rPr>
      </w:pPr>
      <w:r>
        <w:rPr>
          <w:noProof/>
          <w:sz w:val="4"/>
        </w:rPr>
        <mc:AlternateContent>
          <mc:Choice Requires="wps">
            <w:drawing>
              <wp:anchor distT="0" distB="0" distL="114300" distR="114300" simplePos="0" relativeHeight="251706880" behindDoc="0" locked="0" layoutInCell="1" allowOverlap="1" wp14:editId="50BB8E92" wp14:anchorId="5B07AE6E">
                <wp:simplePos x="0" y="0"/>
                <wp:positionH relativeFrom="column">
                  <wp:posOffset>789083</wp:posOffset>
                </wp:positionH>
                <wp:positionV relativeFrom="paragraph">
                  <wp:posOffset>52795</wp:posOffset>
                </wp:positionV>
                <wp:extent cx="2518261" cy="233680"/>
                <wp:effectExtent l="0" t="0" r="15875" b="13970"/>
                <wp:wrapNone/>
                <wp:docPr id="1329098273" name="Text Box 89"/>
                <wp:cNvGraphicFramePr/>
                <a:graphic xmlns:a="http://schemas.openxmlformats.org/drawingml/2006/main">
                  <a:graphicData uri="http://schemas.microsoft.com/office/word/2010/wordprocessingShape">
                    <wps:wsp>
                      <wps:cNvSpPr txBox="1"/>
                      <wps:spPr>
                        <a:xfrm>
                          <a:off x="0" y="0"/>
                          <a:ext cx="2518261" cy="233680"/>
                        </a:xfrm>
                        <a:prstGeom prst="rect">
                          <a:avLst/>
                        </a:prstGeom>
                        <a:solidFill>
                          <a:schemeClr val="lt1"/>
                        </a:solidFill>
                        <a:ln w="6350">
                          <a:solidFill>
                            <a:schemeClr val="tx1"/>
                          </a:solidFill>
                        </a:ln>
                      </wps:spPr>
                      <wps:txbx>
                        <w:txbxContent>
                          <w:sdt>
                            <w:sdtPr>
                              <w:rPr>
                                <w:sz w:val="18"/>
                                <w:szCs w:val="18"/>
                              </w:rPr>
                              <w:alias w:val="#Nav: /SUCOmipEnergyContracts/CustomerManager"/>
                              <w:tag w:val="#Nav: SUC_Omip_Contract_12M_AVA_v2/50169"/>
                              <w:id w:val="-836920510"/>
                              <w:dataBinding w:prefixMappings="xmlns:ns0='urn:microsoft-dynamics-nav/reports/SUC_Omip_Contract_12M_AVA_v2/50169/'" w:xpath="/ns0:NavWordReportXmlPart[1]/ns0:SUCOmipEnergyContracts[1]/ns0:CustomerManager[1]" w:storeItemID="{92142EB0-524B-443A-9663-61BF38E86885}"/>
                              <w:text/>
                            </w:sdtPr>
                            <w:sdtContent>
                              <w:p w:rsidRPr="005F67DF" w:rsidR="004931A1" w:rsidP="004931A1" w:rsidRDefault="004931A1" w14:paraId="20E12741" w14:textId="77777777">
                                <w:pPr>
                                  <w:rPr>
                                    <w:lang w:val="en-US"/>
                                  </w:rPr>
                                </w:pPr>
                                <w:proofErr w:type="spellStart"/>
                                <w:r w:rsidRPr="005F67DF">
                                  <w:rPr>
                                    <w:sz w:val="18"/>
                                    <w:szCs w:val="18"/>
                                  </w:rPr>
                                  <w:t>CustomerManager</w:t>
                                </w:r>
                                <w:proofErr w:type="spellEnd"/>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9" style="position:absolute;margin-left:62.15pt;margin-top:4.15pt;width:198.3pt;height:18.4pt;z-index:25170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8" fillcolor="white [3201]" strokecolor="black [3213]"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" w14:anchorId="5B07AE6E">
                <v:textbox>
                  <w:txbxContent>
                    <w:sdt>
                      <w:sdtPr>
                        <w:rPr>
                          <w:sz w:val="18"/>
                          <w:szCs w:val="18"/>
                        </w:rPr>
                        <w:alias w:val="#Nav: /SUCOmipEnergyContracts/CustomerManager"/>
                        <w:tag w:val="#Nav: SUC_Omip_Contract_12M_AVA_v2/50169"/>
                        <w:id w:val="-836920510"/>
                        <w:dataBinding w:prefixMappings="xmlns:ns0='urn:microsoft-dynamics-nav/reports/SUC_Omip_Contract_12M_AVA_v2/50169/'" w:xpath="/ns0:NavWordReportXmlPart[1]/ns0:SUCOmipEnergyContracts[1]/ns0:CustomerManager[1]" w:storeItemID="{92142EB0-524B-443A-9663-61BF38E86885}"/>
                        <w:text/>
                      </w:sdtPr>
                      <w:sdtContent>
                        <w:p w:rsidRPr="005F67DF" w:rsidR="004931A1" w:rsidP="004931A1" w:rsidRDefault="004931A1" w14:paraId="20E12741" w14:textId="77777777">
                          <w:pPr>
                            <w:rPr>
                              <w:lang w:val="en-US"/>
                            </w:rPr>
                          </w:pPr>
                          <w:proofErr w:type="spellStart"/>
                          <w:r w:rsidRPr="005F67DF">
                            <w:rPr>
                              <w:sz w:val="18"/>
                              <w:szCs w:val="18"/>
                            </w:rPr>
                            <w:t>CustomerManager</w:t>
                          </w:r>
                          <w:proofErr w:type="spellEnd"/>
                        </w:p>
                      </w:sdtContent>
                    </w:sdt>
                  </w:txbxContent>
                </v:textbox>
              </v:shape>
            </w:pict>
          </mc:Fallback>
        </mc:AlternateContent>
      </w:r>
    </w:p>
    <w:p w:rsidR="004931A1" w:rsidP="004931A1" w:rsidRDefault="004931A1" w14:paraId="24065957" w14:textId="77777777">
      <w:pPr>
        <w:spacing w:line="592" w:lineRule="auto"/>
        <w:ind w:right="10299"/>
        <w:rPr>
          <w:rFonts w:ascii="Arial"/>
          <w:spacing w:val="40"/>
          <w:sz w:val="14"/>
        </w:rPr>
      </w:pPr>
      <w:r>
        <w:rPr>
          <w:noProof/>
          <w:sz w:val="4"/>
        </w:rPr>
        <mc:AlternateContent>
          <mc:Choice Requires="wps">
            <w:drawing>
              <wp:anchor distT="0" distB="0" distL="114300" distR="114300" simplePos="0" relativeHeight="251704832" behindDoc="0" locked="0" layoutInCell="1" allowOverlap="1" wp14:editId="6E6BF7C8" wp14:anchorId="4659645C">
                <wp:simplePos x="0" y="0"/>
                <wp:positionH relativeFrom="column">
                  <wp:posOffset>789083</wp:posOffset>
                </wp:positionH>
                <wp:positionV relativeFrom="paragraph">
                  <wp:posOffset>189442</wp:posOffset>
                </wp:positionV>
                <wp:extent cx="2518037" cy="233680"/>
                <wp:effectExtent l="0" t="0" r="15875" b="13970"/>
                <wp:wrapNone/>
                <wp:docPr id="212122411" name="Text Box 89"/>
                <wp:cNvGraphicFramePr/>
                <a:graphic xmlns:a="http://schemas.openxmlformats.org/drawingml/2006/main">
                  <a:graphicData uri="http://schemas.microsoft.com/office/word/2010/wordprocessingShape">
                    <wps:wsp>
                      <wps:cNvSpPr txBox="1"/>
                      <wps:spPr>
                        <a:xfrm>
                          <a:off x="0" y="0"/>
                          <a:ext cx="2518037" cy="233680"/>
                        </a:xfrm>
                        <a:prstGeom prst="rect">
                          <a:avLst/>
                        </a:prstGeom>
                        <a:solidFill>
                          <a:schemeClr val="lt1"/>
                        </a:solidFill>
                        <a:ln w="6350">
                          <a:solidFill>
                            <a:schemeClr val="tx1"/>
                          </a:solidFill>
                        </a:ln>
                      </wps:spPr>
                      <wps:txbx>
                        <w:txbxContent>
                          <w:sdt>
                            <w:sdtPr>
                              <w:rPr>
                                <w:sz w:val="18"/>
                                <w:szCs w:val="18"/>
                                <w:lang w:val="en-US"/>
                              </w:rPr>
                              <w:alias w:val="#Nav: /SUCOmipEnergyContracts/CustPosition"/>
                              <w:tag w:val="#Nav: SUC_Omip_Contract_12M_AVA_v2/50169"/>
                              <w:id w:val="612865937"/>
                              <w:dataBinding w:prefixMappings="xmlns:ns0='urn:microsoft-dynamics-nav/reports/SUC_Omip_Contract_12M_AVA_v2/50169/'" w:xpath="/ns0:NavWordReportXmlPart[1]/ns0:SUCOmipEnergyContracts[1]/ns0:CustPosition[1]" w:storeItemID="{92142EB0-524B-443A-9663-61BF38E86885}"/>
                              <w:text/>
                            </w:sdtPr>
                            <w:sdtContent>
                              <w:p w:rsidRPr="005F67DF" w:rsidR="004931A1" w:rsidP="004931A1" w:rsidRDefault="004931A1" w14:paraId="78ABB689" w14:textId="77777777">
                                <w:pPr>
                                  <w:rPr>
                                    <w:lang w:val="en-US"/>
                                  </w:rPr>
                                </w:pPr>
                                <w:proofErr w:type="spellStart"/>
                                <w:r w:rsidRPr="00303530">
                                  <w:rPr>
                                    <w:sz w:val="18"/>
                                    <w:szCs w:val="18"/>
                                    <w:lang w:val="en-US"/>
                                  </w:rPr>
                                  <w:t>CustPosition</w:t>
                                </w:r>
                                <w:proofErr w:type="spellEnd"/>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59" style="position:absolute;margin-left:62.15pt;margin-top:14.9pt;width:198.25pt;height:18.4pt;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color="white [3201]" strokecolor="black [3213]"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" w14:anchorId="4659645C">
                <v:textbox>
                  <w:txbxContent>
                    <w:sdt>
                      <w:sdtPr>
                        <w:rPr>
                          <w:sz w:val="18"/>
                          <w:szCs w:val="18"/>
                          <w:lang w:val="en-US"/>
                        </w:rPr>
                        <w:alias w:val="#Nav: /SUCOmipEnergyContracts/CustPosition"/>
                        <w:tag w:val="#Nav: SUC_Omip_Contract_12M_AVA_v2/50169"/>
                        <w:id w:val="612865937"/>
                        <w:dataBinding w:prefixMappings="xmlns:ns0='urn:microsoft-dynamics-nav/reports/SUC_Omip_Contract_12M_AVA_v2/50169/'" w:xpath="/ns0:NavWordReportXmlPart[1]/ns0:SUCOmipEnergyContracts[1]/ns0:CustPosition[1]" w:storeItemID="{92142EB0-524B-443A-9663-61BF38E86885}"/>
                        <w:text/>
                      </w:sdtPr>
                      <w:sdtContent>
                        <w:p w:rsidRPr="005F67DF" w:rsidR="004931A1" w:rsidP="004931A1" w:rsidRDefault="004931A1" w14:paraId="78ABB689" w14:textId="77777777">
                          <w:pPr>
                            <w:rPr>
                              <w:lang w:val="en-US"/>
                            </w:rPr>
                          </w:pPr>
                          <w:proofErr w:type="spellStart"/>
                          <w:r w:rsidRPr="00303530">
                            <w:rPr>
                              <w:sz w:val="18"/>
                              <w:szCs w:val="18"/>
                              <w:lang w:val="en-US"/>
                            </w:rPr>
                            <w:t>CustPosition</w:t>
                          </w:r>
                          <w:proofErr w:type="spellEnd"/>
                        </w:p>
                      </w:sdtContent>
                    </w:sdt>
                  </w:txbxContent>
                </v:textbox>
              </v:shape>
            </w:pict>
          </mc:Fallback>
        </mc:AlternateContent>
      </w:r>
      <w:r>
        <w:rPr>
          <w:noProof/>
        </w:rPr>
        <mc:AlternateContent>
          <mc:Choice Requires="wps">
            <w:drawing>
              <wp:anchor distT="0" distB="0" distL="0" distR="0" simplePos="0" relativeHeight="251703808" behindDoc="0" locked="0" layoutInCell="1" allowOverlap="1" wp14:editId="0C100CCB" wp14:anchorId="3F0DB61B">
                <wp:simplePos x="0" y="0"/>
                <wp:positionH relativeFrom="page">
                  <wp:posOffset>1009649</wp:posOffset>
                </wp:positionH>
                <wp:positionV relativeFrom="paragraph">
                  <wp:posOffset>198755</wp:posOffset>
                </wp:positionV>
                <wp:extent cx="2473325" cy="217170"/>
                <wp:effectExtent l="0" t="0" r="22225" b="11430"/>
                <wp:wrapNone/>
                <wp:docPr id="40" name="Graphic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73325" cy="217170"/>
                        </a:xfrm>
                        <a:custGeom>
                          <a:avLst/>
                          <a:gdLst/>
                          <a:ahLst/>
                          <a:cxnLst/>
                          <a:rect l="l" t="t" r="r" b="b"/>
                          <a:pathLst>
                            <a:path w="2520950" h="217170">
                              <a:moveTo>
                                <a:pt x="0" y="217170"/>
                              </a:moveTo>
                              <a:lnTo>
                                <a:pt x="2520950" y="217170"/>
                              </a:lnTo>
                              <a:lnTo>
                                <a:pt x="2520950" y="0"/>
                              </a:lnTo>
                              <a:lnTo>
                                <a:pt x="0" y="0"/>
                              </a:lnTo>
                              <a:lnTo>
                                <a:pt x="0" y="217170"/>
                              </a:lnTo>
                              <a:close/>
                            </a:path>
                          </a:pathLst>
                        </a:custGeom>
                        <a:ln w="1270">
                          <a:solidFill>
                            <a:srgbClr val="000000"/>
                          </a:solidFill>
                          <a:prstDash val="solid"/>
                        </a:ln>
                      </wps:spPr>
                      <wps:bodyPr wrap="square" lIns="0" tIns="0" rIns="0" bIns="0" rtlCol="0">
                        <a:prstTxWarp prst="textNoShape">
                          <a:avLst/>
                        </a:prstTxWarp>
                        <a:noAutofit/>
                      </wps:bodyPr>
                    </wps:wsp>
                  </a:graphicData>
                </a:graphic>
                <wp14:sizeRelH relativeFrom="margin">
                  <wp14:pctWidth>0</wp14:pctWidth>
                </wp14:sizeRelH>
              </wp:anchor>
            </w:drawing>
          </mc:Choice>
          <mc:Fallback>
            <w:pict>
              <v:shape id="Graphic 40" style="position:absolute;margin-left:79.5pt;margin-top:15.65pt;width:194.75pt;height:17.1pt;z-index:251703808;visibility:visible;mso-wrap-style:square;mso-width-percent:0;mso-wrap-distance-left:0;mso-wrap-distance-top:0;mso-wrap-distance-right:0;mso-wrap-distance-bottom:0;mso-position-horizontal:absolute;mso-position-horizontal-relative:page;mso-position-vertical:absolute;mso-position-vertical-relative:text;mso-width-percent:0;mso-width-relative:margin;v-text-anchor:top" coordsize="2520950,217170" o:spid="_x0000_s1026" filled="f" strokeweight=".1pt" path="m,217170r2520950,l2520950,,,,,21717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" w14:anchorId="4738A70B">
                <v:path arrowok="t"/>
                <w10:wrap anchorx="page"/>
              </v:shape>
            </w:pict>
          </mc:Fallback>
        </mc:AlternateContent>
      </w:r>
      <w:r>
        <w:rPr>
          <w:rFonts w:ascii="Arial"/>
          <w:spacing w:val="-2"/>
          <w:sz w:val="14"/>
        </w:rPr>
        <w:t xml:space="preserve">           NOMBRE</w:t>
      </w:r>
    </w:p>
    <w:p w:rsidR="004931A1" w:rsidP="004931A1" w:rsidRDefault="004931A1" w14:paraId="229E28B6" w14:textId="77777777">
      <w:pPr>
        <w:spacing w:line="592" w:lineRule="auto"/>
        <w:ind w:right="10299"/>
        <w:rPr>
          <w:rFonts w:ascii="Arial"/>
          <w:sz w:val="14"/>
        </w:rPr>
      </w:pPr>
      <w:r>
        <w:rPr>
          <w:rFonts w:ascii="Arial"/>
          <w:spacing w:val="40"/>
          <w:sz w:val="14"/>
        </w:rPr>
        <w:t xml:space="preserve">      </w:t>
      </w:r>
      <w:r>
        <w:rPr>
          <w:rFonts w:ascii="Arial"/>
          <w:spacing w:val="-2"/>
          <w:sz w:val="14"/>
        </w:rPr>
        <w:t>CARGO</w:t>
      </w:r>
    </w:p>
    <w:p w:rsidRPr="00DF5045" w:rsidR="004931A1" w:rsidP="004931A1" w:rsidRDefault="004931A1" w14:paraId="288C9A3F" w14:textId="77777777">
      <w:pPr>
        <w:jc w:val="center"/>
        <w:rPr>
          <w:rFonts w:ascii="Arial" w:hAnsi="Arial" w:cs="Arial"/>
          <w:sz w:val="18"/>
          <w:szCs w:val="18"/>
        </w:rPr>
      </w:pPr>
      <w:r w:rsidRPr="00EC2B02">
        <w:rPr>
          <w:rFonts w:ascii="Arial" w:hAnsi="Arial" w:cs="Arial"/>
          <w:sz w:val="18"/>
          <w:szCs w:val="18"/>
        </w:rPr>
        <w:t xml:space="preserve">En Barcelona, a </w:t>
      </w:r>
      <w:sdt>
        <w:sdtPr>
          <w:rPr>
            <w:rFonts w:ascii="Arial" w:hAnsi="Arial" w:cs="Arial"/>
            <w:sz w:val="18"/>
            <w:szCs w:val="18"/>
          </w:rPr>
          <w:alias w:val="#Nav: /SUCOmipEnergyContracts/Date_Created"/>
          <w:tag w:val="#Nav: SUC_Omip_Contract_12M_AVA_v2/50169"/>
          <w:id w:val="-1687669453"/>
          <w:placeholder>
            <w:docPart w:val="BCA55B6FAFDC419EAFA46C97FF013125"/>
          </w:placeholder>
          <w:dataBinding w:prefixMappings="xmlns:ns0='urn:microsoft-dynamics-nav/reports/SUC_Omip_Contract_12M_AVA_v2/50169/'" w:xpath="/ns0:NavWordReportXmlPart[1]/ns0:SUCOmipEnergyContracts[1]/ns0:Date_Created[1]" w:storeItemID="{92142EB0-524B-443A-9663-61BF38E86885}"/>
          <w:text/>
        </w:sdtPr>
        <w:sdtContent>
          <w:proofErr w:type="spellStart"/>
          <w:r w:rsidRPr="00EC2B02">
            <w:rPr>
              <w:rFonts w:ascii="Arial" w:hAnsi="Arial" w:cs="Arial"/>
              <w:sz w:val="18"/>
              <w:szCs w:val="18"/>
            </w:rPr>
            <w:t>Date_Created</w:t>
          </w:r>
          <w:proofErr w:type="spellEnd"/>
        </w:sdtContent>
      </w:sdt>
    </w:p>
    <w:p w:rsidR="004931A1" w:rsidP="004931A1" w:rsidRDefault="004931A1" w14:paraId="35062B58" w14:textId="77777777">
      <w:pPr>
        <w:pStyle w:val="Textoindependiente"/>
        <w:spacing w:before="7"/>
        <w:rPr>
          <w:rFonts w:ascii="Arial"/>
          <w:sz w:val="10"/>
        </w:rPr>
      </w:pPr>
      <w:r>
        <w:rPr>
          <w:noProof/>
        </w:rPr>
        <mc:AlternateContent>
          <mc:Choice Requires="wps">
            <w:drawing>
              <wp:anchor distT="0" distB="0" distL="0" distR="0" simplePos="0" relativeHeight="251707904" behindDoc="1" locked="0" layoutInCell="1" allowOverlap="1" wp14:editId="25816EDF" wp14:anchorId="5EC77932">
                <wp:simplePos x="0" y="0"/>
                <wp:positionH relativeFrom="page">
                  <wp:posOffset>274320</wp:posOffset>
                </wp:positionH>
                <wp:positionV relativeFrom="paragraph">
                  <wp:posOffset>93002</wp:posOffset>
                </wp:positionV>
                <wp:extent cx="6005830" cy="1270"/>
                <wp:effectExtent l="0" t="0" r="0" b="0"/>
                <wp:wrapTopAndBottom/>
                <wp:docPr id="41" name="Graphic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005830" cy="1270"/>
                        </a:xfrm>
                        <a:custGeom>
                          <a:avLst/>
                          <a:gdLst/>
                          <a:ahLst/>
                          <a:cxnLst/>
                          <a:rect l="l" t="t" r="r" b="b"/>
                          <a:pathLst>
                            <a:path w="6005830">
                              <a:moveTo>
                                <a:pt x="0" y="0"/>
                              </a:moveTo>
                              <a:lnTo>
                                <a:pt x="6005323" y="0"/>
                              </a:lnTo>
                            </a:path>
                          </a:pathLst>
                        </a:custGeom>
                        <a:ln w="11176">
                          <a:solidFill>
                            <a:srgbClr val="000000"/>
                          </a:solidFill>
                          <a:prstDash val="sysDash"/>
                        </a:ln>
                      </wps:spPr>
                      <wps:bodyPr wrap="square" lIns="0" tIns="0" rIns="0" bIns="0" rtlCol="0">
                        <a:prstTxWarp prst="textNoShape">
                          <a:avLst/>
                        </a:prstTxWarp>
                        <a:noAutofit/>
                      </wps:bodyPr>
                    </wps:wsp>
                  </a:graphicData>
                </a:graphic>
              </wp:anchor>
            </w:drawing>
          </mc:Choice>
          <mc:Fallback>
            <w:pict>
              <v:shape id="Graphic 41" style="position:absolute;margin-left:21.6pt;margin-top:7.3pt;width:472.9pt;height:.1pt;z-index:-251608576;visibility:visible;mso-wrap-style:square;mso-wrap-distance-left:0;mso-wrap-distance-top:0;mso-wrap-distance-right:0;mso-wrap-distance-bottom:0;mso-position-horizontal:absolute;mso-position-horizontal-relative:page;mso-position-vertical:absolute;mso-position-vertical-relative:text;v-text-anchor:top" coordsize="6005830,1270" o:spid="_x0000_s1026" filled="f" strokeweight=".88pt" path="m,l6005323,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" w14:anchorId="720C09FC">
                <v:stroke dashstyle="3 1"/>
                <v:path arrowok="t"/>
                <w10:wrap type="topAndBottom" anchorx="page"/>
              </v:shape>
            </w:pict>
          </mc:Fallback>
        </mc:AlternateContent>
      </w:r>
    </w:p>
    <w:p w:rsidR="004931A1" w:rsidP="004931A1" w:rsidRDefault="004931A1" w14:paraId="48B99B3F" w14:textId="77777777">
      <w:pPr>
        <w:spacing w:before="68"/>
        <w:ind w:left="149"/>
        <w:rPr>
          <w:rFonts w:ascii="Arial MT"/>
          <w:sz w:val="20"/>
        </w:rPr>
      </w:pPr>
      <w:r>
        <w:rPr>
          <w:rFonts w:ascii="Arial MT"/>
          <w:sz w:val="20"/>
        </w:rPr>
        <w:t>FORMULARIO</w:t>
      </w:r>
      <w:r>
        <w:rPr>
          <w:rFonts w:ascii="Arial MT"/>
          <w:spacing w:val="-4"/>
          <w:sz w:val="20"/>
        </w:rPr>
        <w:t xml:space="preserve"> </w:t>
      </w:r>
      <w:r>
        <w:rPr>
          <w:rFonts w:ascii="Arial MT"/>
          <w:sz w:val="20"/>
        </w:rPr>
        <w:t>DE</w:t>
      </w:r>
      <w:r>
        <w:rPr>
          <w:rFonts w:ascii="Arial MT"/>
          <w:spacing w:val="-4"/>
          <w:sz w:val="20"/>
        </w:rPr>
        <w:t xml:space="preserve"> </w:t>
      </w:r>
      <w:r>
        <w:rPr>
          <w:rFonts w:ascii="Arial MT"/>
          <w:spacing w:val="-2"/>
          <w:sz w:val="20"/>
        </w:rPr>
        <w:t>DESISTIMIENTO</w:t>
      </w:r>
    </w:p>
    <w:p w:rsidR="004931A1" w:rsidP="004931A1" w:rsidRDefault="004931A1" w14:paraId="13859648" w14:textId="77777777">
      <w:pPr>
        <w:spacing w:before="100" w:line="232" w:lineRule="auto"/>
        <w:ind w:left="149" w:right="423"/>
        <w:rPr>
          <w:rFonts w:ascii="Arial MT" w:hAnsi="Arial MT"/>
          <w:sz w:val="16"/>
        </w:rPr>
      </w:pPr>
      <w:r>
        <w:rPr>
          <w:rFonts w:ascii="Arial MT" w:hAnsi="Arial MT"/>
          <w:sz w:val="16"/>
        </w:rPr>
        <w:t>(Exclusivamente</w:t>
      </w:r>
      <w:r>
        <w:rPr>
          <w:rFonts w:ascii="Arial MT" w:hAnsi="Arial MT"/>
          <w:spacing w:val="-4"/>
          <w:sz w:val="16"/>
        </w:rPr>
        <w:t xml:space="preserve"> </w:t>
      </w:r>
      <w:r>
        <w:rPr>
          <w:rFonts w:ascii="Arial MT" w:hAnsi="Arial MT"/>
          <w:sz w:val="16"/>
        </w:rPr>
        <w:t>para</w:t>
      </w:r>
      <w:r>
        <w:rPr>
          <w:rFonts w:ascii="Arial MT" w:hAnsi="Arial MT"/>
          <w:spacing w:val="-2"/>
          <w:sz w:val="16"/>
        </w:rPr>
        <w:t xml:space="preserve"> </w:t>
      </w:r>
      <w:r>
        <w:rPr>
          <w:rFonts w:ascii="Arial MT" w:hAnsi="Arial MT"/>
          <w:sz w:val="16"/>
        </w:rPr>
        <w:t>clientes</w:t>
      </w:r>
      <w:r>
        <w:rPr>
          <w:rFonts w:ascii="Arial MT" w:hAnsi="Arial MT"/>
          <w:spacing w:val="-3"/>
          <w:sz w:val="16"/>
        </w:rPr>
        <w:t xml:space="preserve"> </w:t>
      </w:r>
      <w:r>
        <w:rPr>
          <w:rFonts w:ascii="Arial MT" w:hAnsi="Arial MT"/>
          <w:sz w:val="16"/>
        </w:rPr>
        <w:t>considerados</w:t>
      </w:r>
      <w:r>
        <w:rPr>
          <w:rFonts w:ascii="Arial MT" w:hAnsi="Arial MT"/>
          <w:spacing w:val="-1"/>
          <w:sz w:val="16"/>
        </w:rPr>
        <w:t xml:space="preserve"> </w:t>
      </w:r>
      <w:r>
        <w:rPr>
          <w:rFonts w:ascii="Arial MT" w:hAnsi="Arial MT"/>
          <w:sz w:val="16"/>
        </w:rPr>
        <w:t>consumidores</w:t>
      </w:r>
      <w:r>
        <w:rPr>
          <w:rFonts w:ascii="Arial MT" w:hAnsi="Arial MT"/>
          <w:spacing w:val="-3"/>
          <w:sz w:val="16"/>
        </w:rPr>
        <w:t xml:space="preserve"> </w:t>
      </w:r>
      <w:r>
        <w:rPr>
          <w:rFonts w:ascii="Arial MT" w:hAnsi="Arial MT"/>
          <w:sz w:val="16"/>
        </w:rPr>
        <w:t>y</w:t>
      </w:r>
      <w:r>
        <w:rPr>
          <w:rFonts w:ascii="Arial MT" w:hAnsi="Arial MT"/>
          <w:spacing w:val="-3"/>
          <w:sz w:val="16"/>
        </w:rPr>
        <w:t xml:space="preserve"> </w:t>
      </w:r>
      <w:r>
        <w:rPr>
          <w:rFonts w:ascii="Arial MT" w:hAnsi="Arial MT"/>
          <w:sz w:val="16"/>
        </w:rPr>
        <w:t>usuarios</w:t>
      </w:r>
      <w:r>
        <w:rPr>
          <w:rFonts w:ascii="Arial MT" w:hAnsi="Arial MT"/>
          <w:spacing w:val="-3"/>
          <w:sz w:val="16"/>
        </w:rPr>
        <w:t xml:space="preserve"> </w:t>
      </w:r>
      <w:r>
        <w:rPr>
          <w:rFonts w:ascii="Arial MT" w:hAnsi="Arial MT"/>
          <w:sz w:val="16"/>
        </w:rPr>
        <w:t>a</w:t>
      </w:r>
      <w:r>
        <w:rPr>
          <w:rFonts w:ascii="Arial MT" w:hAnsi="Arial MT"/>
          <w:spacing w:val="-2"/>
          <w:sz w:val="16"/>
        </w:rPr>
        <w:t xml:space="preserve"> </w:t>
      </w:r>
      <w:r>
        <w:rPr>
          <w:rFonts w:ascii="Arial MT" w:hAnsi="Arial MT"/>
          <w:sz w:val="16"/>
        </w:rPr>
        <w:t>los</w:t>
      </w:r>
      <w:r>
        <w:rPr>
          <w:rFonts w:ascii="Arial MT" w:hAnsi="Arial MT"/>
          <w:spacing w:val="-3"/>
          <w:sz w:val="16"/>
        </w:rPr>
        <w:t xml:space="preserve"> </w:t>
      </w:r>
      <w:r>
        <w:rPr>
          <w:rFonts w:ascii="Arial MT" w:hAnsi="Arial MT"/>
          <w:sz w:val="16"/>
        </w:rPr>
        <w:t>efectos</w:t>
      </w:r>
      <w:r>
        <w:rPr>
          <w:rFonts w:ascii="Arial MT" w:hAnsi="Arial MT"/>
          <w:spacing w:val="-3"/>
          <w:sz w:val="16"/>
        </w:rPr>
        <w:t xml:space="preserve"> </w:t>
      </w:r>
      <w:r>
        <w:rPr>
          <w:rFonts w:ascii="Arial MT" w:hAnsi="Arial MT"/>
          <w:sz w:val="16"/>
        </w:rPr>
        <w:t>previstos</w:t>
      </w:r>
      <w:r>
        <w:rPr>
          <w:rFonts w:ascii="Arial MT" w:hAnsi="Arial MT"/>
          <w:spacing w:val="-1"/>
          <w:sz w:val="16"/>
        </w:rPr>
        <w:t xml:space="preserve"> </w:t>
      </w:r>
      <w:r>
        <w:rPr>
          <w:rFonts w:ascii="Arial MT" w:hAnsi="Arial MT"/>
          <w:sz w:val="16"/>
        </w:rPr>
        <w:t>a</w:t>
      </w:r>
      <w:r>
        <w:rPr>
          <w:rFonts w:ascii="Arial MT" w:hAnsi="Arial MT"/>
          <w:spacing w:val="-4"/>
          <w:sz w:val="16"/>
        </w:rPr>
        <w:t xml:space="preserve"> </w:t>
      </w:r>
      <w:r>
        <w:rPr>
          <w:rFonts w:ascii="Arial MT" w:hAnsi="Arial MT"/>
          <w:sz w:val="16"/>
        </w:rPr>
        <w:t>la</w:t>
      </w:r>
      <w:r>
        <w:rPr>
          <w:rFonts w:ascii="Arial MT" w:hAnsi="Arial MT"/>
          <w:spacing w:val="-2"/>
          <w:sz w:val="16"/>
        </w:rPr>
        <w:t xml:space="preserve"> </w:t>
      </w:r>
      <w:r>
        <w:rPr>
          <w:rFonts w:ascii="Arial MT" w:hAnsi="Arial MT"/>
          <w:sz w:val="16"/>
        </w:rPr>
        <w:t>ley</w:t>
      </w:r>
      <w:r>
        <w:rPr>
          <w:rFonts w:ascii="Arial MT" w:hAnsi="Arial MT"/>
          <w:spacing w:val="-3"/>
          <w:sz w:val="16"/>
        </w:rPr>
        <w:t xml:space="preserve"> </w:t>
      </w:r>
      <w:r>
        <w:rPr>
          <w:rFonts w:ascii="Arial MT" w:hAnsi="Arial MT"/>
          <w:sz w:val="16"/>
        </w:rPr>
        <w:t>general</w:t>
      </w:r>
      <w:r>
        <w:rPr>
          <w:rFonts w:ascii="Arial MT" w:hAnsi="Arial MT"/>
          <w:spacing w:val="-3"/>
          <w:sz w:val="16"/>
        </w:rPr>
        <w:t xml:space="preserve"> </w:t>
      </w:r>
      <w:r>
        <w:rPr>
          <w:rFonts w:ascii="Arial MT" w:hAnsi="Arial MT"/>
          <w:sz w:val="16"/>
        </w:rPr>
        <w:t>para</w:t>
      </w:r>
      <w:r>
        <w:rPr>
          <w:rFonts w:ascii="Arial MT" w:hAnsi="Arial MT"/>
          <w:spacing w:val="-2"/>
          <w:sz w:val="16"/>
        </w:rPr>
        <w:t xml:space="preserve"> </w:t>
      </w:r>
      <w:r>
        <w:rPr>
          <w:rFonts w:ascii="Arial MT" w:hAnsi="Arial MT"/>
          <w:sz w:val="16"/>
        </w:rPr>
        <w:t>la</w:t>
      </w:r>
      <w:r>
        <w:rPr>
          <w:rFonts w:ascii="Arial MT" w:hAnsi="Arial MT"/>
          <w:spacing w:val="-2"/>
          <w:sz w:val="16"/>
        </w:rPr>
        <w:t xml:space="preserve"> </w:t>
      </w:r>
      <w:r>
        <w:rPr>
          <w:rFonts w:ascii="Arial MT" w:hAnsi="Arial MT"/>
          <w:sz w:val="16"/>
        </w:rPr>
        <w:t>defensa</w:t>
      </w:r>
      <w:r>
        <w:rPr>
          <w:rFonts w:ascii="Arial MT" w:hAnsi="Arial MT"/>
          <w:spacing w:val="-2"/>
          <w:sz w:val="16"/>
        </w:rPr>
        <w:t xml:space="preserve"> </w:t>
      </w:r>
      <w:r>
        <w:rPr>
          <w:rFonts w:ascii="Arial MT" w:hAnsi="Arial MT"/>
          <w:sz w:val="16"/>
        </w:rPr>
        <w:t>de</w:t>
      </w:r>
      <w:r>
        <w:rPr>
          <w:rFonts w:ascii="Arial MT" w:hAnsi="Arial MT"/>
          <w:spacing w:val="-2"/>
          <w:sz w:val="16"/>
        </w:rPr>
        <w:t xml:space="preserve"> </w:t>
      </w:r>
      <w:r>
        <w:rPr>
          <w:rFonts w:ascii="Arial MT" w:hAnsi="Arial MT"/>
          <w:sz w:val="16"/>
        </w:rPr>
        <w:t>consumidores</w:t>
      </w:r>
      <w:r>
        <w:rPr>
          <w:rFonts w:ascii="Arial MT" w:hAnsi="Arial MT"/>
          <w:spacing w:val="-3"/>
          <w:sz w:val="16"/>
        </w:rPr>
        <w:t xml:space="preserve"> </w:t>
      </w:r>
      <w:r>
        <w:rPr>
          <w:rFonts w:ascii="Arial MT" w:hAnsi="Arial MT"/>
          <w:sz w:val="16"/>
        </w:rPr>
        <w:t>y usuarios y normativa complementaría y para el único supuesto que desee desistir del contrato conforme a lo previsto en dicha norma)</w:t>
      </w:r>
    </w:p>
    <w:p w:rsidR="004931A1" w:rsidP="004931A1" w:rsidRDefault="004931A1" w14:paraId="06E30C32" w14:textId="77777777">
      <w:pPr>
        <w:spacing w:line="179" w:lineRule="exact"/>
        <w:ind w:left="149"/>
        <w:rPr>
          <w:rFonts w:ascii="Arial MT" w:hAnsi="Arial MT"/>
          <w:sz w:val="16"/>
        </w:rPr>
      </w:pPr>
      <w:r>
        <w:rPr>
          <w:rFonts w:ascii="Arial MT" w:hAnsi="Arial MT"/>
          <w:sz w:val="16"/>
        </w:rPr>
        <w:t>SOLO</w:t>
      </w:r>
      <w:r>
        <w:rPr>
          <w:rFonts w:ascii="Arial MT" w:hAnsi="Arial MT"/>
          <w:spacing w:val="-4"/>
          <w:sz w:val="16"/>
        </w:rPr>
        <w:t xml:space="preserve"> </w:t>
      </w:r>
      <w:r>
        <w:rPr>
          <w:rFonts w:ascii="Arial MT" w:hAnsi="Arial MT"/>
          <w:sz w:val="16"/>
        </w:rPr>
        <w:t>rellenar</w:t>
      </w:r>
      <w:r>
        <w:rPr>
          <w:rFonts w:ascii="Arial MT" w:hAnsi="Arial MT"/>
          <w:spacing w:val="-2"/>
          <w:sz w:val="16"/>
        </w:rPr>
        <w:t xml:space="preserve"> </w:t>
      </w:r>
      <w:r>
        <w:rPr>
          <w:rFonts w:ascii="Arial MT" w:hAnsi="Arial MT"/>
          <w:sz w:val="16"/>
        </w:rPr>
        <w:t>en</w:t>
      </w:r>
      <w:r>
        <w:rPr>
          <w:rFonts w:ascii="Arial MT" w:hAnsi="Arial MT"/>
          <w:spacing w:val="-3"/>
          <w:sz w:val="16"/>
        </w:rPr>
        <w:t xml:space="preserve"> </w:t>
      </w:r>
      <w:r>
        <w:rPr>
          <w:rFonts w:ascii="Arial MT" w:hAnsi="Arial MT"/>
          <w:sz w:val="16"/>
        </w:rPr>
        <w:t>caso</w:t>
      </w:r>
      <w:r>
        <w:rPr>
          <w:rFonts w:ascii="Arial MT" w:hAnsi="Arial MT"/>
          <w:spacing w:val="-4"/>
          <w:sz w:val="16"/>
        </w:rPr>
        <w:t xml:space="preserve"> </w:t>
      </w:r>
      <w:r>
        <w:rPr>
          <w:rFonts w:ascii="Arial MT" w:hAnsi="Arial MT"/>
          <w:sz w:val="16"/>
        </w:rPr>
        <w:t>de</w:t>
      </w:r>
      <w:r>
        <w:rPr>
          <w:rFonts w:ascii="Arial MT" w:hAnsi="Arial MT"/>
          <w:spacing w:val="-2"/>
          <w:sz w:val="16"/>
        </w:rPr>
        <w:t xml:space="preserve"> </w:t>
      </w:r>
      <w:r>
        <w:rPr>
          <w:rFonts w:ascii="Arial MT" w:hAnsi="Arial MT"/>
          <w:sz w:val="16"/>
        </w:rPr>
        <w:t>desistimiento,</w:t>
      </w:r>
      <w:r>
        <w:rPr>
          <w:rFonts w:ascii="Arial MT" w:hAnsi="Arial MT"/>
          <w:spacing w:val="-3"/>
          <w:sz w:val="16"/>
        </w:rPr>
        <w:t xml:space="preserve"> </w:t>
      </w:r>
      <w:r>
        <w:rPr>
          <w:rFonts w:ascii="Arial MT" w:hAnsi="Arial MT"/>
          <w:sz w:val="16"/>
        </w:rPr>
        <w:t>firmar</w:t>
      </w:r>
      <w:r>
        <w:rPr>
          <w:rFonts w:ascii="Arial MT" w:hAnsi="Arial MT"/>
          <w:spacing w:val="-3"/>
          <w:sz w:val="16"/>
        </w:rPr>
        <w:t xml:space="preserve"> </w:t>
      </w:r>
      <w:r>
        <w:rPr>
          <w:rFonts w:ascii="Arial MT" w:hAnsi="Arial MT"/>
          <w:sz w:val="16"/>
        </w:rPr>
        <w:t>y</w:t>
      </w:r>
      <w:r>
        <w:rPr>
          <w:rFonts w:ascii="Arial MT" w:hAnsi="Arial MT"/>
          <w:spacing w:val="-3"/>
          <w:sz w:val="16"/>
        </w:rPr>
        <w:t xml:space="preserve"> </w:t>
      </w:r>
      <w:r>
        <w:rPr>
          <w:rFonts w:ascii="Arial MT" w:hAnsi="Arial MT"/>
          <w:sz w:val="16"/>
        </w:rPr>
        <w:t>enviar</w:t>
      </w:r>
      <w:r>
        <w:rPr>
          <w:rFonts w:ascii="Arial MT" w:hAnsi="Arial MT"/>
          <w:spacing w:val="-2"/>
          <w:sz w:val="16"/>
        </w:rPr>
        <w:t xml:space="preserve"> </w:t>
      </w:r>
      <w:r>
        <w:rPr>
          <w:rFonts w:ascii="Arial MT" w:hAnsi="Arial MT"/>
          <w:sz w:val="16"/>
        </w:rPr>
        <w:t>por</w:t>
      </w:r>
      <w:r>
        <w:rPr>
          <w:rFonts w:ascii="Arial MT" w:hAnsi="Arial MT"/>
          <w:spacing w:val="-3"/>
          <w:sz w:val="16"/>
        </w:rPr>
        <w:t xml:space="preserve"> </w:t>
      </w:r>
      <w:r>
        <w:rPr>
          <w:rFonts w:ascii="Arial MT" w:hAnsi="Arial MT"/>
          <w:sz w:val="16"/>
        </w:rPr>
        <w:t>correo</w:t>
      </w:r>
      <w:r>
        <w:rPr>
          <w:rFonts w:ascii="Arial MT" w:hAnsi="Arial MT"/>
          <w:spacing w:val="-4"/>
          <w:sz w:val="16"/>
        </w:rPr>
        <w:t xml:space="preserve"> </w:t>
      </w:r>
      <w:r>
        <w:rPr>
          <w:rFonts w:ascii="Arial MT" w:hAnsi="Arial MT"/>
          <w:sz w:val="16"/>
        </w:rPr>
        <w:t>postal</w:t>
      </w:r>
      <w:r>
        <w:rPr>
          <w:rFonts w:ascii="Arial MT" w:hAnsi="Arial MT"/>
          <w:spacing w:val="-3"/>
          <w:sz w:val="16"/>
        </w:rPr>
        <w:t xml:space="preserve"> </w:t>
      </w:r>
      <w:r>
        <w:rPr>
          <w:rFonts w:ascii="Arial MT" w:hAnsi="Arial MT"/>
          <w:sz w:val="16"/>
        </w:rPr>
        <w:t>o</w:t>
      </w:r>
      <w:r>
        <w:rPr>
          <w:rFonts w:ascii="Arial MT" w:hAnsi="Arial MT"/>
          <w:spacing w:val="-2"/>
          <w:sz w:val="16"/>
        </w:rPr>
        <w:t xml:space="preserve"> </w:t>
      </w:r>
      <w:r>
        <w:rPr>
          <w:rFonts w:ascii="Arial MT" w:hAnsi="Arial MT"/>
          <w:sz w:val="16"/>
        </w:rPr>
        <w:t>electrónico</w:t>
      </w:r>
      <w:r>
        <w:rPr>
          <w:rFonts w:ascii="Arial MT" w:hAnsi="Arial MT"/>
          <w:spacing w:val="-3"/>
          <w:sz w:val="16"/>
        </w:rPr>
        <w:t xml:space="preserve"> </w:t>
      </w:r>
      <w:r>
        <w:rPr>
          <w:rFonts w:ascii="Arial MT" w:hAnsi="Arial MT"/>
          <w:sz w:val="16"/>
        </w:rPr>
        <w:t>a</w:t>
      </w:r>
      <w:r>
        <w:rPr>
          <w:rFonts w:ascii="Arial MT" w:hAnsi="Arial MT"/>
          <w:spacing w:val="-2"/>
          <w:sz w:val="16"/>
        </w:rPr>
        <w:t xml:space="preserve"> </w:t>
      </w:r>
      <w:r>
        <w:rPr>
          <w:rFonts w:ascii="Arial MT" w:hAnsi="Arial MT"/>
          <w:sz w:val="16"/>
        </w:rPr>
        <w:t>esta</w:t>
      </w:r>
      <w:r>
        <w:rPr>
          <w:rFonts w:ascii="Arial MT" w:hAnsi="Arial MT"/>
          <w:spacing w:val="-2"/>
          <w:sz w:val="16"/>
        </w:rPr>
        <w:t xml:space="preserve"> dirección:</w:t>
      </w:r>
    </w:p>
    <w:p w:rsidR="004931A1" w:rsidP="004931A1" w:rsidRDefault="004931A1" w14:paraId="4F578AF1" w14:textId="77777777">
      <w:pPr>
        <w:tabs>
          <w:tab w:val="left" w:pos="3602"/>
          <w:tab w:val="left" w:pos="5544"/>
          <w:tab w:val="left" w:pos="6776"/>
        </w:tabs>
        <w:spacing w:before="36" w:line="232" w:lineRule="auto"/>
        <w:ind w:left="149" w:right="1125"/>
        <w:rPr>
          <w:rFonts w:ascii="Arial MT" w:hAnsi="Arial MT"/>
          <w:sz w:val="20"/>
        </w:rPr>
      </w:pPr>
      <w:r>
        <w:rPr>
          <w:rFonts w:ascii="Arial MT" w:hAnsi="Arial MT"/>
          <w:sz w:val="20"/>
        </w:rPr>
        <w:t xml:space="preserve">Muy señores míos, por la presente les comunico mi deseo de ejercer el derecho de desistimiento del contrato de suministro firmado por mí el día </w:t>
      </w:r>
      <w:r>
        <w:rPr>
          <w:sz w:val="20"/>
          <w:u w:val="single"/>
        </w:rPr>
        <w:tab/>
      </w:r>
      <w:r>
        <w:rPr>
          <w:rFonts w:ascii="Arial MT" w:hAnsi="Arial MT"/>
          <w:spacing w:val="-6"/>
          <w:sz w:val="20"/>
        </w:rPr>
        <w:t>de</w:t>
      </w:r>
      <w:r>
        <w:rPr>
          <w:sz w:val="20"/>
          <w:u w:val="single"/>
        </w:rPr>
        <w:tab/>
      </w:r>
      <w:proofErr w:type="spellStart"/>
      <w:r>
        <w:rPr>
          <w:rFonts w:ascii="Arial MT" w:hAnsi="Arial MT"/>
          <w:sz w:val="20"/>
        </w:rPr>
        <w:t>de</w:t>
      </w:r>
      <w:proofErr w:type="spellEnd"/>
      <w:r>
        <w:rPr>
          <w:rFonts w:ascii="Arial MT" w:hAnsi="Arial MT"/>
          <w:spacing w:val="54"/>
          <w:sz w:val="20"/>
        </w:rPr>
        <w:t xml:space="preserve"> </w:t>
      </w:r>
      <w:r>
        <w:rPr>
          <w:sz w:val="20"/>
          <w:u w:val="single"/>
        </w:rPr>
        <w:tab/>
      </w:r>
      <w:r>
        <w:rPr>
          <w:rFonts w:ascii="Arial MT" w:hAnsi="Arial MT"/>
          <w:sz w:val="20"/>
        </w:rPr>
        <w:t>,</w:t>
      </w:r>
      <w:r>
        <w:rPr>
          <w:rFonts w:ascii="Arial MT" w:hAnsi="Arial MT"/>
          <w:spacing w:val="-8"/>
          <w:sz w:val="20"/>
        </w:rPr>
        <w:t xml:space="preserve"> </w:t>
      </w:r>
      <w:r>
        <w:rPr>
          <w:rFonts w:ascii="Arial MT" w:hAnsi="Arial MT"/>
          <w:sz w:val="20"/>
        </w:rPr>
        <w:t>dentro</w:t>
      </w:r>
      <w:r>
        <w:rPr>
          <w:rFonts w:ascii="Arial MT" w:hAnsi="Arial MT"/>
          <w:spacing w:val="-6"/>
          <w:sz w:val="20"/>
        </w:rPr>
        <w:t xml:space="preserve"> </w:t>
      </w:r>
      <w:r>
        <w:rPr>
          <w:rFonts w:ascii="Arial MT" w:hAnsi="Arial MT"/>
          <w:sz w:val="20"/>
        </w:rPr>
        <w:t>del</w:t>
      </w:r>
      <w:r>
        <w:rPr>
          <w:rFonts w:ascii="Arial MT" w:hAnsi="Arial MT"/>
          <w:spacing w:val="-7"/>
          <w:sz w:val="20"/>
        </w:rPr>
        <w:t xml:space="preserve"> </w:t>
      </w:r>
      <w:r>
        <w:rPr>
          <w:rFonts w:ascii="Arial MT" w:hAnsi="Arial MT"/>
          <w:sz w:val="20"/>
        </w:rPr>
        <w:t>plazo</w:t>
      </w:r>
      <w:r>
        <w:rPr>
          <w:rFonts w:ascii="Arial MT" w:hAnsi="Arial MT"/>
          <w:spacing w:val="-7"/>
          <w:sz w:val="20"/>
        </w:rPr>
        <w:t xml:space="preserve"> </w:t>
      </w:r>
      <w:r>
        <w:rPr>
          <w:rFonts w:ascii="Arial MT" w:hAnsi="Arial MT"/>
          <w:sz w:val="20"/>
        </w:rPr>
        <w:t>legal</w:t>
      </w:r>
      <w:r>
        <w:rPr>
          <w:rFonts w:ascii="Arial MT" w:hAnsi="Arial MT"/>
          <w:spacing w:val="-7"/>
          <w:sz w:val="20"/>
        </w:rPr>
        <w:t xml:space="preserve"> </w:t>
      </w:r>
      <w:r>
        <w:rPr>
          <w:rFonts w:ascii="Arial MT" w:hAnsi="Arial MT"/>
          <w:sz w:val="20"/>
        </w:rPr>
        <w:t>de</w:t>
      </w:r>
      <w:r>
        <w:rPr>
          <w:rFonts w:ascii="Arial MT" w:hAnsi="Arial MT"/>
          <w:spacing w:val="-7"/>
          <w:sz w:val="20"/>
        </w:rPr>
        <w:t xml:space="preserve"> </w:t>
      </w:r>
      <w:r>
        <w:rPr>
          <w:rFonts w:ascii="Arial MT" w:hAnsi="Arial MT"/>
          <w:sz w:val="20"/>
        </w:rPr>
        <w:t>catorce</w:t>
      </w:r>
      <w:r>
        <w:rPr>
          <w:rFonts w:ascii="Arial MT" w:hAnsi="Arial MT"/>
          <w:spacing w:val="-7"/>
          <w:sz w:val="20"/>
        </w:rPr>
        <w:t xml:space="preserve"> </w:t>
      </w:r>
      <w:r>
        <w:rPr>
          <w:rFonts w:ascii="Arial MT" w:hAnsi="Arial MT"/>
          <w:sz w:val="20"/>
        </w:rPr>
        <w:t>días naturales desde su firma.</w:t>
      </w:r>
    </w:p>
    <w:p w:rsidR="004931A1" w:rsidP="004931A1" w:rsidRDefault="004931A1" w14:paraId="6C7A22E7" w14:textId="77777777">
      <w:pPr>
        <w:spacing w:line="232" w:lineRule="auto"/>
        <w:rPr>
          <w:rFonts w:ascii="Arial MT" w:hAnsi="Arial MT"/>
          <w:sz w:val="20"/>
        </w:rPr>
        <w:sectPr w:rsidR="004931A1" w:rsidSect="004931A1">
          <w:type w:val="continuous"/>
          <w:pgSz w:w="11900" w:h="16840"/>
          <w:pgMar w:top="680" w:right="283" w:bottom="280" w:left="283" w:header="342" w:footer="0" w:gutter="0"/>
          <w:cols w:space="720"/>
        </w:sectPr>
      </w:pPr>
    </w:p>
    <w:p w:rsidR="004931A1" w:rsidP="004931A1" w:rsidRDefault="004931A1" w14:paraId="2499F294" w14:textId="77777777">
      <w:pPr>
        <w:tabs>
          <w:tab w:val="left" w:pos="7211"/>
        </w:tabs>
        <w:spacing w:line="224" w:lineRule="exact"/>
        <w:ind w:left="149"/>
        <w:rPr>
          <w:sz w:val="20"/>
        </w:rPr>
      </w:pPr>
      <w:r>
        <w:rPr>
          <w:rFonts w:ascii="Arial MT"/>
          <w:sz w:val="20"/>
        </w:rPr>
        <w:t xml:space="preserve">Apellidos, Nombre </w:t>
      </w:r>
      <w:r>
        <w:rPr>
          <w:sz w:val="20"/>
          <w:u w:val="single"/>
        </w:rPr>
        <w:tab/>
      </w:r>
    </w:p>
    <w:p w:rsidR="004931A1" w:rsidP="004931A1" w:rsidRDefault="004931A1" w14:paraId="40FBD894" w14:textId="77777777">
      <w:pPr>
        <w:tabs>
          <w:tab w:val="left" w:pos="7289"/>
        </w:tabs>
        <w:spacing w:line="224" w:lineRule="exact"/>
        <w:ind w:left="149"/>
        <w:rPr>
          <w:sz w:val="20"/>
        </w:rPr>
      </w:pPr>
      <w:r>
        <w:rPr>
          <w:rFonts w:ascii="Arial MT"/>
          <w:sz w:val="20"/>
        </w:rPr>
        <w:t xml:space="preserve">NIF: </w:t>
      </w:r>
      <w:r>
        <w:rPr>
          <w:sz w:val="20"/>
          <w:u w:val="single"/>
        </w:rPr>
        <w:tab/>
      </w:r>
    </w:p>
    <w:p w:rsidR="004931A1" w:rsidP="004931A1" w:rsidRDefault="004931A1" w14:paraId="18B0842E" w14:textId="77777777">
      <w:pPr>
        <w:tabs>
          <w:tab w:val="left" w:pos="7339"/>
        </w:tabs>
        <w:spacing w:line="224" w:lineRule="exact"/>
        <w:ind w:left="149"/>
        <w:rPr>
          <w:sz w:val="20"/>
        </w:rPr>
      </w:pPr>
      <w:proofErr w:type="spellStart"/>
      <w:r>
        <w:rPr>
          <w:rFonts w:ascii="Arial MT" w:hAnsi="Arial MT"/>
          <w:sz w:val="20"/>
        </w:rPr>
        <w:t>Nº</w:t>
      </w:r>
      <w:proofErr w:type="spellEnd"/>
      <w:r>
        <w:rPr>
          <w:rFonts w:ascii="Arial MT" w:hAnsi="Arial MT"/>
          <w:sz w:val="20"/>
        </w:rPr>
        <w:t xml:space="preserve"> Contrato o CUPS: </w:t>
      </w:r>
      <w:r>
        <w:rPr>
          <w:sz w:val="20"/>
          <w:u w:val="single"/>
        </w:rPr>
        <w:tab/>
      </w:r>
    </w:p>
    <w:p w:rsidR="004931A1" w:rsidP="004931A1" w:rsidRDefault="004931A1" w14:paraId="46CB8717" w14:textId="77777777">
      <w:pPr>
        <w:tabs>
          <w:tab w:val="left" w:pos="7289"/>
        </w:tabs>
        <w:spacing w:line="227" w:lineRule="exact"/>
        <w:ind w:left="149"/>
        <w:rPr>
          <w:sz w:val="20"/>
        </w:rPr>
      </w:pPr>
      <w:r>
        <w:rPr>
          <w:rFonts w:ascii="Arial MT"/>
          <w:sz w:val="20"/>
        </w:rPr>
        <w:t xml:space="preserve">Fecha y firma: </w:t>
      </w:r>
      <w:r>
        <w:rPr>
          <w:sz w:val="20"/>
          <w:u w:val="single"/>
        </w:rPr>
        <w:tab/>
      </w:r>
    </w:p>
    <w:p w:rsidR="004931A1" w:rsidP="004931A1" w:rsidRDefault="004931A1" w14:paraId="090A67E8" w14:textId="77777777">
      <w:pPr>
        <w:spacing w:before="43" w:line="227" w:lineRule="exact"/>
        <w:ind w:left="148"/>
        <w:rPr>
          <w:rFonts w:ascii="Arial MT"/>
          <w:sz w:val="20"/>
        </w:rPr>
      </w:pPr>
      <w:r>
        <w:br w:type="column"/>
      </w:r>
      <w:r>
        <w:rPr>
          <w:rFonts w:ascii="Arial MT"/>
          <w:sz w:val="20"/>
        </w:rPr>
        <w:t>NABALIA</w:t>
      </w:r>
      <w:r>
        <w:rPr>
          <w:rFonts w:ascii="Arial MT"/>
          <w:spacing w:val="-5"/>
          <w:sz w:val="20"/>
        </w:rPr>
        <w:t xml:space="preserve"> </w:t>
      </w:r>
      <w:r>
        <w:rPr>
          <w:rFonts w:ascii="Arial MT"/>
          <w:sz w:val="20"/>
        </w:rPr>
        <w:t>ENERGIA</w:t>
      </w:r>
      <w:r>
        <w:rPr>
          <w:rFonts w:ascii="Arial MT"/>
          <w:spacing w:val="-5"/>
          <w:sz w:val="20"/>
        </w:rPr>
        <w:t xml:space="preserve"> </w:t>
      </w:r>
      <w:r>
        <w:rPr>
          <w:rFonts w:ascii="Arial MT"/>
          <w:sz w:val="20"/>
        </w:rPr>
        <w:t>2000,</w:t>
      </w:r>
      <w:r>
        <w:rPr>
          <w:rFonts w:ascii="Arial MT"/>
          <w:spacing w:val="-3"/>
          <w:sz w:val="20"/>
        </w:rPr>
        <w:t xml:space="preserve"> </w:t>
      </w:r>
      <w:r>
        <w:rPr>
          <w:rFonts w:ascii="Arial MT"/>
          <w:spacing w:val="-4"/>
          <w:sz w:val="20"/>
        </w:rPr>
        <w:t>S.A.</w:t>
      </w:r>
    </w:p>
    <w:p w:rsidR="004931A1" w:rsidP="004931A1" w:rsidRDefault="004931A1" w14:paraId="6F40EDFE" w14:textId="77777777">
      <w:pPr>
        <w:spacing w:before="3" w:line="232" w:lineRule="auto"/>
        <w:ind w:left="148" w:right="184"/>
        <w:rPr>
          <w:rFonts w:ascii="Arial MT" w:hAnsi="Arial MT"/>
          <w:sz w:val="20"/>
        </w:rPr>
      </w:pPr>
      <w:r>
        <w:rPr>
          <w:rFonts w:ascii="Arial MT" w:hAnsi="Arial MT"/>
          <w:sz w:val="20"/>
        </w:rPr>
        <w:t>Departamento</w:t>
      </w:r>
      <w:r>
        <w:rPr>
          <w:rFonts w:ascii="Arial MT" w:hAnsi="Arial MT"/>
          <w:spacing w:val="-14"/>
          <w:sz w:val="20"/>
        </w:rPr>
        <w:t xml:space="preserve"> </w:t>
      </w:r>
      <w:r>
        <w:rPr>
          <w:rFonts w:ascii="Arial MT" w:hAnsi="Arial MT"/>
          <w:sz w:val="20"/>
        </w:rPr>
        <w:t>de</w:t>
      </w:r>
      <w:r>
        <w:rPr>
          <w:rFonts w:ascii="Arial MT" w:hAnsi="Arial MT"/>
          <w:spacing w:val="-14"/>
          <w:sz w:val="20"/>
        </w:rPr>
        <w:t xml:space="preserve"> </w:t>
      </w:r>
      <w:r>
        <w:rPr>
          <w:rFonts w:ascii="Arial MT" w:hAnsi="Arial MT"/>
          <w:sz w:val="20"/>
        </w:rPr>
        <w:t>Atención</w:t>
      </w:r>
      <w:r>
        <w:rPr>
          <w:rFonts w:ascii="Arial MT" w:hAnsi="Arial MT"/>
          <w:spacing w:val="-14"/>
          <w:sz w:val="20"/>
        </w:rPr>
        <w:t xml:space="preserve"> </w:t>
      </w:r>
      <w:r>
        <w:rPr>
          <w:rFonts w:ascii="Arial MT" w:hAnsi="Arial MT"/>
          <w:sz w:val="20"/>
        </w:rPr>
        <w:t>Cliente Plaza Urquinaona, 7,</w:t>
      </w:r>
    </w:p>
    <w:p w:rsidR="004931A1" w:rsidP="004931A1" w:rsidRDefault="004931A1" w14:paraId="28F72AC0" w14:textId="77777777">
      <w:pPr>
        <w:ind w:left="148"/>
        <w:rPr>
          <w:rFonts w:ascii="Arial MT"/>
          <w:sz w:val="20"/>
        </w:rPr>
      </w:pPr>
      <w:r>
        <w:rPr>
          <w:rFonts w:ascii="Arial MT"/>
          <w:sz w:val="20"/>
        </w:rPr>
        <w:t xml:space="preserve">08010 Barcelona </w:t>
      </w:r>
      <w:hyperlink r:id="rId25">
        <w:r>
          <w:rPr>
            <w:rFonts w:ascii="Arial MT"/>
            <w:spacing w:val="-2"/>
            <w:sz w:val="20"/>
          </w:rPr>
          <w:t>clientes@nabaliaenergia.com</w:t>
        </w:r>
      </w:hyperlink>
    </w:p>
    <w:p w:rsidR="00174731" w:rsidRDefault="00174731" w14:paraId="7EBBED61" w14:textId="77777777">
      <w:pPr>
        <w:rPr>
          <w:rFonts w:ascii="Arial"/>
          <w:sz w:val="20"/>
        </w:rPr>
        <w:sectPr w:rsidR="00174731">
          <w:headerReference w:type="default" r:id="rId26"/>
          <w:type w:val="continuous"/>
          <w:pgSz w:w="11900" w:h="16840"/>
          <w:pgMar w:top="260" w:right="240" w:bottom="0" w:left="240" w:header="342" w:footer="0" w:gutter="0"/>
          <w:cols w:equalWidth="0" w:space="720" w:num="2">
            <w:col w:w="7423" w:space="83"/>
            <w:col w:w="3914"/>
          </w:cols>
        </w:sectPr>
      </w:pPr>
    </w:p>
    <w:p w:rsidR="00174731" w:rsidRDefault="00A47B15" w14:paraId="0A8E8B37" w14:textId="1334F5CE">
      <w:pPr>
        <w:pStyle w:val="Ttulo1"/>
        <w:spacing w:before="220" w:line="225" w:lineRule="auto"/>
        <w:ind w:left="4152" w:hanging="369"/>
      </w:pPr>
      <w:r w:rsidRPr="000430F5">
        <w:rPr>
          <w:noProof/>
          <w:sz w:val="20"/>
          <w:lang w:val="pt-PT"/>
        </w:rPr>
        <w:lastRenderedPageBreak/>
        <w:drawing>
          <wp:anchor distT="0" distB="0" distL="114300" distR="114300" simplePos="0" relativeHeight="251652608" behindDoc="1" locked="0" layoutInCell="1" allowOverlap="1" wp14:editId="1C688DA3" wp14:anchorId="4FC3D5F7">
            <wp:simplePos x="0" y="0"/>
            <wp:positionH relativeFrom="column">
              <wp:posOffset>5408762</wp:posOffset>
            </wp:positionH>
            <wp:positionV relativeFrom="paragraph">
              <wp:posOffset>170850</wp:posOffset>
            </wp:positionV>
            <wp:extent cx="1568615" cy="310101"/>
            <wp:effectExtent l="0" t="0" r="0" b="0"/>
            <wp:wrapNone/>
            <wp:docPr id="811724616" name="Imagen 1"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782803" name="Imagen 1" descr="Imagen que contiene Icono&#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1568615" cy="310101"/>
                    </a:xfrm>
                    <a:prstGeom prst="rect">
                      <a:avLst/>
                    </a:prstGeom>
                  </pic:spPr>
                </pic:pic>
              </a:graphicData>
            </a:graphic>
            <wp14:sizeRelH relativeFrom="margin">
              <wp14:pctWidth>0</wp14:pctWidth>
            </wp14:sizeRelH>
            <wp14:sizeRelV relativeFrom="margin">
              <wp14:pctHeight>0</wp14:pctHeight>
            </wp14:sizeRelV>
          </wp:anchor>
        </w:drawing>
      </w:r>
      <w:r w:rsidR="009F6279">
        <w:t>ORDEN</w:t>
      </w:r>
      <w:r w:rsidR="009F6279">
        <w:rPr>
          <w:spacing w:val="-13"/>
        </w:rPr>
        <w:t xml:space="preserve"> </w:t>
      </w:r>
      <w:r w:rsidR="009F6279">
        <w:t>DE</w:t>
      </w:r>
      <w:r w:rsidR="009F6279">
        <w:rPr>
          <w:spacing w:val="-13"/>
        </w:rPr>
        <w:t xml:space="preserve"> </w:t>
      </w:r>
      <w:r w:rsidR="009F6279">
        <w:t>DOMICILIACIÓN</w:t>
      </w:r>
      <w:r w:rsidR="009F6279">
        <w:rPr>
          <w:spacing w:val="-13"/>
        </w:rPr>
        <w:t xml:space="preserve"> </w:t>
      </w:r>
      <w:r w:rsidR="009F6279">
        <w:t>DE ADEUDO DIRECTO SEPA</w:t>
      </w:r>
    </w:p>
    <w:p w:rsidR="00174731" w:rsidRDefault="00174731" w14:paraId="197F82E4" w14:textId="77777777">
      <w:pPr>
        <w:pStyle w:val="Textoindependiente"/>
        <w:rPr>
          <w:rFonts w:ascii="Arial"/>
          <w:sz w:val="20"/>
        </w:rPr>
      </w:pPr>
    </w:p>
    <w:p w:rsidR="00174731" w:rsidRDefault="00174731" w14:paraId="4BCD2A5C" w14:textId="0D5AAEB4">
      <w:pPr>
        <w:pStyle w:val="Textoindependiente"/>
        <w:spacing w:before="59" w:after="1"/>
        <w:rPr>
          <w:rFonts w:ascii="Arial"/>
          <w:sz w:val="20"/>
        </w:rPr>
      </w:pPr>
    </w:p>
    <w:tbl>
      <w:tblPr>
        <w:tblW w:w="0" w:type="auto"/>
        <w:tblInd w:w="625" w:type="dxa"/>
        <w:tblLayout w:type="fixed"/>
        <w:tblCellMar>
          <w:left w:w="0" w:type="dxa"/>
          <w:right w:w="0" w:type="dxa"/>
        </w:tblCellMar>
        <w:tblLook w:val="01E0" w:firstRow="1" w:lastRow="1" w:firstColumn="1" w:lastColumn="1" w:noHBand="0" w:noVBand="0"/>
      </w:tblPr>
      <w:tblGrid>
        <w:gridCol w:w="1582"/>
        <w:gridCol w:w="7200"/>
        <w:gridCol w:w="1695"/>
      </w:tblGrid>
      <w:tr w:rsidR="00174731" w:rsidTr="00E13594" w14:paraId="3D49E7C4" w14:textId="77777777">
        <w:trPr>
          <w:trHeight w:val="259"/>
        </w:trPr>
        <w:tc>
          <w:tcPr>
            <w:tcW w:w="10477" w:type="dxa"/>
            <w:gridSpan w:val="3"/>
            <w:tcBorders>
              <w:top w:val="single" w:color="auto" w:sz="4" w:space="0"/>
              <w:left w:val="single" w:color="auto" w:sz="4" w:space="0"/>
              <w:bottom w:val="thinThickMediumGap" w:color="000000" w:sz="4" w:space="0"/>
              <w:right w:val="single" w:color="auto" w:sz="4" w:space="0"/>
            </w:tcBorders>
            <w:shd w:val="clear" w:color="auto" w:fill="6464FF"/>
            <w:vAlign w:val="center"/>
          </w:tcPr>
          <w:p w:rsidR="00174731" w:rsidP="00E13594" w:rsidRDefault="009F6279" w14:paraId="18DEFAD8" w14:textId="77777777">
            <w:pPr>
              <w:pStyle w:val="TableParagraph"/>
              <w:spacing w:line="220" w:lineRule="exact"/>
              <w:ind w:left="32"/>
              <w:rPr>
                <w:b/>
                <w:sz w:val="20"/>
              </w:rPr>
            </w:pPr>
            <w:r>
              <w:rPr>
                <w:b/>
                <w:color w:val="FFFFFF"/>
                <w:sz w:val="20"/>
              </w:rPr>
              <w:t>DATOS</w:t>
            </w:r>
            <w:r>
              <w:rPr>
                <w:b/>
                <w:color w:val="FFFFFF"/>
                <w:spacing w:val="-4"/>
                <w:sz w:val="20"/>
              </w:rPr>
              <w:t xml:space="preserve"> </w:t>
            </w:r>
            <w:r>
              <w:rPr>
                <w:b/>
                <w:color w:val="FFFFFF"/>
                <w:sz w:val="20"/>
              </w:rPr>
              <w:t>DEL</w:t>
            </w:r>
            <w:r>
              <w:rPr>
                <w:b/>
                <w:color w:val="FFFFFF"/>
                <w:spacing w:val="-3"/>
                <w:sz w:val="20"/>
              </w:rPr>
              <w:t xml:space="preserve"> </w:t>
            </w:r>
            <w:r>
              <w:rPr>
                <w:b/>
                <w:color w:val="FFFFFF"/>
                <w:spacing w:val="-2"/>
                <w:sz w:val="20"/>
              </w:rPr>
              <w:t>ACREEDOR</w:t>
            </w:r>
          </w:p>
        </w:tc>
      </w:tr>
      <w:tr w:rsidR="00174731" w:rsidTr="00C753A1" w14:paraId="45B7484E" w14:textId="77777777">
        <w:trPr>
          <w:trHeight w:val="515"/>
        </w:trPr>
        <w:tc>
          <w:tcPr>
            <w:tcW w:w="10477" w:type="dxa"/>
            <w:gridSpan w:val="3"/>
            <w:tcBorders>
              <w:top w:val="thickThinMediumGap" w:color="000000" w:sz="4" w:space="0"/>
              <w:left w:val="single" w:color="auto" w:sz="4" w:space="0"/>
              <w:right w:val="single" w:color="auto" w:sz="4" w:space="0"/>
            </w:tcBorders>
          </w:tcPr>
          <w:p w:rsidR="00174731" w:rsidRDefault="009F6279" w14:paraId="574D25FD" w14:textId="77777777">
            <w:pPr>
              <w:pStyle w:val="TableParagraph"/>
              <w:spacing w:before="142"/>
              <w:ind w:left="62"/>
              <w:rPr>
                <w:sz w:val="16"/>
              </w:rPr>
            </w:pPr>
            <w:r>
              <w:rPr>
                <w:noProof/>
              </w:rPr>
              <mc:AlternateContent>
                <mc:Choice Requires="wpg">
                  <w:drawing>
                    <wp:anchor distT="0" distB="0" distL="0" distR="0" simplePos="0" relativeHeight="251623936" behindDoc="1" locked="0" layoutInCell="1" allowOverlap="1" wp14:editId="24878E37" wp14:anchorId="439A7619">
                      <wp:simplePos x="0" y="0"/>
                      <wp:positionH relativeFrom="column">
                        <wp:posOffset>2444114</wp:posOffset>
                      </wp:positionH>
                      <wp:positionV relativeFrom="paragraph">
                        <wp:posOffset>40054</wp:posOffset>
                      </wp:positionV>
                      <wp:extent cx="4173220" cy="218440"/>
                      <wp:effectExtent l="0" t="0" r="0" b="0"/>
                      <wp:wrapNone/>
                      <wp:docPr id="43" name="Group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173220" cy="218440"/>
                                <a:chOff x="0" y="0"/>
                                <a:chExt cx="4173220" cy="218440"/>
                              </a:xfrm>
                            </wpg:grpSpPr>
                            <wps:wsp>
                              <wps:cNvPr id="44" name="Graphic 44"/>
                              <wps:cNvSpPr/>
                              <wps:spPr>
                                <a:xfrm>
                                  <a:off x="635" y="635"/>
                                  <a:ext cx="4171950" cy="217170"/>
                                </a:xfrm>
                                <a:custGeom>
                                  <a:avLst/>
                                  <a:gdLst/>
                                  <a:ahLst/>
                                  <a:cxnLst/>
                                  <a:rect l="l" t="t" r="r" b="b"/>
                                  <a:pathLst>
                                    <a:path w="4171950" h="217170">
                                      <a:moveTo>
                                        <a:pt x="0" y="217170"/>
                                      </a:moveTo>
                                      <a:lnTo>
                                        <a:pt x="4171949" y="217170"/>
                                      </a:lnTo>
                                      <a:lnTo>
                                        <a:pt x="4171949" y="0"/>
                                      </a:lnTo>
                                      <a:lnTo>
                                        <a:pt x="0" y="0"/>
                                      </a:lnTo>
                                      <a:lnTo>
                                        <a:pt x="0" y="21717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id="Group 43" style="position:absolute;margin-left:192.45pt;margin-top:3.15pt;width:328.6pt;height:17.2pt;z-index:-251692544;mso-wrap-distance-left:0;mso-wrap-distance-right:0" coordsize="41732,218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" w14:anchorId="1C144B7C">
                      <v:shape id="Graphic 44" style="position:absolute;left:6;top:6;width:41719;height:2172;visibility:visible;mso-wrap-style:square;v-text-anchor:top" coordsize="4171950,217170" o:spid="_x0000_s1027" filled="f" strokeweight=".1pt" path="m,217170r4171949,l4171949,,,,,21717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">
                        <v:path arrowok="t"/>
                      </v:shape>
                    </v:group>
                  </w:pict>
                </mc:Fallback>
              </mc:AlternateContent>
            </w:r>
            <w:r>
              <w:rPr>
                <w:sz w:val="16"/>
              </w:rPr>
              <w:t>REFERENCIA</w:t>
            </w:r>
            <w:r>
              <w:rPr>
                <w:spacing w:val="-2"/>
                <w:sz w:val="16"/>
              </w:rPr>
              <w:t xml:space="preserve"> </w:t>
            </w:r>
            <w:r>
              <w:rPr>
                <w:sz w:val="16"/>
              </w:rPr>
              <w:t>DE</w:t>
            </w:r>
            <w:r>
              <w:rPr>
                <w:spacing w:val="-3"/>
                <w:sz w:val="16"/>
              </w:rPr>
              <w:t xml:space="preserve"> </w:t>
            </w:r>
            <w:r>
              <w:rPr>
                <w:sz w:val="16"/>
              </w:rPr>
              <w:t>LA</w:t>
            </w:r>
            <w:r>
              <w:rPr>
                <w:spacing w:val="-3"/>
                <w:sz w:val="16"/>
              </w:rPr>
              <w:t xml:space="preserve"> </w:t>
            </w:r>
            <w:r>
              <w:rPr>
                <w:sz w:val="16"/>
              </w:rPr>
              <w:t>ORDEN</w:t>
            </w:r>
            <w:r>
              <w:rPr>
                <w:spacing w:val="-2"/>
                <w:sz w:val="16"/>
              </w:rPr>
              <w:t xml:space="preserve"> </w:t>
            </w:r>
            <w:r>
              <w:rPr>
                <w:sz w:val="16"/>
              </w:rPr>
              <w:t>DE</w:t>
            </w:r>
            <w:r>
              <w:rPr>
                <w:spacing w:val="-1"/>
                <w:sz w:val="16"/>
              </w:rPr>
              <w:t xml:space="preserve"> </w:t>
            </w:r>
            <w:r>
              <w:rPr>
                <w:spacing w:val="-2"/>
                <w:sz w:val="16"/>
              </w:rPr>
              <w:t>DOMICILIACIÓN</w:t>
            </w:r>
          </w:p>
        </w:tc>
      </w:tr>
      <w:tr w:rsidR="00174731" w:rsidTr="00C753A1" w14:paraId="2B050846" w14:textId="77777777">
        <w:trPr>
          <w:trHeight w:val="337"/>
        </w:trPr>
        <w:tc>
          <w:tcPr>
            <w:tcW w:w="1582" w:type="dxa"/>
            <w:tcBorders>
              <w:left w:val="single" w:color="auto" w:sz="4" w:space="0"/>
              <w:right w:val="single" w:color="000000" w:sz="2" w:space="0"/>
            </w:tcBorders>
          </w:tcPr>
          <w:p w:rsidR="00174731" w:rsidRDefault="009025CF" w14:paraId="235DB9AB" w14:textId="253A086F">
            <w:pPr>
              <w:pStyle w:val="TableParagraph"/>
              <w:spacing w:before="75"/>
              <w:ind w:left="62"/>
              <w:rPr>
                <w:sz w:val="16"/>
              </w:rPr>
            </w:pPr>
            <w:r>
              <w:rPr>
                <w:noProof/>
                <w:spacing w:val="-2"/>
                <w:sz w:val="16"/>
              </w:rPr>
              <mc:AlternateContent>
                <mc:Choice Requires="wps">
                  <w:drawing>
                    <wp:anchor distT="0" distB="0" distL="114300" distR="114300" simplePos="0" relativeHeight="251690496" behindDoc="0" locked="0" layoutInCell="1" allowOverlap="1" wp14:editId="40E4DC9C" wp14:anchorId="3E6250E8">
                      <wp:simplePos x="0" y="0"/>
                      <wp:positionH relativeFrom="column">
                        <wp:posOffset>1000125</wp:posOffset>
                      </wp:positionH>
                      <wp:positionV relativeFrom="paragraph">
                        <wp:posOffset>-9525</wp:posOffset>
                      </wp:positionV>
                      <wp:extent cx="5650992" cy="231775"/>
                      <wp:effectExtent l="0" t="0" r="26035" b="15875"/>
                      <wp:wrapNone/>
                      <wp:docPr id="927439392" name="Text Box 76"/>
                      <wp:cNvGraphicFramePr/>
                      <a:graphic xmlns:a="http://schemas.openxmlformats.org/drawingml/2006/main">
                        <a:graphicData uri="http://schemas.microsoft.com/office/word/2010/wordprocessingShape">
                          <wps:wsp>
                            <wps:cNvSpPr txBox="1"/>
                            <wps:spPr>
                              <a:xfrm>
                                <a:off x="0" y="0"/>
                                <a:ext cx="5650992" cy="231775"/>
                              </a:xfrm>
                              <a:prstGeom prst="rect">
                                <a:avLst/>
                              </a:prstGeom>
                              <a:solidFill>
                                <a:schemeClr val="lt1"/>
                              </a:solidFill>
                              <a:ln w="6350">
                                <a:solidFill>
                                  <a:prstClr val="black"/>
                                </a:solidFill>
                              </a:ln>
                            </wps:spPr>
                            <wps:txbx>
                              <w:txbxContent>
                                <w:p w:rsidRPr="00BA3955" w:rsidR="00ED2FF8" w:rsidP="00264ED7" w:rsidRDefault="006060F1" w14:paraId="61AF3584" w14:textId="64BAB874">
                                  <w:pPr>
                                    <w:keepLines/>
                                    <w:rPr>
                                      <w:sz w:val="18"/>
                                      <w:szCs w:val="18"/>
                                      <w14:textOutline w14:w="9525" w14:cap="rnd" w14:cmpd="sng" w14:algn="ctr">
                                        <w14:noFill/>
                                        <w14:prstDash w14:val="solid"/>
                                        <w14:bevel/>
                                      </w14:textOutline>
                                    </w:rPr>
                                  </w:pPr>
                                  <w:r w:rsidRPr="006060F1">
                                    <w:rPr>
                                      <w:sz w:val="18"/>
                                      <w:szCs w:val="18"/>
                                      <w14:textOutline w14:w="9525" w14:cap="rnd" w14:cmpd="sng" w14:algn="ctr">
                                        <w14:noFill/>
                                        <w14:prstDash w14:val="solid"/>
                                        <w14:bevel/>
                                      </w14:textOutline>
                                    </w:rPr>
                                    <w:t>ES14000A66585191</w:t>
                                  </w:r>
                                </w:p>
                                <w:p w:rsidRPr="00BA3955" w:rsidR="009025CF" w:rsidRDefault="009025CF" w14:paraId="235B7C50" w14:textId="19A4FFF1">
                                  <w:pPr>
                                    <w:rPr>
                                      <w:sz w:val="18"/>
                                      <w:szCs w:val="18"/>
                                      <w14:textOutline w14:w="9525" w14:cap="rnd" w14:cmpd="sng" w14:algn="ctr">
                                        <w14:noFill/>
                                        <w14:prstDash w14:val="solid"/>
                                        <w14:bevel/>
                                      </w14:textOutline>
                                    </w:rPr>
                                  </w:pPr>
                                </w:p>
                              </w:txbxContent>
                            </wps:txbx>
                            <wps:bodyPr rot="0" spcFirstLastPara="0" vertOverflow="overflow" horzOverflow="overflow" vert="horz" wrap="square" lIns="91440" tIns="36576"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6" style="position:absolute;left:0;text-align:left;margin-left:78.75pt;margin-top:-.75pt;width:444.95pt;height:18.25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60"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" w14:anchorId="3E6250E8">
                      <v:textbox inset=",2.88pt">
                        <w:txbxContent>
                          <w:p w:rsidRPr="00BA3955" w:rsidR="00ED2FF8" w:rsidP="00264ED7" w:rsidRDefault="006060F1" w14:paraId="61AF3584" w14:textId="64BAB874">
                            <w:pPr>
                              <w:keepLines/>
                              <w:rPr>
                                <w:sz w:val="18"/>
                                <w:szCs w:val="18"/>
                                <w14:textOutline w14:w="9525" w14:cap="rnd" w14:cmpd="sng" w14:algn="ctr">
                                  <w14:noFill/>
                                  <w14:prstDash w14:val="solid"/>
                                  <w14:bevel/>
                                </w14:textOutline>
                              </w:rPr>
                            </w:pPr>
                            <w:r w:rsidRPr="006060F1">
                              <w:rPr>
                                <w:sz w:val="18"/>
                                <w:szCs w:val="18"/>
                                <w14:textOutline w14:w="9525" w14:cap="rnd" w14:cmpd="sng" w14:algn="ctr">
                                  <w14:noFill/>
                                  <w14:prstDash w14:val="solid"/>
                                  <w14:bevel/>
                                </w14:textOutline>
                              </w:rPr>
                              <w:t>ES14000A66585191</w:t>
                            </w:r>
                          </w:p>
                          <w:p w:rsidRPr="00BA3955" w:rsidR="009025CF" w:rsidRDefault="009025CF" w14:paraId="235B7C50" w14:textId="19A4FFF1">
                            <w:pPr>
                              <w:rPr>
                                <w:sz w:val="18"/>
                                <w:szCs w:val="18"/>
                                <w14:textOutline w14:w="9525" w14:cap="rnd" w14:cmpd="sng" w14:algn="ctr">
                                  <w14:noFill/>
                                  <w14:prstDash w14:val="solid"/>
                                  <w14:bevel/>
                                </w14:textOutline>
                              </w:rPr>
                            </w:pPr>
                          </w:p>
                        </w:txbxContent>
                      </v:textbox>
                    </v:shape>
                  </w:pict>
                </mc:Fallback>
              </mc:AlternateContent>
            </w:r>
            <w:r w:rsidR="009F6279">
              <w:rPr>
                <w:spacing w:val="-2"/>
                <w:sz w:val="16"/>
              </w:rPr>
              <w:t>IDENTIFICACIÓN</w:t>
            </w:r>
          </w:p>
        </w:tc>
        <w:tc>
          <w:tcPr>
            <w:tcW w:w="8895" w:type="dxa"/>
            <w:gridSpan w:val="2"/>
            <w:tcBorders>
              <w:top w:val="single" w:color="000000" w:sz="2" w:space="0"/>
              <w:left w:val="single" w:color="000000" w:sz="2" w:space="0"/>
              <w:bottom w:val="single" w:color="000000" w:sz="2" w:space="0"/>
              <w:right w:val="single" w:color="auto" w:sz="4" w:space="0"/>
            </w:tcBorders>
          </w:tcPr>
          <w:p w:rsidR="00174731" w:rsidRDefault="00174731" w14:paraId="5DA8AD16" w14:textId="718CFA5F">
            <w:pPr>
              <w:pStyle w:val="TableParagraph"/>
              <w:spacing w:before="67"/>
              <w:ind w:left="89"/>
              <w:rPr>
                <w:sz w:val="18"/>
              </w:rPr>
            </w:pPr>
          </w:p>
        </w:tc>
      </w:tr>
      <w:tr w:rsidR="00174731" w:rsidTr="00C753A1" w14:paraId="5D770156" w14:textId="77777777">
        <w:trPr>
          <w:trHeight w:val="106"/>
        </w:trPr>
        <w:tc>
          <w:tcPr>
            <w:tcW w:w="10477" w:type="dxa"/>
            <w:gridSpan w:val="3"/>
            <w:tcBorders>
              <w:left w:val="single" w:color="auto" w:sz="4" w:space="0"/>
              <w:right w:val="single" w:color="auto" w:sz="4" w:space="0"/>
            </w:tcBorders>
          </w:tcPr>
          <w:p w:rsidR="00174731" w:rsidRDefault="00174731" w14:paraId="7B1B32C1" w14:textId="17017BBF">
            <w:pPr>
              <w:pStyle w:val="TableParagraph"/>
              <w:rPr>
                <w:rFonts w:ascii="Times New Roman"/>
                <w:sz w:val="4"/>
              </w:rPr>
            </w:pPr>
          </w:p>
        </w:tc>
      </w:tr>
      <w:tr w:rsidR="00174731" w:rsidTr="00C753A1" w14:paraId="3681A44D" w14:textId="77777777">
        <w:trPr>
          <w:trHeight w:val="337"/>
        </w:trPr>
        <w:tc>
          <w:tcPr>
            <w:tcW w:w="1582" w:type="dxa"/>
            <w:tcBorders>
              <w:left w:val="single" w:color="auto" w:sz="4" w:space="0"/>
              <w:right w:val="single" w:color="000000" w:sz="2" w:space="0"/>
            </w:tcBorders>
          </w:tcPr>
          <w:p w:rsidR="00174731" w:rsidRDefault="00662E2A" w14:paraId="397B1762" w14:textId="0650ADB9">
            <w:pPr>
              <w:pStyle w:val="TableParagraph"/>
              <w:spacing w:before="73"/>
              <w:ind w:left="62"/>
              <w:rPr>
                <w:sz w:val="16"/>
              </w:rPr>
            </w:pPr>
            <w:r>
              <w:rPr>
                <w:noProof/>
                <w:spacing w:val="-2"/>
                <w:sz w:val="16"/>
              </w:rPr>
              <mc:AlternateContent>
                <mc:Choice Requires="wps">
                  <w:drawing>
                    <wp:anchor distT="0" distB="0" distL="114300" distR="114300" simplePos="0" relativeHeight="251691520" behindDoc="0" locked="0" layoutInCell="1" allowOverlap="1" wp14:editId="26F021F1" wp14:anchorId="60255305">
                      <wp:simplePos x="0" y="0"/>
                      <wp:positionH relativeFrom="column">
                        <wp:posOffset>1000125</wp:posOffset>
                      </wp:positionH>
                      <wp:positionV relativeFrom="paragraph">
                        <wp:posOffset>-7191</wp:posOffset>
                      </wp:positionV>
                      <wp:extent cx="5650865" cy="219075"/>
                      <wp:effectExtent l="0" t="0" r="26035" b="28575"/>
                      <wp:wrapNone/>
                      <wp:docPr id="498876705" name="Text Box 77"/>
                      <wp:cNvGraphicFramePr/>
                      <a:graphic xmlns:a="http://schemas.openxmlformats.org/drawingml/2006/main">
                        <a:graphicData uri="http://schemas.microsoft.com/office/word/2010/wordprocessingShape">
                          <wps:wsp>
                            <wps:cNvSpPr txBox="1"/>
                            <wps:spPr>
                              <a:xfrm>
                                <a:off x="0" y="0"/>
                                <a:ext cx="5650865" cy="219075"/>
                              </a:xfrm>
                              <a:prstGeom prst="rect">
                                <a:avLst/>
                              </a:prstGeom>
                              <a:solidFill>
                                <a:schemeClr val="lt1"/>
                              </a:solidFill>
                              <a:ln w="6350">
                                <a:solidFill>
                                  <a:prstClr val="black"/>
                                </a:solidFill>
                              </a:ln>
                            </wps:spPr>
                            <wps:txbx>
                              <w:txbxContent>
                                <w:p w:rsidRPr="00662E2A" w:rsidR="00662E2A" w:rsidRDefault="006060F1" w14:paraId="43A5141C" w14:textId="0423F8C3">
                                  <w:pPr>
                                    <w:rPr>
                                      <w:sz w:val="18"/>
                                      <w:szCs w:val="18"/>
                                    </w:rPr>
                                  </w:pPr>
                                  <w:r w:rsidRPr="006060F1">
                                    <w:rPr>
                                      <w:sz w:val="18"/>
                                      <w:szCs w:val="18"/>
                                    </w:rPr>
                                    <w:t>NABALIA ENERGIA 2000, S.A.</w:t>
                                  </w:r>
                                </w:p>
                              </w:txbxContent>
                            </wps:txbx>
                            <wps:bodyPr rot="0" spcFirstLastPara="0" vertOverflow="overflow" horzOverflow="overflow" vert="horz" wrap="square" lIns="91440" tIns="36576"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7" style="position:absolute;left:0;text-align:left;margin-left:78.75pt;margin-top:-.55pt;width:444.95pt;height:17.25pt;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61"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" w14:anchorId="60255305">
                      <v:textbox inset=",2.88pt">
                        <w:txbxContent>
                          <w:p w:rsidRPr="00662E2A" w:rsidR="00662E2A" w:rsidRDefault="006060F1" w14:paraId="43A5141C" w14:textId="0423F8C3">
                            <w:pPr>
                              <w:rPr>
                                <w:sz w:val="18"/>
                                <w:szCs w:val="18"/>
                              </w:rPr>
                            </w:pPr>
                            <w:r w:rsidRPr="006060F1">
                              <w:rPr>
                                <w:sz w:val="18"/>
                                <w:szCs w:val="18"/>
                              </w:rPr>
                              <w:t>NABALIA ENERGIA 2000, S.A.</w:t>
                            </w:r>
                          </w:p>
                        </w:txbxContent>
                      </v:textbox>
                    </v:shape>
                  </w:pict>
                </mc:Fallback>
              </mc:AlternateContent>
            </w:r>
            <w:r w:rsidR="009F6279">
              <w:rPr>
                <w:spacing w:val="-2"/>
                <w:sz w:val="16"/>
              </w:rPr>
              <w:t>NOMBRE</w:t>
            </w:r>
          </w:p>
        </w:tc>
        <w:tc>
          <w:tcPr>
            <w:tcW w:w="8895" w:type="dxa"/>
            <w:gridSpan w:val="2"/>
            <w:tcBorders>
              <w:top w:val="single" w:color="000000" w:sz="2" w:space="0"/>
              <w:left w:val="single" w:color="000000" w:sz="2" w:space="0"/>
              <w:bottom w:val="single" w:color="000000" w:sz="2" w:space="0"/>
              <w:right w:val="single" w:color="auto" w:sz="4" w:space="0"/>
            </w:tcBorders>
          </w:tcPr>
          <w:p w:rsidR="00174731" w:rsidRDefault="00174731" w14:paraId="423CEDF5" w14:textId="6DA00903">
            <w:pPr>
              <w:pStyle w:val="TableParagraph"/>
              <w:spacing w:before="65"/>
              <w:ind w:left="89"/>
              <w:rPr>
                <w:sz w:val="18"/>
              </w:rPr>
            </w:pPr>
          </w:p>
        </w:tc>
      </w:tr>
      <w:tr w:rsidR="00174731" w:rsidTr="00C753A1" w14:paraId="6BD4C38E" w14:textId="77777777">
        <w:trPr>
          <w:trHeight w:val="107"/>
        </w:trPr>
        <w:tc>
          <w:tcPr>
            <w:tcW w:w="10477" w:type="dxa"/>
            <w:gridSpan w:val="3"/>
            <w:tcBorders>
              <w:left w:val="single" w:color="auto" w:sz="4" w:space="0"/>
              <w:right w:val="single" w:color="auto" w:sz="4" w:space="0"/>
            </w:tcBorders>
          </w:tcPr>
          <w:p w:rsidR="00174731" w:rsidRDefault="00174731" w14:paraId="2688DEB6" w14:textId="02D536B1">
            <w:pPr>
              <w:pStyle w:val="TableParagraph"/>
              <w:rPr>
                <w:rFonts w:ascii="Times New Roman"/>
                <w:sz w:val="4"/>
              </w:rPr>
            </w:pPr>
          </w:p>
        </w:tc>
      </w:tr>
      <w:tr w:rsidR="00174731" w:rsidTr="00C753A1" w14:paraId="67673AA3" w14:textId="77777777">
        <w:trPr>
          <w:trHeight w:val="337"/>
        </w:trPr>
        <w:tc>
          <w:tcPr>
            <w:tcW w:w="1582" w:type="dxa"/>
            <w:tcBorders>
              <w:left w:val="single" w:color="auto" w:sz="4" w:space="0"/>
              <w:right w:val="single" w:color="000000" w:sz="2" w:space="0"/>
            </w:tcBorders>
          </w:tcPr>
          <w:p w:rsidR="00174731" w:rsidRDefault="00662E2A" w14:paraId="5C5F1DD0" w14:textId="300EBE7E">
            <w:pPr>
              <w:pStyle w:val="TableParagraph"/>
              <w:spacing w:before="73"/>
              <w:ind w:left="62"/>
              <w:rPr>
                <w:sz w:val="16"/>
              </w:rPr>
            </w:pPr>
            <w:r>
              <w:rPr>
                <w:noProof/>
                <w:spacing w:val="-2"/>
                <w:sz w:val="16"/>
              </w:rPr>
              <mc:AlternateContent>
                <mc:Choice Requires="wps">
                  <w:drawing>
                    <wp:anchor distT="0" distB="0" distL="114300" distR="114300" simplePos="0" relativeHeight="251692544" behindDoc="0" locked="0" layoutInCell="1" allowOverlap="1" wp14:editId="38C74566" wp14:anchorId="40AEC2E3">
                      <wp:simplePos x="0" y="0"/>
                      <wp:positionH relativeFrom="column">
                        <wp:posOffset>1000124</wp:posOffset>
                      </wp:positionH>
                      <wp:positionV relativeFrom="paragraph">
                        <wp:posOffset>-4445</wp:posOffset>
                      </wp:positionV>
                      <wp:extent cx="5650865" cy="219075"/>
                      <wp:effectExtent l="0" t="0" r="26035" b="28575"/>
                      <wp:wrapNone/>
                      <wp:docPr id="1822068647" name="Text Box 79"/>
                      <wp:cNvGraphicFramePr/>
                      <a:graphic xmlns:a="http://schemas.openxmlformats.org/drawingml/2006/main">
                        <a:graphicData uri="http://schemas.microsoft.com/office/word/2010/wordprocessingShape">
                          <wps:wsp>
                            <wps:cNvSpPr txBox="1"/>
                            <wps:spPr>
                              <a:xfrm>
                                <a:off x="0" y="0"/>
                                <a:ext cx="5650865" cy="219075"/>
                              </a:xfrm>
                              <a:prstGeom prst="rect">
                                <a:avLst/>
                              </a:prstGeom>
                              <a:solidFill>
                                <a:schemeClr val="lt1"/>
                              </a:solidFill>
                              <a:ln w="6350">
                                <a:solidFill>
                                  <a:prstClr val="black"/>
                                </a:solidFill>
                              </a:ln>
                            </wps:spPr>
                            <wps:txbx>
                              <w:txbxContent>
                                <w:p w:rsidRPr="00662E2A" w:rsidR="00662E2A" w:rsidRDefault="006060F1" w14:paraId="7BCB8248" w14:textId="1E16EF33">
                                  <w:pPr>
                                    <w:rPr>
                                      <w:sz w:val="18"/>
                                      <w:szCs w:val="18"/>
                                    </w:rPr>
                                  </w:pPr>
                                  <w:r w:rsidRPr="006060F1">
                                    <w:rPr>
                                      <w:sz w:val="18"/>
                                      <w:szCs w:val="18"/>
                                    </w:rPr>
                                    <w:t>PLAZA URQUINAONA, 7. 3-1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79" style="position:absolute;left:0;text-align:left;margin-left:78.75pt;margin-top:-.35pt;width:444.95pt;height:17.25pt;z-index:2516925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spid="_x0000_s1062"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" w14:anchorId="40AEC2E3">
                      <v:textbox>
                        <w:txbxContent>
                          <w:p w:rsidRPr="00662E2A" w:rsidR="00662E2A" w:rsidRDefault="006060F1" w14:paraId="7BCB8248" w14:textId="1E16EF33">
                            <w:pPr>
                              <w:rPr>
                                <w:sz w:val="18"/>
                                <w:szCs w:val="18"/>
                              </w:rPr>
                            </w:pPr>
                            <w:r w:rsidRPr="006060F1">
                              <w:rPr>
                                <w:sz w:val="18"/>
                                <w:szCs w:val="18"/>
                              </w:rPr>
                              <w:t>PLAZA URQUINAONA, 7. 3-1</w:t>
                            </w:r>
                          </w:p>
                        </w:txbxContent>
                      </v:textbox>
                    </v:shape>
                  </w:pict>
                </mc:Fallback>
              </mc:AlternateContent>
            </w:r>
            <w:r w:rsidR="009F6279">
              <w:rPr>
                <w:spacing w:val="-2"/>
                <w:sz w:val="16"/>
              </w:rPr>
              <w:t>DIRECCIÓN</w:t>
            </w:r>
          </w:p>
        </w:tc>
        <w:tc>
          <w:tcPr>
            <w:tcW w:w="8895" w:type="dxa"/>
            <w:gridSpan w:val="2"/>
            <w:tcBorders>
              <w:top w:val="single" w:color="000000" w:sz="2" w:space="0"/>
              <w:left w:val="single" w:color="000000" w:sz="2" w:space="0"/>
              <w:bottom w:val="single" w:color="000000" w:sz="2" w:space="0"/>
              <w:right w:val="single" w:color="auto" w:sz="4" w:space="0"/>
            </w:tcBorders>
          </w:tcPr>
          <w:p w:rsidR="00174731" w:rsidRDefault="00174731" w14:paraId="48079EE3" w14:textId="45D2EE5F">
            <w:pPr>
              <w:pStyle w:val="TableParagraph"/>
              <w:spacing w:before="65"/>
              <w:ind w:left="89"/>
              <w:rPr>
                <w:sz w:val="18"/>
              </w:rPr>
            </w:pPr>
          </w:p>
        </w:tc>
      </w:tr>
      <w:tr w:rsidR="00174731" w:rsidTr="00C753A1" w14:paraId="2E0D6839" w14:textId="77777777">
        <w:trPr>
          <w:trHeight w:val="105"/>
        </w:trPr>
        <w:tc>
          <w:tcPr>
            <w:tcW w:w="10477" w:type="dxa"/>
            <w:gridSpan w:val="3"/>
            <w:tcBorders>
              <w:left w:val="single" w:color="auto" w:sz="4" w:space="0"/>
              <w:right w:val="single" w:color="auto" w:sz="4" w:space="0"/>
            </w:tcBorders>
          </w:tcPr>
          <w:p w:rsidR="00174731" w:rsidRDefault="0053245C" w14:paraId="7E4166B0" w14:textId="566963B2">
            <w:pPr>
              <w:pStyle w:val="TableParagraph"/>
              <w:rPr>
                <w:rFonts w:ascii="Times New Roman"/>
                <w:sz w:val="4"/>
              </w:rPr>
            </w:pPr>
            <w:r>
              <w:rPr>
                <w:noProof/>
              </w:rPr>
              <mc:AlternateContent>
                <mc:Choice Requires="wps">
                  <w:drawing>
                    <wp:anchor distT="0" distB="0" distL="114300" distR="114300" simplePos="0" relativeHeight="251663872" behindDoc="0" locked="0" layoutInCell="1" allowOverlap="1" wp14:editId="0B57EE20" wp14:anchorId="2CFBBC46">
                      <wp:simplePos x="0" y="0"/>
                      <wp:positionH relativeFrom="column">
                        <wp:posOffset>2262505</wp:posOffset>
                      </wp:positionH>
                      <wp:positionV relativeFrom="paragraph">
                        <wp:posOffset>64135</wp:posOffset>
                      </wp:positionV>
                      <wp:extent cx="2664460" cy="216535"/>
                      <wp:effectExtent l="0" t="0" r="21590" b="12065"/>
                      <wp:wrapNone/>
                      <wp:docPr id="1478725182" name="Text Box 81"/>
                      <wp:cNvGraphicFramePr/>
                      <a:graphic xmlns:a="http://schemas.openxmlformats.org/drawingml/2006/main">
                        <a:graphicData uri="http://schemas.microsoft.com/office/word/2010/wordprocessingShape">
                          <wps:wsp>
                            <wps:cNvSpPr txBox="1"/>
                            <wps:spPr>
                              <a:xfrm>
                                <a:off x="0" y="0"/>
                                <a:ext cx="2664460" cy="216535"/>
                              </a:xfrm>
                              <a:prstGeom prst="rect">
                                <a:avLst/>
                              </a:prstGeom>
                              <a:solidFill>
                                <a:schemeClr val="lt1"/>
                              </a:solidFill>
                              <a:ln w="6350">
                                <a:solidFill>
                                  <a:prstClr val="black"/>
                                </a:solidFill>
                              </a:ln>
                            </wps:spPr>
                            <wps:txbx>
                              <w:txbxContent>
                                <w:p w:rsidRPr="006060F1" w:rsidR="00E20C2C" w:rsidRDefault="006060F1" w14:paraId="311C190D" w14:textId="4793B2B7">
                                  <w:pPr>
                                    <w:rPr>
                                      <w:sz w:val="18"/>
                                      <w:szCs w:val="18"/>
                                    </w:rPr>
                                  </w:pPr>
                                  <w:r w:rsidRPr="006060F1">
                                    <w:rPr>
                                      <w:sz w:val="18"/>
                                      <w:szCs w:val="18"/>
                                    </w:rPr>
                                    <w:t>BARCELONA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81" style="position:absolute;margin-left:178.15pt;margin-top:5.05pt;width:209.8pt;height:17.05pt;z-index:251663872;visibility:visible;mso-wrap-style:square;mso-wrap-distance-left:9pt;mso-wrap-distance-top:0;mso-wrap-distance-right:9pt;mso-wrap-distance-bottom:0;mso-position-horizontal:absolute;mso-position-horizontal-relative:text;mso-position-vertical:absolute;mso-position-vertical-relative:text;v-text-anchor:top" o:spid="_x0000_s1063"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" w14:anchorId="2CFBBC46">
                      <v:textbox>
                        <w:txbxContent>
                          <w:p w:rsidRPr="006060F1" w:rsidR="00E20C2C" w:rsidRDefault="006060F1" w14:paraId="311C190D" w14:textId="4793B2B7">
                            <w:pPr>
                              <w:rPr>
                                <w:sz w:val="18"/>
                                <w:szCs w:val="18"/>
                              </w:rPr>
                            </w:pPr>
                            <w:r w:rsidRPr="006060F1">
                              <w:rPr>
                                <w:sz w:val="18"/>
                                <w:szCs w:val="18"/>
                              </w:rPr>
                              <w:t>BARCELONA</w:t>
                            </w:r>
                          </w:p>
                        </w:txbxContent>
                      </v:textbox>
                    </v:shape>
                  </w:pict>
                </mc:Fallback>
              </mc:AlternateContent>
            </w:r>
          </w:p>
        </w:tc>
      </w:tr>
      <w:tr w:rsidR="00174731" w:rsidTr="00C753A1" w14:paraId="2D9BC249" w14:textId="77777777">
        <w:trPr>
          <w:trHeight w:val="337"/>
        </w:trPr>
        <w:tc>
          <w:tcPr>
            <w:tcW w:w="8782" w:type="dxa"/>
            <w:gridSpan w:val="2"/>
            <w:tcBorders>
              <w:left w:val="single" w:color="auto" w:sz="4" w:space="0"/>
              <w:right w:val="single" w:color="000000" w:sz="2" w:space="0"/>
            </w:tcBorders>
          </w:tcPr>
          <w:p w:rsidR="00174731" w:rsidRDefault="00BE5329" w14:paraId="536416F7" w14:textId="70646451">
            <w:pPr>
              <w:pStyle w:val="TableParagraph"/>
              <w:tabs>
                <w:tab w:val="left" w:pos="1673"/>
                <w:tab w:val="left" w:pos="2579"/>
                <w:tab w:val="left" w:pos="7841"/>
              </w:tabs>
              <w:spacing w:before="67"/>
              <w:ind w:left="62"/>
              <w:rPr>
                <w:sz w:val="16"/>
              </w:rPr>
            </w:pPr>
            <w:r>
              <w:rPr>
                <w:noProof/>
              </w:rPr>
              <mc:AlternateContent>
                <mc:Choice Requires="wps">
                  <w:drawing>
                    <wp:anchor distT="0" distB="0" distL="114300" distR="114300" simplePos="0" relativeHeight="251645440" behindDoc="0" locked="0" layoutInCell="1" allowOverlap="1" wp14:editId="2B925FE1" wp14:anchorId="5A1920A9">
                      <wp:simplePos x="0" y="0"/>
                      <wp:positionH relativeFrom="column">
                        <wp:posOffset>1000124</wp:posOffset>
                      </wp:positionH>
                      <wp:positionV relativeFrom="paragraph">
                        <wp:posOffset>-5715</wp:posOffset>
                      </wp:positionV>
                      <wp:extent cx="542925" cy="220980"/>
                      <wp:effectExtent l="0" t="0" r="28575" b="26670"/>
                      <wp:wrapNone/>
                      <wp:docPr id="2147333903" name="Text Box 80"/>
                      <wp:cNvGraphicFramePr/>
                      <a:graphic xmlns:a="http://schemas.openxmlformats.org/drawingml/2006/main">
                        <a:graphicData uri="http://schemas.microsoft.com/office/word/2010/wordprocessingShape">
                          <wps:wsp>
                            <wps:cNvSpPr txBox="1"/>
                            <wps:spPr>
                              <a:xfrm>
                                <a:off x="0" y="0"/>
                                <a:ext cx="542925" cy="220980"/>
                              </a:xfrm>
                              <a:prstGeom prst="rect">
                                <a:avLst/>
                              </a:prstGeom>
                              <a:solidFill>
                                <a:schemeClr val="lt1"/>
                              </a:solidFill>
                              <a:ln w="6350">
                                <a:solidFill>
                                  <a:prstClr val="black"/>
                                </a:solidFill>
                              </a:ln>
                            </wps:spPr>
                            <wps:txbx>
                              <w:txbxContent>
                                <w:p w:rsidRPr="00E20C2C" w:rsidR="00E20C2C" w:rsidRDefault="006060F1" w14:paraId="7F62F978" w14:textId="13EFCF47">
                                  <w:pPr>
                                    <w:rPr>
                                      <w:sz w:val="18"/>
                                      <w:szCs w:val="18"/>
                                    </w:rPr>
                                  </w:pPr>
                                  <w:r w:rsidRPr="006060F1">
                                    <w:rPr>
                                      <w:sz w:val="18"/>
                                      <w:szCs w:val="18"/>
                                    </w:rPr>
                                    <w:t>08010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80" style="position:absolute;left:0;text-align:left;margin-left:78.75pt;margin-top:-.45pt;width:42.75pt;height:17.4pt;z-index:251645440;visibility:visible;mso-wrap-style:square;mso-wrap-distance-left:9pt;mso-wrap-distance-top:0;mso-wrap-distance-right:9pt;mso-wrap-distance-bottom:0;mso-position-horizontal:absolute;mso-position-horizontal-relative:text;mso-position-vertical:absolute;mso-position-vertical-relative:text;v-text-anchor:top" o:spid="_x0000_s1064"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" w14:anchorId="5A1920A9">
                      <v:textbox>
                        <w:txbxContent>
                          <w:p w:rsidRPr="00E20C2C" w:rsidR="00E20C2C" w:rsidRDefault="006060F1" w14:paraId="7F62F978" w14:textId="13EFCF47">
                            <w:pPr>
                              <w:rPr>
                                <w:sz w:val="18"/>
                                <w:szCs w:val="18"/>
                              </w:rPr>
                            </w:pPr>
                            <w:r w:rsidRPr="006060F1">
                              <w:rPr>
                                <w:sz w:val="18"/>
                                <w:szCs w:val="18"/>
                              </w:rPr>
                              <w:t>08010</w:t>
                            </w:r>
                          </w:p>
                        </w:txbxContent>
                      </v:textbox>
                    </v:shape>
                  </w:pict>
                </mc:Fallback>
              </mc:AlternateContent>
            </w:r>
            <w:r w:rsidR="00A47724">
              <w:rPr>
                <w:noProof/>
              </w:rPr>
              <mc:AlternateContent>
                <mc:Choice Requires="wps">
                  <w:drawing>
                    <wp:anchor distT="0" distB="0" distL="114300" distR="114300" simplePos="0" relativeHeight="251676160" behindDoc="0" locked="0" layoutInCell="1" allowOverlap="1" wp14:editId="2B4A0F71" wp14:anchorId="0085ED0D">
                      <wp:simplePos x="0" y="0"/>
                      <wp:positionH relativeFrom="column">
                        <wp:posOffset>5572124</wp:posOffset>
                      </wp:positionH>
                      <wp:positionV relativeFrom="paragraph">
                        <wp:posOffset>-5715</wp:posOffset>
                      </wp:positionV>
                      <wp:extent cx="1078865" cy="217805"/>
                      <wp:effectExtent l="0" t="0" r="26035" b="10795"/>
                      <wp:wrapNone/>
                      <wp:docPr id="1370691926" name="Text Box 82"/>
                      <wp:cNvGraphicFramePr/>
                      <a:graphic xmlns:a="http://schemas.openxmlformats.org/drawingml/2006/main">
                        <a:graphicData uri="http://schemas.microsoft.com/office/word/2010/wordprocessingShape">
                          <wps:wsp>
                            <wps:cNvSpPr txBox="1"/>
                            <wps:spPr>
                              <a:xfrm>
                                <a:off x="0" y="0"/>
                                <a:ext cx="1078865" cy="217805"/>
                              </a:xfrm>
                              <a:prstGeom prst="rect">
                                <a:avLst/>
                              </a:prstGeom>
                              <a:solidFill>
                                <a:schemeClr val="lt1"/>
                              </a:solidFill>
                              <a:ln w="6350">
                                <a:solidFill>
                                  <a:prstClr val="black"/>
                                </a:solidFill>
                              </a:ln>
                            </wps:spPr>
                            <wps:txbx>
                              <w:txbxContent>
                                <w:p w:rsidRPr="00A47724" w:rsidR="00A47724" w:rsidRDefault="006060F1" w14:paraId="394313EC" w14:textId="6F31D59B">
                                  <w:pPr>
                                    <w:rPr>
                                      <w:sz w:val="18"/>
                                      <w:szCs w:val="18"/>
                                    </w:rPr>
                                  </w:pPr>
                                  <w:r w:rsidRPr="006060F1">
                                    <w:rPr>
                                      <w:sz w:val="18"/>
                                      <w:szCs w:val="18"/>
                                    </w:rPr>
                                    <w:t>BARCELONA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82" style="position:absolute;left:0;text-align:left;margin-left:438.75pt;margin-top:-.45pt;width:84.95pt;height:17.15pt;z-index:251676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spid="_x0000_s1065"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" w14:anchorId="0085ED0D">
                      <v:textbox>
                        <w:txbxContent>
                          <w:p w:rsidRPr="00A47724" w:rsidR="00A47724" w:rsidRDefault="006060F1" w14:paraId="394313EC" w14:textId="6F31D59B">
                            <w:pPr>
                              <w:rPr>
                                <w:sz w:val="18"/>
                                <w:szCs w:val="18"/>
                              </w:rPr>
                            </w:pPr>
                            <w:r w:rsidRPr="006060F1">
                              <w:rPr>
                                <w:sz w:val="18"/>
                                <w:szCs w:val="18"/>
                              </w:rPr>
                              <w:t>BARCELONA</w:t>
                            </w:r>
                          </w:p>
                        </w:txbxContent>
                      </v:textbox>
                    </v:shape>
                  </w:pict>
                </mc:Fallback>
              </mc:AlternateContent>
            </w:r>
            <w:r w:rsidR="009F6279">
              <w:rPr>
                <w:noProof/>
              </w:rPr>
              <mc:AlternateContent>
                <mc:Choice Requires="wpg">
                  <w:drawing>
                    <wp:anchor distT="0" distB="0" distL="0" distR="0" simplePos="0" relativeHeight="251624960" behindDoc="1" locked="0" layoutInCell="1" allowOverlap="1" wp14:editId="7F67AB0B" wp14:anchorId="10767307">
                      <wp:simplePos x="0" y="0"/>
                      <wp:positionH relativeFrom="column">
                        <wp:posOffset>1003935</wp:posOffset>
                      </wp:positionH>
                      <wp:positionV relativeFrom="paragraph">
                        <wp:posOffset>-2496</wp:posOffset>
                      </wp:positionV>
                      <wp:extent cx="542290" cy="218440"/>
                      <wp:effectExtent l="0" t="0" r="0" b="0"/>
                      <wp:wrapNone/>
                      <wp:docPr id="45"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2290" cy="218440"/>
                                <a:chOff x="0" y="0"/>
                                <a:chExt cx="542290" cy="218440"/>
                              </a:xfrm>
                            </wpg:grpSpPr>
                            <wps:wsp>
                              <wps:cNvPr id="46" name="Graphic 46"/>
                              <wps:cNvSpPr/>
                              <wps:spPr>
                                <a:xfrm>
                                  <a:off x="635" y="635"/>
                                  <a:ext cx="541020" cy="217170"/>
                                </a:xfrm>
                                <a:custGeom>
                                  <a:avLst/>
                                  <a:gdLst/>
                                  <a:ahLst/>
                                  <a:cxnLst/>
                                  <a:rect l="l" t="t" r="r" b="b"/>
                                  <a:pathLst>
                                    <a:path w="541020" h="217170">
                                      <a:moveTo>
                                        <a:pt x="0" y="217170"/>
                                      </a:moveTo>
                                      <a:lnTo>
                                        <a:pt x="541019" y="217170"/>
                                      </a:lnTo>
                                      <a:lnTo>
                                        <a:pt x="541019" y="0"/>
                                      </a:lnTo>
                                      <a:lnTo>
                                        <a:pt x="0" y="0"/>
                                      </a:lnTo>
                                      <a:lnTo>
                                        <a:pt x="0" y="21717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id="Group 45" style="position:absolute;margin-left:79.05pt;margin-top:-.2pt;width:42.7pt;height:17.2pt;z-index:-251691520;mso-wrap-distance-left:0;mso-wrap-distance-right:0" coordsize="5422,218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" w14:anchorId="26E28098">
                      <v:shape id="Graphic 46" style="position:absolute;left:6;top:6;width:5410;height:2172;visibility:visible;mso-wrap-style:square;v-text-anchor:top" coordsize="541020,217170" o:spid="_x0000_s1027" filled="f" strokeweight=".1pt" path="m,217170r541019,l541019,,,,,21717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">
                        <v:path arrowok="t"/>
                      </v:shape>
                    </v:group>
                  </w:pict>
                </mc:Fallback>
              </mc:AlternateContent>
            </w:r>
            <w:r w:rsidR="009F6279">
              <w:rPr>
                <w:noProof/>
              </w:rPr>
              <mc:AlternateContent>
                <mc:Choice Requires="wpg">
                  <w:drawing>
                    <wp:anchor distT="0" distB="0" distL="0" distR="0" simplePos="0" relativeHeight="251625984" behindDoc="1" locked="0" layoutInCell="1" allowOverlap="1" wp14:editId="4719C7BF" wp14:anchorId="26E0D793">
                      <wp:simplePos x="0" y="0"/>
                      <wp:positionH relativeFrom="column">
                        <wp:posOffset>2263775</wp:posOffset>
                      </wp:positionH>
                      <wp:positionV relativeFrom="paragraph">
                        <wp:posOffset>-2496</wp:posOffset>
                      </wp:positionV>
                      <wp:extent cx="2665730" cy="218440"/>
                      <wp:effectExtent l="0" t="0" r="0" b="0"/>
                      <wp:wrapNone/>
                      <wp:docPr id="47"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65730" cy="218440"/>
                                <a:chOff x="0" y="0"/>
                                <a:chExt cx="2665730" cy="218440"/>
                              </a:xfrm>
                            </wpg:grpSpPr>
                            <wps:wsp>
                              <wps:cNvPr id="48" name="Graphic 48"/>
                              <wps:cNvSpPr/>
                              <wps:spPr>
                                <a:xfrm>
                                  <a:off x="635" y="635"/>
                                  <a:ext cx="2664460" cy="217170"/>
                                </a:xfrm>
                                <a:custGeom>
                                  <a:avLst/>
                                  <a:gdLst/>
                                  <a:ahLst/>
                                  <a:cxnLst/>
                                  <a:rect l="l" t="t" r="r" b="b"/>
                                  <a:pathLst>
                                    <a:path w="2664460" h="217170">
                                      <a:moveTo>
                                        <a:pt x="0" y="217170"/>
                                      </a:moveTo>
                                      <a:lnTo>
                                        <a:pt x="2664460" y="217170"/>
                                      </a:lnTo>
                                      <a:lnTo>
                                        <a:pt x="2664460" y="0"/>
                                      </a:lnTo>
                                      <a:lnTo>
                                        <a:pt x="0" y="0"/>
                                      </a:lnTo>
                                      <a:lnTo>
                                        <a:pt x="0" y="21717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id="Group 47" style="position:absolute;margin-left:178.25pt;margin-top:-.2pt;width:209.9pt;height:17.2pt;z-index:-251690496;mso-wrap-distance-left:0;mso-wrap-distance-right:0" coordsize="26657,218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" w14:anchorId="1C53129D">
                      <v:shape id="Graphic 48" style="position:absolute;left:6;top:6;width:26644;height:2172;visibility:visible;mso-wrap-style:square;v-text-anchor:top" coordsize="2664460,217170" o:spid="_x0000_s1027" filled="f" strokeweight=".1pt" path="m,217170r2664460,l2664460,,,,,21717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">
                        <v:path arrowok="t"/>
                      </v:shape>
                    </v:group>
                  </w:pict>
                </mc:Fallback>
              </mc:AlternateContent>
            </w:r>
            <w:r w:rsidR="009F6279">
              <w:rPr>
                <w:position w:val="1"/>
                <w:sz w:val="16"/>
              </w:rPr>
              <w:t>CÓDIGO</w:t>
            </w:r>
            <w:r w:rsidR="009F6279">
              <w:rPr>
                <w:spacing w:val="-2"/>
                <w:position w:val="1"/>
                <w:sz w:val="16"/>
              </w:rPr>
              <w:t xml:space="preserve"> POSTAL</w:t>
            </w:r>
            <w:r w:rsidR="009F6279">
              <w:rPr>
                <w:position w:val="1"/>
                <w:sz w:val="16"/>
              </w:rPr>
              <w:tab/>
            </w:r>
            <w:r w:rsidR="009F6279">
              <w:rPr>
                <w:sz w:val="18"/>
              </w:rPr>
              <w:tab/>
            </w:r>
            <w:r w:rsidR="009F6279">
              <w:rPr>
                <w:position w:val="1"/>
                <w:sz w:val="16"/>
              </w:rPr>
              <w:t>POBLACION</w:t>
            </w:r>
            <w:r w:rsidR="009F6279">
              <w:rPr>
                <w:sz w:val="18"/>
              </w:rPr>
              <w:tab/>
            </w:r>
            <w:r w:rsidR="009F6279">
              <w:rPr>
                <w:spacing w:val="-2"/>
                <w:position w:val="1"/>
                <w:sz w:val="16"/>
              </w:rPr>
              <w:t>PROVINCIA</w:t>
            </w:r>
          </w:p>
        </w:tc>
        <w:tc>
          <w:tcPr>
            <w:tcW w:w="1695" w:type="dxa"/>
            <w:tcBorders>
              <w:top w:val="single" w:color="000000" w:sz="2" w:space="0"/>
              <w:left w:val="single" w:color="000000" w:sz="2" w:space="0"/>
              <w:bottom w:val="single" w:color="000000" w:sz="2" w:space="0"/>
              <w:right w:val="single" w:color="auto" w:sz="4" w:space="0"/>
            </w:tcBorders>
          </w:tcPr>
          <w:p w:rsidR="00174731" w:rsidRDefault="00174731" w14:paraId="41D1EDC7" w14:textId="47AE3424">
            <w:pPr>
              <w:pStyle w:val="TableParagraph"/>
              <w:spacing w:before="67"/>
              <w:ind w:left="89"/>
              <w:rPr>
                <w:sz w:val="18"/>
              </w:rPr>
            </w:pPr>
          </w:p>
        </w:tc>
      </w:tr>
      <w:tr w:rsidR="00174731" w:rsidTr="00C753A1" w14:paraId="0596B6BA" w14:textId="77777777">
        <w:trPr>
          <w:trHeight w:val="106"/>
        </w:trPr>
        <w:tc>
          <w:tcPr>
            <w:tcW w:w="10477" w:type="dxa"/>
            <w:gridSpan w:val="3"/>
            <w:tcBorders>
              <w:left w:val="single" w:color="auto" w:sz="4" w:space="0"/>
              <w:right w:val="single" w:color="auto" w:sz="4" w:space="0"/>
            </w:tcBorders>
          </w:tcPr>
          <w:p w:rsidR="00174731" w:rsidRDefault="006060F1" w14:paraId="4B793FF0" w14:textId="4C0FE125">
            <w:pPr>
              <w:pStyle w:val="TableParagraph"/>
              <w:rPr>
                <w:rFonts w:ascii="Times New Roman"/>
                <w:sz w:val="4"/>
              </w:rPr>
            </w:pPr>
            <w:r>
              <w:rPr>
                <w:noProof/>
                <w:spacing w:val="-4"/>
                <w:sz w:val="16"/>
              </w:rPr>
              <mc:AlternateContent>
                <mc:Choice Requires="wps">
                  <w:drawing>
                    <wp:anchor distT="0" distB="0" distL="114300" distR="114300" simplePos="0" relativeHeight="251689472" behindDoc="0" locked="0" layoutInCell="1" allowOverlap="1" wp14:editId="1820E459" wp14:anchorId="7760325D">
                      <wp:simplePos x="0" y="0"/>
                      <wp:positionH relativeFrom="column">
                        <wp:posOffset>999490</wp:posOffset>
                      </wp:positionH>
                      <wp:positionV relativeFrom="paragraph">
                        <wp:posOffset>63500</wp:posOffset>
                      </wp:positionV>
                      <wp:extent cx="5650865" cy="225425"/>
                      <wp:effectExtent l="0" t="0" r="26035" b="22225"/>
                      <wp:wrapNone/>
                      <wp:docPr id="1875323031" name="Text Box 83"/>
                      <wp:cNvGraphicFramePr/>
                      <a:graphic xmlns:a="http://schemas.openxmlformats.org/drawingml/2006/main">
                        <a:graphicData uri="http://schemas.microsoft.com/office/word/2010/wordprocessingShape">
                          <wps:wsp>
                            <wps:cNvSpPr txBox="1"/>
                            <wps:spPr>
                              <a:xfrm>
                                <a:off x="0" y="0"/>
                                <a:ext cx="5650865" cy="225425"/>
                              </a:xfrm>
                              <a:prstGeom prst="rect">
                                <a:avLst/>
                              </a:prstGeom>
                              <a:solidFill>
                                <a:schemeClr val="lt1"/>
                              </a:solidFill>
                              <a:ln w="6350">
                                <a:solidFill>
                                  <a:prstClr val="black"/>
                                </a:solidFill>
                              </a:ln>
                            </wps:spPr>
                            <wps:txbx>
                              <w:txbxContent>
                                <w:p w:rsidR="00A47724" w:rsidRDefault="006060F1" w14:paraId="1053553D" w14:textId="70F7F80E">
                                  <w:r>
                                    <w:rPr>
                                      <w:sz w:val="18"/>
                                      <w:szCs w:val="18"/>
                                    </w:rPr>
                                    <w:t>ESPAÑA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3" style="position:absolute;margin-left:78.7pt;margin-top:5pt;width:444.95pt;height:17.75p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66"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" w14:anchorId="7760325D">
                      <v:textbox>
                        <w:txbxContent>
                          <w:p w:rsidR="00A47724" w:rsidRDefault="006060F1" w14:paraId="1053553D" w14:textId="70F7F80E">
                            <w:r>
                              <w:rPr>
                                <w:sz w:val="18"/>
                                <w:szCs w:val="18"/>
                              </w:rPr>
                              <w:t>ESPAÑA</w:t>
                            </w:r>
                          </w:p>
                        </w:txbxContent>
                      </v:textbox>
                    </v:shape>
                  </w:pict>
                </mc:Fallback>
              </mc:AlternateContent>
            </w:r>
          </w:p>
        </w:tc>
      </w:tr>
      <w:tr w:rsidR="00174731" w:rsidTr="00C753A1" w14:paraId="5B447F0A" w14:textId="77777777">
        <w:trPr>
          <w:trHeight w:val="347"/>
        </w:trPr>
        <w:tc>
          <w:tcPr>
            <w:tcW w:w="1582" w:type="dxa"/>
            <w:tcBorders>
              <w:left w:val="single" w:color="auto" w:sz="4" w:space="0"/>
              <w:bottom w:val="single" w:color="auto" w:sz="4" w:space="0"/>
              <w:right w:val="single" w:color="000000" w:sz="2" w:space="0"/>
            </w:tcBorders>
          </w:tcPr>
          <w:p w:rsidR="00174731" w:rsidRDefault="009F6279" w14:paraId="01ECBD90" w14:textId="7583603C">
            <w:pPr>
              <w:pStyle w:val="TableParagraph"/>
              <w:spacing w:before="75"/>
              <w:ind w:left="62"/>
              <w:rPr>
                <w:sz w:val="16"/>
              </w:rPr>
            </w:pPr>
            <w:r>
              <w:rPr>
                <w:spacing w:val="-4"/>
                <w:sz w:val="16"/>
              </w:rPr>
              <w:t>PAÍS</w:t>
            </w:r>
          </w:p>
        </w:tc>
        <w:tc>
          <w:tcPr>
            <w:tcW w:w="8895" w:type="dxa"/>
            <w:gridSpan w:val="2"/>
            <w:tcBorders>
              <w:top w:val="single" w:color="000000" w:sz="2" w:space="0"/>
              <w:left w:val="single" w:color="000000" w:sz="2" w:space="0"/>
              <w:bottom w:val="single" w:color="auto" w:sz="4" w:space="0"/>
              <w:right w:val="single" w:color="auto" w:sz="4" w:space="0"/>
            </w:tcBorders>
          </w:tcPr>
          <w:p w:rsidR="00174731" w:rsidRDefault="00174731" w14:paraId="7230F56E" w14:textId="2B7B91F1">
            <w:pPr>
              <w:pStyle w:val="TableParagraph"/>
              <w:spacing w:before="67"/>
              <w:ind w:left="89"/>
              <w:rPr>
                <w:sz w:val="18"/>
              </w:rPr>
            </w:pPr>
          </w:p>
        </w:tc>
      </w:tr>
    </w:tbl>
    <w:p w:rsidR="00174731" w:rsidRDefault="009F6279" w14:paraId="6DCA79C6" w14:textId="6B1551D3">
      <w:pPr>
        <w:spacing w:before="48" w:line="228" w:lineRule="auto"/>
        <w:ind w:left="610" w:right="590"/>
        <w:jc w:val="both"/>
        <w:rPr>
          <w:rFonts w:ascii="Arial" w:hAnsi="Arial"/>
        </w:rPr>
      </w:pPr>
      <w:r>
        <w:rPr>
          <w:noProof/>
        </w:rPr>
        <mc:AlternateContent>
          <mc:Choice Requires="wps">
            <w:drawing>
              <wp:anchor distT="0" distB="0" distL="0" distR="0" simplePos="0" relativeHeight="251621888" behindDoc="0" locked="0" layoutInCell="1" allowOverlap="1" wp14:editId="733D28C0" wp14:anchorId="11E1AE68">
                <wp:simplePos x="0" y="0"/>
                <wp:positionH relativeFrom="page">
                  <wp:posOffset>289488</wp:posOffset>
                </wp:positionH>
                <wp:positionV relativeFrom="paragraph">
                  <wp:posOffset>-1397264</wp:posOffset>
                </wp:positionV>
                <wp:extent cx="111125" cy="8270875"/>
                <wp:effectExtent l="0" t="0" r="0" b="0"/>
                <wp:wrapNone/>
                <wp:docPr id="49" name="Text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1125" cy="8270875"/>
                        </a:xfrm>
                        <a:prstGeom prst="rect">
                          <a:avLst/>
                        </a:prstGeom>
                      </wps:spPr>
                      <wps:txbx>
                        <w:txbxContent>
                          <w:p w:rsidR="00174731" w:rsidRDefault="009F6279" w14:paraId="697A53EB" w14:textId="77777777">
                            <w:pPr>
                              <w:spacing w:before="16"/>
                              <w:ind w:left="20"/>
                              <w:rPr>
                                <w:rFonts w:ascii="Arial" w:hAnsi="Arial"/>
                                <w:sz w:val="12"/>
                              </w:rPr>
                            </w:pPr>
                            <w:proofErr w:type="spellStart"/>
                            <w:r>
                              <w:rPr>
                                <w:rFonts w:ascii="Arial" w:hAnsi="Arial"/>
                                <w:sz w:val="12"/>
                              </w:rPr>
                              <w:t>Nabalia</w:t>
                            </w:r>
                            <w:proofErr w:type="spellEnd"/>
                            <w:r>
                              <w:rPr>
                                <w:rFonts w:ascii="Arial" w:hAnsi="Arial"/>
                                <w:spacing w:val="-1"/>
                                <w:sz w:val="12"/>
                              </w:rPr>
                              <w:t xml:space="preserve"> </w:t>
                            </w:r>
                            <w:r>
                              <w:rPr>
                                <w:rFonts w:ascii="Arial" w:hAnsi="Arial"/>
                                <w:sz w:val="12"/>
                              </w:rPr>
                              <w:t>Energía</w:t>
                            </w:r>
                            <w:r>
                              <w:rPr>
                                <w:rFonts w:ascii="Arial" w:hAnsi="Arial"/>
                                <w:spacing w:val="-1"/>
                                <w:sz w:val="12"/>
                              </w:rPr>
                              <w:t xml:space="preserve"> </w:t>
                            </w:r>
                            <w:r>
                              <w:rPr>
                                <w:rFonts w:ascii="Arial" w:hAnsi="Arial"/>
                                <w:sz w:val="12"/>
                              </w:rPr>
                              <w:t>2000,</w:t>
                            </w:r>
                            <w:r>
                              <w:rPr>
                                <w:rFonts w:ascii="Arial" w:hAnsi="Arial"/>
                                <w:spacing w:val="-1"/>
                                <w:sz w:val="12"/>
                              </w:rPr>
                              <w:t xml:space="preserve"> </w:t>
                            </w:r>
                            <w:r>
                              <w:rPr>
                                <w:rFonts w:ascii="Arial" w:hAnsi="Arial"/>
                                <w:sz w:val="12"/>
                              </w:rPr>
                              <w:t>S.A.</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Plaza</w:t>
                            </w:r>
                            <w:r>
                              <w:rPr>
                                <w:rFonts w:ascii="Arial" w:hAnsi="Arial"/>
                                <w:spacing w:val="-1"/>
                                <w:sz w:val="12"/>
                              </w:rPr>
                              <w:t xml:space="preserve"> </w:t>
                            </w:r>
                            <w:r>
                              <w:rPr>
                                <w:rFonts w:ascii="Arial" w:hAnsi="Arial"/>
                                <w:sz w:val="12"/>
                              </w:rPr>
                              <w:t>Urquinaona,</w:t>
                            </w:r>
                            <w:r>
                              <w:rPr>
                                <w:rFonts w:ascii="Arial" w:hAnsi="Arial"/>
                                <w:spacing w:val="-1"/>
                                <w:sz w:val="12"/>
                              </w:rPr>
                              <w:t xml:space="preserve"> </w:t>
                            </w:r>
                            <w:r>
                              <w:rPr>
                                <w:rFonts w:ascii="Arial" w:hAnsi="Arial"/>
                                <w:sz w:val="12"/>
                              </w:rPr>
                              <w:t>7</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08010</w:t>
                            </w:r>
                            <w:r>
                              <w:rPr>
                                <w:rFonts w:ascii="Arial" w:hAnsi="Arial"/>
                                <w:spacing w:val="-1"/>
                                <w:sz w:val="12"/>
                              </w:rPr>
                              <w:t xml:space="preserve"> </w:t>
                            </w:r>
                            <w:r>
                              <w:rPr>
                                <w:rFonts w:ascii="Arial" w:hAnsi="Arial"/>
                                <w:sz w:val="12"/>
                              </w:rPr>
                              <w:t>Barcelona</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Inscrita</w:t>
                            </w:r>
                            <w:r>
                              <w:rPr>
                                <w:rFonts w:ascii="Arial" w:hAnsi="Arial"/>
                                <w:spacing w:val="-1"/>
                                <w:sz w:val="12"/>
                              </w:rPr>
                              <w:t xml:space="preserve"> </w:t>
                            </w:r>
                            <w:r>
                              <w:rPr>
                                <w:rFonts w:ascii="Arial" w:hAnsi="Arial"/>
                                <w:sz w:val="12"/>
                              </w:rPr>
                              <w:t>en</w:t>
                            </w:r>
                            <w:r>
                              <w:rPr>
                                <w:rFonts w:ascii="Arial" w:hAnsi="Arial"/>
                                <w:spacing w:val="-1"/>
                                <w:sz w:val="12"/>
                              </w:rPr>
                              <w:t xml:space="preserve"> </w:t>
                            </w:r>
                            <w:r>
                              <w:rPr>
                                <w:rFonts w:ascii="Arial" w:hAnsi="Arial"/>
                                <w:sz w:val="12"/>
                              </w:rPr>
                              <w:t>el</w:t>
                            </w:r>
                            <w:r>
                              <w:rPr>
                                <w:rFonts w:ascii="Arial" w:hAnsi="Arial"/>
                                <w:spacing w:val="-1"/>
                                <w:sz w:val="12"/>
                              </w:rPr>
                              <w:t xml:space="preserve"> </w:t>
                            </w:r>
                            <w:r>
                              <w:rPr>
                                <w:rFonts w:ascii="Arial" w:hAnsi="Arial"/>
                                <w:sz w:val="12"/>
                              </w:rPr>
                              <w:t>Registro</w:t>
                            </w:r>
                            <w:r>
                              <w:rPr>
                                <w:rFonts w:ascii="Arial" w:hAnsi="Arial"/>
                                <w:spacing w:val="-1"/>
                                <w:sz w:val="12"/>
                              </w:rPr>
                              <w:t xml:space="preserve"> </w:t>
                            </w:r>
                            <w:r>
                              <w:rPr>
                                <w:rFonts w:ascii="Arial" w:hAnsi="Arial"/>
                                <w:sz w:val="12"/>
                              </w:rPr>
                              <w:t>Mercantil</w:t>
                            </w:r>
                            <w:r>
                              <w:rPr>
                                <w:rFonts w:ascii="Arial" w:hAnsi="Arial"/>
                                <w:spacing w:val="-1"/>
                                <w:sz w:val="12"/>
                              </w:rPr>
                              <w:t xml:space="preserve"> </w:t>
                            </w:r>
                            <w:r>
                              <w:rPr>
                                <w:rFonts w:ascii="Arial" w:hAnsi="Arial"/>
                                <w:sz w:val="12"/>
                              </w:rPr>
                              <w:t>de</w:t>
                            </w:r>
                            <w:r>
                              <w:rPr>
                                <w:rFonts w:ascii="Arial" w:hAnsi="Arial"/>
                                <w:spacing w:val="-1"/>
                                <w:sz w:val="12"/>
                              </w:rPr>
                              <w:t xml:space="preserve"> </w:t>
                            </w:r>
                            <w:r>
                              <w:rPr>
                                <w:rFonts w:ascii="Arial" w:hAnsi="Arial"/>
                                <w:sz w:val="12"/>
                              </w:rPr>
                              <w:t>Barcelona,</w:t>
                            </w:r>
                            <w:r>
                              <w:rPr>
                                <w:rFonts w:ascii="Arial" w:hAnsi="Arial"/>
                                <w:spacing w:val="-1"/>
                                <w:sz w:val="12"/>
                              </w:rPr>
                              <w:t xml:space="preserve"> </w:t>
                            </w:r>
                            <w:r>
                              <w:rPr>
                                <w:rFonts w:ascii="Arial" w:hAnsi="Arial"/>
                                <w:sz w:val="12"/>
                              </w:rPr>
                              <w:t>Tomo</w:t>
                            </w:r>
                            <w:r>
                              <w:rPr>
                                <w:rFonts w:ascii="Arial" w:hAnsi="Arial"/>
                                <w:spacing w:val="-1"/>
                                <w:sz w:val="12"/>
                              </w:rPr>
                              <w:t xml:space="preserve"> </w:t>
                            </w:r>
                            <w:r>
                              <w:rPr>
                                <w:rFonts w:ascii="Arial" w:hAnsi="Arial"/>
                                <w:sz w:val="12"/>
                              </w:rPr>
                              <w:t>44.999,</w:t>
                            </w:r>
                            <w:r>
                              <w:rPr>
                                <w:rFonts w:ascii="Arial" w:hAnsi="Arial"/>
                                <w:spacing w:val="-1"/>
                                <w:sz w:val="12"/>
                              </w:rPr>
                              <w:t xml:space="preserve"> </w:t>
                            </w:r>
                            <w:r>
                              <w:rPr>
                                <w:rFonts w:ascii="Arial" w:hAnsi="Arial"/>
                                <w:sz w:val="12"/>
                              </w:rPr>
                              <w:t>Folio</w:t>
                            </w:r>
                            <w:r>
                              <w:rPr>
                                <w:rFonts w:ascii="Arial" w:hAnsi="Arial"/>
                                <w:spacing w:val="-1"/>
                                <w:sz w:val="12"/>
                              </w:rPr>
                              <w:t xml:space="preserve"> </w:t>
                            </w:r>
                            <w:r>
                              <w:rPr>
                                <w:rFonts w:ascii="Arial" w:hAnsi="Arial"/>
                                <w:sz w:val="12"/>
                              </w:rPr>
                              <w:t>103</w:t>
                            </w:r>
                            <w:r>
                              <w:rPr>
                                <w:rFonts w:ascii="Arial" w:hAnsi="Arial"/>
                                <w:spacing w:val="-1"/>
                                <w:sz w:val="12"/>
                              </w:rPr>
                              <w:t xml:space="preserve"> </w:t>
                            </w:r>
                            <w:r>
                              <w:rPr>
                                <w:rFonts w:ascii="Arial" w:hAnsi="Arial"/>
                                <w:sz w:val="12"/>
                              </w:rPr>
                              <w:t>Hoja</w:t>
                            </w:r>
                            <w:r>
                              <w:rPr>
                                <w:rFonts w:ascii="Arial" w:hAnsi="Arial"/>
                                <w:spacing w:val="-1"/>
                                <w:sz w:val="12"/>
                              </w:rPr>
                              <w:t xml:space="preserve"> </w:t>
                            </w:r>
                            <w:r>
                              <w:rPr>
                                <w:rFonts w:ascii="Arial" w:hAnsi="Arial"/>
                                <w:sz w:val="12"/>
                              </w:rPr>
                              <w:t>B-473789,</w:t>
                            </w:r>
                            <w:r>
                              <w:rPr>
                                <w:rFonts w:ascii="Arial" w:hAnsi="Arial"/>
                                <w:spacing w:val="-1"/>
                                <w:sz w:val="12"/>
                              </w:rPr>
                              <w:t xml:space="preserve"> </w:t>
                            </w:r>
                            <w:r>
                              <w:rPr>
                                <w:rFonts w:ascii="Arial" w:hAnsi="Arial"/>
                                <w:sz w:val="12"/>
                              </w:rPr>
                              <w:t>inscripción</w:t>
                            </w:r>
                            <w:r>
                              <w:rPr>
                                <w:rFonts w:ascii="Arial" w:hAnsi="Arial"/>
                                <w:spacing w:val="-1"/>
                                <w:sz w:val="12"/>
                              </w:rPr>
                              <w:t xml:space="preserve"> </w:t>
                            </w:r>
                            <w:r>
                              <w:rPr>
                                <w:rFonts w:ascii="Arial" w:hAnsi="Arial"/>
                                <w:sz w:val="12"/>
                              </w:rPr>
                              <w:t>4ª</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CIF</w:t>
                            </w:r>
                            <w:r>
                              <w:rPr>
                                <w:rFonts w:ascii="Arial" w:hAnsi="Arial"/>
                                <w:spacing w:val="-1"/>
                                <w:sz w:val="12"/>
                              </w:rPr>
                              <w:t xml:space="preserve"> </w:t>
                            </w:r>
                            <w:r>
                              <w:rPr>
                                <w:rFonts w:ascii="Arial" w:hAnsi="Arial"/>
                                <w:sz w:val="12"/>
                              </w:rPr>
                              <w:t>A66585191</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Telf.</w:t>
                            </w:r>
                            <w:r>
                              <w:rPr>
                                <w:rFonts w:ascii="Arial" w:hAnsi="Arial"/>
                                <w:spacing w:val="-1"/>
                                <w:sz w:val="12"/>
                              </w:rPr>
                              <w:t xml:space="preserve"> </w:t>
                            </w:r>
                            <w:r>
                              <w:rPr>
                                <w:rFonts w:ascii="Arial" w:hAnsi="Arial"/>
                                <w:sz w:val="12"/>
                              </w:rPr>
                              <w:t>900.831.671</w:t>
                            </w:r>
                            <w:r>
                              <w:rPr>
                                <w:rFonts w:ascii="Arial" w:hAnsi="Arial"/>
                                <w:spacing w:val="-1"/>
                                <w:sz w:val="12"/>
                              </w:rPr>
                              <w:t xml:space="preserve"> </w:t>
                            </w:r>
                            <w:r>
                              <w:rPr>
                                <w:rFonts w:ascii="Arial" w:hAnsi="Arial"/>
                                <w:sz w:val="12"/>
                              </w:rPr>
                              <w:t>-</w:t>
                            </w:r>
                            <w:r>
                              <w:rPr>
                                <w:rFonts w:ascii="Arial" w:hAnsi="Arial"/>
                                <w:spacing w:val="32"/>
                                <w:sz w:val="12"/>
                              </w:rPr>
                              <w:t xml:space="preserve"> </w:t>
                            </w:r>
                            <w:r>
                              <w:rPr>
                                <w:rFonts w:ascii="Arial" w:hAnsi="Arial"/>
                                <w:sz w:val="12"/>
                              </w:rPr>
                              <w:t>Email:</w:t>
                            </w:r>
                            <w:r>
                              <w:rPr>
                                <w:rFonts w:ascii="Arial" w:hAnsi="Arial"/>
                                <w:spacing w:val="-1"/>
                                <w:sz w:val="12"/>
                              </w:rPr>
                              <w:t xml:space="preserve"> </w:t>
                            </w:r>
                            <w:hyperlink r:id="rId27">
                              <w:r>
                                <w:rPr>
                                  <w:rFonts w:ascii="Arial" w:hAnsi="Arial"/>
                                  <w:spacing w:val="-2"/>
                                  <w:sz w:val="12"/>
                                </w:rPr>
                                <w:t>info@nabaliaenergia.com</w:t>
                              </w:r>
                            </w:hyperlink>
                          </w:p>
                        </w:txbxContent>
                      </wps:txbx>
                      <wps:bodyPr vert="vert270" wrap="square" lIns="0" tIns="0" rIns="0" bIns="0" rtlCol="0">
                        <a:noAutofit/>
                      </wps:bodyPr>
                    </wps:wsp>
                  </a:graphicData>
                </a:graphic>
              </wp:anchor>
            </w:drawing>
          </mc:Choice>
          <mc:Fallback>
            <w:pict>
              <v:shape id="Textbox 49" style="position:absolute;left:0;text-align:left;margin-left:22.8pt;margin-top:-110pt;width:8.75pt;height:651.25pt;z-index:251621888;visibility:visible;mso-wrap-style:square;mso-wrap-distance-left:0;mso-wrap-distance-top:0;mso-wrap-distance-right:0;mso-wrap-distance-bottom:0;mso-position-horizontal:absolute;mso-position-horizontal-relative:page;mso-position-vertical:absolute;mso-position-vertical-relative:text;v-text-anchor:top" o:spid="_x0000_s1067"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" w14:anchorId="11E1AE68">
                <v:textbox style="layout-flow:vertical;mso-layout-flow-alt:bottom-to-top" inset="0,0,0,0">
                  <w:txbxContent>
                    <w:p w:rsidR="00174731" w:rsidRDefault="009F6279" w14:paraId="697A53EB" w14:textId="77777777">
                      <w:pPr>
                        <w:spacing w:before="16"/>
                        <w:ind w:left="20"/>
                        <w:rPr>
                          <w:rFonts w:ascii="Arial" w:hAnsi="Arial"/>
                          <w:sz w:val="12"/>
                        </w:rPr>
                      </w:pPr>
                      <w:proofErr w:type="spellStart"/>
                      <w:r>
                        <w:rPr>
                          <w:rFonts w:ascii="Arial" w:hAnsi="Arial"/>
                          <w:sz w:val="12"/>
                        </w:rPr>
                        <w:t>Nabalia</w:t>
                      </w:r>
                      <w:proofErr w:type="spellEnd"/>
                      <w:r>
                        <w:rPr>
                          <w:rFonts w:ascii="Arial" w:hAnsi="Arial"/>
                          <w:spacing w:val="-1"/>
                          <w:sz w:val="12"/>
                        </w:rPr>
                        <w:t xml:space="preserve"> </w:t>
                      </w:r>
                      <w:r>
                        <w:rPr>
                          <w:rFonts w:ascii="Arial" w:hAnsi="Arial"/>
                          <w:sz w:val="12"/>
                        </w:rPr>
                        <w:t>Energía</w:t>
                      </w:r>
                      <w:r>
                        <w:rPr>
                          <w:rFonts w:ascii="Arial" w:hAnsi="Arial"/>
                          <w:spacing w:val="-1"/>
                          <w:sz w:val="12"/>
                        </w:rPr>
                        <w:t xml:space="preserve"> </w:t>
                      </w:r>
                      <w:r>
                        <w:rPr>
                          <w:rFonts w:ascii="Arial" w:hAnsi="Arial"/>
                          <w:sz w:val="12"/>
                        </w:rPr>
                        <w:t>2000,</w:t>
                      </w:r>
                      <w:r>
                        <w:rPr>
                          <w:rFonts w:ascii="Arial" w:hAnsi="Arial"/>
                          <w:spacing w:val="-1"/>
                          <w:sz w:val="12"/>
                        </w:rPr>
                        <w:t xml:space="preserve"> </w:t>
                      </w:r>
                      <w:r>
                        <w:rPr>
                          <w:rFonts w:ascii="Arial" w:hAnsi="Arial"/>
                          <w:sz w:val="12"/>
                        </w:rPr>
                        <w:t>S.A.</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Plaza</w:t>
                      </w:r>
                      <w:r>
                        <w:rPr>
                          <w:rFonts w:ascii="Arial" w:hAnsi="Arial"/>
                          <w:spacing w:val="-1"/>
                          <w:sz w:val="12"/>
                        </w:rPr>
                        <w:t xml:space="preserve"> </w:t>
                      </w:r>
                      <w:r>
                        <w:rPr>
                          <w:rFonts w:ascii="Arial" w:hAnsi="Arial"/>
                          <w:sz w:val="12"/>
                        </w:rPr>
                        <w:t>Urquinaona,</w:t>
                      </w:r>
                      <w:r>
                        <w:rPr>
                          <w:rFonts w:ascii="Arial" w:hAnsi="Arial"/>
                          <w:spacing w:val="-1"/>
                          <w:sz w:val="12"/>
                        </w:rPr>
                        <w:t xml:space="preserve"> </w:t>
                      </w:r>
                      <w:r>
                        <w:rPr>
                          <w:rFonts w:ascii="Arial" w:hAnsi="Arial"/>
                          <w:sz w:val="12"/>
                        </w:rPr>
                        <w:t>7</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08010</w:t>
                      </w:r>
                      <w:r>
                        <w:rPr>
                          <w:rFonts w:ascii="Arial" w:hAnsi="Arial"/>
                          <w:spacing w:val="-1"/>
                          <w:sz w:val="12"/>
                        </w:rPr>
                        <w:t xml:space="preserve"> </w:t>
                      </w:r>
                      <w:r>
                        <w:rPr>
                          <w:rFonts w:ascii="Arial" w:hAnsi="Arial"/>
                          <w:sz w:val="12"/>
                        </w:rPr>
                        <w:t>Barcelona</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Inscrita</w:t>
                      </w:r>
                      <w:r>
                        <w:rPr>
                          <w:rFonts w:ascii="Arial" w:hAnsi="Arial"/>
                          <w:spacing w:val="-1"/>
                          <w:sz w:val="12"/>
                        </w:rPr>
                        <w:t xml:space="preserve"> </w:t>
                      </w:r>
                      <w:r>
                        <w:rPr>
                          <w:rFonts w:ascii="Arial" w:hAnsi="Arial"/>
                          <w:sz w:val="12"/>
                        </w:rPr>
                        <w:t>en</w:t>
                      </w:r>
                      <w:r>
                        <w:rPr>
                          <w:rFonts w:ascii="Arial" w:hAnsi="Arial"/>
                          <w:spacing w:val="-1"/>
                          <w:sz w:val="12"/>
                        </w:rPr>
                        <w:t xml:space="preserve"> </w:t>
                      </w:r>
                      <w:r>
                        <w:rPr>
                          <w:rFonts w:ascii="Arial" w:hAnsi="Arial"/>
                          <w:sz w:val="12"/>
                        </w:rPr>
                        <w:t>el</w:t>
                      </w:r>
                      <w:r>
                        <w:rPr>
                          <w:rFonts w:ascii="Arial" w:hAnsi="Arial"/>
                          <w:spacing w:val="-1"/>
                          <w:sz w:val="12"/>
                        </w:rPr>
                        <w:t xml:space="preserve"> </w:t>
                      </w:r>
                      <w:r>
                        <w:rPr>
                          <w:rFonts w:ascii="Arial" w:hAnsi="Arial"/>
                          <w:sz w:val="12"/>
                        </w:rPr>
                        <w:t>Registro</w:t>
                      </w:r>
                      <w:r>
                        <w:rPr>
                          <w:rFonts w:ascii="Arial" w:hAnsi="Arial"/>
                          <w:spacing w:val="-1"/>
                          <w:sz w:val="12"/>
                        </w:rPr>
                        <w:t xml:space="preserve"> </w:t>
                      </w:r>
                      <w:r>
                        <w:rPr>
                          <w:rFonts w:ascii="Arial" w:hAnsi="Arial"/>
                          <w:sz w:val="12"/>
                        </w:rPr>
                        <w:t>Mercantil</w:t>
                      </w:r>
                      <w:r>
                        <w:rPr>
                          <w:rFonts w:ascii="Arial" w:hAnsi="Arial"/>
                          <w:spacing w:val="-1"/>
                          <w:sz w:val="12"/>
                        </w:rPr>
                        <w:t xml:space="preserve"> </w:t>
                      </w:r>
                      <w:r>
                        <w:rPr>
                          <w:rFonts w:ascii="Arial" w:hAnsi="Arial"/>
                          <w:sz w:val="12"/>
                        </w:rPr>
                        <w:t>de</w:t>
                      </w:r>
                      <w:r>
                        <w:rPr>
                          <w:rFonts w:ascii="Arial" w:hAnsi="Arial"/>
                          <w:spacing w:val="-1"/>
                          <w:sz w:val="12"/>
                        </w:rPr>
                        <w:t xml:space="preserve"> </w:t>
                      </w:r>
                      <w:r>
                        <w:rPr>
                          <w:rFonts w:ascii="Arial" w:hAnsi="Arial"/>
                          <w:sz w:val="12"/>
                        </w:rPr>
                        <w:t>Barcelona,</w:t>
                      </w:r>
                      <w:r>
                        <w:rPr>
                          <w:rFonts w:ascii="Arial" w:hAnsi="Arial"/>
                          <w:spacing w:val="-1"/>
                          <w:sz w:val="12"/>
                        </w:rPr>
                        <w:t xml:space="preserve"> </w:t>
                      </w:r>
                      <w:r>
                        <w:rPr>
                          <w:rFonts w:ascii="Arial" w:hAnsi="Arial"/>
                          <w:sz w:val="12"/>
                        </w:rPr>
                        <w:t>Tomo</w:t>
                      </w:r>
                      <w:r>
                        <w:rPr>
                          <w:rFonts w:ascii="Arial" w:hAnsi="Arial"/>
                          <w:spacing w:val="-1"/>
                          <w:sz w:val="12"/>
                        </w:rPr>
                        <w:t xml:space="preserve"> </w:t>
                      </w:r>
                      <w:r>
                        <w:rPr>
                          <w:rFonts w:ascii="Arial" w:hAnsi="Arial"/>
                          <w:sz w:val="12"/>
                        </w:rPr>
                        <w:t>44.999,</w:t>
                      </w:r>
                      <w:r>
                        <w:rPr>
                          <w:rFonts w:ascii="Arial" w:hAnsi="Arial"/>
                          <w:spacing w:val="-1"/>
                          <w:sz w:val="12"/>
                        </w:rPr>
                        <w:t xml:space="preserve"> </w:t>
                      </w:r>
                      <w:r>
                        <w:rPr>
                          <w:rFonts w:ascii="Arial" w:hAnsi="Arial"/>
                          <w:sz w:val="12"/>
                        </w:rPr>
                        <w:t>Folio</w:t>
                      </w:r>
                      <w:r>
                        <w:rPr>
                          <w:rFonts w:ascii="Arial" w:hAnsi="Arial"/>
                          <w:spacing w:val="-1"/>
                          <w:sz w:val="12"/>
                        </w:rPr>
                        <w:t xml:space="preserve"> </w:t>
                      </w:r>
                      <w:r>
                        <w:rPr>
                          <w:rFonts w:ascii="Arial" w:hAnsi="Arial"/>
                          <w:sz w:val="12"/>
                        </w:rPr>
                        <w:t>103</w:t>
                      </w:r>
                      <w:r>
                        <w:rPr>
                          <w:rFonts w:ascii="Arial" w:hAnsi="Arial"/>
                          <w:spacing w:val="-1"/>
                          <w:sz w:val="12"/>
                        </w:rPr>
                        <w:t xml:space="preserve"> </w:t>
                      </w:r>
                      <w:r>
                        <w:rPr>
                          <w:rFonts w:ascii="Arial" w:hAnsi="Arial"/>
                          <w:sz w:val="12"/>
                        </w:rPr>
                        <w:t>Hoja</w:t>
                      </w:r>
                      <w:r>
                        <w:rPr>
                          <w:rFonts w:ascii="Arial" w:hAnsi="Arial"/>
                          <w:spacing w:val="-1"/>
                          <w:sz w:val="12"/>
                        </w:rPr>
                        <w:t xml:space="preserve"> </w:t>
                      </w:r>
                      <w:r>
                        <w:rPr>
                          <w:rFonts w:ascii="Arial" w:hAnsi="Arial"/>
                          <w:sz w:val="12"/>
                        </w:rPr>
                        <w:t>B-473789,</w:t>
                      </w:r>
                      <w:r>
                        <w:rPr>
                          <w:rFonts w:ascii="Arial" w:hAnsi="Arial"/>
                          <w:spacing w:val="-1"/>
                          <w:sz w:val="12"/>
                        </w:rPr>
                        <w:t xml:space="preserve"> </w:t>
                      </w:r>
                      <w:r>
                        <w:rPr>
                          <w:rFonts w:ascii="Arial" w:hAnsi="Arial"/>
                          <w:sz w:val="12"/>
                        </w:rPr>
                        <w:t>inscripción</w:t>
                      </w:r>
                      <w:r>
                        <w:rPr>
                          <w:rFonts w:ascii="Arial" w:hAnsi="Arial"/>
                          <w:spacing w:val="-1"/>
                          <w:sz w:val="12"/>
                        </w:rPr>
                        <w:t xml:space="preserve"> </w:t>
                      </w:r>
                      <w:r>
                        <w:rPr>
                          <w:rFonts w:ascii="Arial" w:hAnsi="Arial"/>
                          <w:sz w:val="12"/>
                        </w:rPr>
                        <w:t>4ª</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CIF</w:t>
                      </w:r>
                      <w:r>
                        <w:rPr>
                          <w:rFonts w:ascii="Arial" w:hAnsi="Arial"/>
                          <w:spacing w:val="-1"/>
                          <w:sz w:val="12"/>
                        </w:rPr>
                        <w:t xml:space="preserve"> </w:t>
                      </w:r>
                      <w:r>
                        <w:rPr>
                          <w:rFonts w:ascii="Arial" w:hAnsi="Arial"/>
                          <w:sz w:val="12"/>
                        </w:rPr>
                        <w:t>A66585191</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Telf.</w:t>
                      </w:r>
                      <w:r>
                        <w:rPr>
                          <w:rFonts w:ascii="Arial" w:hAnsi="Arial"/>
                          <w:spacing w:val="-1"/>
                          <w:sz w:val="12"/>
                        </w:rPr>
                        <w:t xml:space="preserve"> </w:t>
                      </w:r>
                      <w:r>
                        <w:rPr>
                          <w:rFonts w:ascii="Arial" w:hAnsi="Arial"/>
                          <w:sz w:val="12"/>
                        </w:rPr>
                        <w:t>900.831.671</w:t>
                      </w:r>
                      <w:r>
                        <w:rPr>
                          <w:rFonts w:ascii="Arial" w:hAnsi="Arial"/>
                          <w:spacing w:val="-1"/>
                          <w:sz w:val="12"/>
                        </w:rPr>
                        <w:t xml:space="preserve"> </w:t>
                      </w:r>
                      <w:r>
                        <w:rPr>
                          <w:rFonts w:ascii="Arial" w:hAnsi="Arial"/>
                          <w:sz w:val="12"/>
                        </w:rPr>
                        <w:t>-</w:t>
                      </w:r>
                      <w:r>
                        <w:rPr>
                          <w:rFonts w:ascii="Arial" w:hAnsi="Arial"/>
                          <w:spacing w:val="32"/>
                          <w:sz w:val="12"/>
                        </w:rPr>
                        <w:t xml:space="preserve"> </w:t>
                      </w:r>
                      <w:r>
                        <w:rPr>
                          <w:rFonts w:ascii="Arial" w:hAnsi="Arial"/>
                          <w:sz w:val="12"/>
                        </w:rPr>
                        <w:t>Email:</w:t>
                      </w:r>
                      <w:r>
                        <w:rPr>
                          <w:rFonts w:ascii="Arial" w:hAnsi="Arial"/>
                          <w:spacing w:val="-1"/>
                          <w:sz w:val="12"/>
                        </w:rPr>
                        <w:t xml:space="preserve"> </w:t>
                      </w:r>
                      <w:hyperlink r:id="rId28">
                        <w:r>
                          <w:rPr>
                            <w:rFonts w:ascii="Arial" w:hAnsi="Arial"/>
                            <w:spacing w:val="-2"/>
                            <w:sz w:val="12"/>
                          </w:rPr>
                          <w:t>info@nabaliaenergia.com</w:t>
                        </w:r>
                      </w:hyperlink>
                    </w:p>
                  </w:txbxContent>
                </v:textbox>
                <w10:wrap anchorx="page"/>
              </v:shape>
            </w:pict>
          </mc:Fallback>
        </mc:AlternateContent>
      </w:r>
      <w:r>
        <w:rPr>
          <w:rFonts w:ascii="Arial" w:hAnsi="Arial"/>
        </w:rPr>
        <w:t>Mediante la firma de esta orden de domiciliación, el cliente autoriza (A) al acreedor a enviar</w:t>
      </w:r>
      <w:r>
        <w:rPr>
          <w:rFonts w:ascii="Arial" w:hAnsi="Arial"/>
          <w:spacing w:val="40"/>
        </w:rPr>
        <w:t xml:space="preserve"> </w:t>
      </w:r>
      <w:r>
        <w:rPr>
          <w:rFonts w:ascii="Arial" w:hAnsi="Arial"/>
        </w:rPr>
        <w:t>instrucciones a la entidad del cliente para adeudar su cuenta y (B) a la entidad para efectuar los</w:t>
      </w:r>
      <w:r>
        <w:rPr>
          <w:rFonts w:ascii="Arial" w:hAnsi="Arial"/>
          <w:spacing w:val="40"/>
        </w:rPr>
        <w:t xml:space="preserve"> </w:t>
      </w:r>
      <w:r>
        <w:rPr>
          <w:rFonts w:ascii="Arial" w:hAnsi="Arial"/>
        </w:rPr>
        <w:t xml:space="preserve">adeudos en su cuenta siguiendo las instrucciones del acreedor. Como parte de sus derechos, el cliente está legitimado al reembolso por su entidad en los términos y condiciones del contrato suscrito con la misma. La solicitud de reembolso deberá efectuarse dentro de las ocho semanas que siguen a la fecha de adeudo en cuenta. Puede obtener información adicional sobre sus derechos en su entidad </w:t>
      </w:r>
      <w:r>
        <w:rPr>
          <w:rFonts w:ascii="Arial" w:hAnsi="Arial"/>
          <w:spacing w:val="-2"/>
        </w:rPr>
        <w:t>financiera.</w:t>
      </w:r>
    </w:p>
    <w:tbl>
      <w:tblPr>
        <w:tblW w:w="0" w:type="auto"/>
        <w:tblInd w:w="63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left w:w="0" w:type="dxa"/>
          <w:right w:w="0" w:type="dxa"/>
        </w:tblCellMar>
        <w:tblLook w:val="01E0" w:firstRow="1" w:lastRow="1" w:firstColumn="1" w:lastColumn="1" w:noHBand="0" w:noVBand="0"/>
      </w:tblPr>
      <w:tblGrid>
        <w:gridCol w:w="1242"/>
        <w:gridCol w:w="2019"/>
        <w:gridCol w:w="3747"/>
        <w:gridCol w:w="740"/>
        <w:gridCol w:w="1031"/>
        <w:gridCol w:w="1694"/>
      </w:tblGrid>
      <w:tr w:rsidR="00174731" w:rsidTr="00E13594" w14:paraId="4115B8F7" w14:textId="77777777">
        <w:trPr>
          <w:trHeight w:val="240"/>
        </w:trPr>
        <w:tc>
          <w:tcPr>
            <w:tcW w:w="10473" w:type="dxa"/>
            <w:gridSpan w:val="6"/>
            <w:tcBorders>
              <w:left w:val="single" w:color="000000" w:sz="12" w:space="0"/>
            </w:tcBorders>
            <w:shd w:val="clear" w:color="auto" w:fill="6464FF"/>
            <w:vAlign w:val="center"/>
          </w:tcPr>
          <w:p w:rsidR="00174731" w:rsidP="00E13594" w:rsidRDefault="009F6279" w14:paraId="0BAE844A" w14:textId="4F7E4C43">
            <w:pPr>
              <w:pStyle w:val="TableParagraph"/>
              <w:spacing w:line="208" w:lineRule="exact"/>
              <w:ind w:left="27"/>
              <w:rPr>
                <w:b/>
                <w:sz w:val="20"/>
              </w:rPr>
            </w:pPr>
            <w:r>
              <w:rPr>
                <w:b/>
                <w:color w:val="FFFFFF"/>
                <w:sz w:val="20"/>
              </w:rPr>
              <w:t>DATOS</w:t>
            </w:r>
            <w:r>
              <w:rPr>
                <w:b/>
                <w:color w:val="FFFFFF"/>
                <w:spacing w:val="-5"/>
                <w:sz w:val="20"/>
              </w:rPr>
              <w:t xml:space="preserve"> </w:t>
            </w:r>
            <w:r>
              <w:rPr>
                <w:b/>
                <w:color w:val="FFFFFF"/>
                <w:sz w:val="20"/>
              </w:rPr>
              <w:t>IDENTIFICATIVOS</w:t>
            </w:r>
            <w:r>
              <w:rPr>
                <w:b/>
                <w:color w:val="FFFFFF"/>
                <w:spacing w:val="-5"/>
                <w:sz w:val="20"/>
              </w:rPr>
              <w:t xml:space="preserve"> </w:t>
            </w:r>
            <w:r>
              <w:rPr>
                <w:b/>
                <w:color w:val="FFFFFF"/>
                <w:sz w:val="20"/>
              </w:rPr>
              <w:t>DEL</w:t>
            </w:r>
            <w:r>
              <w:rPr>
                <w:b/>
                <w:color w:val="FFFFFF"/>
                <w:spacing w:val="-5"/>
                <w:sz w:val="20"/>
              </w:rPr>
              <w:t xml:space="preserve"> </w:t>
            </w:r>
            <w:r>
              <w:rPr>
                <w:b/>
                <w:color w:val="FFFFFF"/>
                <w:sz w:val="20"/>
              </w:rPr>
              <w:t>CLIENTE</w:t>
            </w:r>
            <w:r>
              <w:rPr>
                <w:b/>
                <w:color w:val="FFFFFF"/>
                <w:spacing w:val="-5"/>
                <w:sz w:val="20"/>
              </w:rPr>
              <w:t xml:space="preserve"> </w:t>
            </w:r>
            <w:r>
              <w:rPr>
                <w:b/>
                <w:color w:val="FFFFFF"/>
                <w:sz w:val="20"/>
              </w:rPr>
              <w:t>Y</w:t>
            </w:r>
            <w:r>
              <w:rPr>
                <w:b/>
                <w:color w:val="FFFFFF"/>
                <w:spacing w:val="-5"/>
                <w:sz w:val="20"/>
              </w:rPr>
              <w:t xml:space="preserve"> </w:t>
            </w:r>
            <w:r>
              <w:rPr>
                <w:b/>
                <w:color w:val="FFFFFF"/>
                <w:sz w:val="20"/>
              </w:rPr>
              <w:t>DOMICILIO</w:t>
            </w:r>
            <w:r>
              <w:rPr>
                <w:b/>
                <w:color w:val="FFFFFF"/>
                <w:spacing w:val="-5"/>
                <w:sz w:val="20"/>
              </w:rPr>
              <w:t xml:space="preserve"> </w:t>
            </w:r>
            <w:r>
              <w:rPr>
                <w:b/>
                <w:color w:val="FFFFFF"/>
                <w:sz w:val="20"/>
              </w:rPr>
              <w:t>A</w:t>
            </w:r>
            <w:r>
              <w:rPr>
                <w:b/>
                <w:color w:val="FFFFFF"/>
                <w:spacing w:val="45"/>
                <w:sz w:val="20"/>
              </w:rPr>
              <w:t xml:space="preserve"> </w:t>
            </w:r>
            <w:r>
              <w:rPr>
                <w:b/>
                <w:color w:val="FFFFFF"/>
                <w:sz w:val="20"/>
              </w:rPr>
              <w:t>EFECTOS</w:t>
            </w:r>
            <w:r>
              <w:rPr>
                <w:b/>
                <w:color w:val="FFFFFF"/>
                <w:spacing w:val="-5"/>
                <w:sz w:val="20"/>
              </w:rPr>
              <w:t xml:space="preserve"> </w:t>
            </w:r>
            <w:r>
              <w:rPr>
                <w:b/>
                <w:color w:val="FFFFFF"/>
                <w:sz w:val="20"/>
              </w:rPr>
              <w:t>DE</w:t>
            </w:r>
            <w:r>
              <w:rPr>
                <w:b/>
                <w:color w:val="FFFFFF"/>
                <w:spacing w:val="-6"/>
                <w:sz w:val="20"/>
              </w:rPr>
              <w:t xml:space="preserve"> </w:t>
            </w:r>
            <w:r>
              <w:rPr>
                <w:b/>
                <w:color w:val="FFFFFF"/>
                <w:spacing w:val="-2"/>
                <w:sz w:val="20"/>
              </w:rPr>
              <w:t>NOTIFICACIONES</w:t>
            </w:r>
          </w:p>
        </w:tc>
      </w:tr>
      <w:tr w:rsidR="00174731" w14:paraId="4C4726FB" w14:textId="77777777">
        <w:trPr>
          <w:trHeight w:val="111"/>
        </w:trPr>
        <w:tc>
          <w:tcPr>
            <w:tcW w:w="10473" w:type="dxa"/>
            <w:gridSpan w:val="6"/>
            <w:tcBorders>
              <w:bottom w:val="nil"/>
            </w:tcBorders>
          </w:tcPr>
          <w:p w:rsidR="00174731" w:rsidRDefault="00F0788D" w14:paraId="7965AA67" w14:textId="76ACF0B6">
            <w:pPr>
              <w:pStyle w:val="TableParagraph"/>
              <w:rPr>
                <w:rFonts w:ascii="Times New Roman"/>
                <w:sz w:val="6"/>
              </w:rPr>
            </w:pPr>
            <w:r>
              <w:rPr>
                <w:rFonts w:ascii="Times New Roman"/>
                <w:noProof/>
                <w:sz w:val="6"/>
              </w:rPr>
              <mc:AlternateContent>
                <mc:Choice Requires="wps">
                  <w:drawing>
                    <wp:anchor distT="0" distB="0" distL="114300" distR="114300" simplePos="0" relativeHeight="251694592" behindDoc="0" locked="0" layoutInCell="1" allowOverlap="1" wp14:editId="4F6F2323" wp14:anchorId="5E363476">
                      <wp:simplePos x="0" y="0"/>
                      <wp:positionH relativeFrom="column">
                        <wp:posOffset>5562600</wp:posOffset>
                      </wp:positionH>
                      <wp:positionV relativeFrom="paragraph">
                        <wp:posOffset>71438</wp:posOffset>
                      </wp:positionV>
                      <wp:extent cx="1078865" cy="216535"/>
                      <wp:effectExtent l="0" t="0" r="26035" b="12065"/>
                      <wp:wrapNone/>
                      <wp:docPr id="1123539731" name="Text Box 85"/>
                      <wp:cNvGraphicFramePr/>
                      <a:graphic xmlns:a="http://schemas.openxmlformats.org/drawingml/2006/main">
                        <a:graphicData uri="http://schemas.microsoft.com/office/word/2010/wordprocessingShape">
                          <wps:wsp>
                            <wps:cNvSpPr txBox="1"/>
                            <wps:spPr>
                              <a:xfrm>
                                <a:off x="0" y="0"/>
                                <a:ext cx="1078865" cy="216535"/>
                              </a:xfrm>
                              <a:prstGeom prst="rect">
                                <a:avLst/>
                              </a:prstGeom>
                              <a:solidFill>
                                <a:schemeClr val="lt1"/>
                              </a:solidFill>
                              <a:ln w="6350">
                                <a:solidFill>
                                  <a:prstClr val="black"/>
                                </a:solidFill>
                              </a:ln>
                            </wps:spPr>
                            <wps:txbx>
                              <w:txbxContent>
                                <w:sdt>
                                  <w:sdtPr>
                                    <w:rPr>
                                      <w:sz w:val="18"/>
                                      <w:szCs w:val="18"/>
                                    </w:rPr>
                                    <w:alias w:val="#Nav: /SUCOmipEnergyContracts/SEPAVatRegNo"/>
                                    <w:tag w:val="#Nav: SUC_Omip_Contract_12M_AVA_v2/50169"/>
                                    <w:id w:val="-535734364"/>
                                    <w:placeholder>
                                      <w:docPart w:val="DefaultPlaceholder_-1854013440"/>
                                    </w:placeholder>
                                    <w:dataBinding w:prefixMappings="xmlns:ns0='urn:microsoft-dynamics-nav/reports/SUC_Omip_Contract_12M_AVA_v2/50169/'" w:xpath="/ns0:NavWordReportXmlPart[1]/ns0:SUCOmipEnergyContracts[1]/ns0:SEPAVatRegNo[1]" w:storeItemID="{E324480D-7F6F-4888-897B-BB7E2536081D}"/>
                                    <w:text/>
                                  </w:sdtPr>
                                  <w:sdtContent>
                                    <w:p w:rsidRPr="00805D4F" w:rsidR="00805D4F" w:rsidRDefault="00461217" w14:paraId="162E9279" w14:textId="32003E07">
                                      <w:pPr>
                                        <w:rPr>
                                          <w:sz w:val="18"/>
                                          <w:szCs w:val="18"/>
                                        </w:rPr>
                                      </w:pPr>
                                      <w:proofErr w:type="spellStart"/>
                                      <w:r>
                                        <w:rPr>
                                          <w:sz w:val="18"/>
                                          <w:szCs w:val="18"/>
                                        </w:rPr>
                                        <w:t>SEPAVatRegNo</w:t>
                                      </w:r>
                                      <w:proofErr w:type="spellEnd"/>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85" style="position:absolute;margin-left:438pt;margin-top:5.65pt;width:84.95pt;height:17.05pt;z-index:2516945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spid="_x0000_s1068"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" w14:anchorId="5E363476">
                      <v:textbox>
                        <w:txbxContent>
                          <w:sdt>
                            <w:sdtPr>
                              <w:rPr>
                                <w:sz w:val="18"/>
                                <w:szCs w:val="18"/>
                              </w:rPr>
                              <w:alias w:val="#Nav: /SUCOmipEnergyContracts/SEPAVatRegNo"/>
                              <w:tag w:val="#Nav: SUC_Omip_Contract_12M_AVA_v2/50169"/>
                              <w:id w:val="-535734364"/>
                              <w:placeholder>
                                <w:docPart w:val="DefaultPlaceholder_-1854013440"/>
                              </w:placeholder>
                              <w:dataBinding w:prefixMappings="xmlns:ns0='urn:microsoft-dynamics-nav/reports/SUC_Omip_Contract_12M_AVA_v2/50169/'" w:xpath="/ns0:NavWordReportXmlPart[1]/ns0:SUCOmipEnergyContracts[1]/ns0:SEPAVatRegNo[1]" w:storeItemID="{E324480D-7F6F-4888-897B-BB7E2536081D}"/>
                              <w:text/>
                            </w:sdtPr>
                            <w:sdtContent>
                              <w:p w:rsidRPr="00805D4F" w:rsidR="00805D4F" w:rsidRDefault="00461217" w14:paraId="162E9279" w14:textId="32003E07">
                                <w:pPr>
                                  <w:rPr>
                                    <w:sz w:val="18"/>
                                    <w:szCs w:val="18"/>
                                  </w:rPr>
                                </w:pPr>
                                <w:proofErr w:type="spellStart"/>
                                <w:r>
                                  <w:rPr>
                                    <w:sz w:val="18"/>
                                    <w:szCs w:val="18"/>
                                  </w:rPr>
                                  <w:t>SEPAVatRegNo</w:t>
                                </w:r>
                                <w:proofErr w:type="spellEnd"/>
                              </w:p>
                            </w:sdtContent>
                          </w:sdt>
                        </w:txbxContent>
                      </v:textbox>
                    </v:shape>
                  </w:pict>
                </mc:Fallback>
              </mc:AlternateContent>
            </w:r>
            <w:r w:rsidR="00A3262C">
              <w:rPr>
                <w:rFonts w:ascii="Times New Roman"/>
                <w:noProof/>
                <w:sz w:val="6"/>
              </w:rPr>
              <mc:AlternateContent>
                <mc:Choice Requires="wps">
                  <w:drawing>
                    <wp:anchor distT="0" distB="0" distL="114300" distR="114300" simplePos="0" relativeHeight="251693568" behindDoc="0" locked="0" layoutInCell="1" allowOverlap="1" wp14:editId="4FBE37CA" wp14:anchorId="3440538B">
                      <wp:simplePos x="0" y="0"/>
                      <wp:positionH relativeFrom="column">
                        <wp:posOffset>792256</wp:posOffset>
                      </wp:positionH>
                      <wp:positionV relativeFrom="paragraph">
                        <wp:posOffset>63477</wp:posOffset>
                      </wp:positionV>
                      <wp:extent cx="4029710" cy="216782"/>
                      <wp:effectExtent l="0" t="0" r="27940" b="12065"/>
                      <wp:wrapNone/>
                      <wp:docPr id="1204383796" name="Text Box 84"/>
                      <wp:cNvGraphicFramePr/>
                      <a:graphic xmlns:a="http://schemas.openxmlformats.org/drawingml/2006/main">
                        <a:graphicData uri="http://schemas.microsoft.com/office/word/2010/wordprocessingShape">
                          <wps:wsp>
                            <wps:cNvSpPr txBox="1"/>
                            <wps:spPr>
                              <a:xfrm>
                                <a:off x="0" y="0"/>
                                <a:ext cx="4029710" cy="216782"/>
                              </a:xfrm>
                              <a:prstGeom prst="rect">
                                <a:avLst/>
                              </a:prstGeom>
                              <a:noFill/>
                              <a:ln w="6350">
                                <a:solidFill>
                                  <a:prstClr val="black"/>
                                </a:solidFill>
                              </a:ln>
                            </wps:spPr>
                            <wps:txbx>
                              <w:txbxContent>
                                <w:sdt>
                                  <w:sdtPr>
                                    <w:rPr>
                                      <w:sz w:val="18"/>
                                      <w:szCs w:val="18"/>
                                    </w:rPr>
                                    <w:alias w:val="#Nav: /SUCOmipEnergyContracts/SEPACustomerName"/>
                                    <w:tag w:val="#Nav: SUC_Omip_Contract_12M_AVA_v2/50169"/>
                                    <w:id w:val="-1580286150"/>
                                    <w:placeholder>
                                      <w:docPart w:val="DefaultPlaceholder_-1854013440"/>
                                    </w:placeholder>
                                    <w:dataBinding w:prefixMappings="xmlns:ns0='urn:microsoft-dynamics-nav/reports/SUC_Omip_Contract_12M_AVA_v2/50169/'" w:xpath="/ns0:NavWordReportXmlPart[1]/ns0:SUCOmipEnergyContracts[1]/ns0:SEPACustomerName[1]" w:storeItemID="{E324480D-7F6F-4888-897B-BB7E2536081D}"/>
                                    <w:text/>
                                  </w:sdtPr>
                                  <w:sdtContent>
                                    <w:p w:rsidRPr="00AB245F" w:rsidR="006E52C2" w:rsidP="00723FEE" w:rsidRDefault="006C12D4" w14:paraId="1D39EC0B" w14:textId="454DD5A0">
                                      <w:pPr>
                                        <w:keepLines/>
                                        <w:rPr>
                                          <w:sz w:val="18"/>
                                          <w:szCs w:val="18"/>
                                        </w:rPr>
                                      </w:pPr>
                                      <w:proofErr w:type="spellStart"/>
                                      <w:r>
                                        <w:rPr>
                                          <w:sz w:val="18"/>
                                          <w:szCs w:val="18"/>
                                        </w:rPr>
                                        <w:t>SEPACustomerName</w:t>
                                      </w:r>
                                      <w:proofErr w:type="spellEnd"/>
                                    </w:p>
                                  </w:sdtContent>
                                </w:sdt>
                                <w:p w:rsidR="006E52C2" w:rsidRDefault="006E52C2" w14:paraId="76518EE8" w14:textId="522135B1"/>
                              </w:txbxContent>
                            </wps:txbx>
                            <wps:bodyPr rot="0" spcFirstLastPara="0" vertOverflow="overflow" horzOverflow="overflow" vert="horz" wrap="square" lIns="91440" tIns="27432"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84" style="position:absolute;margin-left:62.4pt;margin-top:5pt;width:317.3pt;height:17.05pt;z-index:2516935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69" fill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" w14:anchorId="3440538B">
                      <v:textbox inset=",2.16pt">
                        <w:txbxContent>
                          <w:sdt>
                            <w:sdtPr>
                              <w:rPr>
                                <w:sz w:val="18"/>
                                <w:szCs w:val="18"/>
                              </w:rPr>
                              <w:alias w:val="#Nav: /SUCOmipEnergyContracts/SEPACustomerName"/>
                              <w:tag w:val="#Nav: SUC_Omip_Contract_12M_AVA_v2/50169"/>
                              <w:id w:val="-1580286150"/>
                              <w:placeholder>
                                <w:docPart w:val="DefaultPlaceholder_-1854013440"/>
                              </w:placeholder>
                              <w:dataBinding w:prefixMappings="xmlns:ns0='urn:microsoft-dynamics-nav/reports/SUC_Omip_Contract_12M_AVA_v2/50169/'" w:xpath="/ns0:NavWordReportXmlPart[1]/ns0:SUCOmipEnergyContracts[1]/ns0:SEPACustomerName[1]" w:storeItemID="{E324480D-7F6F-4888-897B-BB7E2536081D}"/>
                              <w:text/>
                            </w:sdtPr>
                            <w:sdtContent>
                              <w:p w:rsidRPr="00AB245F" w:rsidR="006E52C2" w:rsidP="00723FEE" w:rsidRDefault="006C12D4" w14:paraId="1D39EC0B" w14:textId="454DD5A0">
                                <w:pPr>
                                  <w:keepLines/>
                                  <w:rPr>
                                    <w:sz w:val="18"/>
                                    <w:szCs w:val="18"/>
                                  </w:rPr>
                                </w:pPr>
                                <w:proofErr w:type="spellStart"/>
                                <w:r>
                                  <w:rPr>
                                    <w:sz w:val="18"/>
                                    <w:szCs w:val="18"/>
                                  </w:rPr>
                                  <w:t>SEPACustomerName</w:t>
                                </w:r>
                                <w:proofErr w:type="spellEnd"/>
                              </w:p>
                            </w:sdtContent>
                          </w:sdt>
                          <w:p w:rsidR="006E52C2" w:rsidRDefault="006E52C2" w14:paraId="76518EE8" w14:textId="522135B1"/>
                        </w:txbxContent>
                      </v:textbox>
                    </v:shape>
                  </w:pict>
                </mc:Fallback>
              </mc:AlternateContent>
            </w:r>
          </w:p>
        </w:tc>
      </w:tr>
      <w:tr w:rsidR="00174731" w14:paraId="7596BDBE" w14:textId="77777777">
        <w:trPr>
          <w:trHeight w:val="337"/>
        </w:trPr>
        <w:tc>
          <w:tcPr>
            <w:tcW w:w="3261" w:type="dxa"/>
            <w:gridSpan w:val="2"/>
            <w:tcBorders>
              <w:top w:val="nil"/>
              <w:bottom w:val="nil"/>
              <w:right w:val="nil"/>
            </w:tcBorders>
          </w:tcPr>
          <w:p w:rsidR="00174731" w:rsidRDefault="009F6279" w14:paraId="60AF44DF" w14:textId="77777777">
            <w:pPr>
              <w:pStyle w:val="TableParagraph"/>
              <w:spacing w:before="61"/>
              <w:ind w:left="52"/>
              <w:rPr>
                <w:sz w:val="16"/>
              </w:rPr>
            </w:pPr>
            <w:r>
              <w:rPr>
                <w:noProof/>
              </w:rPr>
              <mc:AlternateContent>
                <mc:Choice Requires="wpg">
                  <w:drawing>
                    <wp:anchor distT="0" distB="0" distL="0" distR="0" simplePos="0" relativeHeight="251627008" behindDoc="1" locked="0" layoutInCell="1" allowOverlap="1" wp14:editId="4310C2E1" wp14:anchorId="21AF8F15">
                      <wp:simplePos x="0" y="0"/>
                      <wp:positionH relativeFrom="column">
                        <wp:posOffset>788034</wp:posOffset>
                      </wp:positionH>
                      <wp:positionV relativeFrom="paragraph">
                        <wp:posOffset>-10110</wp:posOffset>
                      </wp:positionV>
                      <wp:extent cx="4034790" cy="218440"/>
                      <wp:effectExtent l="0" t="0" r="0" b="0"/>
                      <wp:wrapNone/>
                      <wp:docPr id="50"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034790" cy="218440"/>
                                <a:chOff x="0" y="0"/>
                                <a:chExt cx="4034790" cy="218440"/>
                              </a:xfrm>
                            </wpg:grpSpPr>
                            <wps:wsp>
                              <wps:cNvPr id="51" name="Graphic 51"/>
                              <wps:cNvSpPr/>
                              <wps:spPr>
                                <a:xfrm>
                                  <a:off x="635" y="635"/>
                                  <a:ext cx="4033520" cy="217170"/>
                                </a:xfrm>
                                <a:custGeom>
                                  <a:avLst/>
                                  <a:gdLst/>
                                  <a:ahLst/>
                                  <a:cxnLst/>
                                  <a:rect l="l" t="t" r="r" b="b"/>
                                  <a:pathLst>
                                    <a:path w="4033520" h="217170">
                                      <a:moveTo>
                                        <a:pt x="0" y="217170"/>
                                      </a:moveTo>
                                      <a:lnTo>
                                        <a:pt x="4033520" y="217170"/>
                                      </a:lnTo>
                                      <a:lnTo>
                                        <a:pt x="4033520" y="0"/>
                                      </a:lnTo>
                                      <a:lnTo>
                                        <a:pt x="0" y="0"/>
                                      </a:lnTo>
                                      <a:lnTo>
                                        <a:pt x="0" y="21717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id="Group 50" style="position:absolute;margin-left:62.05pt;margin-top:-.8pt;width:317.7pt;height:17.2pt;z-index:-251689472;mso-wrap-distance-left:0;mso-wrap-distance-right:0" coordsize="40347,218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" w14:anchorId="4252BBE3">
                      <v:shape id="Graphic 51" style="position:absolute;left:6;top:6;width:40335;height:2172;visibility:visible;mso-wrap-style:square;v-text-anchor:top" coordsize="4033520,217170" o:spid="_x0000_s1027" filled="f" strokeweight=".1pt" path="m,217170r4033520,l4033520,,,,,21717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">
                        <v:path arrowok="t"/>
                      </v:shape>
                    </v:group>
                  </w:pict>
                </mc:Fallback>
              </mc:AlternateContent>
            </w:r>
            <w:r>
              <w:rPr>
                <w:spacing w:val="-2"/>
                <w:sz w:val="16"/>
              </w:rPr>
              <w:t>NOMBRE</w:t>
            </w:r>
          </w:p>
        </w:tc>
        <w:tc>
          <w:tcPr>
            <w:tcW w:w="3747" w:type="dxa"/>
            <w:tcBorders>
              <w:top w:val="nil"/>
              <w:left w:val="nil"/>
              <w:bottom w:val="nil"/>
              <w:right w:val="nil"/>
            </w:tcBorders>
          </w:tcPr>
          <w:p w:rsidR="00174731" w:rsidRDefault="00174731" w14:paraId="3EF2091C" w14:textId="77777777">
            <w:pPr>
              <w:pStyle w:val="TableParagraph"/>
              <w:rPr>
                <w:rFonts w:ascii="Times New Roman"/>
                <w:sz w:val="18"/>
              </w:rPr>
            </w:pPr>
          </w:p>
        </w:tc>
        <w:tc>
          <w:tcPr>
            <w:tcW w:w="740" w:type="dxa"/>
            <w:tcBorders>
              <w:top w:val="nil"/>
              <w:left w:val="nil"/>
              <w:bottom w:val="nil"/>
              <w:right w:val="nil"/>
            </w:tcBorders>
          </w:tcPr>
          <w:p w:rsidR="00174731" w:rsidRDefault="00174731" w14:paraId="665458CD" w14:textId="77777777">
            <w:pPr>
              <w:pStyle w:val="TableParagraph"/>
              <w:rPr>
                <w:rFonts w:ascii="Times New Roman"/>
                <w:sz w:val="18"/>
              </w:rPr>
            </w:pPr>
          </w:p>
        </w:tc>
        <w:tc>
          <w:tcPr>
            <w:tcW w:w="1031" w:type="dxa"/>
            <w:tcBorders>
              <w:top w:val="nil"/>
              <w:left w:val="nil"/>
              <w:bottom w:val="nil"/>
              <w:right w:val="single" w:color="000000" w:sz="2" w:space="0"/>
            </w:tcBorders>
          </w:tcPr>
          <w:p w:rsidR="00174731" w:rsidRDefault="009F6279" w14:paraId="4CDFA450" w14:textId="77777777">
            <w:pPr>
              <w:pStyle w:val="TableParagraph"/>
              <w:spacing w:before="61"/>
              <w:ind w:left="69"/>
              <w:jc w:val="center"/>
              <w:rPr>
                <w:sz w:val="16"/>
              </w:rPr>
            </w:pPr>
            <w:r>
              <w:rPr>
                <w:spacing w:val="-2"/>
                <w:sz w:val="16"/>
              </w:rPr>
              <w:t>N.I.F./C.I.F.</w:t>
            </w:r>
          </w:p>
        </w:tc>
        <w:tc>
          <w:tcPr>
            <w:tcW w:w="1694" w:type="dxa"/>
            <w:tcBorders>
              <w:top w:val="single" w:color="000000" w:sz="2" w:space="0"/>
              <w:left w:val="single" w:color="000000" w:sz="2" w:space="0"/>
              <w:bottom w:val="single" w:color="000000" w:sz="2" w:space="0"/>
            </w:tcBorders>
          </w:tcPr>
          <w:p w:rsidR="00174731" w:rsidRDefault="00174731" w14:paraId="3AAF63DC" w14:textId="77777777">
            <w:pPr>
              <w:pStyle w:val="TableParagraph"/>
              <w:rPr>
                <w:rFonts w:ascii="Times New Roman"/>
                <w:sz w:val="18"/>
              </w:rPr>
            </w:pPr>
          </w:p>
        </w:tc>
      </w:tr>
      <w:tr w:rsidR="00174731" w14:paraId="417E5721" w14:textId="77777777">
        <w:trPr>
          <w:trHeight w:val="106"/>
        </w:trPr>
        <w:tc>
          <w:tcPr>
            <w:tcW w:w="10473" w:type="dxa"/>
            <w:gridSpan w:val="6"/>
            <w:tcBorders>
              <w:top w:val="nil"/>
              <w:bottom w:val="nil"/>
            </w:tcBorders>
          </w:tcPr>
          <w:p w:rsidR="00174731" w:rsidRDefault="00174731" w14:paraId="32FA2586" w14:textId="2C0A8472">
            <w:pPr>
              <w:pStyle w:val="TableParagraph"/>
              <w:rPr>
                <w:rFonts w:ascii="Times New Roman"/>
                <w:sz w:val="4"/>
              </w:rPr>
            </w:pPr>
          </w:p>
        </w:tc>
      </w:tr>
      <w:tr w:rsidR="00174731" w:rsidTr="00112F5F" w14:paraId="5D80EA7D" w14:textId="77777777">
        <w:trPr>
          <w:trHeight w:val="337"/>
        </w:trPr>
        <w:tc>
          <w:tcPr>
            <w:tcW w:w="1242" w:type="dxa"/>
            <w:tcBorders>
              <w:top w:val="nil"/>
              <w:bottom w:val="nil"/>
              <w:right w:val="single" w:color="000000" w:sz="2" w:space="0"/>
            </w:tcBorders>
          </w:tcPr>
          <w:p w:rsidR="00174731" w:rsidRDefault="009F6279" w14:paraId="26E15179" w14:textId="3DA77294">
            <w:pPr>
              <w:pStyle w:val="TableParagraph"/>
              <w:spacing w:before="61"/>
              <w:ind w:left="52"/>
              <w:rPr>
                <w:sz w:val="16"/>
              </w:rPr>
            </w:pPr>
            <w:r>
              <w:rPr>
                <w:spacing w:val="-2"/>
                <w:sz w:val="16"/>
              </w:rPr>
              <w:t>DIRECCIÓN</w:t>
            </w:r>
          </w:p>
        </w:tc>
        <w:tc>
          <w:tcPr>
            <w:tcW w:w="9231" w:type="dxa"/>
            <w:gridSpan w:val="5"/>
            <w:tcBorders>
              <w:top w:val="single" w:color="000000" w:sz="2" w:space="0"/>
              <w:left w:val="single" w:color="000000" w:sz="2" w:space="0"/>
              <w:bottom w:val="single" w:color="000000" w:sz="2" w:space="0"/>
            </w:tcBorders>
            <w:vAlign w:val="center"/>
          </w:tcPr>
          <w:p w:rsidR="00174731" w:rsidP="00112F5F" w:rsidRDefault="00112F5F" w14:paraId="2CFF698C" w14:textId="2A682AF8">
            <w:pPr>
              <w:pStyle w:val="TableParagraph"/>
              <w:rPr>
                <w:rFonts w:ascii="Times New Roman"/>
                <w:sz w:val="18"/>
              </w:rPr>
            </w:pPr>
            <w:r>
              <w:rPr>
                <w:rFonts w:ascii="Times New Roman"/>
                <w:sz w:val="18"/>
              </w:rPr>
              <w:t xml:space="preserve">   </w:t>
            </w:r>
            <w:sdt>
              <w:sdtPr>
                <w:rPr>
                  <w:rFonts w:ascii="Times New Roman"/>
                  <w:sz w:val="18"/>
                </w:rPr>
                <w:alias w:val="#Nav: /SUCOmipEnergyContracts/SUCOmipEnergyContracts_Address"/>
                <w:tag w:val="#Nav: SUC_Omip_Contract_12M_AVA_v2/50169"/>
                <w:id w:val="-590537836"/>
                <w:placeholder>
                  <w:docPart w:val="DefaultPlaceholder_-1854013440"/>
                </w:placeholder>
                <w:dataBinding w:prefixMappings="xmlns:ns0='urn:microsoft-dynamics-nav/reports/SUC_Omip_Contract_12M_AVA_v2/50169/'" w:xpath="/ns0:NavWordReportXmlPart[1]/ns0:SUCOmipEnergyContracts[1]/ns0:SUCOmipEnergyContracts_Address[1]" w:storeItemID="{E324480D-7F6F-4888-897B-BB7E2536081D}"/>
                <w:text/>
              </w:sdtPr>
              <w:sdtContent>
                <w:proofErr w:type="spellStart"/>
                <w:r>
                  <w:rPr>
                    <w:rFonts w:ascii="Times New Roman"/>
                    <w:sz w:val="18"/>
                  </w:rPr>
                  <w:t>SUCOmipEnergyContracts_Address</w:t>
                </w:r>
                <w:proofErr w:type="spellEnd"/>
              </w:sdtContent>
            </w:sdt>
          </w:p>
        </w:tc>
      </w:tr>
      <w:tr w:rsidR="00174731" w14:paraId="5228C99D" w14:textId="77777777">
        <w:trPr>
          <w:trHeight w:val="107"/>
        </w:trPr>
        <w:tc>
          <w:tcPr>
            <w:tcW w:w="10473" w:type="dxa"/>
            <w:gridSpan w:val="6"/>
            <w:tcBorders>
              <w:top w:val="nil"/>
              <w:bottom w:val="nil"/>
            </w:tcBorders>
          </w:tcPr>
          <w:p w:rsidR="00174731" w:rsidRDefault="00112F5F" w14:paraId="35B093F4" w14:textId="73DEC098">
            <w:pPr>
              <w:pStyle w:val="TableParagraph"/>
              <w:rPr>
                <w:rFonts w:ascii="Times New Roman"/>
                <w:sz w:val="4"/>
              </w:rPr>
            </w:pPr>
            <w:r>
              <w:rPr>
                <w:noProof/>
              </w:rPr>
              <mc:AlternateContent>
                <mc:Choice Requires="wpg">
                  <w:drawing>
                    <wp:anchor distT="0" distB="0" distL="0" distR="0" simplePos="0" relativeHeight="251649536" behindDoc="1" locked="0" layoutInCell="1" allowOverlap="1" wp14:editId="42303658" wp14:anchorId="392D942F">
                      <wp:simplePos x="0" y="0"/>
                      <wp:positionH relativeFrom="column">
                        <wp:posOffset>2045936</wp:posOffset>
                      </wp:positionH>
                      <wp:positionV relativeFrom="paragraph">
                        <wp:posOffset>59765</wp:posOffset>
                      </wp:positionV>
                      <wp:extent cx="2772410" cy="221942"/>
                      <wp:effectExtent l="0" t="0" r="27940" b="26035"/>
                      <wp:wrapNone/>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772410" cy="221942"/>
                                <a:chOff x="635" y="635"/>
                                <a:chExt cx="2772410" cy="167615"/>
                              </a:xfrm>
                            </wpg:grpSpPr>
                            <wps:wsp>
                              <wps:cNvPr id="55" name="Graphic 55"/>
                              <wps:cNvSpPr/>
                              <wps:spPr>
                                <a:xfrm>
                                  <a:off x="635" y="635"/>
                                  <a:ext cx="2772410" cy="167615"/>
                                </a:xfrm>
                                <a:custGeom>
                                  <a:avLst/>
                                  <a:gdLst/>
                                  <a:ahLst/>
                                  <a:cxnLst/>
                                  <a:rect l="l" t="t" r="r" b="b"/>
                                  <a:pathLst>
                                    <a:path w="2772410" h="217170">
                                      <a:moveTo>
                                        <a:pt x="0" y="217170"/>
                                      </a:moveTo>
                                      <a:lnTo>
                                        <a:pt x="2772410" y="217170"/>
                                      </a:lnTo>
                                      <a:lnTo>
                                        <a:pt x="2772410" y="0"/>
                                      </a:lnTo>
                                      <a:lnTo>
                                        <a:pt x="0" y="0"/>
                                      </a:lnTo>
                                      <a:lnTo>
                                        <a:pt x="0" y="21717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14:sizeRelV relativeFrom="margin">
                        <wp14:pctHeight>0</wp14:pctHeight>
                      </wp14:sizeRelV>
                    </wp:anchor>
                  </w:drawing>
                </mc:Choice>
                <mc:Fallback>
                  <w:pict>
                    <v:group id="Group 54" style="position:absolute;margin-left:161.1pt;margin-top:4.7pt;width:218.3pt;height:17.5pt;z-index:-251666944;mso-wrap-distance-left:0;mso-wrap-distance-right:0;mso-height-relative:margin" coordsize="27724,1676" coordorigin="6,6"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" w14:anchorId="34654AD6">
                      <v:shape id="Graphic 55" style="position:absolute;left:6;top:6;width:27724;height:1676;visibility:visible;mso-wrap-style:square;v-text-anchor:top" coordsize="2772410,217170" o:spid="_x0000_s1027" filled="f" strokeweight=".1pt" path="m,217170r2772410,l2772410,,,,,21717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">
                        <v:path arrowok="t"/>
                      </v:shape>
                    </v:group>
                  </w:pict>
                </mc:Fallback>
              </mc:AlternateContent>
            </w:r>
            <w:r w:rsidR="0038004B">
              <w:rPr>
                <w:rFonts w:ascii="Times New Roman"/>
                <w:noProof/>
                <w:sz w:val="4"/>
              </w:rPr>
              <mc:AlternateContent>
                <mc:Choice Requires="wps">
                  <w:drawing>
                    <wp:anchor distT="0" distB="0" distL="114300" distR="114300" simplePos="0" relativeHeight="251651584" behindDoc="0" locked="0" layoutInCell="1" allowOverlap="1" wp14:editId="2A0BA93F" wp14:anchorId="681F1FFE">
                      <wp:simplePos x="0" y="0"/>
                      <wp:positionH relativeFrom="column">
                        <wp:posOffset>788670</wp:posOffset>
                      </wp:positionH>
                      <wp:positionV relativeFrom="paragraph">
                        <wp:posOffset>59690</wp:posOffset>
                      </wp:positionV>
                      <wp:extent cx="535940" cy="217170"/>
                      <wp:effectExtent l="0" t="0" r="16510" b="11430"/>
                      <wp:wrapNone/>
                      <wp:docPr id="45271192" name="Text Box 88"/>
                      <wp:cNvGraphicFramePr/>
                      <a:graphic xmlns:a="http://schemas.openxmlformats.org/drawingml/2006/main">
                        <a:graphicData uri="http://schemas.microsoft.com/office/word/2010/wordprocessingShape">
                          <wps:wsp>
                            <wps:cNvSpPr txBox="1"/>
                            <wps:spPr>
                              <a:xfrm>
                                <a:off x="0" y="0"/>
                                <a:ext cx="535940" cy="217170"/>
                              </a:xfrm>
                              <a:prstGeom prst="rect">
                                <a:avLst/>
                              </a:prstGeom>
                              <a:solidFill>
                                <a:schemeClr val="lt1"/>
                              </a:solidFill>
                              <a:ln w="6350">
                                <a:solidFill>
                                  <a:prstClr val="black"/>
                                </a:solidFill>
                              </a:ln>
                            </wps:spPr>
                            <wps:txbx>
                              <w:txbxContent>
                                <w:sdt>
                                  <w:sdtPr>
                                    <w:rPr>
                                      <w:sz w:val="18"/>
                                      <w:szCs w:val="18"/>
                                    </w:rPr>
                                    <w:alias w:val="#Nav: /SUCOmipEnergyContracts/CustomerPostCode"/>
                                    <w:tag w:val="#Nav: SUC_Omip_Contract_12M_AVA_v2/50169"/>
                                    <w:id w:val="599614794"/>
                                    <w:placeholder>
                                      <w:docPart w:val="DefaultPlaceholder_-1854013440"/>
                                    </w:placeholder>
                                    <w:dataBinding w:prefixMappings="xmlns:ns0='urn:microsoft-dynamics-nav/reports/SUC_Omip_Contract_12M_AVA_v2/50169/'" w:xpath="/ns0:NavWordReportXmlPart[1]/ns0:SUCOmipEnergyContracts[1]/ns0:CustomerPostCode[1]" w:storeItemID="{E324480D-7F6F-4888-897B-BB7E2536081D}"/>
                                    <w:text/>
                                  </w:sdtPr>
                                  <w:sdtContent>
                                    <w:p w:rsidRPr="00C136A3" w:rsidR="00192723" w:rsidRDefault="00951C4E" w14:paraId="0CBCEFC2" w14:textId="086178A7">
                                      <w:pPr>
                                        <w:rPr>
                                          <w:sz w:val="18"/>
                                          <w:szCs w:val="18"/>
                                        </w:rPr>
                                      </w:pPr>
                                      <w:proofErr w:type="spellStart"/>
                                      <w:r>
                                        <w:rPr>
                                          <w:sz w:val="18"/>
                                          <w:szCs w:val="18"/>
                                        </w:rPr>
                                        <w:t>CustomerPostCode</w:t>
                                      </w:r>
                                      <w:proofErr w:type="spellEnd"/>
                                    </w:p>
                                  </w:sdtContent>
                                </w:sdt>
                                <w:p w:rsidRPr="00C136A3" w:rsidR="00192723" w:rsidRDefault="00192723" w14:paraId="752862B4" w14:textId="4746ADC8">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88" style="position:absolute;margin-left:62.1pt;margin-top:4.7pt;width:42.2pt;height:17.1pt;z-index:251651584;visibility:visible;mso-wrap-style:square;mso-wrap-distance-left:9pt;mso-wrap-distance-top:0;mso-wrap-distance-right:9pt;mso-wrap-distance-bottom:0;mso-position-horizontal:absolute;mso-position-horizontal-relative:text;mso-position-vertical:absolute;mso-position-vertical-relative:text;v-text-anchor:top" o:spid="_x0000_s1070"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" w14:anchorId="681F1FFE">
                      <v:textbox>
                        <w:txbxContent>
                          <w:sdt>
                            <w:sdtPr>
                              <w:rPr>
                                <w:sz w:val="18"/>
                                <w:szCs w:val="18"/>
                              </w:rPr>
                              <w:alias w:val="#Nav: /SUCOmipEnergyContracts/CustomerPostCode"/>
                              <w:tag w:val="#Nav: SUC_Omip_Contract_12M_AVA_v2/50169"/>
                              <w:id w:val="599614794"/>
                              <w:placeholder>
                                <w:docPart w:val="DefaultPlaceholder_-1854013440"/>
                              </w:placeholder>
                              <w:dataBinding w:prefixMappings="xmlns:ns0='urn:microsoft-dynamics-nav/reports/SUC_Omip_Contract_12M_AVA_v2/50169/'" w:xpath="/ns0:NavWordReportXmlPart[1]/ns0:SUCOmipEnergyContracts[1]/ns0:CustomerPostCode[1]" w:storeItemID="{E324480D-7F6F-4888-897B-BB7E2536081D}"/>
                              <w:text/>
                            </w:sdtPr>
                            <w:sdtContent>
                              <w:p w:rsidRPr="00C136A3" w:rsidR="00192723" w:rsidRDefault="00951C4E" w14:paraId="0CBCEFC2" w14:textId="086178A7">
                                <w:pPr>
                                  <w:rPr>
                                    <w:sz w:val="18"/>
                                    <w:szCs w:val="18"/>
                                  </w:rPr>
                                </w:pPr>
                                <w:proofErr w:type="spellStart"/>
                                <w:r>
                                  <w:rPr>
                                    <w:sz w:val="18"/>
                                    <w:szCs w:val="18"/>
                                  </w:rPr>
                                  <w:t>CustomerPostCode</w:t>
                                </w:r>
                                <w:proofErr w:type="spellEnd"/>
                              </w:p>
                            </w:sdtContent>
                          </w:sdt>
                          <w:p w:rsidRPr="00C136A3" w:rsidR="00192723" w:rsidRDefault="00192723" w14:paraId="752862B4" w14:textId="4746ADC8">
                            <w:pPr>
                              <w:rPr>
                                <w:sz w:val="18"/>
                                <w:szCs w:val="18"/>
                              </w:rPr>
                            </w:pPr>
                          </w:p>
                        </w:txbxContent>
                      </v:textbox>
                    </v:shape>
                  </w:pict>
                </mc:Fallback>
              </mc:AlternateContent>
            </w:r>
          </w:p>
        </w:tc>
      </w:tr>
      <w:tr w:rsidR="00174731" w:rsidTr="00664B7E" w14:paraId="77D89978" w14:textId="77777777">
        <w:trPr>
          <w:trHeight w:val="337"/>
        </w:trPr>
        <w:tc>
          <w:tcPr>
            <w:tcW w:w="3261" w:type="dxa"/>
            <w:gridSpan w:val="2"/>
            <w:tcBorders>
              <w:top w:val="nil"/>
              <w:bottom w:val="nil"/>
              <w:right w:val="nil"/>
            </w:tcBorders>
            <w:vAlign w:val="center"/>
          </w:tcPr>
          <w:p w:rsidR="00174731" w:rsidP="00664B7E" w:rsidRDefault="009F6279" w14:paraId="01CB5AF0" w14:textId="77777777">
            <w:pPr>
              <w:pStyle w:val="TableParagraph"/>
              <w:tabs>
                <w:tab w:val="left" w:pos="2222"/>
              </w:tabs>
              <w:spacing w:before="61"/>
              <w:ind w:left="60"/>
              <w:rPr>
                <w:sz w:val="16"/>
              </w:rPr>
            </w:pPr>
            <w:r>
              <w:rPr>
                <w:noProof/>
              </w:rPr>
              <mc:AlternateContent>
                <mc:Choice Requires="wpg">
                  <w:drawing>
                    <wp:anchor distT="0" distB="0" distL="0" distR="0" simplePos="0" relativeHeight="251646464" behindDoc="1" locked="0" layoutInCell="1" allowOverlap="1" wp14:editId="29751601" wp14:anchorId="0AAC76E6">
                      <wp:simplePos x="0" y="0"/>
                      <wp:positionH relativeFrom="column">
                        <wp:posOffset>788034</wp:posOffset>
                      </wp:positionH>
                      <wp:positionV relativeFrom="paragraph">
                        <wp:posOffset>-10110</wp:posOffset>
                      </wp:positionV>
                      <wp:extent cx="542290" cy="218440"/>
                      <wp:effectExtent l="0" t="0" r="0" b="0"/>
                      <wp:wrapNone/>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2290" cy="218440"/>
                                <a:chOff x="0" y="0"/>
                                <a:chExt cx="542290" cy="218440"/>
                              </a:xfrm>
                            </wpg:grpSpPr>
                            <wps:wsp>
                              <wps:cNvPr id="53" name="Graphic 53"/>
                              <wps:cNvSpPr/>
                              <wps:spPr>
                                <a:xfrm>
                                  <a:off x="635" y="635"/>
                                  <a:ext cx="541020" cy="217170"/>
                                </a:xfrm>
                                <a:custGeom>
                                  <a:avLst/>
                                  <a:gdLst/>
                                  <a:ahLst/>
                                  <a:cxnLst/>
                                  <a:rect l="l" t="t" r="r" b="b"/>
                                  <a:pathLst>
                                    <a:path w="541020" h="217170">
                                      <a:moveTo>
                                        <a:pt x="0" y="217170"/>
                                      </a:moveTo>
                                      <a:lnTo>
                                        <a:pt x="541019" y="217170"/>
                                      </a:lnTo>
                                      <a:lnTo>
                                        <a:pt x="541019" y="0"/>
                                      </a:lnTo>
                                      <a:lnTo>
                                        <a:pt x="0" y="0"/>
                                      </a:lnTo>
                                      <a:lnTo>
                                        <a:pt x="0" y="21717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id="Group 52" style="position:absolute;margin-left:62.05pt;margin-top:-.8pt;width:42.7pt;height:17.2pt;z-index:-251670016;mso-wrap-distance-left:0;mso-wrap-distance-right:0" coordsize="5422,2184"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" w14:anchorId="099A2B85">
                      <v:shape id="Graphic 53" style="position:absolute;left:6;top:6;width:5410;height:2172;visibility:visible;mso-wrap-style:square;v-text-anchor:top" coordsize="541020,217170" o:spid="_x0000_s1027" filled="f" strokeweight=".1pt" path="m,217170r541019,l541019,,,,,21717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">
                        <v:path arrowok="t"/>
                      </v:shape>
                    </v:group>
                  </w:pict>
                </mc:Fallback>
              </mc:AlternateContent>
            </w:r>
            <w:r>
              <w:rPr>
                <w:sz w:val="16"/>
              </w:rPr>
              <w:t xml:space="preserve">CÓD. </w:t>
            </w:r>
            <w:r>
              <w:rPr>
                <w:spacing w:val="-2"/>
                <w:sz w:val="16"/>
              </w:rPr>
              <w:t>POSTAL</w:t>
            </w:r>
            <w:r>
              <w:rPr>
                <w:sz w:val="16"/>
              </w:rPr>
              <w:tab/>
            </w:r>
            <w:r>
              <w:rPr>
                <w:spacing w:val="-2"/>
                <w:sz w:val="16"/>
              </w:rPr>
              <w:t>POBLACION</w:t>
            </w:r>
          </w:p>
        </w:tc>
        <w:tc>
          <w:tcPr>
            <w:tcW w:w="3747" w:type="dxa"/>
            <w:tcBorders>
              <w:top w:val="nil"/>
              <w:left w:val="nil"/>
              <w:bottom w:val="nil"/>
              <w:right w:val="nil"/>
            </w:tcBorders>
            <w:vAlign w:val="center"/>
          </w:tcPr>
          <w:p w:rsidR="00174731" w:rsidP="00112F5F" w:rsidRDefault="00112F5F" w14:paraId="716C66ED" w14:textId="66760D72">
            <w:pPr>
              <w:pStyle w:val="TableParagraph"/>
              <w:rPr>
                <w:rFonts w:ascii="Times New Roman"/>
                <w:sz w:val="18"/>
              </w:rPr>
            </w:pPr>
            <w:r>
              <w:rPr>
                <w:rFonts w:ascii="Times New Roman"/>
                <w:sz w:val="18"/>
              </w:rPr>
              <w:t xml:space="preserve"> </w:t>
            </w:r>
            <w:sdt>
              <w:sdtPr>
                <w:rPr>
                  <w:rFonts w:ascii="Times New Roman"/>
                  <w:sz w:val="18"/>
                </w:rPr>
                <w:alias w:val="#Nav: /SUCOmipEnergyContracts/Customer_City"/>
                <w:tag w:val="#Nav: SUC_Omip_Contract_12M_AVA_v2/50169"/>
                <w:id w:val="-1602864681"/>
                <w:placeholder>
                  <w:docPart w:val="DefaultPlaceholder_-1854013440"/>
                </w:placeholder>
                <w:dataBinding w:prefixMappings="xmlns:ns0='urn:microsoft-dynamics-nav/reports/SUC_Omip_Contract_12M_AVA_v2/50169/'" w:xpath="/ns0:NavWordReportXmlPart[1]/ns0:SUCOmipEnergyContracts[1]/ns0:Customer_City[1]" w:storeItemID="{E324480D-7F6F-4888-897B-BB7E2536081D}"/>
                <w:text/>
              </w:sdtPr>
              <w:sdtContent>
                <w:proofErr w:type="spellStart"/>
                <w:r>
                  <w:rPr>
                    <w:rFonts w:ascii="Times New Roman"/>
                    <w:sz w:val="18"/>
                  </w:rPr>
                  <w:t>Customer_City</w:t>
                </w:r>
                <w:proofErr w:type="spellEnd"/>
              </w:sdtContent>
            </w:sdt>
          </w:p>
        </w:tc>
        <w:tc>
          <w:tcPr>
            <w:tcW w:w="740" w:type="dxa"/>
            <w:tcBorders>
              <w:top w:val="nil"/>
              <w:left w:val="nil"/>
              <w:bottom w:val="nil"/>
              <w:right w:val="nil"/>
            </w:tcBorders>
          </w:tcPr>
          <w:p w:rsidR="00174731" w:rsidRDefault="00174731" w14:paraId="66B585B6" w14:textId="77777777">
            <w:pPr>
              <w:pStyle w:val="TableParagraph"/>
              <w:rPr>
                <w:rFonts w:ascii="Times New Roman"/>
                <w:sz w:val="18"/>
              </w:rPr>
            </w:pPr>
          </w:p>
        </w:tc>
        <w:tc>
          <w:tcPr>
            <w:tcW w:w="1031" w:type="dxa"/>
            <w:tcBorders>
              <w:top w:val="nil"/>
              <w:left w:val="nil"/>
              <w:bottom w:val="nil"/>
              <w:right w:val="single" w:color="000000" w:sz="2" w:space="0"/>
            </w:tcBorders>
            <w:vAlign w:val="center"/>
          </w:tcPr>
          <w:p w:rsidR="00174731" w:rsidP="00A501B4" w:rsidRDefault="009F6279" w14:paraId="5CD7925F" w14:textId="53E44CB9">
            <w:pPr>
              <w:pStyle w:val="TableParagraph"/>
              <w:ind w:left="69" w:right="15"/>
              <w:jc w:val="center"/>
              <w:rPr>
                <w:sz w:val="16"/>
              </w:rPr>
            </w:pPr>
            <w:r>
              <w:rPr>
                <w:spacing w:val="-2"/>
                <w:sz w:val="16"/>
              </w:rPr>
              <w:t>PROVINCIA</w:t>
            </w:r>
          </w:p>
        </w:tc>
        <w:tc>
          <w:tcPr>
            <w:tcW w:w="1694" w:type="dxa"/>
            <w:tcBorders>
              <w:top w:val="single" w:color="000000" w:sz="2" w:space="0"/>
              <w:left w:val="single" w:color="000000" w:sz="2" w:space="0"/>
              <w:bottom w:val="single" w:color="000000" w:sz="2" w:space="0"/>
            </w:tcBorders>
            <w:vAlign w:val="center"/>
          </w:tcPr>
          <w:p w:rsidR="00174731" w:rsidP="00112F5F" w:rsidRDefault="006D1233" w14:paraId="55173EFF" w14:textId="6514382C">
            <w:pPr>
              <w:pStyle w:val="TableParagraph"/>
              <w:rPr>
                <w:rFonts w:ascii="Times New Roman"/>
                <w:sz w:val="18"/>
              </w:rPr>
            </w:pPr>
            <w:r>
              <w:rPr>
                <w:rFonts w:ascii="Times New Roman"/>
                <w:sz w:val="18"/>
              </w:rPr>
              <w:t xml:space="preserve"> </w:t>
            </w:r>
            <w:r w:rsidR="00112F5F">
              <w:rPr>
                <w:rFonts w:ascii="Times New Roman"/>
                <w:sz w:val="18"/>
              </w:rPr>
              <w:t xml:space="preserve"> </w:t>
            </w:r>
            <w:sdt>
              <w:sdtPr>
                <w:rPr>
                  <w:rFonts w:ascii="Times New Roman"/>
                  <w:sz w:val="18"/>
                </w:rPr>
                <w:alias w:val="#Nav: /SUCOmipEnergyContracts/Customer_County"/>
                <w:tag w:val="#Nav: SUC_Omip_Contract_12M_AVA_v2/50169"/>
                <w:id w:val="-1985529889"/>
                <w:placeholder>
                  <w:docPart w:val="DefaultPlaceholder_-1854013440"/>
                </w:placeholder>
                <w:dataBinding w:prefixMappings="xmlns:ns0='urn:microsoft-dynamics-nav/reports/SUC_Omip_Contract_12M_AVA_v2/50169/'" w:xpath="/ns0:NavWordReportXmlPart[1]/ns0:SUCOmipEnergyContracts[1]/ns0:Customer_County[1]" w:storeItemID="{E324480D-7F6F-4888-897B-BB7E2536081D}"/>
                <w:text/>
              </w:sdtPr>
              <w:sdtContent>
                <w:proofErr w:type="spellStart"/>
                <w:r w:rsidR="00112F5F">
                  <w:rPr>
                    <w:rFonts w:ascii="Times New Roman"/>
                    <w:sz w:val="18"/>
                  </w:rPr>
                  <w:t>Customer_County</w:t>
                </w:r>
                <w:proofErr w:type="spellEnd"/>
              </w:sdtContent>
            </w:sdt>
          </w:p>
        </w:tc>
      </w:tr>
      <w:tr w:rsidR="00174731" w14:paraId="38015071" w14:textId="77777777">
        <w:trPr>
          <w:trHeight w:val="104"/>
        </w:trPr>
        <w:tc>
          <w:tcPr>
            <w:tcW w:w="10473" w:type="dxa"/>
            <w:gridSpan w:val="6"/>
            <w:tcBorders>
              <w:top w:val="nil"/>
              <w:bottom w:val="nil"/>
            </w:tcBorders>
          </w:tcPr>
          <w:p w:rsidR="00174731" w:rsidRDefault="00174731" w14:paraId="4B8492D2" w14:textId="31A015B8">
            <w:pPr>
              <w:pStyle w:val="TableParagraph"/>
              <w:rPr>
                <w:rFonts w:ascii="Times New Roman"/>
                <w:sz w:val="4"/>
              </w:rPr>
            </w:pPr>
          </w:p>
        </w:tc>
      </w:tr>
      <w:tr w:rsidR="00174731" w14:paraId="76DFF09C" w14:textId="77777777">
        <w:trPr>
          <w:trHeight w:val="337"/>
        </w:trPr>
        <w:tc>
          <w:tcPr>
            <w:tcW w:w="1242" w:type="dxa"/>
            <w:tcBorders>
              <w:top w:val="nil"/>
              <w:bottom w:val="nil"/>
              <w:right w:val="single" w:color="000000" w:sz="2" w:space="0"/>
            </w:tcBorders>
          </w:tcPr>
          <w:p w:rsidR="00174731" w:rsidRDefault="0038004B" w14:paraId="2577C3D6" w14:textId="656DFFD2">
            <w:pPr>
              <w:pStyle w:val="TableParagraph"/>
              <w:spacing w:before="63"/>
              <w:ind w:left="52"/>
              <w:rPr>
                <w:sz w:val="16"/>
              </w:rPr>
            </w:pPr>
            <w:r>
              <w:rPr>
                <w:rFonts w:ascii="Times New Roman"/>
                <w:noProof/>
                <w:sz w:val="4"/>
              </w:rPr>
              <mc:AlternateContent>
                <mc:Choice Requires="wps">
                  <w:drawing>
                    <wp:anchor distT="0" distB="0" distL="114300" distR="114300" simplePos="0" relativeHeight="251659776" behindDoc="0" locked="0" layoutInCell="1" allowOverlap="1" wp14:editId="48293443" wp14:anchorId="1F54149C">
                      <wp:simplePos x="0" y="0"/>
                      <wp:positionH relativeFrom="column">
                        <wp:posOffset>778510</wp:posOffset>
                      </wp:positionH>
                      <wp:positionV relativeFrom="paragraph">
                        <wp:posOffset>-635</wp:posOffset>
                      </wp:positionV>
                      <wp:extent cx="5857240" cy="212725"/>
                      <wp:effectExtent l="0" t="0" r="10160" b="15875"/>
                      <wp:wrapNone/>
                      <wp:docPr id="567246089" name="Text Box 91"/>
                      <wp:cNvGraphicFramePr/>
                      <a:graphic xmlns:a="http://schemas.openxmlformats.org/drawingml/2006/main">
                        <a:graphicData uri="http://schemas.microsoft.com/office/word/2010/wordprocessingShape">
                          <wps:wsp>
                            <wps:cNvSpPr txBox="1"/>
                            <wps:spPr>
                              <a:xfrm>
                                <a:off x="0" y="0"/>
                                <a:ext cx="5857240" cy="212725"/>
                              </a:xfrm>
                              <a:prstGeom prst="rect">
                                <a:avLst/>
                              </a:prstGeom>
                              <a:solidFill>
                                <a:schemeClr val="lt1"/>
                              </a:solidFill>
                              <a:ln w="6350">
                                <a:solidFill>
                                  <a:prstClr val="black"/>
                                </a:solidFill>
                              </a:ln>
                            </wps:spPr>
                            <wps:txbx>
                              <w:txbxContent>
                                <w:sdt>
                                  <w:sdtPr>
                                    <w:rPr>
                                      <w:sz w:val="18"/>
                                      <w:szCs w:val="18"/>
                                    </w:rPr>
                                    <w:alias w:val="#Nav: /SUCOmipEnergyContracts/CountryRegionName"/>
                                    <w:tag w:val="#Nav: SUC_Omip_Contract_12M_AVA_v2/50169"/>
                                    <w:id w:val="1821774524"/>
                                    <w:placeholder>
                                      <w:docPart w:val="DefaultPlaceholder_-1854013440"/>
                                    </w:placeholder>
                                    <w:dataBinding w:prefixMappings="xmlns:ns0='urn:microsoft-dynamics-nav/reports/SUC_Omip_Contract_12M_AVA_v2/50169/'" w:xpath="/ns0:NavWordReportXmlPart[1]/ns0:SUCOmipEnergyContracts[1]/ns0:CountryRegionName[1]" w:storeItemID="{E324480D-7F6F-4888-897B-BB7E2536081D}"/>
                                    <w:text/>
                                  </w:sdtPr>
                                  <w:sdtContent>
                                    <w:p w:rsidRPr="00C136A3" w:rsidR="00C10F34" w:rsidRDefault="00951C4E" w14:paraId="5258BC33" w14:textId="40986372">
                                      <w:pPr>
                                        <w:rPr>
                                          <w:sz w:val="18"/>
                                          <w:szCs w:val="18"/>
                                        </w:rPr>
                                      </w:pPr>
                                      <w:proofErr w:type="spellStart"/>
                                      <w:r>
                                        <w:rPr>
                                          <w:sz w:val="18"/>
                                          <w:szCs w:val="18"/>
                                        </w:rPr>
                                        <w:t>CountryRegionName</w:t>
                                      </w:r>
                                      <w:proofErr w:type="spellEnd"/>
                                    </w:p>
                                  </w:sdtContent>
                                </w:sdt>
                                <w:p w:rsidR="00C10F34" w:rsidRDefault="00C10F34" w14:paraId="79FADFE5" w14:textId="3138DEA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91" style="position:absolute;left:0;text-align:left;margin-left:61.3pt;margin-top:-.05pt;width:461.2pt;height:16.75pt;z-index:251659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spid="_x0000_s1071"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" w14:anchorId="1F54149C">
                      <v:textbox>
                        <w:txbxContent>
                          <w:sdt>
                            <w:sdtPr>
                              <w:rPr>
                                <w:sz w:val="18"/>
                                <w:szCs w:val="18"/>
                              </w:rPr>
                              <w:alias w:val="#Nav: /SUCOmipEnergyContracts/CountryRegionName"/>
                              <w:tag w:val="#Nav: SUC_Omip_Contract_12M_AVA_v2/50169"/>
                              <w:id w:val="1821774524"/>
                              <w:placeholder>
                                <w:docPart w:val="DefaultPlaceholder_-1854013440"/>
                              </w:placeholder>
                              <w:dataBinding w:prefixMappings="xmlns:ns0='urn:microsoft-dynamics-nav/reports/SUC_Omip_Contract_12M_AVA_v2/50169/'" w:xpath="/ns0:NavWordReportXmlPart[1]/ns0:SUCOmipEnergyContracts[1]/ns0:CountryRegionName[1]" w:storeItemID="{E324480D-7F6F-4888-897B-BB7E2536081D}"/>
                              <w:text/>
                            </w:sdtPr>
                            <w:sdtContent>
                              <w:p w:rsidRPr="00C136A3" w:rsidR="00C10F34" w:rsidRDefault="00951C4E" w14:paraId="5258BC33" w14:textId="40986372">
                                <w:pPr>
                                  <w:rPr>
                                    <w:sz w:val="18"/>
                                    <w:szCs w:val="18"/>
                                  </w:rPr>
                                </w:pPr>
                                <w:proofErr w:type="spellStart"/>
                                <w:r>
                                  <w:rPr>
                                    <w:sz w:val="18"/>
                                    <w:szCs w:val="18"/>
                                  </w:rPr>
                                  <w:t>CountryRegionName</w:t>
                                </w:r>
                                <w:proofErr w:type="spellEnd"/>
                              </w:p>
                            </w:sdtContent>
                          </w:sdt>
                          <w:p w:rsidR="00C10F34" w:rsidRDefault="00C10F34" w14:paraId="79FADFE5" w14:textId="3138DEAC"/>
                        </w:txbxContent>
                      </v:textbox>
                    </v:shape>
                  </w:pict>
                </mc:Fallback>
              </mc:AlternateContent>
            </w:r>
            <w:r w:rsidR="009F6279">
              <w:rPr>
                <w:spacing w:val="-4"/>
                <w:sz w:val="16"/>
              </w:rPr>
              <w:t>PAÍS</w:t>
            </w:r>
          </w:p>
        </w:tc>
        <w:tc>
          <w:tcPr>
            <w:tcW w:w="9231" w:type="dxa"/>
            <w:gridSpan w:val="5"/>
            <w:tcBorders>
              <w:top w:val="single" w:color="000000" w:sz="2" w:space="0"/>
              <w:left w:val="single" w:color="000000" w:sz="2" w:space="0"/>
              <w:bottom w:val="single" w:color="000000" w:sz="2" w:space="0"/>
            </w:tcBorders>
          </w:tcPr>
          <w:p w:rsidR="00174731" w:rsidRDefault="00174731" w14:paraId="7EA0B8D6" w14:textId="77777777">
            <w:pPr>
              <w:pStyle w:val="TableParagraph"/>
              <w:rPr>
                <w:rFonts w:ascii="Times New Roman"/>
                <w:sz w:val="18"/>
              </w:rPr>
            </w:pPr>
          </w:p>
        </w:tc>
      </w:tr>
      <w:tr w:rsidRPr="006F7563" w:rsidR="00174731" w14:paraId="42016CF7" w14:textId="77777777">
        <w:trPr>
          <w:trHeight w:val="3019"/>
        </w:trPr>
        <w:tc>
          <w:tcPr>
            <w:tcW w:w="10473" w:type="dxa"/>
            <w:gridSpan w:val="6"/>
            <w:tcBorders>
              <w:top w:val="nil"/>
              <w:bottom w:val="nil"/>
            </w:tcBorders>
          </w:tcPr>
          <w:p w:rsidR="00174731" w:rsidRDefault="009F6279" w14:paraId="081E8F14" w14:textId="64D2539E">
            <w:pPr>
              <w:pStyle w:val="TableParagraph"/>
              <w:spacing w:before="201" w:line="228" w:lineRule="auto"/>
              <w:ind w:left="391" w:right="409"/>
              <w:jc w:val="both"/>
            </w:pPr>
            <w:r>
              <w:rPr>
                <w:spacing w:val="9"/>
              </w:rPr>
              <w:t xml:space="preserve">Autorizo </w:t>
            </w:r>
            <w:r>
              <w:t xml:space="preserve">a </w:t>
            </w:r>
            <w:proofErr w:type="spellStart"/>
            <w:r>
              <w:rPr>
                <w:spacing w:val="9"/>
              </w:rPr>
              <w:t>Nabalia</w:t>
            </w:r>
            <w:proofErr w:type="spellEnd"/>
            <w:r>
              <w:rPr>
                <w:spacing w:val="9"/>
              </w:rPr>
              <w:t xml:space="preserve"> Energía </w:t>
            </w:r>
            <w:r>
              <w:t xml:space="preserve">para </w:t>
            </w:r>
            <w:r>
              <w:rPr>
                <w:spacing w:val="9"/>
              </w:rPr>
              <w:t xml:space="preserve">efectuar </w:t>
            </w:r>
            <w:r>
              <w:t xml:space="preserve">los </w:t>
            </w:r>
            <w:r>
              <w:rPr>
                <w:spacing w:val="9"/>
              </w:rPr>
              <w:t xml:space="preserve">adeudos </w:t>
            </w:r>
            <w:r>
              <w:t xml:space="preserve">a </w:t>
            </w:r>
            <w:r>
              <w:rPr>
                <w:spacing w:val="9"/>
              </w:rPr>
              <w:t xml:space="preserve">través </w:t>
            </w:r>
            <w:r>
              <w:t xml:space="preserve">de mi </w:t>
            </w:r>
            <w:r>
              <w:rPr>
                <w:spacing w:val="9"/>
              </w:rPr>
              <w:t xml:space="preserve">entidad </w:t>
            </w:r>
            <w:r>
              <w:rPr>
                <w:spacing w:val="11"/>
              </w:rPr>
              <w:t xml:space="preserve">bancaria </w:t>
            </w:r>
            <w:r>
              <w:t xml:space="preserve">correspondientes a los puntos de suministro identificados a continuación o, en su defecto, para todos los puntos de suministro activos en la </w:t>
            </w:r>
            <w:proofErr w:type="spellStart"/>
            <w:r>
              <w:t>compañia</w:t>
            </w:r>
            <w:proofErr w:type="spellEnd"/>
            <w:r>
              <w:t xml:space="preserve"> bajo la titularidad del NIF/CIF indicado:</w:t>
            </w:r>
          </w:p>
          <w:p w:rsidR="00174731" w:rsidRDefault="00174731" w14:paraId="1763B63A" w14:textId="77777777">
            <w:pPr>
              <w:pStyle w:val="TableParagraph"/>
            </w:pPr>
          </w:p>
          <w:p w:rsidR="00174731" w:rsidRDefault="00A25BE7" w14:paraId="67529F3E" w14:textId="7D9BB531">
            <w:pPr>
              <w:pStyle w:val="TableParagraph"/>
              <w:spacing w:before="211"/>
            </w:pPr>
            <w:r>
              <w:rPr>
                <w:noProof/>
              </w:rPr>
              <mc:AlternateContent>
                <mc:Choice Requires="wps">
                  <w:drawing>
                    <wp:anchor distT="0" distB="0" distL="114300" distR="114300" simplePos="0" relativeHeight="251697664" behindDoc="0" locked="0" layoutInCell="1" allowOverlap="1" wp14:editId="71C031A4" wp14:anchorId="598314F5">
                      <wp:simplePos x="0" y="0"/>
                      <wp:positionH relativeFrom="column">
                        <wp:posOffset>682345</wp:posOffset>
                      </wp:positionH>
                      <wp:positionV relativeFrom="paragraph">
                        <wp:posOffset>254090</wp:posOffset>
                      </wp:positionV>
                      <wp:extent cx="2340610" cy="212538"/>
                      <wp:effectExtent l="0" t="0" r="21590" b="16510"/>
                      <wp:wrapNone/>
                      <wp:docPr id="1712036909" name="Text Box 92"/>
                      <wp:cNvGraphicFramePr/>
                      <a:graphic xmlns:a="http://schemas.openxmlformats.org/drawingml/2006/main">
                        <a:graphicData uri="http://schemas.microsoft.com/office/word/2010/wordprocessingShape">
                          <wps:wsp>
                            <wps:cNvSpPr txBox="1"/>
                            <wps:spPr>
                              <a:xfrm>
                                <a:off x="0" y="0"/>
                                <a:ext cx="2340610" cy="212538"/>
                              </a:xfrm>
                              <a:prstGeom prst="rect">
                                <a:avLst/>
                              </a:prstGeom>
                              <a:solidFill>
                                <a:schemeClr val="lt1"/>
                              </a:solidFill>
                              <a:ln w="6350">
                                <a:solidFill>
                                  <a:prstClr val="black"/>
                                </a:solidFill>
                              </a:ln>
                            </wps:spPr>
                            <wps:txbx>
                              <w:txbxContent>
                                <w:sdt>
                                  <w:sdtPr>
                                    <w:rPr>
                                      <w:sz w:val="18"/>
                                      <w:szCs w:val="18"/>
                                    </w:rPr>
                                    <w:id w:val="1101064439"/>
                                    <w:placeholder>
                                      <w:docPart w:val="DefaultPlaceholder_-1854013440"/>
                                    </w:placeholder>
                                    <w15:dataBinding w:prefixMappings="xmlns:ns0='urn:microsoft-dynamics-nav/reports/SUC_Omip_Contract_Comercial/50101/' " w:xpath="/ns0:NavWordReportXmlPart[1]/ns0:SUCOmipEnergyContracts[1]/ns0:CUPS[1]" w:storeItemID="{E17F7EFB-0444-4EC8-883F-84905312D934}"/>
                                  </w:sdtPr>
                                  <w:sdtContent>
                                    <w:p w:rsidRPr="00A25BE7" w:rsidR="00A25BE7" w:rsidRDefault="00C753A1" w14:paraId="4B5547A9" w14:textId="1ACB2CD8">
                                      <w:pPr>
                                        <w:rPr>
                                          <w:sz w:val="18"/>
                                          <w:szCs w:val="18"/>
                                        </w:rPr>
                                      </w:pPr>
                                      <w:r>
                                        <w:rPr>
                                          <w:sz w:val="18"/>
                                          <w:szCs w:val="18"/>
                                        </w:rPr>
                                        <w:t>CUPS</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92" style="position:absolute;margin-left:53.75pt;margin-top:20pt;width:184.3pt;height:16.75pt;z-index:251697664;visibility:visible;mso-wrap-style:square;mso-wrap-distance-left:9pt;mso-wrap-distance-top:0;mso-wrap-distance-right:9pt;mso-wrap-distance-bottom:0;mso-position-horizontal:absolute;mso-position-horizontal-relative:text;mso-position-vertical:absolute;mso-position-vertical-relative:text;v-text-anchor:top" o:spid="_x0000_s1072"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" w14:anchorId="598314F5">
                      <v:textbox>
                        <w:txbxContent>
                          <w:sdt>
                            <w:sdtPr>
                              <w:rPr>
                                <w:sz w:val="18"/>
                                <w:szCs w:val="18"/>
                              </w:rPr>
                              <w:id w:val="1101064439"/>
                              <w:placeholder>
                                <w:docPart w:val="DefaultPlaceholder_-1854013440"/>
                              </w:placeholder>
                              <w15:dataBinding w:prefixMappings="xmlns:ns0='urn:microsoft-dynamics-nav/reports/SUC_Omip_Contract_Comercial/50101/' " w:xpath="/ns0:NavWordReportXmlPart[1]/ns0:SUCOmipEnergyContracts[1]/ns0:CUPS[1]" w:storeItemID="{E17F7EFB-0444-4EC8-883F-84905312D934}"/>
                            </w:sdtPr>
                            <w:sdtContent>
                              <w:p w:rsidRPr="00A25BE7" w:rsidR="00A25BE7" w:rsidRDefault="00C753A1" w14:paraId="4B5547A9" w14:textId="1ACB2CD8">
                                <w:pPr>
                                  <w:rPr>
                                    <w:sz w:val="18"/>
                                    <w:szCs w:val="18"/>
                                  </w:rPr>
                                </w:pPr>
                                <w:r>
                                  <w:rPr>
                                    <w:sz w:val="18"/>
                                    <w:szCs w:val="18"/>
                                  </w:rPr>
                                  <w:t>CUPS</w:t>
                                </w:r>
                              </w:p>
                            </w:sdtContent>
                          </w:sdt>
                        </w:txbxContent>
                      </v:textbox>
                    </v:shape>
                  </w:pict>
                </mc:Fallback>
              </mc:AlternateContent>
            </w:r>
          </w:p>
          <w:p w:rsidRPr="00C154FC" w:rsidR="00174731" w:rsidRDefault="009F6279" w14:paraId="67B3F4FF" w14:textId="77777777">
            <w:pPr>
              <w:pStyle w:val="TableParagraph"/>
              <w:tabs>
                <w:tab w:val="left" w:pos="5664"/>
              </w:tabs>
              <w:ind w:left="448"/>
              <w:rPr>
                <w:sz w:val="16"/>
                <w:lang w:val="en-US"/>
              </w:rPr>
            </w:pPr>
            <w:r>
              <w:rPr>
                <w:noProof/>
              </w:rPr>
              <mc:AlternateContent>
                <mc:Choice Requires="wpg">
                  <w:drawing>
                    <wp:anchor distT="0" distB="0" distL="0" distR="0" simplePos="0" relativeHeight="251633152" behindDoc="1" locked="0" layoutInCell="1" allowOverlap="1" wp14:editId="5DE3DF12" wp14:anchorId="5B23F821">
                      <wp:simplePos x="0" y="0"/>
                      <wp:positionH relativeFrom="column">
                        <wp:posOffset>680084</wp:posOffset>
                      </wp:positionH>
                      <wp:positionV relativeFrom="paragraph">
                        <wp:posOffset>-43765</wp:posOffset>
                      </wp:positionV>
                      <wp:extent cx="2341880" cy="722630"/>
                      <wp:effectExtent l="0" t="0" r="0" b="0"/>
                      <wp:wrapNone/>
                      <wp:docPr id="56"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341880" cy="722630"/>
                                <a:chOff x="0" y="0"/>
                                <a:chExt cx="2341880" cy="722630"/>
                              </a:xfrm>
                            </wpg:grpSpPr>
                            <wps:wsp>
                              <wps:cNvPr id="57" name="Graphic 57"/>
                              <wps:cNvSpPr/>
                              <wps:spPr>
                                <a:xfrm>
                                  <a:off x="635" y="635"/>
                                  <a:ext cx="2340610" cy="721360"/>
                                </a:xfrm>
                                <a:custGeom>
                                  <a:avLst/>
                                  <a:gdLst/>
                                  <a:ahLst/>
                                  <a:cxnLst/>
                                  <a:rect l="l" t="t" r="r" b="b"/>
                                  <a:pathLst>
                                    <a:path w="2340610" h="721360">
                                      <a:moveTo>
                                        <a:pt x="0" y="217170"/>
                                      </a:moveTo>
                                      <a:lnTo>
                                        <a:pt x="2340610" y="217170"/>
                                      </a:lnTo>
                                      <a:lnTo>
                                        <a:pt x="2340610" y="0"/>
                                      </a:lnTo>
                                      <a:lnTo>
                                        <a:pt x="0" y="0"/>
                                      </a:lnTo>
                                      <a:lnTo>
                                        <a:pt x="0" y="217170"/>
                                      </a:lnTo>
                                      <a:close/>
                                    </a:path>
                                    <a:path w="2340610" h="721360">
                                      <a:moveTo>
                                        <a:pt x="0" y="469900"/>
                                      </a:moveTo>
                                      <a:lnTo>
                                        <a:pt x="2340610" y="469900"/>
                                      </a:lnTo>
                                      <a:lnTo>
                                        <a:pt x="2340610" y="252729"/>
                                      </a:lnTo>
                                      <a:lnTo>
                                        <a:pt x="0" y="252729"/>
                                      </a:lnTo>
                                      <a:lnTo>
                                        <a:pt x="0" y="469900"/>
                                      </a:lnTo>
                                      <a:close/>
                                    </a:path>
                                    <a:path w="2340610" h="721360">
                                      <a:moveTo>
                                        <a:pt x="0" y="721360"/>
                                      </a:moveTo>
                                      <a:lnTo>
                                        <a:pt x="2340610" y="721360"/>
                                      </a:lnTo>
                                      <a:lnTo>
                                        <a:pt x="2340610" y="504189"/>
                                      </a:lnTo>
                                      <a:lnTo>
                                        <a:pt x="0" y="504189"/>
                                      </a:lnTo>
                                      <a:lnTo>
                                        <a:pt x="0" y="72136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id="Group 56" style="position:absolute;margin-left:53.55pt;margin-top:-3.45pt;width:184.4pt;height:56.9pt;z-index:-251683328;mso-wrap-distance-left:0;mso-wrap-distance-right:0" coordsize="23418,7226"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" w14:anchorId="7C2FC7B3">
                      <v:shape id="Graphic 57" style="position:absolute;left:6;top:6;width:23406;height:7213;visibility:visible;mso-wrap-style:square;v-text-anchor:top" coordsize="2340610,721360" o:spid="_x0000_s1027" filled="f" strokeweight=".1pt" path="m,217170r2340610,l2340610,,,,,217170xem,469900r2340610,l2340610,252729,,252729,,469900xem,721360r2340610,l2340610,504189,,504189,,72136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">
                        <v:path arrowok="t"/>
                      </v:shape>
                    </v:group>
                  </w:pict>
                </mc:Fallback>
              </mc:AlternateContent>
            </w:r>
            <w:r>
              <w:rPr>
                <w:noProof/>
              </w:rPr>
              <mc:AlternateContent>
                <mc:Choice Requires="wpg">
                  <w:drawing>
                    <wp:anchor distT="0" distB="0" distL="0" distR="0" simplePos="0" relativeHeight="251635200" behindDoc="1" locked="0" layoutInCell="1" allowOverlap="1" wp14:editId="17C7D7DB" wp14:anchorId="3B06C315">
                      <wp:simplePos x="0" y="0"/>
                      <wp:positionH relativeFrom="column">
                        <wp:posOffset>3992245</wp:posOffset>
                      </wp:positionH>
                      <wp:positionV relativeFrom="paragraph">
                        <wp:posOffset>-47575</wp:posOffset>
                      </wp:positionV>
                      <wp:extent cx="2341880" cy="721360"/>
                      <wp:effectExtent l="0" t="0" r="0" b="0"/>
                      <wp:wrapNone/>
                      <wp:docPr id="58" name="Group 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341880" cy="721360"/>
                                <a:chOff x="0" y="0"/>
                                <a:chExt cx="2341880" cy="721360"/>
                              </a:xfrm>
                            </wpg:grpSpPr>
                            <wps:wsp>
                              <wps:cNvPr id="59" name="Graphic 59"/>
                              <wps:cNvSpPr/>
                              <wps:spPr>
                                <a:xfrm>
                                  <a:off x="635" y="635"/>
                                  <a:ext cx="2340610" cy="720090"/>
                                </a:xfrm>
                                <a:custGeom>
                                  <a:avLst/>
                                  <a:gdLst/>
                                  <a:ahLst/>
                                  <a:cxnLst/>
                                  <a:rect l="l" t="t" r="r" b="b"/>
                                  <a:pathLst>
                                    <a:path w="2340610" h="720090">
                                      <a:moveTo>
                                        <a:pt x="0" y="217170"/>
                                      </a:moveTo>
                                      <a:lnTo>
                                        <a:pt x="2340610" y="217170"/>
                                      </a:lnTo>
                                      <a:lnTo>
                                        <a:pt x="2340610" y="0"/>
                                      </a:lnTo>
                                      <a:lnTo>
                                        <a:pt x="0" y="0"/>
                                      </a:lnTo>
                                      <a:lnTo>
                                        <a:pt x="0" y="217170"/>
                                      </a:lnTo>
                                      <a:close/>
                                    </a:path>
                                    <a:path w="2340610" h="720090">
                                      <a:moveTo>
                                        <a:pt x="0" y="468630"/>
                                      </a:moveTo>
                                      <a:lnTo>
                                        <a:pt x="2340610" y="468630"/>
                                      </a:lnTo>
                                      <a:lnTo>
                                        <a:pt x="2340610" y="251460"/>
                                      </a:lnTo>
                                      <a:lnTo>
                                        <a:pt x="0" y="251460"/>
                                      </a:lnTo>
                                      <a:lnTo>
                                        <a:pt x="0" y="468630"/>
                                      </a:lnTo>
                                      <a:close/>
                                    </a:path>
                                    <a:path w="2340610" h="720090">
                                      <a:moveTo>
                                        <a:pt x="0" y="720089"/>
                                      </a:moveTo>
                                      <a:lnTo>
                                        <a:pt x="2340610" y="720089"/>
                                      </a:lnTo>
                                      <a:lnTo>
                                        <a:pt x="2340610" y="502919"/>
                                      </a:lnTo>
                                      <a:lnTo>
                                        <a:pt x="0" y="502919"/>
                                      </a:lnTo>
                                      <a:lnTo>
                                        <a:pt x="0" y="720089"/>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id="Group 58" style="position:absolute;margin-left:314.35pt;margin-top:-3.75pt;width:184.4pt;height:56.8pt;z-index:-251681280;mso-wrap-distance-left:0;mso-wrap-distance-right:0" coordsize="23418,7213"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" w14:anchorId="0E0EB1F3">
                      <v:shape id="Graphic 59" style="position:absolute;left:6;top:6;width:23406;height:7201;visibility:visible;mso-wrap-style:square;v-text-anchor:top" coordsize="2340610,720090" o:spid="_x0000_s1027" filled="f" strokeweight=".1pt" path="m,217170r2340610,l2340610,,,,,217170xem,468630r2340610,l2340610,251460,,251460,,468630xem,720089r2340610,l2340610,502919,,502919,,72008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">
                        <v:path arrowok="t"/>
                      </v:shape>
                    </v:group>
                  </w:pict>
                </mc:Fallback>
              </mc:AlternateContent>
            </w:r>
            <w:r w:rsidRPr="00C154FC">
              <w:rPr>
                <w:spacing w:val="-4"/>
                <w:sz w:val="16"/>
                <w:lang w:val="en-US"/>
              </w:rPr>
              <w:t>CUPS</w:t>
            </w:r>
            <w:r w:rsidRPr="00C154FC">
              <w:rPr>
                <w:sz w:val="16"/>
                <w:lang w:val="en-US"/>
              </w:rPr>
              <w:tab/>
            </w:r>
            <w:proofErr w:type="spellStart"/>
            <w:r w:rsidRPr="00C154FC">
              <w:rPr>
                <w:spacing w:val="-4"/>
                <w:position w:val="1"/>
                <w:sz w:val="16"/>
                <w:lang w:val="en-US"/>
              </w:rPr>
              <w:t>CUPS</w:t>
            </w:r>
            <w:proofErr w:type="spellEnd"/>
          </w:p>
          <w:p w:rsidRPr="00C154FC" w:rsidR="00174731" w:rsidRDefault="00174731" w14:paraId="7DCAD4EB" w14:textId="77777777">
            <w:pPr>
              <w:pStyle w:val="TableParagraph"/>
              <w:spacing w:before="22"/>
              <w:rPr>
                <w:sz w:val="16"/>
                <w:lang w:val="en-US"/>
              </w:rPr>
            </w:pPr>
          </w:p>
          <w:p w:rsidRPr="00C154FC" w:rsidR="00174731" w:rsidRDefault="009F6279" w14:paraId="695725FE" w14:textId="77777777">
            <w:pPr>
              <w:pStyle w:val="TableParagraph"/>
              <w:tabs>
                <w:tab w:val="left" w:pos="5664"/>
              </w:tabs>
              <w:ind w:left="448"/>
              <w:rPr>
                <w:sz w:val="16"/>
                <w:lang w:val="en-US"/>
              </w:rPr>
            </w:pPr>
            <w:r w:rsidRPr="00C154FC">
              <w:rPr>
                <w:spacing w:val="-4"/>
                <w:sz w:val="16"/>
                <w:lang w:val="en-US"/>
              </w:rPr>
              <w:t>CUPS</w:t>
            </w:r>
            <w:r w:rsidRPr="00C154FC">
              <w:rPr>
                <w:sz w:val="16"/>
                <w:lang w:val="en-US"/>
              </w:rPr>
              <w:tab/>
            </w:r>
            <w:proofErr w:type="spellStart"/>
            <w:r w:rsidRPr="00C154FC">
              <w:rPr>
                <w:spacing w:val="-4"/>
                <w:sz w:val="16"/>
                <w:lang w:val="en-US"/>
              </w:rPr>
              <w:t>CUPS</w:t>
            </w:r>
            <w:proofErr w:type="spellEnd"/>
          </w:p>
          <w:p w:rsidRPr="00C154FC" w:rsidR="00174731" w:rsidRDefault="00174731" w14:paraId="4F596D65" w14:textId="77777777">
            <w:pPr>
              <w:pStyle w:val="TableParagraph"/>
              <w:spacing w:before="18"/>
              <w:rPr>
                <w:sz w:val="16"/>
                <w:lang w:val="en-US"/>
              </w:rPr>
            </w:pPr>
          </w:p>
          <w:p w:rsidRPr="00C154FC" w:rsidR="00174731" w:rsidRDefault="009F6279" w14:paraId="34C699A7" w14:textId="77777777">
            <w:pPr>
              <w:pStyle w:val="TableParagraph"/>
              <w:tabs>
                <w:tab w:val="left" w:pos="5664"/>
              </w:tabs>
              <w:ind w:left="448"/>
              <w:rPr>
                <w:sz w:val="16"/>
                <w:lang w:val="en-US"/>
              </w:rPr>
            </w:pPr>
            <w:r w:rsidRPr="00C154FC">
              <w:rPr>
                <w:spacing w:val="-4"/>
                <w:sz w:val="16"/>
                <w:lang w:val="en-US"/>
              </w:rPr>
              <w:t>CUPS</w:t>
            </w:r>
            <w:r w:rsidRPr="00C154FC">
              <w:rPr>
                <w:sz w:val="16"/>
                <w:lang w:val="en-US"/>
              </w:rPr>
              <w:tab/>
            </w:r>
            <w:proofErr w:type="spellStart"/>
            <w:r w:rsidRPr="00C154FC">
              <w:rPr>
                <w:spacing w:val="-4"/>
                <w:position w:val="1"/>
                <w:sz w:val="16"/>
                <w:lang w:val="en-US"/>
              </w:rPr>
              <w:t>CUPS</w:t>
            </w:r>
            <w:proofErr w:type="spellEnd"/>
          </w:p>
        </w:tc>
      </w:tr>
      <w:tr w:rsidR="00174731" w14:paraId="3E2C6006" w14:textId="77777777">
        <w:trPr>
          <w:trHeight w:val="337"/>
        </w:trPr>
        <w:tc>
          <w:tcPr>
            <w:tcW w:w="1242" w:type="dxa"/>
            <w:tcBorders>
              <w:top w:val="nil"/>
              <w:bottom w:val="nil"/>
              <w:right w:val="single" w:color="000000" w:sz="2" w:space="0"/>
            </w:tcBorders>
          </w:tcPr>
          <w:p w:rsidR="00174731" w:rsidRDefault="009F6279" w14:paraId="4BBE1CA4" w14:textId="77777777">
            <w:pPr>
              <w:pStyle w:val="TableParagraph"/>
              <w:spacing w:before="61"/>
              <w:ind w:left="40"/>
              <w:rPr>
                <w:sz w:val="16"/>
              </w:rPr>
            </w:pPr>
            <w:proofErr w:type="spellStart"/>
            <w:r>
              <w:rPr>
                <w:sz w:val="16"/>
              </w:rPr>
              <w:t>Nº</w:t>
            </w:r>
            <w:proofErr w:type="spellEnd"/>
            <w:r>
              <w:rPr>
                <w:spacing w:val="-4"/>
                <w:sz w:val="16"/>
              </w:rPr>
              <w:t xml:space="preserve"> </w:t>
            </w:r>
            <w:r>
              <w:rPr>
                <w:sz w:val="16"/>
              </w:rPr>
              <w:t xml:space="preserve">CTA. </w:t>
            </w:r>
            <w:r>
              <w:rPr>
                <w:spacing w:val="-4"/>
                <w:sz w:val="16"/>
              </w:rPr>
              <w:t>IBAN</w:t>
            </w:r>
          </w:p>
        </w:tc>
        <w:tc>
          <w:tcPr>
            <w:tcW w:w="9231" w:type="dxa"/>
            <w:gridSpan w:val="5"/>
            <w:tcBorders>
              <w:top w:val="single" w:color="000000" w:sz="2" w:space="0"/>
              <w:left w:val="single" w:color="000000" w:sz="2" w:space="0"/>
              <w:bottom w:val="single" w:color="000000" w:sz="2" w:space="0"/>
            </w:tcBorders>
          </w:tcPr>
          <w:p w:rsidR="00174731" w:rsidRDefault="00A25BE7" w14:paraId="575DA268" w14:textId="20BC1315">
            <w:pPr>
              <w:pStyle w:val="TableParagraph"/>
              <w:rPr>
                <w:rFonts w:ascii="Times New Roman"/>
                <w:sz w:val="18"/>
              </w:rPr>
            </w:pPr>
            <w:r>
              <w:rPr>
                <w:rFonts w:ascii="Times New Roman"/>
                <w:noProof/>
                <w:sz w:val="18"/>
              </w:rPr>
              <mc:AlternateContent>
                <mc:Choice Requires="wps">
                  <w:drawing>
                    <wp:anchor distT="0" distB="0" distL="114300" distR="114300" simplePos="0" relativeHeight="251698688" behindDoc="0" locked="0" layoutInCell="1" allowOverlap="1" wp14:editId="753D45CE" wp14:anchorId="6A34DA2D">
                      <wp:simplePos x="0" y="0"/>
                      <wp:positionH relativeFrom="column">
                        <wp:posOffset>-904</wp:posOffset>
                      </wp:positionH>
                      <wp:positionV relativeFrom="paragraph">
                        <wp:posOffset>4959</wp:posOffset>
                      </wp:positionV>
                      <wp:extent cx="5840013" cy="207563"/>
                      <wp:effectExtent l="0" t="0" r="27940" b="21590"/>
                      <wp:wrapNone/>
                      <wp:docPr id="1540863448" name="Text Box 93"/>
                      <wp:cNvGraphicFramePr/>
                      <a:graphic xmlns:a="http://schemas.openxmlformats.org/drawingml/2006/main">
                        <a:graphicData uri="http://schemas.microsoft.com/office/word/2010/wordprocessingShape">
                          <wps:wsp>
                            <wps:cNvSpPr txBox="1"/>
                            <wps:spPr>
                              <a:xfrm>
                                <a:off x="0" y="0"/>
                                <a:ext cx="5840013" cy="207563"/>
                              </a:xfrm>
                              <a:prstGeom prst="rect">
                                <a:avLst/>
                              </a:prstGeom>
                              <a:solidFill>
                                <a:schemeClr val="lt1"/>
                              </a:solidFill>
                              <a:ln w="6350">
                                <a:solidFill>
                                  <a:prstClr val="black"/>
                                </a:solidFill>
                              </a:ln>
                            </wps:spPr>
                            <wps:txbx>
                              <w:txbxContent>
                                <w:sdt>
                                  <w:sdtPr>
                                    <w:rPr>
                                      <w:sz w:val="18"/>
                                      <w:szCs w:val="18"/>
                                    </w:rPr>
                                    <w:id w:val="-1864510993"/>
                                    <w:placeholder>
                                      <w:docPart w:val="DefaultPlaceholder_-1854013440"/>
                                    </w:placeholder>
                                    <w15:dataBinding w:prefixMappings="xmlns:ns0='urn:microsoft-dynamics-nav/reports/SUC_Omip_Contract_Comercial/50101/' " w:xpath="/ns0:NavWordReportXmlPart[1]/ns0:SUCOmipEnergyContracts[1]/ns0:Bank_Account[1]" w:storeItemID="{E17F7EFB-0444-4EC8-883F-84905312D934}"/>
                                  </w:sdtPr>
                                  <w:sdtContent>
                                    <w:p w:rsidRPr="00D6589D" w:rsidR="00A25BE7" w:rsidRDefault="00C753A1" w14:paraId="35481AB1" w14:textId="4DF6844F">
                                      <w:pPr>
                                        <w:rPr>
                                          <w:sz w:val="18"/>
                                          <w:szCs w:val="18"/>
                                        </w:rPr>
                                      </w:pPr>
                                      <w:proofErr w:type="spellStart"/>
                                      <w:r>
                                        <w:rPr>
                                          <w:sz w:val="18"/>
                                          <w:szCs w:val="18"/>
                                        </w:rPr>
                                        <w:t>Bank_Account</w:t>
                                      </w:r>
                                      <w:proofErr w:type="spellEnd"/>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93" style="position:absolute;margin-left:-.05pt;margin-top:.4pt;width:459.85pt;height:16.35pt;z-index:251698688;visibility:visible;mso-wrap-style:square;mso-wrap-distance-left:9pt;mso-wrap-distance-top:0;mso-wrap-distance-right:9pt;mso-wrap-distance-bottom:0;mso-position-horizontal:absolute;mso-position-horizontal-relative:text;mso-position-vertical:absolute;mso-position-vertical-relative:text;v-text-anchor:top" o:spid="_x0000_s1073"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" w14:anchorId="6A34DA2D">
                      <v:textbox>
                        <w:txbxContent>
                          <w:sdt>
                            <w:sdtPr>
                              <w:rPr>
                                <w:sz w:val="18"/>
                                <w:szCs w:val="18"/>
                              </w:rPr>
                              <w:id w:val="-1864510993"/>
                              <w:placeholder>
                                <w:docPart w:val="DefaultPlaceholder_-1854013440"/>
                              </w:placeholder>
                              <w15:dataBinding w:prefixMappings="xmlns:ns0='urn:microsoft-dynamics-nav/reports/SUC_Omip_Contract_Comercial/50101/' " w:xpath="/ns0:NavWordReportXmlPart[1]/ns0:SUCOmipEnergyContracts[1]/ns0:Bank_Account[1]" w:storeItemID="{E17F7EFB-0444-4EC8-883F-84905312D934}"/>
                            </w:sdtPr>
                            <w:sdtContent>
                              <w:p w:rsidRPr="00D6589D" w:rsidR="00A25BE7" w:rsidRDefault="00C753A1" w14:paraId="35481AB1" w14:textId="4DF6844F">
                                <w:pPr>
                                  <w:rPr>
                                    <w:sz w:val="18"/>
                                    <w:szCs w:val="18"/>
                                  </w:rPr>
                                </w:pPr>
                                <w:proofErr w:type="spellStart"/>
                                <w:r>
                                  <w:rPr>
                                    <w:sz w:val="18"/>
                                    <w:szCs w:val="18"/>
                                  </w:rPr>
                                  <w:t>Bank_Account</w:t>
                                </w:r>
                                <w:proofErr w:type="spellEnd"/>
                              </w:p>
                            </w:sdtContent>
                          </w:sdt>
                        </w:txbxContent>
                      </v:textbox>
                    </v:shape>
                  </w:pict>
                </mc:Fallback>
              </mc:AlternateContent>
            </w:r>
          </w:p>
        </w:tc>
      </w:tr>
      <w:tr w:rsidR="00174731" w14:paraId="6DD50FC1" w14:textId="77777777">
        <w:trPr>
          <w:trHeight w:val="4163"/>
        </w:trPr>
        <w:tc>
          <w:tcPr>
            <w:tcW w:w="3261" w:type="dxa"/>
            <w:gridSpan w:val="2"/>
            <w:tcBorders>
              <w:top w:val="nil"/>
              <w:right w:val="nil"/>
            </w:tcBorders>
          </w:tcPr>
          <w:p w:rsidR="00174731" w:rsidRDefault="00174731" w14:paraId="476CA3C4" w14:textId="77777777">
            <w:pPr>
              <w:pStyle w:val="TableParagraph"/>
              <w:spacing w:before="12"/>
              <w:rPr>
                <w:sz w:val="14"/>
              </w:rPr>
            </w:pPr>
          </w:p>
          <w:p w:rsidR="00174731" w:rsidRDefault="009F6279" w14:paraId="2DD36B06" w14:textId="77777777">
            <w:pPr>
              <w:pStyle w:val="TableParagraph"/>
              <w:tabs>
                <w:tab w:val="left" w:pos="1554"/>
              </w:tabs>
              <w:ind w:left="38"/>
              <w:rPr>
                <w:sz w:val="14"/>
              </w:rPr>
            </w:pPr>
            <w:r>
              <w:rPr>
                <w:noProof/>
              </w:rPr>
              <mc:AlternateContent>
                <mc:Choice Requires="wpg">
                  <w:drawing>
                    <wp:anchor distT="0" distB="0" distL="0" distR="0" simplePos="0" relativeHeight="251629056" behindDoc="1" locked="0" layoutInCell="1" allowOverlap="1" wp14:editId="272FFE62" wp14:anchorId="2416FF5F">
                      <wp:simplePos x="0" y="0"/>
                      <wp:positionH relativeFrom="column">
                        <wp:posOffset>857885</wp:posOffset>
                      </wp:positionH>
                      <wp:positionV relativeFrom="paragraph">
                        <wp:posOffset>10844</wp:posOffset>
                      </wp:positionV>
                      <wp:extent cx="99060" cy="99060"/>
                      <wp:effectExtent l="0" t="0" r="0" b="0"/>
                      <wp:wrapNone/>
                      <wp:docPr id="60" name="Group 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9060" cy="99060"/>
                                <a:chOff x="0" y="0"/>
                                <a:chExt cx="99060" cy="99060"/>
                              </a:xfrm>
                            </wpg:grpSpPr>
                            <wps:wsp>
                              <wps:cNvPr id="61" name="Graphic 61"/>
                              <wps:cNvSpPr/>
                              <wps:spPr>
                                <a:xfrm>
                                  <a:off x="4444" y="4444"/>
                                  <a:ext cx="90170" cy="90170"/>
                                </a:xfrm>
                                <a:custGeom>
                                  <a:avLst/>
                                  <a:gdLst/>
                                  <a:ahLst/>
                                  <a:cxnLst/>
                                  <a:rect l="l" t="t" r="r" b="b"/>
                                  <a:pathLst>
                                    <a:path w="90170" h="90170">
                                      <a:moveTo>
                                        <a:pt x="0" y="90169"/>
                                      </a:moveTo>
                                      <a:lnTo>
                                        <a:pt x="90169" y="90169"/>
                                      </a:lnTo>
                                      <a:lnTo>
                                        <a:pt x="90169" y="0"/>
                                      </a:lnTo>
                                      <a:lnTo>
                                        <a:pt x="0" y="0"/>
                                      </a:lnTo>
                                      <a:lnTo>
                                        <a:pt x="0" y="90169"/>
                                      </a:lnTo>
                                      <a:close/>
                                    </a:path>
                                  </a:pathLst>
                                </a:custGeom>
                                <a:ln w="8890">
                                  <a:solidFill>
                                    <a:srgbClr val="000000"/>
                                  </a:solidFill>
                                  <a:prstDash val="solid"/>
                                </a:ln>
                              </wps:spPr>
                              <wps:bodyPr wrap="square" lIns="0" tIns="0" rIns="0" bIns="0" rtlCol="0">
                                <a:prstTxWarp prst="textNoShape">
                                  <a:avLst/>
                                </a:prstTxWarp>
                                <a:noAutofit/>
                              </wps:bodyPr>
                            </wps:wsp>
                            <wps:wsp>
                              <wps:cNvPr id="62" name="Graphic 62"/>
                              <wps:cNvSpPr/>
                              <wps:spPr>
                                <a:xfrm>
                                  <a:off x="31115" y="31115"/>
                                  <a:ext cx="36830" cy="36830"/>
                                </a:xfrm>
                                <a:custGeom>
                                  <a:avLst/>
                                  <a:gdLst/>
                                  <a:ahLst/>
                                  <a:cxnLst/>
                                  <a:rect l="l" t="t" r="r" b="b"/>
                                  <a:pathLst>
                                    <a:path w="36830" h="36830">
                                      <a:moveTo>
                                        <a:pt x="0" y="0"/>
                                      </a:moveTo>
                                      <a:lnTo>
                                        <a:pt x="36829" y="36829"/>
                                      </a:lnTo>
                                    </a:path>
                                    <a:path w="36830" h="36830">
                                      <a:moveTo>
                                        <a:pt x="36829" y="0"/>
                                      </a:moveTo>
                                      <a:lnTo>
                                        <a:pt x="0" y="36829"/>
                                      </a:lnTo>
                                    </a:path>
                                  </a:pathLst>
                                </a:custGeom>
                                <a:ln w="127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id="Group 60" style="position:absolute;margin-left:67.55pt;margin-top:.85pt;width:7.8pt;height:7.8pt;z-index:-251687424;mso-wrap-distance-left:0;mso-wrap-distance-right:0" coordsize="99060,9906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" w14:anchorId="37A6F80E">
                      <v:shape id="Graphic 61" style="position:absolute;left:4444;top:4444;width:90170;height:90170;visibility:visible;mso-wrap-style:square;v-text-anchor:top" coordsize="90170,90170" o:spid="_x0000_s1027" filled="f" strokeweight=".7pt" path="m,90169r90169,l90169,,,,,9016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">
                        <v:path arrowok="t"/>
                      </v:shape>
                      <v:shape id="Graphic 62" style="position:absolute;left:31115;top:31115;width:36830;height:36830;visibility:visible;mso-wrap-style:square;v-text-anchor:top" coordsize="36830,36830" o:spid="_x0000_s1028" filled="f" strokeweight="1pt" path="m,l36829,36829em36829,l,36829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">
                        <v:path arrowok="t"/>
                      </v:shape>
                    </v:group>
                  </w:pict>
                </mc:Fallback>
              </mc:AlternateContent>
            </w:r>
            <w:r>
              <w:rPr>
                <w:noProof/>
              </w:rPr>
              <mc:AlternateContent>
                <mc:Choice Requires="wpg">
                  <w:drawing>
                    <wp:anchor distT="0" distB="0" distL="0" distR="0" simplePos="0" relativeHeight="251630080" behindDoc="1" locked="0" layoutInCell="1" allowOverlap="1" wp14:editId="773EBD28" wp14:anchorId="0561FE9A">
                      <wp:simplePos x="0" y="0"/>
                      <wp:positionH relativeFrom="column">
                        <wp:posOffset>2009775</wp:posOffset>
                      </wp:positionH>
                      <wp:positionV relativeFrom="paragraph">
                        <wp:posOffset>10844</wp:posOffset>
                      </wp:positionV>
                      <wp:extent cx="99060" cy="99060"/>
                      <wp:effectExtent l="0" t="0" r="0" b="0"/>
                      <wp:wrapNone/>
                      <wp:docPr id="63" name="Group 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9060" cy="99060"/>
                                <a:chOff x="0" y="0"/>
                                <a:chExt cx="99060" cy="99060"/>
                              </a:xfrm>
                            </wpg:grpSpPr>
                            <wps:wsp>
                              <wps:cNvPr id="64" name="Graphic 64"/>
                              <wps:cNvSpPr/>
                              <wps:spPr>
                                <a:xfrm>
                                  <a:off x="4444" y="4444"/>
                                  <a:ext cx="90170" cy="90170"/>
                                </a:xfrm>
                                <a:custGeom>
                                  <a:avLst/>
                                  <a:gdLst/>
                                  <a:ahLst/>
                                  <a:cxnLst/>
                                  <a:rect l="l" t="t" r="r" b="b"/>
                                  <a:pathLst>
                                    <a:path w="90170" h="90170">
                                      <a:moveTo>
                                        <a:pt x="0" y="90169"/>
                                      </a:moveTo>
                                      <a:lnTo>
                                        <a:pt x="90169" y="90169"/>
                                      </a:lnTo>
                                      <a:lnTo>
                                        <a:pt x="90169" y="0"/>
                                      </a:lnTo>
                                      <a:lnTo>
                                        <a:pt x="0" y="0"/>
                                      </a:lnTo>
                                      <a:lnTo>
                                        <a:pt x="0" y="90169"/>
                                      </a:lnTo>
                                      <a:close/>
                                    </a:path>
                                  </a:pathLst>
                                </a:custGeom>
                                <a:ln w="889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id="Group 63" style="position:absolute;margin-left:158.25pt;margin-top:.85pt;width:7.8pt;height:7.8pt;z-index:-251686400;mso-wrap-distance-left:0;mso-wrap-distance-right:0" coordsize="99060,99060"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" w14:anchorId="7B5E6BF2">
                      <v:shape id="Graphic 64" style="position:absolute;left:4444;top:4444;width:90170;height:90170;visibility:visible;mso-wrap-style:square;v-text-anchor:top" coordsize="90170,90170" o:spid="_x0000_s1027" filled="f" strokeweight=".7pt" path="m,90169r90169,l90169,,,,,9016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">
                        <v:path arrowok="t"/>
                      </v:shape>
                    </v:group>
                  </w:pict>
                </mc:Fallback>
              </mc:AlternateContent>
            </w:r>
            <w:r>
              <w:rPr>
                <w:sz w:val="16"/>
              </w:rPr>
              <w:t>TIPO</w:t>
            </w:r>
            <w:r>
              <w:rPr>
                <w:spacing w:val="-3"/>
                <w:sz w:val="16"/>
              </w:rPr>
              <w:t xml:space="preserve"> </w:t>
            </w:r>
            <w:r>
              <w:rPr>
                <w:sz w:val="16"/>
              </w:rPr>
              <w:t xml:space="preserve">DE </w:t>
            </w:r>
            <w:r>
              <w:rPr>
                <w:spacing w:val="-4"/>
                <w:sz w:val="16"/>
              </w:rPr>
              <w:t>PAGO</w:t>
            </w:r>
            <w:r>
              <w:rPr>
                <w:sz w:val="16"/>
              </w:rPr>
              <w:tab/>
            </w:r>
            <w:r>
              <w:rPr>
                <w:position w:val="1"/>
                <w:sz w:val="14"/>
              </w:rPr>
              <w:t>PAGO</w:t>
            </w:r>
            <w:r>
              <w:rPr>
                <w:spacing w:val="-5"/>
                <w:position w:val="1"/>
                <w:sz w:val="14"/>
              </w:rPr>
              <w:t xml:space="preserve"> </w:t>
            </w:r>
            <w:r>
              <w:rPr>
                <w:spacing w:val="-2"/>
                <w:position w:val="1"/>
                <w:sz w:val="14"/>
              </w:rPr>
              <w:t>RECURRENTE</w:t>
            </w:r>
          </w:p>
          <w:p w:rsidR="00174731" w:rsidRDefault="00174731" w14:paraId="22BD9056" w14:textId="77777777">
            <w:pPr>
              <w:pStyle w:val="TableParagraph"/>
              <w:rPr>
                <w:sz w:val="14"/>
              </w:rPr>
            </w:pPr>
          </w:p>
          <w:p w:rsidR="00174731" w:rsidRDefault="00174731" w14:paraId="5D56EDD6" w14:textId="77777777">
            <w:pPr>
              <w:pStyle w:val="TableParagraph"/>
              <w:rPr>
                <w:sz w:val="14"/>
              </w:rPr>
            </w:pPr>
          </w:p>
          <w:p w:rsidR="00174731" w:rsidRDefault="00174731" w14:paraId="6AEF063A" w14:textId="77777777">
            <w:pPr>
              <w:pStyle w:val="TableParagraph"/>
              <w:rPr>
                <w:sz w:val="14"/>
              </w:rPr>
            </w:pPr>
          </w:p>
          <w:p w:rsidR="00174731" w:rsidRDefault="00174731" w14:paraId="6ECED6F4" w14:textId="77777777">
            <w:pPr>
              <w:pStyle w:val="TableParagraph"/>
              <w:rPr>
                <w:sz w:val="14"/>
              </w:rPr>
            </w:pPr>
          </w:p>
          <w:p w:rsidR="00174731" w:rsidRDefault="00174731" w14:paraId="10194076" w14:textId="77777777">
            <w:pPr>
              <w:pStyle w:val="TableParagraph"/>
              <w:rPr>
                <w:sz w:val="14"/>
              </w:rPr>
            </w:pPr>
          </w:p>
          <w:p w:rsidR="00174731" w:rsidRDefault="00174731" w14:paraId="33CA9F0C" w14:textId="77777777">
            <w:pPr>
              <w:pStyle w:val="TableParagraph"/>
              <w:rPr>
                <w:sz w:val="14"/>
              </w:rPr>
            </w:pPr>
          </w:p>
          <w:p w:rsidR="00174731" w:rsidRDefault="00174731" w14:paraId="7F446154" w14:textId="77777777">
            <w:pPr>
              <w:pStyle w:val="TableParagraph"/>
              <w:rPr>
                <w:sz w:val="14"/>
              </w:rPr>
            </w:pPr>
          </w:p>
          <w:p w:rsidR="00174731" w:rsidRDefault="00174731" w14:paraId="7D56C8C6" w14:textId="77777777">
            <w:pPr>
              <w:pStyle w:val="TableParagraph"/>
              <w:rPr>
                <w:sz w:val="14"/>
              </w:rPr>
            </w:pPr>
          </w:p>
          <w:p w:rsidR="00174731" w:rsidRDefault="00174731" w14:paraId="05615E7A" w14:textId="77777777">
            <w:pPr>
              <w:pStyle w:val="TableParagraph"/>
              <w:rPr>
                <w:sz w:val="14"/>
              </w:rPr>
            </w:pPr>
          </w:p>
          <w:p w:rsidR="00174731" w:rsidRDefault="00174731" w14:paraId="03721C41" w14:textId="77777777">
            <w:pPr>
              <w:pStyle w:val="TableParagraph"/>
              <w:rPr>
                <w:sz w:val="14"/>
              </w:rPr>
            </w:pPr>
          </w:p>
          <w:p w:rsidR="00174731" w:rsidRDefault="00174731" w14:paraId="4BB2AA5A" w14:textId="77777777">
            <w:pPr>
              <w:pStyle w:val="TableParagraph"/>
              <w:rPr>
                <w:sz w:val="14"/>
              </w:rPr>
            </w:pPr>
          </w:p>
          <w:p w:rsidR="00174731" w:rsidRDefault="00174731" w14:paraId="203E1624" w14:textId="77777777">
            <w:pPr>
              <w:pStyle w:val="TableParagraph"/>
              <w:rPr>
                <w:sz w:val="14"/>
              </w:rPr>
            </w:pPr>
          </w:p>
          <w:p w:rsidR="00174731" w:rsidRDefault="00174731" w14:paraId="08E41595" w14:textId="77777777">
            <w:pPr>
              <w:pStyle w:val="TableParagraph"/>
              <w:rPr>
                <w:sz w:val="14"/>
              </w:rPr>
            </w:pPr>
          </w:p>
          <w:p w:rsidR="00174731" w:rsidRDefault="005F67DF" w14:paraId="311CB8F1" w14:textId="57BAE314">
            <w:pPr>
              <w:pStyle w:val="TableParagraph"/>
              <w:spacing w:before="158"/>
              <w:rPr>
                <w:sz w:val="14"/>
              </w:rPr>
            </w:pPr>
            <w:r>
              <w:rPr>
                <w:rFonts w:ascii="Times New Roman"/>
                <w:noProof/>
                <w:sz w:val="4"/>
              </w:rPr>
              <mc:AlternateContent>
                <mc:Choice Requires="wps">
                  <w:drawing>
                    <wp:anchor distT="0" distB="0" distL="114300" distR="114300" simplePos="0" relativeHeight="251674112" behindDoc="0" locked="0" layoutInCell="1" allowOverlap="1" wp14:editId="756998D4" wp14:anchorId="04025F89">
                      <wp:simplePos x="0" y="0"/>
                      <wp:positionH relativeFrom="column">
                        <wp:posOffset>1787213</wp:posOffset>
                      </wp:positionH>
                      <wp:positionV relativeFrom="paragraph">
                        <wp:posOffset>142180</wp:posOffset>
                      </wp:positionV>
                      <wp:extent cx="2879618" cy="234207"/>
                      <wp:effectExtent l="0" t="0" r="16510" b="13970"/>
                      <wp:wrapNone/>
                      <wp:docPr id="1782410925" name="Text Box 89"/>
                      <wp:cNvGraphicFramePr/>
                      <a:graphic xmlns:a="http://schemas.openxmlformats.org/drawingml/2006/main">
                        <a:graphicData uri="http://schemas.microsoft.com/office/word/2010/wordprocessingShape">
                          <wps:wsp>
                            <wps:cNvSpPr txBox="1"/>
                            <wps:spPr>
                              <a:xfrm>
                                <a:off x="0" y="0"/>
                                <a:ext cx="2879618" cy="234207"/>
                              </a:xfrm>
                              <a:prstGeom prst="rect">
                                <a:avLst/>
                              </a:prstGeom>
                              <a:solidFill>
                                <a:schemeClr val="lt1"/>
                              </a:solidFill>
                              <a:ln w="6350">
                                <a:solidFill>
                                  <a:schemeClr val="tx1"/>
                                </a:solidFill>
                              </a:ln>
                            </wps:spPr>
                            <wps:txbx>
                              <w:txbxContent>
                                <w:sdt>
                                  <w:sdtPr>
                                    <w:rPr>
                                      <w:sz w:val="18"/>
                                      <w:szCs w:val="18"/>
                                    </w:rPr>
                                    <w:alias w:val="#Nav: /SUCOmipEnergyContracts/CustomerManager"/>
                                    <w:tag w:val="#Nav: SUC_Omip_Contract_12M_AVA_v2/50169"/>
                                    <w:id w:val="522916690"/>
                                    <w:placeholder>
                                      <w:docPart w:val="DefaultPlaceholder_-1854013440"/>
                                    </w:placeholder>
                                    <w:dataBinding w:prefixMappings="xmlns:ns0='urn:microsoft-dynamics-nav/reports/SUC_Omip_Contract_12M_AVA_v2/50169/'" w:xpath="/ns0:NavWordReportXmlPart[1]/ns0:SUCOmipEnergyContracts[1]/ns0:CustomerManager[1]" w:storeItemID="{E324480D-7F6F-4888-897B-BB7E2536081D}"/>
                                    <w:text/>
                                  </w:sdtPr>
                                  <w:sdtContent>
                                    <w:p w:rsidRPr="005F67DF" w:rsidR="005F67DF" w:rsidP="005F67DF" w:rsidRDefault="005F67DF" w14:paraId="6C0B5C2F" w14:textId="4ECC9880">
                                      <w:pPr>
                                        <w:rPr>
                                          <w:lang w:val="en-US"/>
                                        </w:rPr>
                                      </w:pPr>
                                      <w:proofErr w:type="spellStart"/>
                                      <w:r w:rsidRPr="005F67DF">
                                        <w:rPr>
                                          <w:sz w:val="18"/>
                                          <w:szCs w:val="18"/>
                                        </w:rPr>
                                        <w:t>CustomerManager</w:t>
                                      </w:r>
                                      <w:proofErr w:type="spellEnd"/>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74" style="position:absolute;margin-left:140.75pt;margin-top:11.2pt;width:226.75pt;height:18.4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color="white [3201]" strokecolor="black [3213]"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" w14:anchorId="04025F89">
                      <v:textbox>
                        <w:txbxContent>
                          <w:sdt>
                            <w:sdtPr>
                              <w:rPr>
                                <w:sz w:val="18"/>
                                <w:szCs w:val="18"/>
                              </w:rPr>
                              <w:alias w:val="#Nav: /SUCOmipEnergyContracts/CustomerManager"/>
                              <w:tag w:val="#Nav: SUC_Omip_Contract_12M_AVA_v2/50169"/>
                              <w:id w:val="522916690"/>
                              <w:placeholder>
                                <w:docPart w:val="DefaultPlaceholder_-1854013440"/>
                              </w:placeholder>
                              <w:dataBinding w:prefixMappings="xmlns:ns0='urn:microsoft-dynamics-nav/reports/SUC_Omip_Contract_12M_AVA_v2/50169/'" w:xpath="/ns0:NavWordReportXmlPart[1]/ns0:SUCOmipEnergyContracts[1]/ns0:CustomerManager[1]" w:storeItemID="{E324480D-7F6F-4888-897B-BB7E2536081D}"/>
                              <w:text/>
                            </w:sdtPr>
                            <w:sdtContent>
                              <w:p w:rsidRPr="005F67DF" w:rsidR="005F67DF" w:rsidP="005F67DF" w:rsidRDefault="005F67DF" w14:paraId="6C0B5C2F" w14:textId="4ECC9880">
                                <w:pPr>
                                  <w:rPr>
                                    <w:lang w:val="en-US"/>
                                  </w:rPr>
                                </w:pPr>
                                <w:proofErr w:type="spellStart"/>
                                <w:r w:rsidRPr="005F67DF">
                                  <w:rPr>
                                    <w:sz w:val="18"/>
                                    <w:szCs w:val="18"/>
                                  </w:rPr>
                                  <w:t>CustomerManager</w:t>
                                </w:r>
                                <w:proofErr w:type="spellEnd"/>
                              </w:p>
                            </w:sdtContent>
                          </w:sdt>
                        </w:txbxContent>
                      </v:textbox>
                    </v:shape>
                  </w:pict>
                </mc:Fallback>
              </mc:AlternateContent>
            </w:r>
          </w:p>
          <w:p w:rsidR="00174731" w:rsidRDefault="005F67DF" w14:paraId="35EFB7CA" w14:textId="064390DE">
            <w:pPr>
              <w:pStyle w:val="TableParagraph"/>
              <w:spacing w:line="516" w:lineRule="auto"/>
              <w:ind w:left="746" w:right="480" w:firstLine="1314"/>
              <w:rPr>
                <w:sz w:val="16"/>
              </w:rPr>
            </w:pPr>
            <w:r>
              <w:rPr>
                <w:rFonts w:ascii="Times New Roman"/>
                <w:noProof/>
                <w:sz w:val="4"/>
              </w:rPr>
              <mc:AlternateContent>
                <mc:Choice Requires="wps">
                  <w:drawing>
                    <wp:anchor distT="0" distB="0" distL="114300" distR="114300" simplePos="0" relativeHeight="251677184" behindDoc="0" locked="0" layoutInCell="1" allowOverlap="1" wp14:editId="533F2DCD" wp14:anchorId="0EBA1AB3">
                      <wp:simplePos x="0" y="0"/>
                      <wp:positionH relativeFrom="column">
                        <wp:posOffset>1786626</wp:posOffset>
                      </wp:positionH>
                      <wp:positionV relativeFrom="paragraph">
                        <wp:posOffset>199390</wp:posOffset>
                      </wp:positionV>
                      <wp:extent cx="2879090" cy="233680"/>
                      <wp:effectExtent l="0" t="0" r="16510" b="13970"/>
                      <wp:wrapNone/>
                      <wp:docPr id="605134325" name="Text Box 89"/>
                      <wp:cNvGraphicFramePr/>
                      <a:graphic xmlns:a="http://schemas.openxmlformats.org/drawingml/2006/main">
                        <a:graphicData uri="http://schemas.microsoft.com/office/word/2010/wordprocessingShape">
                          <wps:wsp>
                            <wps:cNvSpPr txBox="1"/>
                            <wps:spPr>
                              <a:xfrm>
                                <a:off x="0" y="0"/>
                                <a:ext cx="2879090" cy="233680"/>
                              </a:xfrm>
                              <a:prstGeom prst="rect">
                                <a:avLst/>
                              </a:prstGeom>
                              <a:solidFill>
                                <a:schemeClr val="lt1"/>
                              </a:solidFill>
                              <a:ln w="6350">
                                <a:solidFill>
                                  <a:schemeClr val="tx1"/>
                                </a:solidFill>
                              </a:ln>
                            </wps:spPr>
                            <wps:txbx>
                              <w:txbxContent>
                                <w:sdt>
                                  <w:sdtPr>
                                    <w:rPr>
                                      <w:sz w:val="18"/>
                                      <w:szCs w:val="18"/>
                                    </w:rPr>
                                    <w:alias w:val="#Nav: /SUCOmipEnergyContracts/CustPosition"/>
                                    <w:tag w:val="#Nav: SUC_Omip_Contract_12M_AVA_v2/50169"/>
                                    <w:id w:val="8270945"/>
                                    <w:placeholder>
                                      <w:docPart w:val="DefaultPlaceholder_-1854013440"/>
                                    </w:placeholder>
                                    <w:dataBinding w:prefixMappings="xmlns:ns0='urn:microsoft-dynamics-nav/reports/SUC_Omip_Contract_12M_AVA_v2/50169/'" w:xpath="/ns0:NavWordReportXmlPart[1]/ns0:SUCOmipEnergyContracts[1]/ns0:CustPosition[1]" w:storeItemID="{E324480D-7F6F-4888-897B-BB7E2536081D}"/>
                                    <w:text/>
                                  </w:sdtPr>
                                  <w:sdtContent>
                                    <w:p w:rsidRPr="005F67DF" w:rsidR="005F67DF" w:rsidP="005F67DF" w:rsidRDefault="00914A9D" w14:paraId="09989702" w14:textId="47B12E60">
                                      <w:pPr>
                                        <w:rPr>
                                          <w:sz w:val="18"/>
                                          <w:szCs w:val="18"/>
                                        </w:rPr>
                                      </w:pPr>
                                      <w:proofErr w:type="spellStart"/>
                                      <w:r>
                                        <w:rPr>
                                          <w:sz w:val="18"/>
                                          <w:szCs w:val="18"/>
                                        </w:rPr>
                                        <w:t>CustPosition</w:t>
                                      </w:r>
                                      <w:proofErr w:type="spellEnd"/>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75" style="position:absolute;left:0;text-align:left;margin-left:140.7pt;margin-top:15.7pt;width:226.7pt;height:18.4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color="white [3201]" strokecolor="black [3213]"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" w14:anchorId="0EBA1AB3">
                      <v:textbox>
                        <w:txbxContent>
                          <w:sdt>
                            <w:sdtPr>
                              <w:rPr>
                                <w:sz w:val="18"/>
                                <w:szCs w:val="18"/>
                              </w:rPr>
                              <w:alias w:val="#Nav: /SUCOmipEnergyContracts/CustPosition"/>
                              <w:tag w:val="#Nav: SUC_Omip_Contract_12M_AVA_v2/50169"/>
                              <w:id w:val="8270945"/>
                              <w:placeholder>
                                <w:docPart w:val="DefaultPlaceholder_-1854013440"/>
                              </w:placeholder>
                              <w:dataBinding w:prefixMappings="xmlns:ns0='urn:microsoft-dynamics-nav/reports/SUC_Omip_Contract_12M_AVA_v2/50169/'" w:xpath="/ns0:NavWordReportXmlPart[1]/ns0:SUCOmipEnergyContracts[1]/ns0:CustPosition[1]" w:storeItemID="{E324480D-7F6F-4888-897B-BB7E2536081D}"/>
                              <w:text/>
                            </w:sdtPr>
                            <w:sdtContent>
                              <w:p w:rsidRPr="005F67DF" w:rsidR="005F67DF" w:rsidP="005F67DF" w:rsidRDefault="00914A9D" w14:paraId="09989702" w14:textId="47B12E60">
                                <w:pPr>
                                  <w:rPr>
                                    <w:sz w:val="18"/>
                                    <w:szCs w:val="18"/>
                                  </w:rPr>
                                </w:pPr>
                                <w:proofErr w:type="spellStart"/>
                                <w:r>
                                  <w:rPr>
                                    <w:sz w:val="18"/>
                                    <w:szCs w:val="18"/>
                                  </w:rPr>
                                  <w:t>CustPosition</w:t>
                                </w:r>
                                <w:proofErr w:type="spellEnd"/>
                              </w:p>
                            </w:sdtContent>
                          </w:sdt>
                        </w:txbxContent>
                      </v:textbox>
                    </v:shape>
                  </w:pict>
                </mc:Fallback>
              </mc:AlternateContent>
            </w:r>
            <w:r w:rsidR="009F6279">
              <w:rPr>
                <w:spacing w:val="-2"/>
                <w:sz w:val="16"/>
              </w:rPr>
              <w:t xml:space="preserve">NOMBRE </w:t>
            </w:r>
            <w:r w:rsidR="009F6279">
              <w:rPr>
                <w:sz w:val="16"/>
              </w:rPr>
              <w:t>EN</w:t>
            </w:r>
            <w:r w:rsidR="009F6279">
              <w:rPr>
                <w:spacing w:val="-5"/>
                <w:sz w:val="16"/>
              </w:rPr>
              <w:t xml:space="preserve"> </w:t>
            </w:r>
            <w:r w:rsidR="009F6279">
              <w:rPr>
                <w:sz w:val="16"/>
              </w:rPr>
              <w:t>REPRESENTACIÓN</w:t>
            </w:r>
            <w:r w:rsidR="009F6279">
              <w:rPr>
                <w:spacing w:val="-4"/>
                <w:sz w:val="16"/>
              </w:rPr>
              <w:t xml:space="preserve"> </w:t>
            </w:r>
            <w:r w:rsidR="009F6279">
              <w:rPr>
                <w:spacing w:val="-5"/>
                <w:sz w:val="16"/>
              </w:rPr>
              <w:t>DE</w:t>
            </w:r>
          </w:p>
          <w:p w:rsidR="00174731" w:rsidRDefault="00174731" w14:paraId="486A89BD" w14:textId="77777777">
            <w:pPr>
              <w:pStyle w:val="TableParagraph"/>
              <w:spacing w:before="70"/>
              <w:rPr>
                <w:sz w:val="16"/>
              </w:rPr>
            </w:pPr>
          </w:p>
          <w:p w:rsidR="00174731" w:rsidRDefault="00174731" w14:paraId="3A32EAD5" w14:textId="4B440CFC">
            <w:pPr>
              <w:pStyle w:val="TableParagraph"/>
              <w:ind w:left="2016"/>
              <w:rPr>
                <w:sz w:val="18"/>
              </w:rPr>
            </w:pPr>
          </w:p>
        </w:tc>
        <w:tc>
          <w:tcPr>
            <w:tcW w:w="3747" w:type="dxa"/>
            <w:tcBorders>
              <w:top w:val="single" w:color="000000" w:sz="2" w:space="0"/>
              <w:left w:val="nil"/>
              <w:right w:val="nil"/>
            </w:tcBorders>
          </w:tcPr>
          <w:p w:rsidR="00174731" w:rsidRDefault="00174731" w14:paraId="4E67B8AE" w14:textId="77777777">
            <w:pPr>
              <w:pStyle w:val="TableParagraph"/>
              <w:spacing w:before="23"/>
              <w:rPr>
                <w:sz w:val="14"/>
              </w:rPr>
            </w:pPr>
          </w:p>
          <w:p w:rsidR="00174731" w:rsidRDefault="009F6279" w14:paraId="7C24DA1A" w14:textId="77777777">
            <w:pPr>
              <w:pStyle w:val="TableParagraph"/>
              <w:ind w:left="117"/>
              <w:rPr>
                <w:sz w:val="14"/>
              </w:rPr>
            </w:pPr>
            <w:r>
              <w:rPr>
                <w:sz w:val="14"/>
              </w:rPr>
              <w:t>PAGO</w:t>
            </w:r>
            <w:r>
              <w:rPr>
                <w:spacing w:val="-5"/>
                <w:sz w:val="14"/>
              </w:rPr>
              <w:t xml:space="preserve"> </w:t>
            </w:r>
            <w:r>
              <w:rPr>
                <w:spacing w:val="-2"/>
                <w:sz w:val="14"/>
              </w:rPr>
              <w:t>ÚNICO</w:t>
            </w:r>
          </w:p>
          <w:p w:rsidR="00174731" w:rsidRDefault="00174731" w14:paraId="2CD0110E" w14:textId="77777777">
            <w:pPr>
              <w:pStyle w:val="TableParagraph"/>
              <w:spacing w:before="149"/>
              <w:rPr>
                <w:sz w:val="14"/>
              </w:rPr>
            </w:pPr>
          </w:p>
          <w:p w:rsidR="00174731" w:rsidRDefault="009F6279" w14:paraId="452B186F" w14:textId="77777777">
            <w:pPr>
              <w:pStyle w:val="TableParagraph"/>
              <w:ind w:right="124"/>
              <w:jc w:val="center"/>
              <w:rPr>
                <w:sz w:val="16"/>
              </w:rPr>
            </w:pPr>
            <w:r>
              <w:rPr>
                <w:noProof/>
              </w:rPr>
              <mc:AlternateContent>
                <mc:Choice Requires="wpg">
                  <w:drawing>
                    <wp:anchor distT="0" distB="0" distL="0" distR="0" simplePos="0" relativeHeight="251622912" behindDoc="1" locked="0" layoutInCell="1" allowOverlap="1" wp14:editId="0C514317" wp14:anchorId="5C30AD7D">
                      <wp:simplePos x="0" y="0"/>
                      <wp:positionH relativeFrom="column">
                        <wp:posOffset>-283523</wp:posOffset>
                      </wp:positionH>
                      <wp:positionV relativeFrom="paragraph">
                        <wp:posOffset>182294</wp:posOffset>
                      </wp:positionV>
                      <wp:extent cx="2884170" cy="1581150"/>
                      <wp:effectExtent l="0" t="0" r="0" b="0"/>
                      <wp:wrapNone/>
                      <wp:docPr id="65" name="Group 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884170" cy="1581150"/>
                                <a:chOff x="0" y="0"/>
                                <a:chExt cx="2884170" cy="1581150"/>
                              </a:xfrm>
                            </wpg:grpSpPr>
                            <wps:wsp>
                              <wps:cNvPr id="66" name="Graphic 66"/>
                              <wps:cNvSpPr/>
                              <wps:spPr>
                                <a:xfrm>
                                  <a:off x="1905" y="1905"/>
                                  <a:ext cx="2880360" cy="1074420"/>
                                </a:xfrm>
                                <a:custGeom>
                                  <a:avLst/>
                                  <a:gdLst/>
                                  <a:ahLst/>
                                  <a:cxnLst/>
                                  <a:rect l="l" t="t" r="r" b="b"/>
                                  <a:pathLst>
                                    <a:path w="2880360" h="1074420">
                                      <a:moveTo>
                                        <a:pt x="1440180" y="1074420"/>
                                      </a:moveTo>
                                      <a:lnTo>
                                        <a:pt x="0" y="1074420"/>
                                      </a:lnTo>
                                      <a:lnTo>
                                        <a:pt x="0" y="0"/>
                                      </a:lnTo>
                                      <a:lnTo>
                                        <a:pt x="2880360" y="0"/>
                                      </a:lnTo>
                                      <a:lnTo>
                                        <a:pt x="2880360" y="1074420"/>
                                      </a:lnTo>
                                      <a:lnTo>
                                        <a:pt x="1440180" y="1074420"/>
                                      </a:lnTo>
                                      <a:close/>
                                    </a:path>
                                  </a:pathLst>
                                </a:custGeom>
                                <a:ln w="3810">
                                  <a:solidFill>
                                    <a:srgbClr val="000000"/>
                                  </a:solidFill>
                                  <a:prstDash val="solid"/>
                                </a:ln>
                              </wps:spPr>
                              <wps:bodyPr wrap="square" lIns="0" tIns="0" rIns="0" bIns="0" rtlCol="0">
                                <a:prstTxWarp prst="textNoShape">
                                  <a:avLst/>
                                </a:prstTxWarp>
                                <a:noAutofit/>
                              </wps:bodyPr>
                            </wps:wsp>
                            <wps:wsp>
                              <wps:cNvPr id="67" name="Graphic 67"/>
                              <wps:cNvSpPr/>
                              <wps:spPr>
                                <a:xfrm>
                                  <a:off x="1905" y="1110614"/>
                                  <a:ext cx="2881630" cy="469900"/>
                                </a:xfrm>
                                <a:custGeom>
                                  <a:avLst/>
                                  <a:gdLst/>
                                  <a:ahLst/>
                                  <a:cxnLst/>
                                  <a:rect l="l" t="t" r="r" b="b"/>
                                  <a:pathLst>
                                    <a:path w="2881630" h="469900">
                                      <a:moveTo>
                                        <a:pt x="0" y="217170"/>
                                      </a:moveTo>
                                      <a:lnTo>
                                        <a:pt x="2881630" y="217170"/>
                                      </a:lnTo>
                                      <a:lnTo>
                                        <a:pt x="2881630" y="0"/>
                                      </a:lnTo>
                                      <a:lnTo>
                                        <a:pt x="0" y="0"/>
                                      </a:lnTo>
                                      <a:lnTo>
                                        <a:pt x="0" y="217170"/>
                                      </a:lnTo>
                                      <a:close/>
                                    </a:path>
                                    <a:path w="2881630" h="469900">
                                      <a:moveTo>
                                        <a:pt x="0" y="469900"/>
                                      </a:moveTo>
                                      <a:lnTo>
                                        <a:pt x="2881630" y="469900"/>
                                      </a:lnTo>
                                      <a:lnTo>
                                        <a:pt x="2881630" y="252730"/>
                                      </a:lnTo>
                                      <a:lnTo>
                                        <a:pt x="0" y="252730"/>
                                      </a:lnTo>
                                      <a:lnTo>
                                        <a:pt x="0" y="469900"/>
                                      </a:lnTo>
                                      <a:close/>
                                    </a:path>
                                  </a:pathLst>
                                </a:custGeom>
                                <a:ln w="127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id="Group 65" style="position:absolute;margin-left:-22.3pt;margin-top:14.35pt;width:227.1pt;height:124.5pt;z-index:-251693568;mso-wrap-distance-left:0;mso-wrap-distance-right:0" coordsize="28841,15811"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" w14:anchorId="3FA28950">
                      <v:shape id="Graphic 66" style="position:absolute;left:19;top:19;width:28803;height:10744;visibility:visible;mso-wrap-style:square;v-text-anchor:top" coordsize="2880360,1074420" o:spid="_x0000_s1027" filled="f" strokeweight=".3pt" path="m1440180,1074420l,1074420,,,2880360,r,1074420l1440180,107442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">
                        <v:path arrowok="t"/>
                      </v:shape>
                      <v:shape id="Graphic 67" style="position:absolute;left:19;top:11106;width:28816;height:4699;visibility:visible;mso-wrap-style:square;v-text-anchor:top" coordsize="2881630,469900" o:spid="_x0000_s1028" filled="f" strokeweight=".1pt" path="m,217170r2881630,l2881630,,,,,217170xem,469900r2881630,l2881630,252730,,252730,,46990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">
                        <v:path arrowok="t"/>
                      </v:shape>
                    </v:group>
                  </w:pict>
                </mc:Fallback>
              </mc:AlternateContent>
            </w:r>
            <w:r>
              <w:rPr>
                <w:sz w:val="16"/>
              </w:rPr>
              <w:t>POR</w:t>
            </w:r>
            <w:r>
              <w:rPr>
                <w:spacing w:val="-3"/>
                <w:sz w:val="16"/>
              </w:rPr>
              <w:t xml:space="preserve"> </w:t>
            </w:r>
            <w:r>
              <w:rPr>
                <w:sz w:val="16"/>
              </w:rPr>
              <w:t>EL</w:t>
            </w:r>
            <w:r>
              <w:rPr>
                <w:spacing w:val="-2"/>
                <w:sz w:val="16"/>
              </w:rPr>
              <w:t xml:space="preserve"> </w:t>
            </w:r>
            <w:r>
              <w:rPr>
                <w:sz w:val="16"/>
              </w:rPr>
              <w:t>CLIENTE</w:t>
            </w:r>
            <w:r>
              <w:rPr>
                <w:spacing w:val="-1"/>
                <w:sz w:val="16"/>
              </w:rPr>
              <w:t xml:space="preserve"> </w:t>
            </w:r>
            <w:r>
              <w:rPr>
                <w:sz w:val="16"/>
              </w:rPr>
              <w:t>(P.p.)</w:t>
            </w:r>
            <w:r>
              <w:rPr>
                <w:spacing w:val="-2"/>
                <w:sz w:val="16"/>
              </w:rPr>
              <w:t xml:space="preserve"> </w:t>
            </w:r>
            <w:r>
              <w:rPr>
                <w:sz w:val="16"/>
              </w:rPr>
              <w:t>FIRMA</w:t>
            </w:r>
            <w:r>
              <w:rPr>
                <w:spacing w:val="-2"/>
                <w:sz w:val="16"/>
              </w:rPr>
              <w:t xml:space="preserve"> </w:t>
            </w:r>
            <w:r>
              <w:rPr>
                <w:sz w:val="16"/>
              </w:rPr>
              <w:t>Y</w:t>
            </w:r>
            <w:r>
              <w:rPr>
                <w:spacing w:val="-1"/>
                <w:sz w:val="16"/>
              </w:rPr>
              <w:t xml:space="preserve"> </w:t>
            </w:r>
            <w:r>
              <w:rPr>
                <w:spacing w:val="-4"/>
                <w:sz w:val="16"/>
              </w:rPr>
              <w:t>SELLO</w:t>
            </w:r>
          </w:p>
          <w:p w:rsidR="00174731" w:rsidRDefault="00174731" w14:paraId="215525B4" w14:textId="77777777">
            <w:pPr>
              <w:pStyle w:val="TableParagraph"/>
              <w:rPr>
                <w:sz w:val="16"/>
              </w:rPr>
            </w:pPr>
          </w:p>
          <w:p w:rsidR="00174731" w:rsidRDefault="00174731" w14:paraId="5A9439E3" w14:textId="77777777">
            <w:pPr>
              <w:pStyle w:val="TableParagraph"/>
              <w:rPr>
                <w:sz w:val="16"/>
              </w:rPr>
            </w:pPr>
          </w:p>
          <w:p w:rsidR="00174731" w:rsidRDefault="00174731" w14:paraId="037DAEF5" w14:textId="77777777">
            <w:pPr>
              <w:pStyle w:val="TableParagraph"/>
              <w:rPr>
                <w:sz w:val="16"/>
              </w:rPr>
            </w:pPr>
          </w:p>
          <w:p w:rsidR="00174731" w:rsidRDefault="00174731" w14:paraId="07AD994A" w14:textId="77777777">
            <w:pPr>
              <w:pStyle w:val="TableParagraph"/>
              <w:rPr>
                <w:sz w:val="16"/>
              </w:rPr>
            </w:pPr>
          </w:p>
          <w:p w:rsidR="00174731" w:rsidRDefault="00174731" w14:paraId="29DE6CC6" w14:textId="77777777">
            <w:pPr>
              <w:pStyle w:val="TableParagraph"/>
              <w:rPr>
                <w:sz w:val="16"/>
              </w:rPr>
            </w:pPr>
          </w:p>
          <w:p w:rsidR="00174731" w:rsidRDefault="00174731" w14:paraId="54FFA6F2" w14:textId="77777777">
            <w:pPr>
              <w:pStyle w:val="TableParagraph"/>
              <w:rPr>
                <w:sz w:val="16"/>
              </w:rPr>
            </w:pPr>
          </w:p>
          <w:p w:rsidR="00174731" w:rsidRDefault="00174731" w14:paraId="6EB46289" w14:textId="77777777">
            <w:pPr>
              <w:pStyle w:val="TableParagraph"/>
              <w:rPr>
                <w:sz w:val="16"/>
              </w:rPr>
            </w:pPr>
          </w:p>
          <w:p w:rsidR="00174731" w:rsidRDefault="00174731" w14:paraId="19350CB2" w14:textId="6E1715FC">
            <w:pPr>
              <w:pStyle w:val="TableParagraph"/>
              <w:rPr>
                <w:sz w:val="16"/>
              </w:rPr>
            </w:pPr>
          </w:p>
          <w:p w:rsidR="00174731" w:rsidRDefault="00174731" w14:paraId="2334C3EF" w14:textId="77777777">
            <w:pPr>
              <w:pStyle w:val="TableParagraph"/>
              <w:rPr>
                <w:sz w:val="16"/>
              </w:rPr>
            </w:pPr>
          </w:p>
          <w:p w:rsidR="00174731" w:rsidRDefault="00174731" w14:paraId="3A4D754D" w14:textId="3B006C72">
            <w:pPr>
              <w:pStyle w:val="TableParagraph"/>
              <w:rPr>
                <w:sz w:val="16"/>
              </w:rPr>
            </w:pPr>
          </w:p>
          <w:p w:rsidR="00174731" w:rsidRDefault="00174731" w14:paraId="4899DDC5" w14:textId="571A4DBD">
            <w:pPr>
              <w:pStyle w:val="TableParagraph"/>
              <w:rPr>
                <w:sz w:val="16"/>
              </w:rPr>
            </w:pPr>
          </w:p>
          <w:p w:rsidR="00174731" w:rsidRDefault="00174731" w14:paraId="51DD9D64" w14:textId="2DC55466">
            <w:pPr>
              <w:pStyle w:val="TableParagraph"/>
              <w:rPr>
                <w:sz w:val="16"/>
              </w:rPr>
            </w:pPr>
          </w:p>
          <w:p w:rsidR="00174731" w:rsidRDefault="00174731" w14:paraId="3DEBE277" w14:textId="2B9F9FB2">
            <w:pPr>
              <w:pStyle w:val="TableParagraph"/>
              <w:rPr>
                <w:sz w:val="16"/>
              </w:rPr>
            </w:pPr>
          </w:p>
          <w:p w:rsidR="00174731" w:rsidRDefault="00174731" w14:paraId="1D5BC09B" w14:textId="338AF8A9">
            <w:pPr>
              <w:pStyle w:val="TableParagraph"/>
              <w:rPr>
                <w:sz w:val="16"/>
              </w:rPr>
            </w:pPr>
          </w:p>
          <w:p w:rsidR="00174731" w:rsidRDefault="00174731" w14:paraId="63F8B7D3" w14:textId="77777777">
            <w:pPr>
              <w:pStyle w:val="TableParagraph"/>
              <w:rPr>
                <w:sz w:val="16"/>
              </w:rPr>
            </w:pPr>
          </w:p>
          <w:p w:rsidR="00174731" w:rsidRDefault="00174731" w14:paraId="57B0F85C" w14:textId="77777777">
            <w:pPr>
              <w:pStyle w:val="TableParagraph"/>
              <w:spacing w:before="33"/>
              <w:rPr>
                <w:sz w:val="16"/>
              </w:rPr>
            </w:pPr>
          </w:p>
          <w:p w:rsidRPr="00EC2B02" w:rsidR="00EC2B02" w:rsidP="00EC2B02" w:rsidRDefault="00EC2B02" w14:paraId="75163991" w14:textId="76D95F30">
            <w:pPr>
              <w:jc w:val="center"/>
              <w:rPr>
                <w:rFonts w:ascii="Arial" w:hAnsi="Arial" w:cs="Arial"/>
                <w:sz w:val="18"/>
                <w:szCs w:val="18"/>
              </w:rPr>
            </w:pPr>
            <w:r w:rsidRPr="00EC2B02">
              <w:rPr>
                <w:rFonts w:ascii="Arial" w:hAnsi="Arial" w:cs="Arial"/>
                <w:sz w:val="18"/>
                <w:szCs w:val="18"/>
              </w:rPr>
              <w:t xml:space="preserve">En Barcelona, a </w:t>
            </w:r>
            <w:sdt>
              <w:sdtPr>
                <w:rPr>
                  <w:rFonts w:ascii="Arial" w:hAnsi="Arial" w:cs="Arial"/>
                  <w:sz w:val="18"/>
                  <w:szCs w:val="18"/>
                </w:rPr>
                <w:alias w:val="#Nav: /SUCOmipEnergyContracts/Date_Created"/>
                <w:tag w:val="#Nav: SUC_Omip_Contract_12M_AVA_v2/50169"/>
                <w:id w:val="-589318547"/>
                <w:placeholder>
                  <w:docPart w:val="9CFDC8B415694866BEDF878B9D579920"/>
                </w:placeholder>
                <w:dataBinding w:prefixMappings="xmlns:ns0='urn:microsoft-dynamics-nav/reports/SUC_Omip_Contract_12M_AVA_v2/50169/'" w:xpath="/ns0:NavWordReportXmlPart[1]/ns0:SUCOmipEnergyContracts[1]/ns0:Date_Created[1]" w:storeItemID="{E324480D-7F6F-4888-897B-BB7E2536081D}"/>
                <w:text/>
              </w:sdtPr>
              <w:sdtContent>
                <w:proofErr w:type="spellStart"/>
                <w:r w:rsidR="00AA4F94">
                  <w:rPr>
                    <w:rFonts w:ascii="Arial" w:hAnsi="Arial" w:cs="Arial"/>
                    <w:sz w:val="18"/>
                    <w:szCs w:val="18"/>
                  </w:rPr>
                  <w:t>Date_Created</w:t>
                </w:r>
                <w:proofErr w:type="spellEnd"/>
              </w:sdtContent>
            </w:sdt>
          </w:p>
          <w:p w:rsidR="00174731" w:rsidRDefault="00174731" w14:paraId="3B34D20A" w14:textId="1888FF3A">
            <w:pPr>
              <w:pStyle w:val="TableParagraph"/>
              <w:tabs>
                <w:tab w:val="left" w:pos="895"/>
              </w:tabs>
              <w:ind w:right="106"/>
              <w:jc w:val="center"/>
              <w:rPr>
                <w:sz w:val="18"/>
              </w:rPr>
            </w:pPr>
          </w:p>
        </w:tc>
        <w:tc>
          <w:tcPr>
            <w:tcW w:w="740" w:type="dxa"/>
            <w:tcBorders>
              <w:top w:val="single" w:color="000000" w:sz="2" w:space="0"/>
              <w:left w:val="nil"/>
              <w:right w:val="nil"/>
            </w:tcBorders>
          </w:tcPr>
          <w:p w:rsidR="00174731" w:rsidRDefault="00174731" w14:paraId="746AA3B2" w14:textId="77777777">
            <w:pPr>
              <w:pStyle w:val="TableParagraph"/>
              <w:rPr>
                <w:sz w:val="18"/>
              </w:rPr>
            </w:pPr>
          </w:p>
          <w:p w:rsidR="00174731" w:rsidRDefault="00174731" w14:paraId="3A16CA3E" w14:textId="77777777">
            <w:pPr>
              <w:pStyle w:val="TableParagraph"/>
              <w:rPr>
                <w:sz w:val="18"/>
              </w:rPr>
            </w:pPr>
          </w:p>
          <w:p w:rsidR="00174731" w:rsidRDefault="00174731" w14:paraId="175979A1" w14:textId="77777777">
            <w:pPr>
              <w:pStyle w:val="TableParagraph"/>
              <w:rPr>
                <w:sz w:val="18"/>
              </w:rPr>
            </w:pPr>
          </w:p>
          <w:p w:rsidR="00174731" w:rsidRDefault="00174731" w14:paraId="5E9BC571" w14:textId="77777777">
            <w:pPr>
              <w:pStyle w:val="TableParagraph"/>
              <w:rPr>
                <w:sz w:val="18"/>
              </w:rPr>
            </w:pPr>
          </w:p>
          <w:p w:rsidR="00174731" w:rsidRDefault="00174731" w14:paraId="18F2637C" w14:textId="77777777">
            <w:pPr>
              <w:pStyle w:val="TableParagraph"/>
              <w:rPr>
                <w:sz w:val="18"/>
              </w:rPr>
            </w:pPr>
          </w:p>
          <w:p w:rsidR="00174731" w:rsidRDefault="00174731" w14:paraId="25DF40F3" w14:textId="77777777">
            <w:pPr>
              <w:pStyle w:val="TableParagraph"/>
              <w:rPr>
                <w:sz w:val="18"/>
              </w:rPr>
            </w:pPr>
          </w:p>
          <w:p w:rsidR="00174731" w:rsidRDefault="00174731" w14:paraId="00CB66E6" w14:textId="77777777">
            <w:pPr>
              <w:pStyle w:val="TableParagraph"/>
              <w:rPr>
                <w:sz w:val="18"/>
              </w:rPr>
            </w:pPr>
          </w:p>
          <w:p w:rsidR="00174731" w:rsidRDefault="00174731" w14:paraId="16373703" w14:textId="77777777">
            <w:pPr>
              <w:pStyle w:val="TableParagraph"/>
              <w:rPr>
                <w:sz w:val="18"/>
              </w:rPr>
            </w:pPr>
          </w:p>
          <w:p w:rsidR="00174731" w:rsidRDefault="00174731" w14:paraId="5F461D12" w14:textId="77777777">
            <w:pPr>
              <w:pStyle w:val="TableParagraph"/>
              <w:rPr>
                <w:sz w:val="18"/>
              </w:rPr>
            </w:pPr>
          </w:p>
          <w:p w:rsidR="00174731" w:rsidRDefault="00174731" w14:paraId="1FD61C9C" w14:textId="77777777">
            <w:pPr>
              <w:pStyle w:val="TableParagraph"/>
              <w:rPr>
                <w:sz w:val="18"/>
              </w:rPr>
            </w:pPr>
          </w:p>
          <w:p w:rsidR="00174731" w:rsidRDefault="00174731" w14:paraId="74145F64" w14:textId="77777777">
            <w:pPr>
              <w:pStyle w:val="TableParagraph"/>
              <w:rPr>
                <w:sz w:val="18"/>
              </w:rPr>
            </w:pPr>
          </w:p>
          <w:p w:rsidR="00174731" w:rsidRDefault="00174731" w14:paraId="4C9C6D8C" w14:textId="77777777">
            <w:pPr>
              <w:pStyle w:val="TableParagraph"/>
              <w:rPr>
                <w:sz w:val="18"/>
              </w:rPr>
            </w:pPr>
          </w:p>
          <w:p w:rsidR="00174731" w:rsidRDefault="00174731" w14:paraId="28237531" w14:textId="77777777">
            <w:pPr>
              <w:pStyle w:val="TableParagraph"/>
              <w:rPr>
                <w:sz w:val="18"/>
              </w:rPr>
            </w:pPr>
          </w:p>
          <w:p w:rsidR="00174731" w:rsidRDefault="00174731" w14:paraId="7353B0C4" w14:textId="77777777">
            <w:pPr>
              <w:pStyle w:val="TableParagraph"/>
              <w:rPr>
                <w:sz w:val="18"/>
              </w:rPr>
            </w:pPr>
          </w:p>
          <w:p w:rsidR="00174731" w:rsidRDefault="00174731" w14:paraId="6CB1327B" w14:textId="77777777">
            <w:pPr>
              <w:pStyle w:val="TableParagraph"/>
              <w:rPr>
                <w:sz w:val="18"/>
              </w:rPr>
            </w:pPr>
          </w:p>
          <w:p w:rsidR="00174731" w:rsidRDefault="00174731" w14:paraId="64EA8C72" w14:textId="77777777">
            <w:pPr>
              <w:pStyle w:val="TableParagraph"/>
              <w:rPr>
                <w:sz w:val="18"/>
              </w:rPr>
            </w:pPr>
          </w:p>
          <w:p w:rsidR="00174731" w:rsidRDefault="00174731" w14:paraId="151AE3AF" w14:textId="77777777">
            <w:pPr>
              <w:pStyle w:val="TableParagraph"/>
              <w:rPr>
                <w:sz w:val="18"/>
              </w:rPr>
            </w:pPr>
          </w:p>
          <w:p w:rsidR="00174731" w:rsidP="00EC2B02" w:rsidRDefault="00174731" w14:paraId="0816F845" w14:textId="78E83441">
            <w:pPr>
              <w:pStyle w:val="TableParagraph"/>
              <w:rPr>
                <w:sz w:val="18"/>
              </w:rPr>
            </w:pPr>
          </w:p>
        </w:tc>
        <w:tc>
          <w:tcPr>
            <w:tcW w:w="1031" w:type="dxa"/>
            <w:tcBorders>
              <w:top w:val="single" w:color="000000" w:sz="2" w:space="0"/>
              <w:left w:val="nil"/>
              <w:right w:val="nil"/>
            </w:tcBorders>
          </w:tcPr>
          <w:p w:rsidR="00174731" w:rsidRDefault="00174731" w14:paraId="743F1DF8" w14:textId="77777777">
            <w:pPr>
              <w:pStyle w:val="TableParagraph"/>
              <w:rPr>
                <w:rFonts w:ascii="Times New Roman"/>
                <w:sz w:val="18"/>
              </w:rPr>
            </w:pPr>
          </w:p>
        </w:tc>
        <w:tc>
          <w:tcPr>
            <w:tcW w:w="1694" w:type="dxa"/>
            <w:tcBorders>
              <w:top w:val="single" w:color="000000" w:sz="2" w:space="0"/>
              <w:left w:val="nil"/>
            </w:tcBorders>
          </w:tcPr>
          <w:p w:rsidR="00174731" w:rsidRDefault="00174731" w14:paraId="346DA80F" w14:textId="77777777">
            <w:pPr>
              <w:pStyle w:val="TableParagraph"/>
              <w:rPr>
                <w:rFonts w:ascii="Times New Roman"/>
                <w:sz w:val="18"/>
              </w:rPr>
            </w:pPr>
          </w:p>
        </w:tc>
      </w:tr>
    </w:tbl>
    <w:p w:rsidR="00174731" w:rsidRDefault="009F6279" w14:paraId="21CA43D2" w14:textId="77777777">
      <w:pPr>
        <w:spacing w:before="142" w:line="202" w:lineRule="exact"/>
        <w:ind w:left="541"/>
        <w:jc w:val="center"/>
        <w:rPr>
          <w:rFonts w:ascii="Arial"/>
          <w:sz w:val="18"/>
        </w:rPr>
      </w:pPr>
      <w:r>
        <w:rPr>
          <w:rFonts w:ascii="Arial"/>
          <w:sz w:val="18"/>
        </w:rPr>
        <w:t>TODOS</w:t>
      </w:r>
      <w:r>
        <w:rPr>
          <w:rFonts w:ascii="Arial"/>
          <w:spacing w:val="-6"/>
          <w:sz w:val="18"/>
        </w:rPr>
        <w:t xml:space="preserve"> </w:t>
      </w:r>
      <w:r>
        <w:rPr>
          <w:rFonts w:ascii="Arial"/>
          <w:sz w:val="18"/>
        </w:rPr>
        <w:t>LOS</w:t>
      </w:r>
      <w:r>
        <w:rPr>
          <w:rFonts w:ascii="Arial"/>
          <w:spacing w:val="-5"/>
          <w:sz w:val="18"/>
        </w:rPr>
        <w:t xml:space="preserve"> </w:t>
      </w:r>
      <w:r>
        <w:rPr>
          <w:rFonts w:ascii="Arial"/>
          <w:sz w:val="18"/>
        </w:rPr>
        <w:t>CAMPOS</w:t>
      </w:r>
      <w:r>
        <w:rPr>
          <w:rFonts w:ascii="Arial"/>
          <w:spacing w:val="-5"/>
          <w:sz w:val="18"/>
        </w:rPr>
        <w:t xml:space="preserve"> </w:t>
      </w:r>
      <w:r>
        <w:rPr>
          <w:rFonts w:ascii="Arial"/>
          <w:sz w:val="18"/>
        </w:rPr>
        <w:t>HAN</w:t>
      </w:r>
      <w:r>
        <w:rPr>
          <w:rFonts w:ascii="Arial"/>
          <w:spacing w:val="-5"/>
          <w:sz w:val="18"/>
        </w:rPr>
        <w:t xml:space="preserve"> </w:t>
      </w:r>
      <w:r>
        <w:rPr>
          <w:rFonts w:ascii="Arial"/>
          <w:sz w:val="18"/>
        </w:rPr>
        <w:t>DE</w:t>
      </w:r>
      <w:r>
        <w:rPr>
          <w:rFonts w:ascii="Arial"/>
          <w:spacing w:val="-5"/>
          <w:sz w:val="18"/>
        </w:rPr>
        <w:t xml:space="preserve"> </w:t>
      </w:r>
      <w:r>
        <w:rPr>
          <w:rFonts w:ascii="Arial"/>
          <w:sz w:val="18"/>
        </w:rPr>
        <w:t>SER</w:t>
      </w:r>
      <w:r>
        <w:rPr>
          <w:rFonts w:ascii="Arial"/>
          <w:spacing w:val="-5"/>
          <w:sz w:val="18"/>
        </w:rPr>
        <w:t xml:space="preserve"> </w:t>
      </w:r>
      <w:r>
        <w:rPr>
          <w:rFonts w:ascii="Arial"/>
          <w:sz w:val="18"/>
        </w:rPr>
        <w:t>CUMPLIMENTADOS</w:t>
      </w:r>
      <w:r>
        <w:rPr>
          <w:rFonts w:ascii="Arial"/>
          <w:spacing w:val="-5"/>
          <w:sz w:val="18"/>
        </w:rPr>
        <w:t xml:space="preserve"> </w:t>
      </w:r>
      <w:r>
        <w:rPr>
          <w:rFonts w:ascii="Arial"/>
          <w:spacing w:val="-2"/>
          <w:sz w:val="18"/>
        </w:rPr>
        <w:t>OBLIGATORIAMENTE.</w:t>
      </w:r>
    </w:p>
    <w:p w:rsidR="00174731" w:rsidRDefault="009F6279" w14:paraId="6798878F" w14:textId="77777777">
      <w:pPr>
        <w:spacing w:line="202" w:lineRule="exact"/>
        <w:ind w:left="541"/>
        <w:jc w:val="center"/>
        <w:rPr>
          <w:rFonts w:ascii="Arial" w:hAnsi="Arial"/>
          <w:sz w:val="18"/>
        </w:rPr>
      </w:pPr>
      <w:r>
        <w:rPr>
          <w:rFonts w:ascii="Arial" w:hAnsi="Arial"/>
          <w:sz w:val="18"/>
        </w:rPr>
        <w:t>UNA</w:t>
      </w:r>
      <w:r>
        <w:rPr>
          <w:rFonts w:ascii="Arial" w:hAnsi="Arial"/>
          <w:spacing w:val="-7"/>
          <w:sz w:val="18"/>
        </w:rPr>
        <w:t xml:space="preserve"> </w:t>
      </w:r>
      <w:r>
        <w:rPr>
          <w:rFonts w:ascii="Arial" w:hAnsi="Arial"/>
          <w:sz w:val="18"/>
        </w:rPr>
        <w:t>VEZ</w:t>
      </w:r>
      <w:r>
        <w:rPr>
          <w:rFonts w:ascii="Arial" w:hAnsi="Arial"/>
          <w:spacing w:val="-5"/>
          <w:sz w:val="18"/>
        </w:rPr>
        <w:t xml:space="preserve"> </w:t>
      </w:r>
      <w:r>
        <w:rPr>
          <w:rFonts w:ascii="Arial" w:hAnsi="Arial"/>
          <w:sz w:val="18"/>
        </w:rPr>
        <w:t>FIRMADA</w:t>
      </w:r>
      <w:r>
        <w:rPr>
          <w:rFonts w:ascii="Arial" w:hAnsi="Arial"/>
          <w:spacing w:val="-5"/>
          <w:sz w:val="18"/>
        </w:rPr>
        <w:t xml:space="preserve"> </w:t>
      </w:r>
      <w:r>
        <w:rPr>
          <w:rFonts w:ascii="Arial" w:hAnsi="Arial"/>
          <w:sz w:val="18"/>
        </w:rPr>
        <w:t>ESTA</w:t>
      </w:r>
      <w:r>
        <w:rPr>
          <w:rFonts w:ascii="Arial" w:hAnsi="Arial"/>
          <w:spacing w:val="-5"/>
          <w:sz w:val="18"/>
        </w:rPr>
        <w:t xml:space="preserve"> </w:t>
      </w:r>
      <w:r>
        <w:rPr>
          <w:rFonts w:ascii="Arial" w:hAnsi="Arial"/>
          <w:sz w:val="18"/>
        </w:rPr>
        <w:t>ORDEN</w:t>
      </w:r>
      <w:r>
        <w:rPr>
          <w:rFonts w:ascii="Arial" w:hAnsi="Arial"/>
          <w:spacing w:val="-4"/>
          <w:sz w:val="18"/>
        </w:rPr>
        <w:t xml:space="preserve"> </w:t>
      </w:r>
      <w:r>
        <w:rPr>
          <w:rFonts w:ascii="Arial" w:hAnsi="Arial"/>
          <w:sz w:val="18"/>
        </w:rPr>
        <w:t>DE</w:t>
      </w:r>
      <w:r>
        <w:rPr>
          <w:rFonts w:ascii="Arial" w:hAnsi="Arial"/>
          <w:spacing w:val="-5"/>
          <w:sz w:val="18"/>
        </w:rPr>
        <w:t xml:space="preserve"> </w:t>
      </w:r>
      <w:r>
        <w:rPr>
          <w:rFonts w:ascii="Arial" w:hAnsi="Arial"/>
          <w:sz w:val="18"/>
        </w:rPr>
        <w:t>DOMICILIACIÓN</w:t>
      </w:r>
      <w:r>
        <w:rPr>
          <w:rFonts w:ascii="Arial" w:hAnsi="Arial"/>
          <w:spacing w:val="-5"/>
          <w:sz w:val="18"/>
        </w:rPr>
        <w:t xml:space="preserve"> </w:t>
      </w:r>
      <w:r>
        <w:rPr>
          <w:rFonts w:ascii="Arial" w:hAnsi="Arial"/>
          <w:sz w:val="18"/>
        </w:rPr>
        <w:t>DEBE</w:t>
      </w:r>
      <w:r>
        <w:rPr>
          <w:rFonts w:ascii="Arial" w:hAnsi="Arial"/>
          <w:spacing w:val="-5"/>
          <w:sz w:val="18"/>
        </w:rPr>
        <w:t xml:space="preserve"> </w:t>
      </w:r>
      <w:r>
        <w:rPr>
          <w:rFonts w:ascii="Arial" w:hAnsi="Arial"/>
          <w:sz w:val="18"/>
        </w:rPr>
        <w:t>SER</w:t>
      </w:r>
      <w:r>
        <w:rPr>
          <w:rFonts w:ascii="Arial" w:hAnsi="Arial"/>
          <w:spacing w:val="-5"/>
          <w:sz w:val="18"/>
        </w:rPr>
        <w:t xml:space="preserve"> </w:t>
      </w:r>
      <w:r>
        <w:rPr>
          <w:rFonts w:ascii="Arial" w:hAnsi="Arial"/>
          <w:sz w:val="18"/>
        </w:rPr>
        <w:t>ENVIADA</w:t>
      </w:r>
      <w:r>
        <w:rPr>
          <w:rFonts w:ascii="Arial" w:hAnsi="Arial"/>
          <w:spacing w:val="-4"/>
          <w:sz w:val="18"/>
        </w:rPr>
        <w:t xml:space="preserve"> </w:t>
      </w:r>
      <w:r>
        <w:rPr>
          <w:rFonts w:ascii="Arial" w:hAnsi="Arial"/>
          <w:sz w:val="18"/>
        </w:rPr>
        <w:t>AL</w:t>
      </w:r>
      <w:r>
        <w:rPr>
          <w:rFonts w:ascii="Arial" w:hAnsi="Arial"/>
          <w:spacing w:val="-5"/>
          <w:sz w:val="18"/>
        </w:rPr>
        <w:t xml:space="preserve"> </w:t>
      </w:r>
      <w:r>
        <w:rPr>
          <w:rFonts w:ascii="Arial" w:hAnsi="Arial"/>
          <w:sz w:val="18"/>
        </w:rPr>
        <w:t>ACREEDOR</w:t>
      </w:r>
      <w:r>
        <w:rPr>
          <w:rFonts w:ascii="Arial" w:hAnsi="Arial"/>
          <w:spacing w:val="-5"/>
          <w:sz w:val="18"/>
        </w:rPr>
        <w:t xml:space="preserve"> </w:t>
      </w:r>
      <w:r>
        <w:rPr>
          <w:rFonts w:ascii="Arial" w:hAnsi="Arial"/>
          <w:sz w:val="18"/>
        </w:rPr>
        <w:t>PARA</w:t>
      </w:r>
      <w:r>
        <w:rPr>
          <w:rFonts w:ascii="Arial" w:hAnsi="Arial"/>
          <w:spacing w:val="-5"/>
          <w:sz w:val="18"/>
        </w:rPr>
        <w:t xml:space="preserve"> </w:t>
      </w:r>
      <w:r>
        <w:rPr>
          <w:rFonts w:ascii="Arial" w:hAnsi="Arial"/>
          <w:sz w:val="18"/>
        </w:rPr>
        <w:t>SU</w:t>
      </w:r>
      <w:r>
        <w:rPr>
          <w:rFonts w:ascii="Arial" w:hAnsi="Arial"/>
          <w:spacing w:val="-4"/>
          <w:sz w:val="18"/>
        </w:rPr>
        <w:t xml:space="preserve"> </w:t>
      </w:r>
      <w:r>
        <w:rPr>
          <w:rFonts w:ascii="Arial" w:hAnsi="Arial"/>
          <w:spacing w:val="-2"/>
          <w:sz w:val="18"/>
        </w:rPr>
        <w:t>CUSTODIA.</w:t>
      </w:r>
    </w:p>
    <w:p w:rsidR="00174731" w:rsidRDefault="00174731" w14:paraId="61956299" w14:textId="77777777">
      <w:pPr>
        <w:spacing w:line="202" w:lineRule="exact"/>
        <w:jc w:val="center"/>
        <w:rPr>
          <w:rFonts w:ascii="Arial" w:hAnsi="Arial"/>
          <w:sz w:val="18"/>
        </w:rPr>
        <w:sectPr w:rsidR="00174731">
          <w:headerReference w:type="default" r:id="rId29"/>
          <w:pgSz w:w="11900" w:h="16840"/>
          <w:pgMar w:top="400" w:right="240" w:bottom="280" w:left="240" w:header="0" w:footer="0" w:gutter="0"/>
          <w:cols w:space="720"/>
        </w:sectPr>
      </w:pPr>
    </w:p>
    <w:tbl>
      <w:tblPr>
        <w:tblStyle w:val="Tablaconcuadrcula"/>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1448"/>
      </w:tblGrid>
      <w:tr w:rsidR="00257D87" w:rsidTr="002C50E6" w14:paraId="7C4B827C" w14:textId="77777777">
        <w:trPr>
          <w:trHeight w:val="16018"/>
        </w:trPr>
        <w:tc>
          <w:tcPr>
            <w:tcW w:w="11448" w:type="dxa"/>
          </w:tcPr>
          <w:p w:rsidR="00257D87" w:rsidP="002C50E6" w:rsidRDefault="00257D87" w14:paraId="21697604" w14:textId="4BE6BF5F">
            <w:pPr>
              <w:pStyle w:val="Ttulo1"/>
              <w:spacing w:line="225" w:lineRule="auto"/>
              <w:ind w:left="3654"/>
            </w:pPr>
            <w:r w:rsidRPr="000430F5">
              <w:rPr>
                <w:noProof/>
                <w:sz w:val="20"/>
                <w:lang w:val="pt-PT"/>
              </w:rPr>
              <w:lastRenderedPageBreak/>
              <w:drawing>
                <wp:anchor distT="0" distB="0" distL="114300" distR="114300" simplePos="0" relativeHeight="251680256" behindDoc="1" locked="0" layoutInCell="1" allowOverlap="1" wp14:editId="118B4BCA" wp14:anchorId="5A1DDE1A">
                  <wp:simplePos x="0" y="0"/>
                  <wp:positionH relativeFrom="column">
                    <wp:posOffset>5521154</wp:posOffset>
                  </wp:positionH>
                  <wp:positionV relativeFrom="paragraph">
                    <wp:posOffset>154059</wp:posOffset>
                  </wp:positionV>
                  <wp:extent cx="1568615" cy="310101"/>
                  <wp:effectExtent l="0" t="0" r="0" b="0"/>
                  <wp:wrapNone/>
                  <wp:docPr id="1433399511" name="Imagen 1"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782803" name="Imagen 1" descr="Imagen que contiene Icono&#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1568615" cy="310101"/>
                          </a:xfrm>
                          <a:prstGeom prst="rect">
                            <a:avLst/>
                          </a:prstGeom>
                        </pic:spPr>
                      </pic:pic>
                    </a:graphicData>
                  </a:graphic>
                  <wp14:sizeRelH relativeFrom="margin">
                    <wp14:pctWidth>0</wp14:pctWidth>
                  </wp14:sizeRelH>
                  <wp14:sizeRelV relativeFrom="margin">
                    <wp14:pctHeight>0</wp14:pctHeight>
                  </wp14:sizeRelV>
                </wp:anchor>
              </w:drawing>
            </w:r>
          </w:p>
          <w:p w:rsidR="00257D87" w:rsidP="002C50E6" w:rsidRDefault="00257D87" w14:paraId="65E130C5" w14:textId="6379A93B">
            <w:pPr>
              <w:pStyle w:val="Ttulo1"/>
              <w:spacing w:line="225" w:lineRule="auto"/>
              <w:ind w:left="3654"/>
            </w:pPr>
            <w:r>
              <w:t>INFORMACIÓN</w:t>
            </w:r>
            <w:r>
              <w:rPr>
                <w:spacing w:val="-13"/>
              </w:rPr>
              <w:t xml:space="preserve"> </w:t>
            </w:r>
            <w:r>
              <w:t>PRECONTRACTUAL</w:t>
            </w:r>
            <w:r>
              <w:rPr>
                <w:spacing w:val="-13"/>
              </w:rPr>
              <w:t xml:space="preserve"> </w:t>
            </w:r>
            <w:r>
              <w:t>Y</w:t>
            </w:r>
            <w:r>
              <w:rPr>
                <w:spacing w:val="-13"/>
              </w:rPr>
              <w:t xml:space="preserve"> A</w:t>
            </w:r>
            <w:r>
              <w:t>NEXO DE CONDICIONES ECONÓMICAS</w:t>
            </w:r>
          </w:p>
          <w:p w:rsidR="00257D87" w:rsidP="002C50E6" w:rsidRDefault="00257D87" w14:paraId="0B18F40D" w14:textId="43E085D4">
            <w:pPr>
              <w:pStyle w:val="Textoindependiente"/>
              <w:spacing w:before="87"/>
              <w:rPr>
                <w:rFonts w:ascii="Arial"/>
                <w:sz w:val="20"/>
              </w:rPr>
            </w:pPr>
          </w:p>
          <w:p w:rsidR="00257D87" w:rsidP="002C50E6" w:rsidRDefault="0034749A" w14:paraId="57573B36" w14:textId="12124A45">
            <w:pPr>
              <w:pStyle w:val="Textoindependiente"/>
              <w:spacing w:before="87"/>
              <w:rPr>
                <w:rFonts w:ascii="Arial"/>
                <w:sz w:val="20"/>
              </w:rPr>
            </w:pPr>
            <w:r>
              <w:rPr>
                <w:noProof/>
              </w:rPr>
              <mc:AlternateContent>
                <mc:Choice Requires="wps">
                  <w:drawing>
                    <wp:anchor distT="0" distB="0" distL="0" distR="0" simplePos="0" relativeHeight="251647488" behindDoc="0" locked="0" layoutInCell="1" allowOverlap="1" wp14:editId="0BD9E0FC" wp14:anchorId="04C8EB69">
                      <wp:simplePos x="0" y="0"/>
                      <wp:positionH relativeFrom="page">
                        <wp:posOffset>199869</wp:posOffset>
                      </wp:positionH>
                      <wp:positionV relativeFrom="paragraph">
                        <wp:posOffset>35932</wp:posOffset>
                      </wp:positionV>
                      <wp:extent cx="181155" cy="8332099"/>
                      <wp:effectExtent l="0" t="0" r="0" b="0"/>
                      <wp:wrapNone/>
                      <wp:docPr id="178483682" name="Text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1155" cy="8332099"/>
                              </a:xfrm>
                              <a:prstGeom prst="rect">
                                <a:avLst/>
                              </a:prstGeom>
                            </wps:spPr>
                            <wps:txbx>
                              <w:txbxContent>
                                <w:p w:rsidR="00257D87" w:rsidP="00257D87" w:rsidRDefault="00257D87" w14:paraId="3DF49AF1" w14:textId="77777777">
                                  <w:pPr>
                                    <w:spacing w:before="16"/>
                                    <w:ind w:left="20"/>
                                    <w:rPr>
                                      <w:rFonts w:ascii="Arial" w:hAnsi="Arial"/>
                                      <w:sz w:val="12"/>
                                    </w:rPr>
                                  </w:pPr>
                                  <w:proofErr w:type="spellStart"/>
                                  <w:r>
                                    <w:rPr>
                                      <w:rFonts w:ascii="Arial" w:hAnsi="Arial"/>
                                      <w:sz w:val="12"/>
                                    </w:rPr>
                                    <w:t>Nabalia</w:t>
                                  </w:r>
                                  <w:proofErr w:type="spellEnd"/>
                                  <w:r>
                                    <w:rPr>
                                      <w:rFonts w:ascii="Arial" w:hAnsi="Arial"/>
                                      <w:spacing w:val="-1"/>
                                      <w:sz w:val="12"/>
                                    </w:rPr>
                                    <w:t xml:space="preserve"> </w:t>
                                  </w:r>
                                  <w:r>
                                    <w:rPr>
                                      <w:rFonts w:ascii="Arial" w:hAnsi="Arial"/>
                                      <w:sz w:val="12"/>
                                    </w:rPr>
                                    <w:t>Energía</w:t>
                                  </w:r>
                                  <w:r>
                                    <w:rPr>
                                      <w:rFonts w:ascii="Arial" w:hAnsi="Arial"/>
                                      <w:spacing w:val="-1"/>
                                      <w:sz w:val="12"/>
                                    </w:rPr>
                                    <w:t xml:space="preserve"> </w:t>
                                  </w:r>
                                  <w:r>
                                    <w:rPr>
                                      <w:rFonts w:ascii="Arial" w:hAnsi="Arial"/>
                                      <w:sz w:val="12"/>
                                    </w:rPr>
                                    <w:t>2000,</w:t>
                                  </w:r>
                                  <w:r>
                                    <w:rPr>
                                      <w:rFonts w:ascii="Arial" w:hAnsi="Arial"/>
                                      <w:spacing w:val="-1"/>
                                      <w:sz w:val="12"/>
                                    </w:rPr>
                                    <w:t xml:space="preserve"> </w:t>
                                  </w:r>
                                  <w:r>
                                    <w:rPr>
                                      <w:rFonts w:ascii="Arial" w:hAnsi="Arial"/>
                                      <w:sz w:val="12"/>
                                    </w:rPr>
                                    <w:t>S.A.</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Plaza</w:t>
                                  </w:r>
                                  <w:r>
                                    <w:rPr>
                                      <w:rFonts w:ascii="Arial" w:hAnsi="Arial"/>
                                      <w:spacing w:val="-1"/>
                                      <w:sz w:val="12"/>
                                    </w:rPr>
                                    <w:t xml:space="preserve"> </w:t>
                                  </w:r>
                                  <w:r>
                                    <w:rPr>
                                      <w:rFonts w:ascii="Arial" w:hAnsi="Arial"/>
                                      <w:sz w:val="12"/>
                                    </w:rPr>
                                    <w:t>Urquinaona,</w:t>
                                  </w:r>
                                  <w:r>
                                    <w:rPr>
                                      <w:rFonts w:ascii="Arial" w:hAnsi="Arial"/>
                                      <w:spacing w:val="-1"/>
                                      <w:sz w:val="12"/>
                                    </w:rPr>
                                    <w:t xml:space="preserve"> </w:t>
                                  </w:r>
                                  <w:r>
                                    <w:rPr>
                                      <w:rFonts w:ascii="Arial" w:hAnsi="Arial"/>
                                      <w:sz w:val="12"/>
                                    </w:rPr>
                                    <w:t>7</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08010</w:t>
                                  </w:r>
                                  <w:r>
                                    <w:rPr>
                                      <w:rFonts w:ascii="Arial" w:hAnsi="Arial"/>
                                      <w:spacing w:val="-1"/>
                                      <w:sz w:val="12"/>
                                    </w:rPr>
                                    <w:t xml:space="preserve"> </w:t>
                                  </w:r>
                                  <w:r>
                                    <w:rPr>
                                      <w:rFonts w:ascii="Arial" w:hAnsi="Arial"/>
                                      <w:sz w:val="12"/>
                                    </w:rPr>
                                    <w:t>Barcelona</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Inscrita</w:t>
                                  </w:r>
                                  <w:r>
                                    <w:rPr>
                                      <w:rFonts w:ascii="Arial" w:hAnsi="Arial"/>
                                      <w:spacing w:val="-1"/>
                                      <w:sz w:val="12"/>
                                    </w:rPr>
                                    <w:t xml:space="preserve"> </w:t>
                                  </w:r>
                                  <w:r>
                                    <w:rPr>
                                      <w:rFonts w:ascii="Arial" w:hAnsi="Arial"/>
                                      <w:sz w:val="12"/>
                                    </w:rPr>
                                    <w:t>en</w:t>
                                  </w:r>
                                  <w:r>
                                    <w:rPr>
                                      <w:rFonts w:ascii="Arial" w:hAnsi="Arial"/>
                                      <w:spacing w:val="-1"/>
                                      <w:sz w:val="12"/>
                                    </w:rPr>
                                    <w:t xml:space="preserve"> </w:t>
                                  </w:r>
                                  <w:r>
                                    <w:rPr>
                                      <w:rFonts w:ascii="Arial" w:hAnsi="Arial"/>
                                      <w:sz w:val="12"/>
                                    </w:rPr>
                                    <w:t>el</w:t>
                                  </w:r>
                                  <w:r>
                                    <w:rPr>
                                      <w:rFonts w:ascii="Arial" w:hAnsi="Arial"/>
                                      <w:spacing w:val="-1"/>
                                      <w:sz w:val="12"/>
                                    </w:rPr>
                                    <w:t xml:space="preserve"> </w:t>
                                  </w:r>
                                  <w:r>
                                    <w:rPr>
                                      <w:rFonts w:ascii="Arial" w:hAnsi="Arial"/>
                                      <w:sz w:val="12"/>
                                    </w:rPr>
                                    <w:t>Registro</w:t>
                                  </w:r>
                                  <w:r>
                                    <w:rPr>
                                      <w:rFonts w:ascii="Arial" w:hAnsi="Arial"/>
                                      <w:spacing w:val="-1"/>
                                      <w:sz w:val="12"/>
                                    </w:rPr>
                                    <w:t xml:space="preserve"> </w:t>
                                  </w:r>
                                  <w:r>
                                    <w:rPr>
                                      <w:rFonts w:ascii="Arial" w:hAnsi="Arial"/>
                                      <w:sz w:val="12"/>
                                    </w:rPr>
                                    <w:t>Mercantil</w:t>
                                  </w:r>
                                  <w:r>
                                    <w:rPr>
                                      <w:rFonts w:ascii="Arial" w:hAnsi="Arial"/>
                                      <w:spacing w:val="-1"/>
                                      <w:sz w:val="12"/>
                                    </w:rPr>
                                    <w:t xml:space="preserve"> </w:t>
                                  </w:r>
                                  <w:r>
                                    <w:rPr>
                                      <w:rFonts w:ascii="Arial" w:hAnsi="Arial"/>
                                      <w:sz w:val="12"/>
                                    </w:rPr>
                                    <w:t>de</w:t>
                                  </w:r>
                                  <w:r>
                                    <w:rPr>
                                      <w:rFonts w:ascii="Arial" w:hAnsi="Arial"/>
                                      <w:spacing w:val="-1"/>
                                      <w:sz w:val="12"/>
                                    </w:rPr>
                                    <w:t xml:space="preserve"> </w:t>
                                  </w:r>
                                  <w:r>
                                    <w:rPr>
                                      <w:rFonts w:ascii="Arial" w:hAnsi="Arial"/>
                                      <w:sz w:val="12"/>
                                    </w:rPr>
                                    <w:t>Barcelona,</w:t>
                                  </w:r>
                                  <w:r>
                                    <w:rPr>
                                      <w:rFonts w:ascii="Arial" w:hAnsi="Arial"/>
                                      <w:spacing w:val="-1"/>
                                      <w:sz w:val="12"/>
                                    </w:rPr>
                                    <w:t xml:space="preserve"> </w:t>
                                  </w:r>
                                  <w:r>
                                    <w:rPr>
                                      <w:rFonts w:ascii="Arial" w:hAnsi="Arial"/>
                                      <w:sz w:val="12"/>
                                    </w:rPr>
                                    <w:t>Tomo</w:t>
                                  </w:r>
                                  <w:r>
                                    <w:rPr>
                                      <w:rFonts w:ascii="Arial" w:hAnsi="Arial"/>
                                      <w:spacing w:val="-1"/>
                                      <w:sz w:val="12"/>
                                    </w:rPr>
                                    <w:t xml:space="preserve"> </w:t>
                                  </w:r>
                                  <w:r>
                                    <w:rPr>
                                      <w:rFonts w:ascii="Arial" w:hAnsi="Arial"/>
                                      <w:sz w:val="12"/>
                                    </w:rPr>
                                    <w:t>44.999,</w:t>
                                  </w:r>
                                  <w:r>
                                    <w:rPr>
                                      <w:rFonts w:ascii="Arial" w:hAnsi="Arial"/>
                                      <w:spacing w:val="-1"/>
                                      <w:sz w:val="12"/>
                                    </w:rPr>
                                    <w:t xml:space="preserve"> </w:t>
                                  </w:r>
                                  <w:r>
                                    <w:rPr>
                                      <w:rFonts w:ascii="Arial" w:hAnsi="Arial"/>
                                      <w:sz w:val="12"/>
                                    </w:rPr>
                                    <w:t>Folio</w:t>
                                  </w:r>
                                  <w:r>
                                    <w:rPr>
                                      <w:rFonts w:ascii="Arial" w:hAnsi="Arial"/>
                                      <w:spacing w:val="-1"/>
                                      <w:sz w:val="12"/>
                                    </w:rPr>
                                    <w:t xml:space="preserve"> </w:t>
                                  </w:r>
                                  <w:r>
                                    <w:rPr>
                                      <w:rFonts w:ascii="Arial" w:hAnsi="Arial"/>
                                      <w:sz w:val="12"/>
                                    </w:rPr>
                                    <w:t>103</w:t>
                                  </w:r>
                                  <w:r>
                                    <w:rPr>
                                      <w:rFonts w:ascii="Arial" w:hAnsi="Arial"/>
                                      <w:spacing w:val="-1"/>
                                      <w:sz w:val="12"/>
                                    </w:rPr>
                                    <w:t xml:space="preserve"> </w:t>
                                  </w:r>
                                  <w:r>
                                    <w:rPr>
                                      <w:rFonts w:ascii="Arial" w:hAnsi="Arial"/>
                                      <w:sz w:val="12"/>
                                    </w:rPr>
                                    <w:t>Hoja</w:t>
                                  </w:r>
                                  <w:r>
                                    <w:rPr>
                                      <w:rFonts w:ascii="Arial" w:hAnsi="Arial"/>
                                      <w:spacing w:val="-1"/>
                                      <w:sz w:val="12"/>
                                    </w:rPr>
                                    <w:t xml:space="preserve"> </w:t>
                                  </w:r>
                                  <w:r>
                                    <w:rPr>
                                      <w:rFonts w:ascii="Arial" w:hAnsi="Arial"/>
                                      <w:sz w:val="12"/>
                                    </w:rPr>
                                    <w:t>B-473789,</w:t>
                                  </w:r>
                                  <w:r>
                                    <w:rPr>
                                      <w:rFonts w:ascii="Arial" w:hAnsi="Arial"/>
                                      <w:spacing w:val="-1"/>
                                      <w:sz w:val="12"/>
                                    </w:rPr>
                                    <w:t xml:space="preserve"> </w:t>
                                  </w:r>
                                  <w:r>
                                    <w:rPr>
                                      <w:rFonts w:ascii="Arial" w:hAnsi="Arial"/>
                                      <w:sz w:val="12"/>
                                    </w:rPr>
                                    <w:t>inscripción</w:t>
                                  </w:r>
                                  <w:r>
                                    <w:rPr>
                                      <w:rFonts w:ascii="Arial" w:hAnsi="Arial"/>
                                      <w:spacing w:val="-1"/>
                                      <w:sz w:val="12"/>
                                    </w:rPr>
                                    <w:t xml:space="preserve"> </w:t>
                                  </w:r>
                                  <w:r>
                                    <w:rPr>
                                      <w:rFonts w:ascii="Arial" w:hAnsi="Arial"/>
                                      <w:sz w:val="12"/>
                                    </w:rPr>
                                    <w:t>4ª</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CIF</w:t>
                                  </w:r>
                                  <w:r>
                                    <w:rPr>
                                      <w:rFonts w:ascii="Arial" w:hAnsi="Arial"/>
                                      <w:spacing w:val="-1"/>
                                      <w:sz w:val="12"/>
                                    </w:rPr>
                                    <w:t xml:space="preserve"> </w:t>
                                  </w:r>
                                  <w:r>
                                    <w:rPr>
                                      <w:rFonts w:ascii="Arial" w:hAnsi="Arial"/>
                                      <w:sz w:val="12"/>
                                    </w:rPr>
                                    <w:t>A66585191</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Telf.</w:t>
                                  </w:r>
                                  <w:r>
                                    <w:rPr>
                                      <w:rFonts w:ascii="Arial" w:hAnsi="Arial"/>
                                      <w:spacing w:val="-1"/>
                                      <w:sz w:val="12"/>
                                    </w:rPr>
                                    <w:t xml:space="preserve"> </w:t>
                                  </w:r>
                                  <w:r>
                                    <w:rPr>
                                      <w:rFonts w:ascii="Arial" w:hAnsi="Arial"/>
                                      <w:sz w:val="12"/>
                                    </w:rPr>
                                    <w:t>900.831.671</w:t>
                                  </w:r>
                                  <w:r>
                                    <w:rPr>
                                      <w:rFonts w:ascii="Arial" w:hAnsi="Arial"/>
                                      <w:spacing w:val="-1"/>
                                      <w:sz w:val="12"/>
                                    </w:rPr>
                                    <w:t xml:space="preserve"> </w:t>
                                  </w:r>
                                  <w:r>
                                    <w:rPr>
                                      <w:rFonts w:ascii="Arial" w:hAnsi="Arial"/>
                                      <w:sz w:val="12"/>
                                    </w:rPr>
                                    <w:t>-</w:t>
                                  </w:r>
                                  <w:r>
                                    <w:rPr>
                                      <w:rFonts w:ascii="Arial" w:hAnsi="Arial"/>
                                      <w:spacing w:val="32"/>
                                      <w:sz w:val="12"/>
                                    </w:rPr>
                                    <w:t xml:space="preserve"> </w:t>
                                  </w:r>
                                  <w:r>
                                    <w:rPr>
                                      <w:rFonts w:ascii="Arial" w:hAnsi="Arial"/>
                                      <w:sz w:val="12"/>
                                    </w:rPr>
                                    <w:t>Email:</w:t>
                                  </w:r>
                                  <w:r>
                                    <w:rPr>
                                      <w:rFonts w:ascii="Arial" w:hAnsi="Arial"/>
                                      <w:spacing w:val="-1"/>
                                      <w:sz w:val="12"/>
                                    </w:rPr>
                                    <w:t xml:space="preserve"> </w:t>
                                  </w:r>
                                  <w:hyperlink r:id="rId30">
                                    <w:r>
                                      <w:rPr>
                                        <w:rFonts w:ascii="Arial" w:hAnsi="Arial"/>
                                        <w:spacing w:val="-2"/>
                                        <w:sz w:val="12"/>
                                      </w:rPr>
                                      <w:t>info@nabaliaenergia.com</w:t>
                                    </w:r>
                                  </w:hyperlink>
                                </w:p>
                                <w:p w:rsidR="00257D87" w:rsidP="00257D87" w:rsidRDefault="00257D87" w14:paraId="57DE7673" w14:textId="64106043">
                                  <w:pPr>
                                    <w:spacing w:before="16"/>
                                    <w:ind w:left="20"/>
                                    <w:rPr>
                                      <w:rFonts w:ascii="Arial" w:hAnsi="Arial"/>
                                      <w:sz w:val="12"/>
                                    </w:rPr>
                                  </w:pPr>
                                </w:p>
                              </w:txbxContent>
                            </wps:txbx>
                            <wps:bodyPr vert="vert270"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id="_x0000_s1076" style="position:absolute;margin-left:15.75pt;margin-top:2.85pt;width:14.25pt;height:656.05pt;z-index:2516474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" w14:anchorId="04C8EB69">
                      <v:textbox style="layout-flow:vertical;mso-layout-flow-alt:bottom-to-top" inset="0,0,0,0">
                        <w:txbxContent>
                          <w:p w:rsidR="00257D87" w:rsidP="00257D87" w:rsidRDefault="00257D87" w14:paraId="3DF49AF1" w14:textId="77777777">
                            <w:pPr>
                              <w:spacing w:before="16"/>
                              <w:ind w:left="20"/>
                              <w:rPr>
                                <w:rFonts w:ascii="Arial" w:hAnsi="Arial"/>
                                <w:sz w:val="12"/>
                              </w:rPr>
                            </w:pPr>
                            <w:proofErr w:type="spellStart"/>
                            <w:r>
                              <w:rPr>
                                <w:rFonts w:ascii="Arial" w:hAnsi="Arial"/>
                                <w:sz w:val="12"/>
                              </w:rPr>
                              <w:t>Nabalia</w:t>
                            </w:r>
                            <w:proofErr w:type="spellEnd"/>
                            <w:r>
                              <w:rPr>
                                <w:rFonts w:ascii="Arial" w:hAnsi="Arial"/>
                                <w:spacing w:val="-1"/>
                                <w:sz w:val="12"/>
                              </w:rPr>
                              <w:t xml:space="preserve"> </w:t>
                            </w:r>
                            <w:r>
                              <w:rPr>
                                <w:rFonts w:ascii="Arial" w:hAnsi="Arial"/>
                                <w:sz w:val="12"/>
                              </w:rPr>
                              <w:t>Energía</w:t>
                            </w:r>
                            <w:r>
                              <w:rPr>
                                <w:rFonts w:ascii="Arial" w:hAnsi="Arial"/>
                                <w:spacing w:val="-1"/>
                                <w:sz w:val="12"/>
                              </w:rPr>
                              <w:t xml:space="preserve"> </w:t>
                            </w:r>
                            <w:r>
                              <w:rPr>
                                <w:rFonts w:ascii="Arial" w:hAnsi="Arial"/>
                                <w:sz w:val="12"/>
                              </w:rPr>
                              <w:t>2000,</w:t>
                            </w:r>
                            <w:r>
                              <w:rPr>
                                <w:rFonts w:ascii="Arial" w:hAnsi="Arial"/>
                                <w:spacing w:val="-1"/>
                                <w:sz w:val="12"/>
                              </w:rPr>
                              <w:t xml:space="preserve"> </w:t>
                            </w:r>
                            <w:r>
                              <w:rPr>
                                <w:rFonts w:ascii="Arial" w:hAnsi="Arial"/>
                                <w:sz w:val="12"/>
                              </w:rPr>
                              <w:t>S.A.</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Plaza</w:t>
                            </w:r>
                            <w:r>
                              <w:rPr>
                                <w:rFonts w:ascii="Arial" w:hAnsi="Arial"/>
                                <w:spacing w:val="-1"/>
                                <w:sz w:val="12"/>
                              </w:rPr>
                              <w:t xml:space="preserve"> </w:t>
                            </w:r>
                            <w:r>
                              <w:rPr>
                                <w:rFonts w:ascii="Arial" w:hAnsi="Arial"/>
                                <w:sz w:val="12"/>
                              </w:rPr>
                              <w:t>Urquinaona,</w:t>
                            </w:r>
                            <w:r>
                              <w:rPr>
                                <w:rFonts w:ascii="Arial" w:hAnsi="Arial"/>
                                <w:spacing w:val="-1"/>
                                <w:sz w:val="12"/>
                              </w:rPr>
                              <w:t xml:space="preserve"> </w:t>
                            </w:r>
                            <w:r>
                              <w:rPr>
                                <w:rFonts w:ascii="Arial" w:hAnsi="Arial"/>
                                <w:sz w:val="12"/>
                              </w:rPr>
                              <w:t>7</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08010</w:t>
                            </w:r>
                            <w:r>
                              <w:rPr>
                                <w:rFonts w:ascii="Arial" w:hAnsi="Arial"/>
                                <w:spacing w:val="-1"/>
                                <w:sz w:val="12"/>
                              </w:rPr>
                              <w:t xml:space="preserve"> </w:t>
                            </w:r>
                            <w:r>
                              <w:rPr>
                                <w:rFonts w:ascii="Arial" w:hAnsi="Arial"/>
                                <w:sz w:val="12"/>
                              </w:rPr>
                              <w:t>Barcelona</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Inscrita</w:t>
                            </w:r>
                            <w:r>
                              <w:rPr>
                                <w:rFonts w:ascii="Arial" w:hAnsi="Arial"/>
                                <w:spacing w:val="-1"/>
                                <w:sz w:val="12"/>
                              </w:rPr>
                              <w:t xml:space="preserve"> </w:t>
                            </w:r>
                            <w:r>
                              <w:rPr>
                                <w:rFonts w:ascii="Arial" w:hAnsi="Arial"/>
                                <w:sz w:val="12"/>
                              </w:rPr>
                              <w:t>en</w:t>
                            </w:r>
                            <w:r>
                              <w:rPr>
                                <w:rFonts w:ascii="Arial" w:hAnsi="Arial"/>
                                <w:spacing w:val="-1"/>
                                <w:sz w:val="12"/>
                              </w:rPr>
                              <w:t xml:space="preserve"> </w:t>
                            </w:r>
                            <w:r>
                              <w:rPr>
                                <w:rFonts w:ascii="Arial" w:hAnsi="Arial"/>
                                <w:sz w:val="12"/>
                              </w:rPr>
                              <w:t>el</w:t>
                            </w:r>
                            <w:r>
                              <w:rPr>
                                <w:rFonts w:ascii="Arial" w:hAnsi="Arial"/>
                                <w:spacing w:val="-1"/>
                                <w:sz w:val="12"/>
                              </w:rPr>
                              <w:t xml:space="preserve"> </w:t>
                            </w:r>
                            <w:r>
                              <w:rPr>
                                <w:rFonts w:ascii="Arial" w:hAnsi="Arial"/>
                                <w:sz w:val="12"/>
                              </w:rPr>
                              <w:t>Registro</w:t>
                            </w:r>
                            <w:r>
                              <w:rPr>
                                <w:rFonts w:ascii="Arial" w:hAnsi="Arial"/>
                                <w:spacing w:val="-1"/>
                                <w:sz w:val="12"/>
                              </w:rPr>
                              <w:t xml:space="preserve"> </w:t>
                            </w:r>
                            <w:r>
                              <w:rPr>
                                <w:rFonts w:ascii="Arial" w:hAnsi="Arial"/>
                                <w:sz w:val="12"/>
                              </w:rPr>
                              <w:t>Mercantil</w:t>
                            </w:r>
                            <w:r>
                              <w:rPr>
                                <w:rFonts w:ascii="Arial" w:hAnsi="Arial"/>
                                <w:spacing w:val="-1"/>
                                <w:sz w:val="12"/>
                              </w:rPr>
                              <w:t xml:space="preserve"> </w:t>
                            </w:r>
                            <w:r>
                              <w:rPr>
                                <w:rFonts w:ascii="Arial" w:hAnsi="Arial"/>
                                <w:sz w:val="12"/>
                              </w:rPr>
                              <w:t>de</w:t>
                            </w:r>
                            <w:r>
                              <w:rPr>
                                <w:rFonts w:ascii="Arial" w:hAnsi="Arial"/>
                                <w:spacing w:val="-1"/>
                                <w:sz w:val="12"/>
                              </w:rPr>
                              <w:t xml:space="preserve"> </w:t>
                            </w:r>
                            <w:r>
                              <w:rPr>
                                <w:rFonts w:ascii="Arial" w:hAnsi="Arial"/>
                                <w:sz w:val="12"/>
                              </w:rPr>
                              <w:t>Barcelona,</w:t>
                            </w:r>
                            <w:r>
                              <w:rPr>
                                <w:rFonts w:ascii="Arial" w:hAnsi="Arial"/>
                                <w:spacing w:val="-1"/>
                                <w:sz w:val="12"/>
                              </w:rPr>
                              <w:t xml:space="preserve"> </w:t>
                            </w:r>
                            <w:r>
                              <w:rPr>
                                <w:rFonts w:ascii="Arial" w:hAnsi="Arial"/>
                                <w:sz w:val="12"/>
                              </w:rPr>
                              <w:t>Tomo</w:t>
                            </w:r>
                            <w:r>
                              <w:rPr>
                                <w:rFonts w:ascii="Arial" w:hAnsi="Arial"/>
                                <w:spacing w:val="-1"/>
                                <w:sz w:val="12"/>
                              </w:rPr>
                              <w:t xml:space="preserve"> </w:t>
                            </w:r>
                            <w:r>
                              <w:rPr>
                                <w:rFonts w:ascii="Arial" w:hAnsi="Arial"/>
                                <w:sz w:val="12"/>
                              </w:rPr>
                              <w:t>44.999,</w:t>
                            </w:r>
                            <w:r>
                              <w:rPr>
                                <w:rFonts w:ascii="Arial" w:hAnsi="Arial"/>
                                <w:spacing w:val="-1"/>
                                <w:sz w:val="12"/>
                              </w:rPr>
                              <w:t xml:space="preserve"> </w:t>
                            </w:r>
                            <w:r>
                              <w:rPr>
                                <w:rFonts w:ascii="Arial" w:hAnsi="Arial"/>
                                <w:sz w:val="12"/>
                              </w:rPr>
                              <w:t>Folio</w:t>
                            </w:r>
                            <w:r>
                              <w:rPr>
                                <w:rFonts w:ascii="Arial" w:hAnsi="Arial"/>
                                <w:spacing w:val="-1"/>
                                <w:sz w:val="12"/>
                              </w:rPr>
                              <w:t xml:space="preserve"> </w:t>
                            </w:r>
                            <w:r>
                              <w:rPr>
                                <w:rFonts w:ascii="Arial" w:hAnsi="Arial"/>
                                <w:sz w:val="12"/>
                              </w:rPr>
                              <w:t>103</w:t>
                            </w:r>
                            <w:r>
                              <w:rPr>
                                <w:rFonts w:ascii="Arial" w:hAnsi="Arial"/>
                                <w:spacing w:val="-1"/>
                                <w:sz w:val="12"/>
                              </w:rPr>
                              <w:t xml:space="preserve"> </w:t>
                            </w:r>
                            <w:r>
                              <w:rPr>
                                <w:rFonts w:ascii="Arial" w:hAnsi="Arial"/>
                                <w:sz w:val="12"/>
                              </w:rPr>
                              <w:t>Hoja</w:t>
                            </w:r>
                            <w:r>
                              <w:rPr>
                                <w:rFonts w:ascii="Arial" w:hAnsi="Arial"/>
                                <w:spacing w:val="-1"/>
                                <w:sz w:val="12"/>
                              </w:rPr>
                              <w:t xml:space="preserve"> </w:t>
                            </w:r>
                            <w:r>
                              <w:rPr>
                                <w:rFonts w:ascii="Arial" w:hAnsi="Arial"/>
                                <w:sz w:val="12"/>
                              </w:rPr>
                              <w:t>B-473789,</w:t>
                            </w:r>
                            <w:r>
                              <w:rPr>
                                <w:rFonts w:ascii="Arial" w:hAnsi="Arial"/>
                                <w:spacing w:val="-1"/>
                                <w:sz w:val="12"/>
                              </w:rPr>
                              <w:t xml:space="preserve"> </w:t>
                            </w:r>
                            <w:r>
                              <w:rPr>
                                <w:rFonts w:ascii="Arial" w:hAnsi="Arial"/>
                                <w:sz w:val="12"/>
                              </w:rPr>
                              <w:t>inscripción</w:t>
                            </w:r>
                            <w:r>
                              <w:rPr>
                                <w:rFonts w:ascii="Arial" w:hAnsi="Arial"/>
                                <w:spacing w:val="-1"/>
                                <w:sz w:val="12"/>
                              </w:rPr>
                              <w:t xml:space="preserve"> </w:t>
                            </w:r>
                            <w:r>
                              <w:rPr>
                                <w:rFonts w:ascii="Arial" w:hAnsi="Arial"/>
                                <w:sz w:val="12"/>
                              </w:rPr>
                              <w:t>4ª</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CIF</w:t>
                            </w:r>
                            <w:r>
                              <w:rPr>
                                <w:rFonts w:ascii="Arial" w:hAnsi="Arial"/>
                                <w:spacing w:val="-1"/>
                                <w:sz w:val="12"/>
                              </w:rPr>
                              <w:t xml:space="preserve"> </w:t>
                            </w:r>
                            <w:r>
                              <w:rPr>
                                <w:rFonts w:ascii="Arial" w:hAnsi="Arial"/>
                                <w:sz w:val="12"/>
                              </w:rPr>
                              <w:t>A66585191</w:t>
                            </w:r>
                            <w:r>
                              <w:rPr>
                                <w:rFonts w:ascii="Arial" w:hAnsi="Arial"/>
                                <w:spacing w:val="-1"/>
                                <w:sz w:val="12"/>
                              </w:rPr>
                              <w:t xml:space="preserve"> </w:t>
                            </w:r>
                            <w:r>
                              <w:rPr>
                                <w:rFonts w:ascii="Arial" w:hAnsi="Arial"/>
                                <w:sz w:val="12"/>
                              </w:rPr>
                              <w:t>-</w:t>
                            </w:r>
                            <w:r>
                              <w:rPr>
                                <w:rFonts w:ascii="Arial" w:hAnsi="Arial"/>
                                <w:spacing w:val="-1"/>
                                <w:sz w:val="12"/>
                              </w:rPr>
                              <w:t xml:space="preserve"> </w:t>
                            </w:r>
                            <w:r>
                              <w:rPr>
                                <w:rFonts w:ascii="Arial" w:hAnsi="Arial"/>
                                <w:sz w:val="12"/>
                              </w:rPr>
                              <w:t>Telf.</w:t>
                            </w:r>
                            <w:r>
                              <w:rPr>
                                <w:rFonts w:ascii="Arial" w:hAnsi="Arial"/>
                                <w:spacing w:val="-1"/>
                                <w:sz w:val="12"/>
                              </w:rPr>
                              <w:t xml:space="preserve"> </w:t>
                            </w:r>
                            <w:r>
                              <w:rPr>
                                <w:rFonts w:ascii="Arial" w:hAnsi="Arial"/>
                                <w:sz w:val="12"/>
                              </w:rPr>
                              <w:t>900.831.671</w:t>
                            </w:r>
                            <w:r>
                              <w:rPr>
                                <w:rFonts w:ascii="Arial" w:hAnsi="Arial"/>
                                <w:spacing w:val="-1"/>
                                <w:sz w:val="12"/>
                              </w:rPr>
                              <w:t xml:space="preserve"> </w:t>
                            </w:r>
                            <w:r>
                              <w:rPr>
                                <w:rFonts w:ascii="Arial" w:hAnsi="Arial"/>
                                <w:sz w:val="12"/>
                              </w:rPr>
                              <w:t>-</w:t>
                            </w:r>
                            <w:r>
                              <w:rPr>
                                <w:rFonts w:ascii="Arial" w:hAnsi="Arial"/>
                                <w:spacing w:val="32"/>
                                <w:sz w:val="12"/>
                              </w:rPr>
                              <w:t xml:space="preserve"> </w:t>
                            </w:r>
                            <w:r>
                              <w:rPr>
                                <w:rFonts w:ascii="Arial" w:hAnsi="Arial"/>
                                <w:sz w:val="12"/>
                              </w:rPr>
                              <w:t>Email:</w:t>
                            </w:r>
                            <w:r>
                              <w:rPr>
                                <w:rFonts w:ascii="Arial" w:hAnsi="Arial"/>
                                <w:spacing w:val="-1"/>
                                <w:sz w:val="12"/>
                              </w:rPr>
                              <w:t xml:space="preserve"> </w:t>
                            </w:r>
                            <w:hyperlink r:id="rId31">
                              <w:r>
                                <w:rPr>
                                  <w:rFonts w:ascii="Arial" w:hAnsi="Arial"/>
                                  <w:spacing w:val="-2"/>
                                  <w:sz w:val="12"/>
                                </w:rPr>
                                <w:t>info@nabaliaenergia.com</w:t>
                              </w:r>
                            </w:hyperlink>
                          </w:p>
                          <w:p w:rsidR="00257D87" w:rsidP="00257D87" w:rsidRDefault="00257D87" w14:paraId="57DE7673" w14:textId="64106043">
                            <w:pPr>
                              <w:spacing w:before="16"/>
                              <w:ind w:left="20"/>
                              <w:rPr>
                                <w:rFonts w:ascii="Arial" w:hAnsi="Arial"/>
                                <w:sz w:val="12"/>
                              </w:rPr>
                            </w:pPr>
                          </w:p>
                        </w:txbxContent>
                      </v:textbox>
                      <w10:wrap anchorx="page"/>
                    </v:shape>
                  </w:pict>
                </mc:Fallback>
              </mc:AlternateContent>
            </w:r>
            <w:r w:rsidR="00257D87">
              <w:rPr>
                <w:noProof/>
              </w:rPr>
              <mc:AlternateContent>
                <mc:Choice Requires="wps">
                  <w:drawing>
                    <wp:anchor distT="0" distB="0" distL="114300" distR="114300" simplePos="0" relativeHeight="251685376" behindDoc="1" locked="0" layoutInCell="1" allowOverlap="1" wp14:editId="56BC8136" wp14:anchorId="16A38BE7">
                      <wp:simplePos x="0" y="0"/>
                      <wp:positionH relativeFrom="column">
                        <wp:posOffset>365584</wp:posOffset>
                      </wp:positionH>
                      <wp:positionV relativeFrom="paragraph">
                        <wp:posOffset>135281</wp:posOffset>
                      </wp:positionV>
                      <wp:extent cx="6760342" cy="895944"/>
                      <wp:effectExtent l="0" t="0" r="21590" b="19050"/>
                      <wp:wrapNone/>
                      <wp:docPr id="1833220528" name="Graphic 70"/>
                      <wp:cNvGraphicFramePr/>
                      <a:graphic xmlns:a="http://schemas.openxmlformats.org/drawingml/2006/main">
                        <a:graphicData uri="http://schemas.microsoft.com/office/word/2010/wordprocessingShape">
                          <wps:wsp>
                            <wps:cNvSpPr/>
                            <wps:spPr>
                              <a:xfrm>
                                <a:off x="0" y="0"/>
                                <a:ext cx="6760342" cy="895944"/>
                              </a:xfrm>
                              <a:custGeom>
                                <a:avLst/>
                                <a:gdLst/>
                                <a:ahLst/>
                                <a:cxnLst/>
                                <a:rect l="l" t="t" r="r" b="b"/>
                                <a:pathLst>
                                  <a:path w="6652895" h="2412365">
                                    <a:moveTo>
                                      <a:pt x="0" y="2411983"/>
                                    </a:moveTo>
                                    <a:lnTo>
                                      <a:pt x="6652895" y="2411983"/>
                                    </a:lnTo>
                                    <a:lnTo>
                                      <a:pt x="6652895" y="0"/>
                                    </a:lnTo>
                                    <a:lnTo>
                                      <a:pt x="0" y="0"/>
                                    </a:lnTo>
                                    <a:lnTo>
                                      <a:pt x="0" y="2411983"/>
                                    </a:lnTo>
                                    <a:close/>
                                  </a:path>
                                </a:pathLst>
                              </a:custGeom>
                              <a:ln w="10795">
                                <a:solidFill>
                                  <a:srgbClr val="000000"/>
                                </a:solidFill>
                                <a:prstDash val="solid"/>
                              </a:ln>
                            </wps:spPr>
                            <wps:bodyPr wrap="square" lIns="0" tIns="0" rIns="0" bIns="0" rtlCol="0">
                              <a:prstTxWarp prst="textNoShape">
                                <a:avLst/>
                              </a:prstTxWarp>
                              <a:noAutofit/>
                            </wps:bodyPr>
                          </wps:wsp>
                        </a:graphicData>
                      </a:graphic>
                    </wp:anchor>
                  </w:drawing>
                </mc:Choice>
                <mc:Fallback>
                  <w:pict>
                    <v:shape id="Graphic 70" style="position:absolute;margin-left:28.8pt;margin-top:10.65pt;width:532.3pt;height:70.55pt;z-index:-251631104;visibility:visible;mso-wrap-style:square;mso-wrap-distance-left:9pt;mso-wrap-distance-top:0;mso-wrap-distance-right:9pt;mso-wrap-distance-bottom:0;mso-position-horizontal:absolute;mso-position-horizontal-relative:text;mso-position-vertical:absolute;mso-position-vertical-relative:text;v-text-anchor:top" coordsize="6652895,2412365" o:spid="_x0000_s1026" filled="f" strokeweight=".85pt" path="m,2411983r6652895,l6652895,,,,,2411983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" w14:anchorId="551EC89A">
                      <v:path arrowok="t"/>
                    </v:shape>
                  </w:pict>
                </mc:Fallback>
              </mc:AlternateContent>
            </w:r>
            <w:r w:rsidR="00257D87">
              <w:rPr>
                <w:noProof/>
              </w:rPr>
              <mc:AlternateContent>
                <mc:Choice Requires="wps">
                  <w:drawing>
                    <wp:anchor distT="0" distB="0" distL="114300" distR="114300" simplePos="0" relativeHeight="251688448" behindDoc="1" locked="0" layoutInCell="1" allowOverlap="1" wp14:editId="380A72B4" wp14:anchorId="6E0D9F41">
                      <wp:simplePos x="0" y="0"/>
                      <wp:positionH relativeFrom="column">
                        <wp:posOffset>365585</wp:posOffset>
                      </wp:positionH>
                      <wp:positionV relativeFrom="paragraph">
                        <wp:posOffset>120635</wp:posOffset>
                      </wp:positionV>
                      <wp:extent cx="5386894" cy="138362"/>
                      <wp:effectExtent l="0" t="0" r="23495" b="14605"/>
                      <wp:wrapNone/>
                      <wp:docPr id="1508234646" name="Textbox 71"/>
                      <wp:cNvGraphicFramePr/>
                      <a:graphic xmlns:a="http://schemas.openxmlformats.org/drawingml/2006/main">
                        <a:graphicData uri="http://schemas.microsoft.com/office/word/2010/wordprocessingShape">
                          <wps:wsp>
                            <wps:cNvSpPr txBox="1"/>
                            <wps:spPr>
                              <a:xfrm>
                                <a:off x="0" y="0"/>
                                <a:ext cx="5386894" cy="138362"/>
                              </a:xfrm>
                              <a:prstGeom prst="rect">
                                <a:avLst/>
                              </a:prstGeom>
                              <a:solidFill>
                                <a:srgbClr val="6464FF"/>
                              </a:solidFill>
                              <a:ln w="12700">
                                <a:solidFill>
                                  <a:srgbClr val="000000"/>
                                </a:solidFill>
                                <a:prstDash val="solid"/>
                              </a:ln>
                            </wps:spPr>
                            <wps:txbx>
                              <w:txbxContent>
                                <w:p w:rsidR="00257D87" w:rsidP="00257D87" w:rsidRDefault="00257D87" w14:paraId="3AE117D3" w14:textId="36FD7EF4">
                                  <w:pPr>
                                    <w:spacing w:line="220" w:lineRule="exact"/>
                                    <w:ind w:left="22"/>
                                    <w:rPr>
                                      <w:rFonts w:ascii="Arial" w:hAnsi="Arial"/>
                                      <w:b/>
                                      <w:color w:val="000000"/>
                                      <w:sz w:val="20"/>
                                    </w:rPr>
                                  </w:pPr>
                                  <w:r w:rsidRPr="00863B50">
                                    <w:rPr>
                                      <w:rFonts w:ascii="Arial" w:hAnsi="Arial"/>
                                      <w:b/>
                                      <w:color w:val="FFFFFF"/>
                                      <w:sz w:val="20"/>
                                    </w:rPr>
                                    <w:t>TÉRMINO DE POTENCIA (</w:t>
                                  </w:r>
                                  <w:proofErr w:type="gramStart"/>
                                  <w:r w:rsidRPr="00863B50">
                                    <w:rPr>
                                      <w:rFonts w:ascii="Arial" w:hAnsi="Arial"/>
                                      <w:b/>
                                      <w:color w:val="FFFFFF"/>
                                      <w:sz w:val="20"/>
                                    </w:rPr>
                                    <w:t>€  /</w:t>
                                  </w:r>
                                  <w:proofErr w:type="gramEnd"/>
                                  <w:r w:rsidRPr="00863B50">
                                    <w:rPr>
                                      <w:rFonts w:ascii="Arial" w:hAnsi="Arial"/>
                                      <w:b/>
                                      <w:color w:val="FFFFFF"/>
                                      <w:sz w:val="20"/>
                                    </w:rPr>
                                    <w:t>kW AÑO) (*)</w:t>
                                  </w:r>
                                  <w:r>
                                    <w:rPr>
                                      <w:rFonts w:ascii="Arial" w:hAnsi="Arial"/>
                                      <w:b/>
                                      <w:color w:val="FFFFFF"/>
                                      <w:sz w:val="20"/>
                                    </w:rPr>
                                    <w:t xml:space="preserve">                                                          </w:t>
                                  </w:r>
                                  <w:r w:rsidRPr="00257D87">
                                    <w:rPr>
                                      <w:rFonts w:ascii="Arial" w:hAnsi="Arial"/>
                                      <w:b/>
                                      <w:color w:val="FFFFFF"/>
                                      <w:sz w:val="20"/>
                                    </w:rPr>
                                    <w:t>365N124S16</w:t>
                                  </w:r>
                                </w:p>
                              </w:txbxContent>
                            </wps:txbx>
                            <wps:bodyPr wrap="square" lIns="0" tIns="0" rIns="0" bIns="0" rtlCol="0">
                              <a:noAutofit/>
                            </wps:bodyPr>
                          </wps:wsp>
                        </a:graphicData>
                      </a:graphic>
                    </wp:anchor>
                  </w:drawing>
                </mc:Choice>
                <mc:Fallback>
                  <w:pict>
                    <v:shape id="Textbox 71" style="position:absolute;margin-left:28.8pt;margin-top:9.5pt;width:424.15pt;height:10.9pt;z-index:-251628032;visibility:visible;mso-wrap-style:square;mso-wrap-distance-left:9pt;mso-wrap-distance-top:0;mso-wrap-distance-right:9pt;mso-wrap-distance-bottom:0;mso-position-horizontal:absolute;mso-position-horizontal-relative:text;mso-position-vertical:absolute;mso-position-vertical-relative:text;v-text-anchor:top" o:spid="_x0000_s1077" fillcolor="#6464ff" strokeweight="1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" w14:anchorId="6E0D9F41">
                      <v:textbox inset="0,0,0,0">
                        <w:txbxContent>
                          <w:p w:rsidR="00257D87" w:rsidP="00257D87" w:rsidRDefault="00257D87" w14:paraId="3AE117D3" w14:textId="36FD7EF4">
                            <w:pPr>
                              <w:spacing w:line="220" w:lineRule="exact"/>
                              <w:ind w:left="22"/>
                              <w:rPr>
                                <w:rFonts w:ascii="Arial" w:hAnsi="Arial"/>
                                <w:b/>
                                <w:color w:val="000000"/>
                                <w:sz w:val="20"/>
                              </w:rPr>
                            </w:pPr>
                            <w:r w:rsidRPr="00863B50">
                              <w:rPr>
                                <w:rFonts w:ascii="Arial" w:hAnsi="Arial"/>
                                <w:b/>
                                <w:color w:val="FFFFFF"/>
                                <w:sz w:val="20"/>
                              </w:rPr>
                              <w:t>TÉRMINO DE POTENCIA (</w:t>
                            </w:r>
                            <w:proofErr w:type="gramStart"/>
                            <w:r w:rsidRPr="00863B50">
                              <w:rPr>
                                <w:rFonts w:ascii="Arial" w:hAnsi="Arial"/>
                                <w:b/>
                                <w:color w:val="FFFFFF"/>
                                <w:sz w:val="20"/>
                              </w:rPr>
                              <w:t>€  /</w:t>
                            </w:r>
                            <w:proofErr w:type="gramEnd"/>
                            <w:r w:rsidRPr="00863B50">
                              <w:rPr>
                                <w:rFonts w:ascii="Arial" w:hAnsi="Arial"/>
                                <w:b/>
                                <w:color w:val="FFFFFF"/>
                                <w:sz w:val="20"/>
                              </w:rPr>
                              <w:t>kW AÑO) (*)</w:t>
                            </w:r>
                            <w:r>
                              <w:rPr>
                                <w:rFonts w:ascii="Arial" w:hAnsi="Arial"/>
                                <w:b/>
                                <w:color w:val="FFFFFF"/>
                                <w:sz w:val="20"/>
                              </w:rPr>
                              <w:t xml:space="preserve">                                                          </w:t>
                            </w:r>
                            <w:r w:rsidRPr="00257D87">
                              <w:rPr>
                                <w:rFonts w:ascii="Arial" w:hAnsi="Arial"/>
                                <w:b/>
                                <w:color w:val="FFFFFF"/>
                                <w:sz w:val="20"/>
                              </w:rPr>
                              <w:t>365N124S16</w:t>
                            </w:r>
                          </w:p>
                        </w:txbxContent>
                      </v:textbox>
                    </v:shape>
                  </w:pict>
                </mc:Fallback>
              </mc:AlternateContent>
            </w:r>
            <w:r w:rsidR="00257D87">
              <w:rPr>
                <w:noProof/>
              </w:rPr>
              <mc:AlternateContent>
                <mc:Choice Requires="wps">
                  <w:drawing>
                    <wp:anchor distT="0" distB="0" distL="114300" distR="114300" simplePos="0" relativeHeight="251655680" behindDoc="0" locked="0" layoutInCell="1" allowOverlap="1" wp14:editId="5F2D6E1F" wp14:anchorId="1954F9E2">
                      <wp:simplePos x="0" y="0"/>
                      <wp:positionH relativeFrom="column">
                        <wp:posOffset>5756910</wp:posOffset>
                      </wp:positionH>
                      <wp:positionV relativeFrom="paragraph">
                        <wp:posOffset>119380</wp:posOffset>
                      </wp:positionV>
                      <wp:extent cx="1369060" cy="138430"/>
                      <wp:effectExtent l="0" t="0" r="21590" b="13970"/>
                      <wp:wrapNone/>
                      <wp:docPr id="1893499304" name="Textbox 71"/>
                      <wp:cNvGraphicFramePr/>
                      <a:graphic xmlns:a="http://schemas.openxmlformats.org/drawingml/2006/main">
                        <a:graphicData uri="http://schemas.microsoft.com/office/word/2010/wordprocessingShape">
                          <wps:wsp>
                            <wps:cNvSpPr txBox="1"/>
                            <wps:spPr>
                              <a:xfrm>
                                <a:off x="0" y="0"/>
                                <a:ext cx="1369060" cy="138430"/>
                              </a:xfrm>
                              <a:prstGeom prst="rect">
                                <a:avLst/>
                              </a:prstGeom>
                              <a:solidFill>
                                <a:srgbClr val="6464FF"/>
                              </a:solidFill>
                              <a:ln w="12700">
                                <a:solidFill>
                                  <a:srgbClr val="000000"/>
                                </a:solidFill>
                                <a:prstDash val="solid"/>
                              </a:ln>
                            </wps:spPr>
                            <wps:txbx>
                              <w:txbxContent>
                                <w:p w:rsidR="00257D87" w:rsidP="00257D87" w:rsidRDefault="00257D87" w14:paraId="31887F9B" w14:textId="77777777">
                                  <w:pPr>
                                    <w:spacing w:line="220" w:lineRule="exact"/>
                                    <w:ind w:left="22"/>
                                    <w:rPr>
                                      <w:rFonts w:ascii="Arial" w:hAnsi="Arial"/>
                                      <w:b/>
                                      <w:color w:val="000000"/>
                                      <w:sz w:val="20"/>
                                    </w:rPr>
                                  </w:pPr>
                                  <w:r w:rsidRPr="002C5C1B">
                                    <w:rPr>
                                      <w:rFonts w:ascii="Arial" w:hAnsi="Arial"/>
                                      <w:b/>
                                      <w:color w:val="FFFFFF"/>
                                      <w:sz w:val="20"/>
                                    </w:rPr>
                                    <w:t xml:space="preserve">REF.: </w:t>
                                  </w:r>
                                  <w:sdt>
                                    <w:sdtPr>
                                      <w:rPr>
                                        <w:rFonts w:ascii="Arial" w:hAnsi="Arial"/>
                                        <w:b/>
                                        <w:color w:val="FFFFFF"/>
                                        <w:sz w:val="20"/>
                                      </w:rPr>
                                      <w:alias w:val="#Nav: /SUCOmipEnergyContracts/RefContract"/>
                                      <w:tag w:val="#Nav: SUC_Omip_Contract_12M_AVA_v2/50169"/>
                                      <w:id w:val="-2026855070"/>
                                      <w:placeholder>
                                        <w:docPart w:val="E344029A9EFF4D9A85C49D7D9AF2C0D2"/>
                                      </w:placeholder>
                                      <w:dataBinding w:prefixMappings="xmlns:ns0='urn:microsoft-dynamics-nav/reports/SUC_Omip_Contract_12M_AVA_v2/50169/'" w:xpath="/ns0:NavWordReportXmlPart[1]/ns0:SUCOmipEnergyContracts[1]/ns0:RefContract[1]" w:storeItemID="{E324480D-7F6F-4888-897B-BB7E2536081D}"/>
                                      <w:text/>
                                    </w:sdtPr>
                                    <w:sdtContent>
                                      <w:proofErr w:type="spellStart"/>
                                      <w:r>
                                        <w:rPr>
                                          <w:rFonts w:ascii="Arial" w:hAnsi="Arial"/>
                                          <w:b/>
                                          <w:color w:val="FFFFFF"/>
                                          <w:sz w:val="20"/>
                                        </w:rPr>
                                        <w:t>RefContract</w:t>
                                      </w:r>
                                      <w:proofErr w:type="spellEnd"/>
                                    </w:sdtContent>
                                  </w:sdt>
                                </w:p>
                              </w:txbxContent>
                            </wps:txbx>
                            <wps:bodyPr wrap="square" lIns="0" tIns="0" rIns="0" bIns="0" rtlCol="0">
                              <a:noAutofit/>
                            </wps:bodyPr>
                          </wps:wsp>
                        </a:graphicData>
                      </a:graphic>
                      <wp14:sizeRelH relativeFrom="margin">
                        <wp14:pctWidth>0</wp14:pctWidth>
                      </wp14:sizeRelH>
                    </wp:anchor>
                  </w:drawing>
                </mc:Choice>
                <mc:Fallback>
                  <w:pict>
                    <v:shape id="_x0000_s1078" style="position:absolute;margin-left:453.3pt;margin-top:9.4pt;width:107.8pt;height:10.9pt;z-index:251655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fillcolor="#6464ff" strokeweight="1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" w14:anchorId="1954F9E2">
                      <v:textbox inset="0,0,0,0">
                        <w:txbxContent>
                          <w:p w:rsidR="00257D87" w:rsidP="00257D87" w:rsidRDefault="00257D87" w14:paraId="31887F9B" w14:textId="77777777">
                            <w:pPr>
                              <w:spacing w:line="220" w:lineRule="exact"/>
                              <w:ind w:left="22"/>
                              <w:rPr>
                                <w:rFonts w:ascii="Arial" w:hAnsi="Arial"/>
                                <w:b/>
                                <w:color w:val="000000"/>
                                <w:sz w:val="20"/>
                              </w:rPr>
                            </w:pPr>
                            <w:r w:rsidRPr="002C5C1B">
                              <w:rPr>
                                <w:rFonts w:ascii="Arial" w:hAnsi="Arial"/>
                                <w:b/>
                                <w:color w:val="FFFFFF"/>
                                <w:sz w:val="20"/>
                              </w:rPr>
                              <w:t xml:space="preserve">REF.: </w:t>
                            </w:r>
                            <w:sdt>
                              <w:sdtPr>
                                <w:rPr>
                                  <w:rFonts w:ascii="Arial" w:hAnsi="Arial"/>
                                  <w:b/>
                                  <w:color w:val="FFFFFF"/>
                                  <w:sz w:val="20"/>
                                </w:rPr>
                                <w:alias w:val="#Nav: /SUCOmipEnergyContracts/RefContract"/>
                                <w:tag w:val="#Nav: SUC_Omip_Contract_12M_AVA_v2/50169"/>
                                <w:id w:val="-2026855070"/>
                                <w:placeholder>
                                  <w:docPart w:val="E344029A9EFF4D9A85C49D7D9AF2C0D2"/>
                                </w:placeholder>
                                <w:dataBinding w:prefixMappings="xmlns:ns0='urn:microsoft-dynamics-nav/reports/SUC_Omip_Contract_12M_AVA_v2/50169/'" w:xpath="/ns0:NavWordReportXmlPart[1]/ns0:SUCOmipEnergyContracts[1]/ns0:RefContract[1]" w:storeItemID="{E324480D-7F6F-4888-897B-BB7E2536081D}"/>
                                <w:text/>
                              </w:sdtPr>
                              <w:sdtContent>
                                <w:proofErr w:type="spellStart"/>
                                <w:r>
                                  <w:rPr>
                                    <w:rFonts w:ascii="Arial" w:hAnsi="Arial"/>
                                    <w:b/>
                                    <w:color w:val="FFFFFF"/>
                                    <w:sz w:val="20"/>
                                  </w:rPr>
                                  <w:t>RefContract</w:t>
                                </w:r>
                                <w:proofErr w:type="spellEnd"/>
                              </w:sdtContent>
                            </w:sdt>
                          </w:p>
                        </w:txbxContent>
                      </v:textbox>
                    </v:shape>
                  </w:pict>
                </mc:Fallback>
              </mc:AlternateContent>
            </w:r>
          </w:p>
          <w:p w:rsidR="00257D87" w:rsidP="00257D87" w:rsidRDefault="00257D87" w14:paraId="48877210" w14:textId="577A8377">
            <w:pPr>
              <w:pStyle w:val="Textoindependiente"/>
              <w:tabs>
                <w:tab w:val="left" w:pos="3304"/>
              </w:tabs>
              <w:spacing w:before="87"/>
              <w:rPr>
                <w:rFonts w:ascii="Arial"/>
                <w:sz w:val="20"/>
              </w:rPr>
            </w:pPr>
            <w:r>
              <w:rPr>
                <w:rFonts w:ascii="Arial"/>
                <w:sz w:val="20"/>
              </w:rPr>
              <w:tab/>
            </w:r>
          </w:p>
          <w:tbl>
            <w:tblPr>
              <w:tblW w:w="0" w:type="auto"/>
              <w:tblInd w:w="704" w:type="dxa"/>
              <w:tblLayout w:type="fixed"/>
              <w:tblCellMar>
                <w:left w:w="0" w:type="dxa"/>
                <w:right w:w="0" w:type="dxa"/>
              </w:tblCellMar>
              <w:tblLook w:val="01E0" w:firstRow="1" w:lastRow="1" w:firstColumn="1" w:lastColumn="1" w:noHBand="0" w:noVBand="0"/>
            </w:tblPr>
            <w:tblGrid>
              <w:gridCol w:w="2471"/>
              <w:gridCol w:w="1316"/>
              <w:gridCol w:w="1316"/>
              <w:gridCol w:w="1315"/>
              <w:gridCol w:w="1316"/>
              <w:gridCol w:w="1316"/>
              <w:gridCol w:w="1316"/>
            </w:tblGrid>
            <w:tr w:rsidRPr="00713CF3" w:rsidR="00257D87" w:rsidTr="002C50E6" w14:paraId="5585187F" w14:textId="77777777">
              <w:trPr>
                <w:trHeight w:val="260" w:hRule="exact"/>
              </w:trPr>
              <w:tc>
                <w:tcPr>
                  <w:tcW w:w="2471" w:type="dxa"/>
                  <w:tcBorders>
                    <w:top w:val="single" w:color="000000" w:sz="4" w:space="0"/>
                    <w:left w:val="single" w:color="000000" w:sz="4" w:space="0"/>
                    <w:bottom w:val="single" w:color="000000" w:sz="4" w:space="0"/>
                    <w:right w:val="single" w:color="000000" w:sz="4" w:space="0"/>
                  </w:tcBorders>
                  <w:shd w:val="clear" w:color="auto" w:fill="6565FF"/>
                  <w:vAlign w:val="center"/>
                </w:tcPr>
                <w:p w:rsidR="00257D87" w:rsidP="002C50E6" w:rsidRDefault="00257D87" w14:paraId="0F2FBBCA" w14:textId="77777777">
                  <w:pPr>
                    <w:pStyle w:val="TableParagraph"/>
                    <w:spacing w:before="46" w:line="204" w:lineRule="exact"/>
                    <w:ind w:left="914" w:right="914"/>
                    <w:jc w:val="center"/>
                    <w:rPr>
                      <w:sz w:val="18"/>
                      <w:szCs w:val="18"/>
                    </w:rPr>
                  </w:pPr>
                  <w:r>
                    <w:rPr>
                      <w:b/>
                      <w:bCs/>
                      <w:color w:val="FFFFFF"/>
                      <w:sz w:val="18"/>
                      <w:szCs w:val="18"/>
                    </w:rPr>
                    <w:t>Tarifa</w:t>
                  </w:r>
                </w:p>
              </w:tc>
              <w:tc>
                <w:tcPr>
                  <w:tcW w:w="1316" w:type="dxa"/>
                  <w:tcBorders>
                    <w:top w:val="single" w:color="000000" w:sz="4" w:space="0"/>
                    <w:left w:val="single" w:color="000000" w:sz="4" w:space="0"/>
                    <w:bottom w:val="single" w:color="000000" w:sz="4" w:space="0"/>
                    <w:right w:val="single" w:color="000000" w:sz="4" w:space="0"/>
                  </w:tcBorders>
                  <w:shd w:val="clear" w:color="auto" w:fill="6565FF"/>
                  <w:vAlign w:val="center"/>
                </w:tcPr>
                <w:p w:rsidR="00257D87" w:rsidP="002C50E6" w:rsidRDefault="00257D87" w14:paraId="3543DE0B" w14:textId="77777777">
                  <w:pPr>
                    <w:pStyle w:val="TableParagraph"/>
                    <w:spacing w:before="46" w:line="204" w:lineRule="exact"/>
                    <w:ind w:left="523" w:right="523"/>
                    <w:jc w:val="center"/>
                    <w:rPr>
                      <w:sz w:val="18"/>
                      <w:szCs w:val="18"/>
                    </w:rPr>
                  </w:pPr>
                  <w:r>
                    <w:rPr>
                      <w:b/>
                      <w:bCs/>
                      <w:color w:val="FFFFFF"/>
                      <w:sz w:val="18"/>
                      <w:szCs w:val="18"/>
                    </w:rPr>
                    <w:t>P1</w:t>
                  </w:r>
                </w:p>
              </w:tc>
              <w:tc>
                <w:tcPr>
                  <w:tcW w:w="1316" w:type="dxa"/>
                  <w:tcBorders>
                    <w:top w:val="single" w:color="000000" w:sz="4" w:space="0"/>
                    <w:left w:val="single" w:color="000000" w:sz="4" w:space="0"/>
                    <w:bottom w:val="single" w:color="000000" w:sz="4" w:space="0"/>
                    <w:right w:val="single" w:color="000000" w:sz="4" w:space="0"/>
                  </w:tcBorders>
                  <w:shd w:val="clear" w:color="auto" w:fill="6565FF"/>
                  <w:vAlign w:val="center"/>
                </w:tcPr>
                <w:p w:rsidR="00257D87" w:rsidP="002C50E6" w:rsidRDefault="00257D87" w14:paraId="07AA258A" w14:textId="77777777">
                  <w:pPr>
                    <w:pStyle w:val="TableParagraph"/>
                    <w:spacing w:before="46" w:line="204" w:lineRule="exact"/>
                    <w:jc w:val="center"/>
                    <w:rPr>
                      <w:sz w:val="18"/>
                      <w:szCs w:val="18"/>
                    </w:rPr>
                  </w:pPr>
                  <w:r>
                    <w:rPr>
                      <w:b/>
                      <w:bCs/>
                      <w:color w:val="FFFFFF"/>
                      <w:sz w:val="18"/>
                      <w:szCs w:val="18"/>
                    </w:rPr>
                    <w:t>P2</w:t>
                  </w:r>
                </w:p>
              </w:tc>
              <w:tc>
                <w:tcPr>
                  <w:tcW w:w="1315" w:type="dxa"/>
                  <w:tcBorders>
                    <w:top w:val="single" w:color="000000" w:sz="4" w:space="0"/>
                    <w:left w:val="single" w:color="000000" w:sz="4" w:space="0"/>
                    <w:bottom w:val="single" w:color="000000" w:sz="4" w:space="0"/>
                    <w:right w:val="single" w:color="000000" w:sz="4" w:space="0"/>
                  </w:tcBorders>
                  <w:shd w:val="clear" w:color="auto" w:fill="6565FF"/>
                  <w:vAlign w:val="center"/>
                </w:tcPr>
                <w:p w:rsidR="00257D87" w:rsidP="002C50E6" w:rsidRDefault="00257D87" w14:paraId="256ED4EF" w14:textId="77777777">
                  <w:pPr>
                    <w:pStyle w:val="TableParagraph"/>
                    <w:spacing w:before="46" w:line="204" w:lineRule="exact"/>
                    <w:jc w:val="center"/>
                    <w:rPr>
                      <w:sz w:val="18"/>
                      <w:szCs w:val="18"/>
                    </w:rPr>
                  </w:pPr>
                  <w:r>
                    <w:rPr>
                      <w:b/>
                      <w:bCs/>
                      <w:color w:val="FFFFFF"/>
                      <w:sz w:val="18"/>
                      <w:szCs w:val="18"/>
                    </w:rPr>
                    <w:t>P3</w:t>
                  </w:r>
                </w:p>
              </w:tc>
              <w:tc>
                <w:tcPr>
                  <w:tcW w:w="1316" w:type="dxa"/>
                  <w:tcBorders>
                    <w:top w:val="single" w:color="000000" w:sz="4" w:space="0"/>
                    <w:left w:val="single" w:color="000000" w:sz="4" w:space="0"/>
                    <w:bottom w:val="single" w:color="000000" w:sz="4" w:space="0"/>
                    <w:right w:val="single" w:color="000000" w:sz="4" w:space="0"/>
                  </w:tcBorders>
                  <w:shd w:val="clear" w:color="auto" w:fill="6565FF"/>
                  <w:vAlign w:val="center"/>
                </w:tcPr>
                <w:p w:rsidR="00257D87" w:rsidP="002C50E6" w:rsidRDefault="00257D87" w14:paraId="27EB9856" w14:textId="77777777">
                  <w:pPr>
                    <w:pStyle w:val="TableParagraph"/>
                    <w:spacing w:before="46" w:line="204" w:lineRule="exact"/>
                    <w:jc w:val="center"/>
                    <w:rPr>
                      <w:sz w:val="18"/>
                      <w:szCs w:val="18"/>
                    </w:rPr>
                  </w:pPr>
                  <w:r>
                    <w:rPr>
                      <w:b/>
                      <w:bCs/>
                      <w:color w:val="FFFFFF"/>
                      <w:sz w:val="18"/>
                      <w:szCs w:val="18"/>
                    </w:rPr>
                    <w:t>P4</w:t>
                  </w:r>
                </w:p>
              </w:tc>
              <w:tc>
                <w:tcPr>
                  <w:tcW w:w="1316" w:type="dxa"/>
                  <w:tcBorders>
                    <w:top w:val="single" w:color="000000" w:sz="4" w:space="0"/>
                    <w:left w:val="single" w:color="000000" w:sz="4" w:space="0"/>
                    <w:bottom w:val="single" w:color="000000" w:sz="4" w:space="0"/>
                    <w:right w:val="single" w:color="000000" w:sz="4" w:space="0"/>
                  </w:tcBorders>
                  <w:shd w:val="clear" w:color="auto" w:fill="6565FF"/>
                  <w:vAlign w:val="center"/>
                </w:tcPr>
                <w:p w:rsidR="00257D87" w:rsidP="002C50E6" w:rsidRDefault="00257D87" w14:paraId="143FE7F9" w14:textId="77777777">
                  <w:pPr>
                    <w:pStyle w:val="TableParagraph"/>
                    <w:spacing w:before="46" w:line="204" w:lineRule="exact"/>
                    <w:jc w:val="center"/>
                    <w:rPr>
                      <w:sz w:val="18"/>
                      <w:szCs w:val="18"/>
                    </w:rPr>
                  </w:pPr>
                  <w:r>
                    <w:rPr>
                      <w:b/>
                      <w:bCs/>
                      <w:color w:val="FFFFFF"/>
                      <w:sz w:val="18"/>
                      <w:szCs w:val="18"/>
                    </w:rPr>
                    <w:t>P5</w:t>
                  </w:r>
                </w:p>
              </w:tc>
              <w:tc>
                <w:tcPr>
                  <w:tcW w:w="1316" w:type="dxa"/>
                  <w:tcBorders>
                    <w:top w:val="single" w:color="000000" w:sz="4" w:space="0"/>
                    <w:left w:val="single" w:color="000000" w:sz="4" w:space="0"/>
                    <w:bottom w:val="single" w:color="000000" w:sz="4" w:space="0"/>
                    <w:right w:val="single" w:color="000000" w:sz="4" w:space="0"/>
                  </w:tcBorders>
                  <w:shd w:val="clear" w:color="auto" w:fill="6565FF"/>
                  <w:vAlign w:val="center"/>
                </w:tcPr>
                <w:p w:rsidR="00257D87" w:rsidP="002C50E6" w:rsidRDefault="00257D87" w14:paraId="72B2EEEE" w14:textId="77777777">
                  <w:pPr>
                    <w:pStyle w:val="TableParagraph"/>
                    <w:spacing w:before="46" w:line="204" w:lineRule="exact"/>
                    <w:ind w:left="523" w:right="523"/>
                    <w:jc w:val="center"/>
                    <w:rPr>
                      <w:sz w:val="18"/>
                      <w:szCs w:val="18"/>
                    </w:rPr>
                  </w:pPr>
                  <w:r>
                    <w:rPr>
                      <w:b/>
                      <w:bCs/>
                      <w:color w:val="FFFFFF"/>
                      <w:sz w:val="18"/>
                      <w:szCs w:val="18"/>
                    </w:rPr>
                    <w:t>P6</w:t>
                  </w:r>
                </w:p>
              </w:tc>
            </w:tr>
            <w:sdt>
              <w:sdtPr>
                <w:rPr>
                  <w:sz w:val="18"/>
                  <w:szCs w:val="18"/>
                  <w:lang w:val="en-US"/>
                </w:rPr>
                <w:alias w:val="#Nav: /SUCOmipEnergyContracts/SUCOmipPowerEntry"/>
                <w:tag w:val="#Nav: SUC_Omip_Contract_12M_v3/50157"/>
                <w:id w:val="1293861395"/>
              </w:sdtPr>
              <w:sdtContent>
                <w:sdt>
                  <w:sdtPr>
                    <w:rPr>
                      <w:sz w:val="18"/>
                      <w:szCs w:val="18"/>
                      <w:lang w:val="en-US"/>
                    </w:rPr>
                    <w:id w:val="-1355186528"/>
                    <w:placeholder>
                      <w:docPart w:val="A10D93522E7041409CF00161D5FAC08E"/>
                    </w:placeholder>
                  </w:sdtPr>
                  <w:sdtContent>
                    <w:tr w:rsidRPr="00291EBD" w:rsidR="00257D87" w:rsidTr="002C50E6" w14:paraId="3B67B60F" w14:textId="77777777">
                      <w:trPr>
                        <w:trHeight w:val="440" w:hRule="exact"/>
                      </w:trPr>
                      <w:sdt>
                        <w:sdtPr>
                          <w:rPr>
                            <w:sz w:val="18"/>
                            <w:szCs w:val="18"/>
                            <w:lang w:val="en-US"/>
                          </w:rPr>
                          <w:alias w:val="#Nav: /SUCOmipEnergyContracts/SUCOmipPowerEntry/SUCOmipPowerEntryRate"/>
                          <w:tag w:val="#Nav: SUC_Omip_Contract_12M_AVA_v2/50169"/>
                          <w:id w:val="422391942"/>
                          <w:placeholder>
                            <w:docPart w:val="E344029A9EFF4D9A85C49D7D9AF2C0D2"/>
                          </w:placeholder>
                          <w:dataBinding w:prefixMappings="xmlns:ns0='urn:microsoft-dynamics-nav/reports/SUC_Omip_Contract_12M_AVA_v2/50169/'" w:xpath="/ns0:NavWordReportXmlPart[1]/ns0:SUCOmipEnergyContracts[1]/ns0:SUCOmipPowerEntry[1]/ns0:SUCOmipPowerEntryRate[1]" w:storeItemID="{E324480D-7F6F-4888-897B-BB7E2536081D}"/>
                          <w:text/>
                        </w:sdtPr>
                        <w:sdtEndPr>
                          <w:rPr>
                            <w:lang w:val="es-CO"/>
                          </w:rPr>
                        </w:sdtEndPr>
                        <w:sdtContent>
                          <w:tc>
                            <w:tcPr>
                              <w:tcW w:w="2471" w:type="dxa"/>
                              <w:tcBorders>
                                <w:top w:val="single" w:color="000000" w:sz="4" w:space="0"/>
                                <w:left w:val="single" w:color="000000" w:sz="4" w:space="0"/>
                                <w:bottom w:val="single" w:color="000000" w:sz="4" w:space="0"/>
                                <w:right w:val="single" w:color="000000" w:sz="4" w:space="0"/>
                              </w:tcBorders>
                              <w:vAlign w:val="center"/>
                            </w:tcPr>
                            <w:p w:rsidRPr="008B579B" w:rsidR="00257D87" w:rsidP="002C50E6" w:rsidRDefault="00257D87" w14:paraId="6E0999AC" w14:textId="77777777">
                              <w:pPr>
                                <w:pStyle w:val="TableParagraph"/>
                                <w:jc w:val="center"/>
                                <w:rPr>
                                  <w:sz w:val="18"/>
                                  <w:szCs w:val="18"/>
                                  <w:lang w:val="es-CO"/>
                                </w:rPr>
                              </w:pPr>
                              <w:proofErr w:type="spellStart"/>
                              <w:r w:rsidRPr="008B579B">
                                <w:rPr>
                                  <w:sz w:val="18"/>
                                  <w:szCs w:val="18"/>
                                  <w:lang w:val="es-CO"/>
                                </w:rPr>
                                <w:t>SUCOmipPowerEntryRate</w:t>
                              </w:r>
                              <w:proofErr w:type="spellEnd"/>
                            </w:p>
                          </w:tc>
                        </w:sdtContent>
                      </w:sdt>
                      <w:sdt>
                        <w:sdtPr>
                          <w:rPr>
                            <w:sz w:val="18"/>
                            <w:szCs w:val="18"/>
                            <w:lang w:val="es-CO"/>
                          </w:rPr>
                          <w:alias w:val="#Nav: /SUCOmipEnergyContracts/SUCOmipPowerEntry/PP1"/>
                          <w:tag w:val="#Nav: SUC_Omip_Contract_12M_AVA_v2/50169"/>
                          <w:id w:val="-1008366662"/>
                          <w:placeholder>
                            <w:docPart w:val="E344029A9EFF4D9A85C49D7D9AF2C0D2"/>
                          </w:placeholder>
                          <w:dataBinding w:prefixMappings="xmlns:ns0='urn:microsoft-dynamics-nav/reports/SUC_Omip_Contract_12M_AVA_v2/50169/'" w:xpath="/ns0:NavWordReportXmlPart[1]/ns0:SUCOmipEnergyContracts[1]/ns0:SUCOmipPowerEntry[1]/ns0:PP1[1]" w:storeItemID="{E324480D-7F6F-4888-897B-BB7E2536081D}"/>
                          <w:text/>
                        </w:sdtPr>
                        <w:sdtContent>
                          <w:tc>
                            <w:tcPr>
                              <w:tcW w:w="1316" w:type="dxa"/>
                              <w:tcBorders>
                                <w:top w:val="single" w:color="000000" w:sz="4" w:space="0"/>
                                <w:left w:val="single" w:color="000000" w:sz="4" w:space="0"/>
                                <w:bottom w:val="single" w:color="000000" w:sz="4" w:space="0"/>
                                <w:right w:val="single" w:color="000000" w:sz="4" w:space="0"/>
                              </w:tcBorders>
                              <w:vAlign w:val="center"/>
                            </w:tcPr>
                            <w:p w:rsidRPr="008B579B" w:rsidR="00257D87" w:rsidP="002C50E6" w:rsidRDefault="00257D87" w14:paraId="01595E03" w14:textId="77777777">
                              <w:pPr>
                                <w:pStyle w:val="TableParagraph"/>
                                <w:jc w:val="center"/>
                                <w:rPr>
                                  <w:sz w:val="18"/>
                                  <w:szCs w:val="18"/>
                                  <w:lang w:val="es-CO"/>
                                </w:rPr>
                              </w:pPr>
                              <w:r w:rsidRPr="008B579B">
                                <w:rPr>
                                  <w:sz w:val="18"/>
                                  <w:szCs w:val="18"/>
                                  <w:lang w:val="es-CO"/>
                                </w:rPr>
                                <w:t>PP1</w:t>
                              </w:r>
                            </w:p>
                          </w:tc>
                        </w:sdtContent>
                      </w:sdt>
                      <w:sdt>
                        <w:sdtPr>
                          <w:rPr>
                            <w:sz w:val="18"/>
                            <w:szCs w:val="18"/>
                            <w:lang w:val="es-CO"/>
                          </w:rPr>
                          <w:alias w:val="#Nav: /SUCOmipEnergyContracts/SUCOmipPowerEntry/PP2"/>
                          <w:tag w:val="#Nav: SUC_Omip_Contract_12M_AVA_v2/50169"/>
                          <w:id w:val="-1038358719"/>
                          <w:placeholder>
                            <w:docPart w:val="E344029A9EFF4D9A85C49D7D9AF2C0D2"/>
                          </w:placeholder>
                          <w:dataBinding w:prefixMappings="xmlns:ns0='urn:microsoft-dynamics-nav/reports/SUC_Omip_Contract_12M_AVA_v2/50169/'" w:xpath="/ns0:NavWordReportXmlPart[1]/ns0:SUCOmipEnergyContracts[1]/ns0:SUCOmipPowerEntry[1]/ns0:PP2[1]" w:storeItemID="{E324480D-7F6F-4888-897B-BB7E2536081D}"/>
                          <w:text/>
                        </w:sdtPr>
                        <w:sdtContent>
                          <w:tc>
                            <w:tcPr>
                              <w:tcW w:w="1316" w:type="dxa"/>
                              <w:tcBorders>
                                <w:top w:val="single" w:color="000000" w:sz="4" w:space="0"/>
                                <w:left w:val="single" w:color="000000" w:sz="4" w:space="0"/>
                                <w:bottom w:val="single" w:color="000000" w:sz="4" w:space="0"/>
                                <w:right w:val="single" w:color="000000" w:sz="4" w:space="0"/>
                              </w:tcBorders>
                              <w:vAlign w:val="center"/>
                            </w:tcPr>
                            <w:p w:rsidRPr="008B579B" w:rsidR="00257D87" w:rsidP="002C50E6" w:rsidRDefault="00257D87" w14:paraId="5C785CC0" w14:textId="77777777">
                              <w:pPr>
                                <w:pStyle w:val="TableParagraph"/>
                                <w:jc w:val="center"/>
                                <w:rPr>
                                  <w:sz w:val="18"/>
                                  <w:szCs w:val="18"/>
                                  <w:lang w:val="es-CO"/>
                                </w:rPr>
                              </w:pPr>
                              <w:r w:rsidRPr="008B579B">
                                <w:rPr>
                                  <w:sz w:val="18"/>
                                  <w:szCs w:val="18"/>
                                  <w:lang w:val="es-CO"/>
                                </w:rPr>
                                <w:t>PP2</w:t>
                              </w:r>
                            </w:p>
                          </w:tc>
                        </w:sdtContent>
                      </w:sdt>
                      <w:sdt>
                        <w:sdtPr>
                          <w:rPr>
                            <w:sz w:val="18"/>
                            <w:szCs w:val="18"/>
                            <w:lang w:val="es-CO"/>
                          </w:rPr>
                          <w:alias w:val="#Nav: /SUCOmipEnergyContracts/SUCOmipPowerEntry/PP3"/>
                          <w:tag w:val="#Nav: SUC_Omip_Contract_12M_AVA_v2/50169"/>
                          <w:id w:val="390236596"/>
                          <w:placeholder>
                            <w:docPart w:val="E344029A9EFF4D9A85C49D7D9AF2C0D2"/>
                          </w:placeholder>
                          <w:dataBinding w:prefixMappings="xmlns:ns0='urn:microsoft-dynamics-nav/reports/SUC_Omip_Contract_12M_AVA_v2/50169/'" w:xpath="/ns0:NavWordReportXmlPart[1]/ns0:SUCOmipEnergyContracts[1]/ns0:SUCOmipPowerEntry[1]/ns0:PP3[1]" w:storeItemID="{E324480D-7F6F-4888-897B-BB7E2536081D}"/>
                          <w:text/>
                        </w:sdtPr>
                        <w:sdtContent>
                          <w:tc>
                            <w:tcPr>
                              <w:tcW w:w="1315" w:type="dxa"/>
                              <w:tcBorders>
                                <w:top w:val="single" w:color="000000" w:sz="4" w:space="0"/>
                                <w:left w:val="single" w:color="000000" w:sz="4" w:space="0"/>
                                <w:bottom w:val="single" w:color="000000" w:sz="4" w:space="0"/>
                                <w:right w:val="single" w:color="000000" w:sz="4" w:space="0"/>
                              </w:tcBorders>
                              <w:vAlign w:val="center"/>
                            </w:tcPr>
                            <w:p w:rsidRPr="008B579B" w:rsidR="00257D87" w:rsidP="002C50E6" w:rsidRDefault="00257D87" w14:paraId="108B0C6B" w14:textId="77777777">
                              <w:pPr>
                                <w:pStyle w:val="TableParagraph"/>
                                <w:jc w:val="center"/>
                                <w:rPr>
                                  <w:sz w:val="18"/>
                                  <w:szCs w:val="18"/>
                                  <w:lang w:val="es-CO"/>
                                </w:rPr>
                              </w:pPr>
                              <w:r w:rsidRPr="008B579B">
                                <w:rPr>
                                  <w:sz w:val="18"/>
                                  <w:szCs w:val="18"/>
                                  <w:lang w:val="es-CO"/>
                                </w:rPr>
                                <w:t>PP3</w:t>
                              </w:r>
                            </w:p>
                          </w:tc>
                        </w:sdtContent>
                      </w:sdt>
                      <w:sdt>
                        <w:sdtPr>
                          <w:rPr>
                            <w:sz w:val="18"/>
                            <w:szCs w:val="18"/>
                            <w:lang w:val="es-CO"/>
                          </w:rPr>
                          <w:alias w:val="#Nav: /SUCOmipEnergyContracts/SUCOmipPowerEntry/PP4"/>
                          <w:tag w:val="#Nav: SUC_Omip_Contract_12M_AVA_v2/50169"/>
                          <w:id w:val="621354634"/>
                          <w:placeholder>
                            <w:docPart w:val="E344029A9EFF4D9A85C49D7D9AF2C0D2"/>
                          </w:placeholder>
                          <w:dataBinding w:prefixMappings="xmlns:ns0='urn:microsoft-dynamics-nav/reports/SUC_Omip_Contract_12M_AVA_v2/50169/'" w:xpath="/ns0:NavWordReportXmlPart[1]/ns0:SUCOmipEnergyContracts[1]/ns0:SUCOmipPowerEntry[1]/ns0:PP4[1]" w:storeItemID="{E324480D-7F6F-4888-897B-BB7E2536081D}"/>
                          <w:text/>
                        </w:sdtPr>
                        <w:sdtContent>
                          <w:tc>
                            <w:tcPr>
                              <w:tcW w:w="1316" w:type="dxa"/>
                              <w:tcBorders>
                                <w:top w:val="single" w:color="000000" w:sz="4" w:space="0"/>
                                <w:left w:val="single" w:color="000000" w:sz="4" w:space="0"/>
                                <w:bottom w:val="single" w:color="000000" w:sz="4" w:space="0"/>
                                <w:right w:val="single" w:color="000000" w:sz="4" w:space="0"/>
                              </w:tcBorders>
                              <w:vAlign w:val="center"/>
                            </w:tcPr>
                            <w:p w:rsidRPr="008B579B" w:rsidR="00257D87" w:rsidP="002C50E6" w:rsidRDefault="00257D87" w14:paraId="41681B92" w14:textId="77777777">
                              <w:pPr>
                                <w:pStyle w:val="TableParagraph"/>
                                <w:jc w:val="center"/>
                                <w:rPr>
                                  <w:sz w:val="18"/>
                                  <w:szCs w:val="18"/>
                                  <w:lang w:val="es-CO"/>
                                </w:rPr>
                              </w:pPr>
                              <w:r w:rsidRPr="008B579B">
                                <w:rPr>
                                  <w:sz w:val="18"/>
                                  <w:szCs w:val="18"/>
                                  <w:lang w:val="es-CO"/>
                                </w:rPr>
                                <w:t>PP4</w:t>
                              </w:r>
                            </w:p>
                          </w:tc>
                        </w:sdtContent>
                      </w:sdt>
                      <w:sdt>
                        <w:sdtPr>
                          <w:rPr>
                            <w:sz w:val="18"/>
                            <w:szCs w:val="18"/>
                            <w:lang w:val="es-CO"/>
                          </w:rPr>
                          <w:alias w:val="#Nav: /SUCOmipEnergyContracts/SUCOmipPowerEntry/PP5"/>
                          <w:tag w:val="#Nav: SUC_Omip_Contract_12M_AVA_v2/50169"/>
                          <w:id w:val="-789664640"/>
                          <w:placeholder>
                            <w:docPart w:val="E344029A9EFF4D9A85C49D7D9AF2C0D2"/>
                          </w:placeholder>
                          <w:dataBinding w:prefixMappings="xmlns:ns0='urn:microsoft-dynamics-nav/reports/SUC_Omip_Contract_12M_AVA_v2/50169/'" w:xpath="/ns0:NavWordReportXmlPart[1]/ns0:SUCOmipEnergyContracts[1]/ns0:SUCOmipPowerEntry[1]/ns0:PP5[1]" w:storeItemID="{E324480D-7F6F-4888-897B-BB7E2536081D}"/>
                          <w:text/>
                        </w:sdtPr>
                        <w:sdtContent>
                          <w:tc>
                            <w:tcPr>
                              <w:tcW w:w="1316" w:type="dxa"/>
                              <w:tcBorders>
                                <w:top w:val="single" w:color="000000" w:sz="4" w:space="0"/>
                                <w:left w:val="single" w:color="000000" w:sz="4" w:space="0"/>
                                <w:bottom w:val="single" w:color="000000" w:sz="4" w:space="0"/>
                                <w:right w:val="single" w:color="000000" w:sz="4" w:space="0"/>
                              </w:tcBorders>
                              <w:vAlign w:val="center"/>
                            </w:tcPr>
                            <w:p w:rsidRPr="008B579B" w:rsidR="00257D87" w:rsidP="002C50E6" w:rsidRDefault="00257D87" w14:paraId="51F67A71" w14:textId="77777777">
                              <w:pPr>
                                <w:pStyle w:val="TableParagraph"/>
                                <w:jc w:val="center"/>
                                <w:rPr>
                                  <w:sz w:val="18"/>
                                  <w:szCs w:val="18"/>
                                  <w:lang w:val="es-CO"/>
                                </w:rPr>
                              </w:pPr>
                              <w:r w:rsidRPr="008B579B">
                                <w:rPr>
                                  <w:sz w:val="18"/>
                                  <w:szCs w:val="18"/>
                                  <w:lang w:val="es-CO"/>
                                </w:rPr>
                                <w:t>PP5</w:t>
                              </w:r>
                            </w:p>
                          </w:tc>
                        </w:sdtContent>
                      </w:sdt>
                      <w:sdt>
                        <w:sdtPr>
                          <w:rPr>
                            <w:sz w:val="18"/>
                            <w:szCs w:val="18"/>
                            <w:lang w:val="es-CO"/>
                          </w:rPr>
                          <w:alias w:val="#Nav: /SUCOmipEnergyContracts/SUCOmipPowerEntry/PP6"/>
                          <w:tag w:val="#Nav: SUC_Omip_Contract_12M_AVA_v2/50169"/>
                          <w:id w:val="67247021"/>
                          <w:placeholder>
                            <w:docPart w:val="E344029A9EFF4D9A85C49D7D9AF2C0D2"/>
                          </w:placeholder>
                          <w:dataBinding w:prefixMappings="xmlns:ns0='urn:microsoft-dynamics-nav/reports/SUC_Omip_Contract_12M_AVA_v2/50169/'" w:xpath="/ns0:NavWordReportXmlPart[1]/ns0:SUCOmipEnergyContracts[1]/ns0:SUCOmipPowerEntry[1]/ns0:PP6[1]" w:storeItemID="{E324480D-7F6F-4888-897B-BB7E2536081D}"/>
                          <w:text/>
                        </w:sdtPr>
                        <w:sdtContent>
                          <w:tc>
                            <w:tcPr>
                              <w:tcW w:w="1316" w:type="dxa"/>
                              <w:tcBorders>
                                <w:top w:val="single" w:color="000000" w:sz="4" w:space="0"/>
                                <w:left w:val="single" w:color="000000" w:sz="4" w:space="0"/>
                                <w:bottom w:val="single" w:color="000000" w:sz="4" w:space="0"/>
                                <w:right w:val="single" w:color="000000" w:sz="4" w:space="0"/>
                              </w:tcBorders>
                              <w:vAlign w:val="center"/>
                            </w:tcPr>
                            <w:p w:rsidRPr="008B579B" w:rsidR="00257D87" w:rsidP="002C50E6" w:rsidRDefault="00257D87" w14:paraId="77C4290C" w14:textId="77777777">
                              <w:pPr>
                                <w:pStyle w:val="TableParagraph"/>
                                <w:jc w:val="center"/>
                                <w:rPr>
                                  <w:sz w:val="18"/>
                                  <w:szCs w:val="18"/>
                                  <w:lang w:val="es-CO"/>
                                </w:rPr>
                              </w:pPr>
                              <w:r w:rsidRPr="008B579B">
                                <w:rPr>
                                  <w:sz w:val="18"/>
                                  <w:szCs w:val="18"/>
                                  <w:lang w:val="es-CO"/>
                                </w:rPr>
                                <w:t>PP6</w:t>
                              </w:r>
                            </w:p>
                          </w:tc>
                        </w:sdtContent>
                      </w:sdt>
                    </w:tr>
                  </w:sdtContent>
                </w:sdt>
              </w:sdtContent>
            </w:sdt>
          </w:tbl>
          <w:p w:rsidR="00257D87" w:rsidP="002C50E6" w:rsidRDefault="00257D87" w14:paraId="14C02B4D" w14:textId="77777777">
            <w:pPr>
              <w:pStyle w:val="Textoindependiente"/>
              <w:spacing w:before="147"/>
              <w:rPr>
                <w:rFonts w:ascii="Arial"/>
                <w:sz w:val="26"/>
              </w:rPr>
            </w:pPr>
          </w:p>
          <w:tbl>
            <w:tblPr>
              <w:tblStyle w:val="Tablaconcuadrcula"/>
              <w:tblW w:w="0" w:type="auto"/>
              <w:tblInd w:w="557" w:type="dxa"/>
              <w:tblBorders>
                <w:top w:val="single" w:color="auto" w:sz="8" w:space="0"/>
                <w:left w:val="single" w:color="auto" w:sz="8" w:space="0"/>
                <w:bottom w:val="single" w:color="auto" w:sz="8" w:space="0"/>
                <w:right w:val="single" w:color="auto" w:sz="8" w:space="0"/>
                <w:insideH w:val="none" w:color="auto" w:sz="0" w:space="0"/>
                <w:insideV w:val="none" w:color="auto" w:sz="0" w:space="0"/>
              </w:tblBorders>
              <w:tblLook w:val="04A0" w:firstRow="1" w:lastRow="0" w:firstColumn="1" w:lastColumn="0" w:noHBand="0" w:noVBand="1"/>
            </w:tblPr>
            <w:tblGrid>
              <w:gridCol w:w="10655"/>
            </w:tblGrid>
            <w:tr w:rsidR="00257D87" w:rsidTr="002C50E6" w14:paraId="4FC56978" w14:textId="77777777">
              <w:trPr>
                <w:trHeight w:val="233"/>
              </w:trPr>
              <w:tc>
                <w:tcPr>
                  <w:tcW w:w="10655" w:type="dxa"/>
                  <w:tcBorders>
                    <w:top w:val="single" w:color="auto" w:sz="8" w:space="0"/>
                    <w:bottom w:val="single" w:color="auto" w:sz="8" w:space="0"/>
                  </w:tcBorders>
                  <w:shd w:val="clear" w:color="auto" w:fill="6464FF"/>
                </w:tcPr>
                <w:p w:rsidRPr="006C1D55" w:rsidR="00257D87" w:rsidP="002C50E6" w:rsidRDefault="00257D87" w14:paraId="2B49F840" w14:textId="77777777">
                  <w:pPr>
                    <w:pStyle w:val="Textoindependiente"/>
                    <w:rPr>
                      <w:rFonts w:ascii="Arial" w:hAnsi="Arial" w:cs="Arial"/>
                      <w:b/>
                      <w:bCs/>
                      <w:color w:val="FFFFFF" w:themeColor="background1"/>
                      <w:sz w:val="14"/>
                    </w:rPr>
                  </w:pPr>
                  <w:r w:rsidRPr="006C1D55">
                    <w:rPr>
                      <w:rFonts w:ascii="Arial" w:hAnsi="Arial" w:cs="Arial"/>
                      <w:b/>
                      <w:bCs/>
                      <w:color w:val="FFFFFF" w:themeColor="background1"/>
                      <w:sz w:val="20"/>
                      <w:szCs w:val="36"/>
                    </w:rPr>
                    <w:t>TÉRMINO DE ENERGÍA (€/kWh) (*) (**)</w:t>
                  </w:r>
                </w:p>
              </w:tc>
            </w:tr>
            <w:tr w:rsidR="00257D87" w:rsidTr="002C50E6" w14:paraId="45656547" w14:textId="77777777">
              <w:trPr>
                <w:trHeight w:val="1139"/>
              </w:trPr>
              <w:tc>
                <w:tcPr>
                  <w:tcW w:w="10655" w:type="dxa"/>
                  <w:tcBorders>
                    <w:top w:val="single" w:color="auto" w:sz="8" w:space="0"/>
                  </w:tcBorders>
                </w:tcPr>
                <w:p w:rsidR="00257D87" w:rsidP="002C50E6" w:rsidRDefault="00257D87" w14:paraId="636BFF9A" w14:textId="77777777">
                  <w:pPr>
                    <w:pStyle w:val="Textoindependiente"/>
                    <w:rPr>
                      <w:rFonts w:ascii="Arial"/>
                      <w:sz w:val="14"/>
                    </w:rPr>
                  </w:pPr>
                </w:p>
                <w:tbl>
                  <w:tblPr>
                    <w:tblStyle w:val="Tablaconcuadrcula"/>
                    <w:tblW w:w="0" w:type="auto"/>
                    <w:tblInd w:w="60" w:type="dxa"/>
                    <w:tblLook w:val="04A0" w:firstRow="1" w:lastRow="0" w:firstColumn="1" w:lastColumn="0" w:noHBand="0" w:noVBand="1"/>
                  </w:tblPr>
                  <w:tblGrid>
                    <w:gridCol w:w="2268"/>
                    <w:gridCol w:w="1417"/>
                    <w:gridCol w:w="1276"/>
                    <w:gridCol w:w="1276"/>
                    <w:gridCol w:w="1367"/>
                    <w:gridCol w:w="1326"/>
                    <w:gridCol w:w="1383"/>
                  </w:tblGrid>
                  <w:tr w:rsidRPr="006C1D55" w:rsidR="00257D87" w:rsidTr="002C50E6" w14:paraId="1128462D" w14:textId="77777777">
                    <w:trPr>
                      <w:trHeight w:val="386"/>
                    </w:trPr>
                    <w:tc>
                      <w:tcPr>
                        <w:tcW w:w="2268" w:type="dxa"/>
                        <w:shd w:val="clear" w:color="auto" w:fill="6464FF"/>
                        <w:vAlign w:val="center"/>
                      </w:tcPr>
                      <w:p w:rsidRPr="006C1D55" w:rsidR="00257D87" w:rsidP="002C50E6" w:rsidRDefault="00257D87" w14:paraId="41399D13" w14:textId="77777777">
                        <w:pPr>
                          <w:pStyle w:val="Textoindependiente"/>
                          <w:jc w:val="center"/>
                          <w:rPr>
                            <w:rFonts w:ascii="Arial"/>
                            <w:b/>
                            <w:bCs/>
                            <w:color w:val="FFFFFF" w:themeColor="background1"/>
                            <w:sz w:val="18"/>
                            <w:szCs w:val="32"/>
                          </w:rPr>
                        </w:pPr>
                        <w:r w:rsidRPr="006C1D55">
                          <w:rPr>
                            <w:rFonts w:ascii="Arial"/>
                            <w:b/>
                            <w:bCs/>
                            <w:color w:val="FFFFFF" w:themeColor="background1"/>
                            <w:sz w:val="18"/>
                            <w:szCs w:val="32"/>
                          </w:rPr>
                          <w:t>Tarifa</w:t>
                        </w:r>
                      </w:p>
                    </w:tc>
                    <w:tc>
                      <w:tcPr>
                        <w:tcW w:w="1417" w:type="dxa"/>
                        <w:shd w:val="clear" w:color="auto" w:fill="6464FF"/>
                        <w:vAlign w:val="center"/>
                      </w:tcPr>
                      <w:p w:rsidRPr="006C1D55" w:rsidR="00257D87" w:rsidP="002C50E6" w:rsidRDefault="00257D87" w14:paraId="5A4BAB7B" w14:textId="77777777">
                        <w:pPr>
                          <w:pStyle w:val="Textoindependiente"/>
                          <w:jc w:val="center"/>
                          <w:rPr>
                            <w:rFonts w:ascii="Arial"/>
                            <w:b/>
                            <w:bCs/>
                            <w:color w:val="FFFFFF" w:themeColor="background1"/>
                            <w:sz w:val="18"/>
                            <w:szCs w:val="32"/>
                          </w:rPr>
                        </w:pPr>
                        <w:r w:rsidRPr="006C1D55">
                          <w:rPr>
                            <w:rFonts w:ascii="Arial"/>
                            <w:b/>
                            <w:bCs/>
                            <w:color w:val="FFFFFF" w:themeColor="background1"/>
                            <w:sz w:val="18"/>
                            <w:szCs w:val="32"/>
                          </w:rPr>
                          <w:t>P1</w:t>
                        </w:r>
                      </w:p>
                    </w:tc>
                    <w:tc>
                      <w:tcPr>
                        <w:tcW w:w="1276" w:type="dxa"/>
                        <w:shd w:val="clear" w:color="auto" w:fill="6464FF"/>
                        <w:vAlign w:val="center"/>
                      </w:tcPr>
                      <w:p w:rsidRPr="006C1D55" w:rsidR="00257D87" w:rsidP="002C50E6" w:rsidRDefault="00257D87" w14:paraId="23FE75C3" w14:textId="77777777">
                        <w:pPr>
                          <w:pStyle w:val="Textoindependiente"/>
                          <w:jc w:val="center"/>
                          <w:rPr>
                            <w:rFonts w:ascii="Arial"/>
                            <w:b/>
                            <w:bCs/>
                            <w:color w:val="FFFFFF" w:themeColor="background1"/>
                            <w:sz w:val="18"/>
                            <w:szCs w:val="32"/>
                          </w:rPr>
                        </w:pPr>
                        <w:r w:rsidRPr="006C1D55">
                          <w:rPr>
                            <w:rFonts w:ascii="Arial"/>
                            <w:b/>
                            <w:bCs/>
                            <w:color w:val="FFFFFF" w:themeColor="background1"/>
                            <w:sz w:val="18"/>
                            <w:szCs w:val="32"/>
                          </w:rPr>
                          <w:t>P2</w:t>
                        </w:r>
                      </w:p>
                    </w:tc>
                    <w:tc>
                      <w:tcPr>
                        <w:tcW w:w="1276" w:type="dxa"/>
                        <w:shd w:val="clear" w:color="auto" w:fill="6464FF"/>
                        <w:vAlign w:val="center"/>
                      </w:tcPr>
                      <w:p w:rsidRPr="006C1D55" w:rsidR="00257D87" w:rsidP="002C50E6" w:rsidRDefault="00257D87" w14:paraId="73F878C7" w14:textId="77777777">
                        <w:pPr>
                          <w:pStyle w:val="Textoindependiente"/>
                          <w:jc w:val="center"/>
                          <w:rPr>
                            <w:rFonts w:ascii="Arial"/>
                            <w:b/>
                            <w:bCs/>
                            <w:color w:val="FFFFFF" w:themeColor="background1"/>
                            <w:sz w:val="18"/>
                            <w:szCs w:val="32"/>
                          </w:rPr>
                        </w:pPr>
                        <w:r w:rsidRPr="006C1D55">
                          <w:rPr>
                            <w:rFonts w:ascii="Arial"/>
                            <w:b/>
                            <w:bCs/>
                            <w:color w:val="FFFFFF" w:themeColor="background1"/>
                            <w:sz w:val="18"/>
                            <w:szCs w:val="32"/>
                          </w:rPr>
                          <w:t>P3</w:t>
                        </w:r>
                      </w:p>
                    </w:tc>
                    <w:tc>
                      <w:tcPr>
                        <w:tcW w:w="1367" w:type="dxa"/>
                        <w:shd w:val="clear" w:color="auto" w:fill="6464FF"/>
                        <w:vAlign w:val="center"/>
                      </w:tcPr>
                      <w:p w:rsidRPr="006C1D55" w:rsidR="00257D87" w:rsidP="002C50E6" w:rsidRDefault="00257D87" w14:paraId="1E3E5A50" w14:textId="77777777">
                        <w:pPr>
                          <w:pStyle w:val="Textoindependiente"/>
                          <w:jc w:val="center"/>
                          <w:rPr>
                            <w:rFonts w:ascii="Arial"/>
                            <w:b/>
                            <w:bCs/>
                            <w:color w:val="FFFFFF" w:themeColor="background1"/>
                            <w:sz w:val="18"/>
                            <w:szCs w:val="32"/>
                          </w:rPr>
                        </w:pPr>
                        <w:r w:rsidRPr="006C1D55">
                          <w:rPr>
                            <w:rFonts w:ascii="Arial"/>
                            <w:b/>
                            <w:bCs/>
                            <w:color w:val="FFFFFF" w:themeColor="background1"/>
                            <w:sz w:val="18"/>
                            <w:szCs w:val="32"/>
                          </w:rPr>
                          <w:t>P4</w:t>
                        </w:r>
                      </w:p>
                    </w:tc>
                    <w:tc>
                      <w:tcPr>
                        <w:tcW w:w="1326" w:type="dxa"/>
                        <w:shd w:val="clear" w:color="auto" w:fill="6464FF"/>
                        <w:vAlign w:val="center"/>
                      </w:tcPr>
                      <w:p w:rsidRPr="006C1D55" w:rsidR="00257D87" w:rsidP="002C50E6" w:rsidRDefault="00257D87" w14:paraId="591B77D1" w14:textId="77777777">
                        <w:pPr>
                          <w:pStyle w:val="Textoindependiente"/>
                          <w:jc w:val="center"/>
                          <w:rPr>
                            <w:rFonts w:ascii="Arial"/>
                            <w:b/>
                            <w:bCs/>
                            <w:color w:val="FFFFFF" w:themeColor="background1"/>
                            <w:sz w:val="18"/>
                            <w:szCs w:val="32"/>
                          </w:rPr>
                        </w:pPr>
                        <w:r w:rsidRPr="006C1D55">
                          <w:rPr>
                            <w:rFonts w:ascii="Arial"/>
                            <w:b/>
                            <w:bCs/>
                            <w:color w:val="FFFFFF" w:themeColor="background1"/>
                            <w:sz w:val="18"/>
                            <w:szCs w:val="32"/>
                          </w:rPr>
                          <w:t>P5</w:t>
                        </w:r>
                      </w:p>
                    </w:tc>
                    <w:tc>
                      <w:tcPr>
                        <w:tcW w:w="1383" w:type="dxa"/>
                        <w:shd w:val="clear" w:color="auto" w:fill="6464FF"/>
                        <w:vAlign w:val="center"/>
                      </w:tcPr>
                      <w:p w:rsidRPr="006C1D55" w:rsidR="00257D87" w:rsidP="002C50E6" w:rsidRDefault="00257D87" w14:paraId="0DD07514" w14:textId="77777777">
                        <w:pPr>
                          <w:pStyle w:val="Textoindependiente"/>
                          <w:jc w:val="center"/>
                          <w:rPr>
                            <w:rFonts w:ascii="Arial"/>
                            <w:b/>
                            <w:bCs/>
                            <w:color w:val="FFFFFF" w:themeColor="background1"/>
                            <w:sz w:val="18"/>
                            <w:szCs w:val="32"/>
                          </w:rPr>
                        </w:pPr>
                        <w:r w:rsidRPr="006C1D55">
                          <w:rPr>
                            <w:rFonts w:ascii="Arial"/>
                            <w:b/>
                            <w:bCs/>
                            <w:color w:val="FFFFFF" w:themeColor="background1"/>
                            <w:sz w:val="18"/>
                            <w:szCs w:val="32"/>
                          </w:rPr>
                          <w:t>P6</w:t>
                        </w:r>
                      </w:p>
                    </w:tc>
                  </w:tr>
                  <w:sdt>
                    <w:sdtPr>
                      <w:rPr>
                        <w:rFonts w:ascii="Arial"/>
                        <w:sz w:val="18"/>
                        <w:szCs w:val="32"/>
                      </w:rPr>
                      <w:alias w:val="#Nav: /SUCOmipEnergyContracts/SUCOmipEnergyEntry"/>
                      <w:tag w:val="#Nav: SUC_Omip_Contract_12M_AVA_v2/50169"/>
                      <w:id w:val="2123648098"/>
                      <w15:dataBinding w:prefixMappings="xmlns:ns0='urn:microsoft-dynamics-nav/reports/SUC_Omip_Contract_12M_AVA_v2/50169/'" w:xpath="/ns0:NavWordReportXmlPart[1]/ns0:SUCOmipEnergyContracts[1]/ns0:SUCOmipEnergyEntry" w:storeItemID="{E324480D-7F6F-4888-897B-BB7E2536081D}"/>
                      <w15:repeatingSection/>
                    </w:sdtPr>
                    <w:sdtContent>
                      <w:sdt>
                        <w:sdtPr>
                          <w:rPr>
                            <w:rFonts w:ascii="Arial"/>
                            <w:sz w:val="18"/>
                            <w:szCs w:val="32"/>
                          </w:rPr>
                          <w:id w:val="-1346473358"/>
                          <w:placeholder>
                            <w:docPart w:val="DC02881274294F42A49FFBC6024B1630"/>
                          </w:placeholder>
                          <w15:repeatingSectionItem/>
                        </w:sdtPr>
                        <w:sdtContent>
                          <w:tr w:rsidR="00257D87" w:rsidTr="002C50E6" w14:paraId="0C4E7130" w14:textId="77777777">
                            <w:trPr>
                              <w:trHeight w:val="420"/>
                            </w:trPr>
                            <w:tc>
                              <w:tcPr>
                                <w:tcW w:w="2268" w:type="dxa"/>
                                <w:vAlign w:val="center"/>
                              </w:tcPr>
                              <w:p w:rsidRPr="00F360FA" w:rsidR="00257D87" w:rsidP="002C50E6" w:rsidRDefault="00000000" w14:paraId="5118F1E1" w14:textId="77777777">
                                <w:pPr>
                                  <w:pStyle w:val="Textoindependiente"/>
                                  <w:jc w:val="center"/>
                                  <w:rPr>
                                    <w:rFonts w:ascii="Arial"/>
                                    <w:sz w:val="18"/>
                                    <w:szCs w:val="32"/>
                                  </w:rPr>
                                </w:pPr>
                                <w:sdt>
                                  <w:sdtPr>
                                    <w:rPr>
                                      <w:rFonts w:ascii="Arial"/>
                                      <w:sz w:val="18"/>
                                      <w:szCs w:val="32"/>
                                    </w:rPr>
                                    <w:alias w:val="#Nav: /SUCOmipEnergyContracts/SUCOmipEnergyEntry/PETimes"/>
                                    <w:tag w:val="#Nav: SUC_Omip_Contract_12M_AVA_v2/50169"/>
                                    <w:id w:val="-785664002"/>
                                    <w:placeholder>
                                      <w:docPart w:val="807BE30B8064416B8F74BD96CB6FDB90"/>
                                    </w:placeholder>
                                    <w:dataBinding w:prefixMappings="xmlns:ns0='urn:microsoft-dynamics-nav/reports/SUC_Omip_Contract_12M_AVA_v2/50169/'" w:xpath="/ns0:NavWordReportXmlPart[1]/ns0:SUCOmipEnergyContracts[1]/ns0:SUCOmipEnergyEntry[1]/ns0:PETimes[1]" w:storeItemID="{E324480D-7F6F-4888-897B-BB7E2536081D}"/>
                                    <w:text/>
                                  </w:sdtPr>
                                  <w:sdtContent>
                                    <w:proofErr w:type="spellStart"/>
                                    <w:r w:rsidRPr="00F360FA" w:rsidR="00257D87">
                                      <w:rPr>
                                        <w:rFonts w:ascii="Arial"/>
                                        <w:sz w:val="18"/>
                                        <w:szCs w:val="32"/>
                                      </w:rPr>
                                      <w:t>PETimes</w:t>
                                    </w:r>
                                    <w:proofErr w:type="spellEnd"/>
                                  </w:sdtContent>
                                </w:sdt>
                              </w:p>
                            </w:tc>
                            <w:sdt>
                              <w:sdtPr>
                                <w:rPr>
                                  <w:rFonts w:ascii="Arial"/>
                                  <w:sz w:val="18"/>
                                  <w:szCs w:val="32"/>
                                </w:rPr>
                                <w:alias w:val="#Nav: /SUCOmipEnergyContracts/SUCOmipEnergyEntry/PE1"/>
                                <w:tag w:val="#Nav: SUC_Omip_Contract_12M_AVA_v2/50169"/>
                                <w:id w:val="-363366837"/>
                                <w:placeholder>
                                  <w:docPart w:val="807BE30B8064416B8F74BD96CB6FDB90"/>
                                </w:placeholder>
                                <w:dataBinding w:prefixMappings="xmlns:ns0='urn:microsoft-dynamics-nav/reports/SUC_Omip_Contract_12M_AVA_v2/50169/'" w:xpath="/ns0:NavWordReportXmlPart[1]/ns0:SUCOmipEnergyContracts[1]/ns0:SUCOmipEnergyEntry[1]/ns0:PE1[1]" w:storeItemID="{E324480D-7F6F-4888-897B-BB7E2536081D}"/>
                                <w:text/>
                              </w:sdtPr>
                              <w:sdtContent>
                                <w:tc>
                                  <w:tcPr>
                                    <w:tcW w:w="1417" w:type="dxa"/>
                                    <w:vAlign w:val="center"/>
                                  </w:tcPr>
                                  <w:p w:rsidRPr="00F360FA" w:rsidR="00257D87" w:rsidP="006F7563" w:rsidRDefault="00257D87" w14:paraId="45043428" w14:textId="77777777">
                                    <w:pPr>
                                      <w:pStyle w:val="Textoindependiente"/>
                                      <w:jc w:val="center"/>
                                      <w:rPr>
                                        <w:rFonts w:ascii="Arial"/>
                                        <w:sz w:val="18"/>
                                        <w:szCs w:val="32"/>
                                      </w:rPr>
                                    </w:pPr>
                                    <w:r w:rsidRPr="00F360FA">
                                      <w:rPr>
                                        <w:rFonts w:ascii="Arial"/>
                                        <w:sz w:val="18"/>
                                        <w:szCs w:val="32"/>
                                      </w:rPr>
                                      <w:t>PE1</w:t>
                                    </w:r>
                                  </w:p>
                                </w:tc>
                              </w:sdtContent>
                            </w:sdt>
                            <w:sdt>
                              <w:sdtPr>
                                <w:rPr>
                                  <w:rFonts w:ascii="Arial"/>
                                  <w:sz w:val="18"/>
                                  <w:szCs w:val="32"/>
                                </w:rPr>
                                <w:alias w:val="#Nav: /SUCOmipEnergyContracts/SUCOmipEnergyEntry/PE2"/>
                                <w:tag w:val="#Nav: SUC_Omip_Contract_12M_AVA_v2/50169"/>
                                <w:id w:val="1748925517"/>
                                <w:placeholder>
                                  <w:docPart w:val="807BE30B8064416B8F74BD96CB6FDB90"/>
                                </w:placeholder>
                                <w:dataBinding w:prefixMappings="xmlns:ns0='urn:microsoft-dynamics-nav/reports/SUC_Omip_Contract_12M_AVA_v2/50169/'" w:xpath="/ns0:NavWordReportXmlPart[1]/ns0:SUCOmipEnergyContracts[1]/ns0:SUCOmipEnergyEntry[1]/ns0:PE2[1]" w:storeItemID="{E324480D-7F6F-4888-897B-BB7E2536081D}"/>
                                <w:text/>
                              </w:sdtPr>
                              <w:sdtContent>
                                <w:tc>
                                  <w:tcPr>
                                    <w:tcW w:w="1276" w:type="dxa"/>
                                    <w:vAlign w:val="center"/>
                                  </w:tcPr>
                                  <w:p w:rsidRPr="00F360FA" w:rsidR="00257D87" w:rsidP="006F7563" w:rsidRDefault="00257D87" w14:paraId="4D51C031" w14:textId="77777777">
                                    <w:pPr>
                                      <w:pStyle w:val="Textoindependiente"/>
                                      <w:jc w:val="center"/>
                                      <w:rPr>
                                        <w:rFonts w:ascii="Arial"/>
                                        <w:sz w:val="18"/>
                                        <w:szCs w:val="32"/>
                                      </w:rPr>
                                    </w:pPr>
                                    <w:r w:rsidRPr="00F360FA">
                                      <w:rPr>
                                        <w:rFonts w:ascii="Arial"/>
                                        <w:sz w:val="18"/>
                                        <w:szCs w:val="32"/>
                                      </w:rPr>
                                      <w:t>PE2</w:t>
                                    </w:r>
                                  </w:p>
                                </w:tc>
                              </w:sdtContent>
                            </w:sdt>
                            <w:sdt>
                              <w:sdtPr>
                                <w:rPr>
                                  <w:rFonts w:ascii="Arial"/>
                                  <w:sz w:val="18"/>
                                  <w:szCs w:val="32"/>
                                </w:rPr>
                                <w:alias w:val="#Nav: /SUCOmipEnergyContracts/SUCOmipEnergyEntry/PE3"/>
                                <w:tag w:val="#Nav: SUC_Omip_Contract_12M_AVA_v2/50169"/>
                                <w:id w:val="-7448326"/>
                                <w:placeholder>
                                  <w:docPart w:val="807BE30B8064416B8F74BD96CB6FDB90"/>
                                </w:placeholder>
                                <w:dataBinding w:prefixMappings="xmlns:ns0='urn:microsoft-dynamics-nav/reports/SUC_Omip_Contract_12M_AVA_v2/50169/'" w:xpath="/ns0:NavWordReportXmlPart[1]/ns0:SUCOmipEnergyContracts[1]/ns0:SUCOmipEnergyEntry[1]/ns0:PE3[1]" w:storeItemID="{E324480D-7F6F-4888-897B-BB7E2536081D}"/>
                                <w:text/>
                              </w:sdtPr>
                              <w:sdtContent>
                                <w:tc>
                                  <w:tcPr>
                                    <w:tcW w:w="1276" w:type="dxa"/>
                                    <w:vAlign w:val="center"/>
                                  </w:tcPr>
                                  <w:p w:rsidRPr="00F360FA" w:rsidR="00257D87" w:rsidP="006F7563" w:rsidRDefault="00257D87" w14:paraId="5446F396" w14:textId="77777777">
                                    <w:pPr>
                                      <w:pStyle w:val="Textoindependiente"/>
                                      <w:jc w:val="center"/>
                                      <w:rPr>
                                        <w:rFonts w:ascii="Arial"/>
                                        <w:sz w:val="18"/>
                                        <w:szCs w:val="32"/>
                                      </w:rPr>
                                    </w:pPr>
                                    <w:r w:rsidRPr="00F360FA">
                                      <w:rPr>
                                        <w:rFonts w:ascii="Arial"/>
                                        <w:sz w:val="18"/>
                                        <w:szCs w:val="32"/>
                                      </w:rPr>
                                      <w:t>PE3</w:t>
                                    </w:r>
                                  </w:p>
                                </w:tc>
                              </w:sdtContent>
                            </w:sdt>
                            <w:sdt>
                              <w:sdtPr>
                                <w:rPr>
                                  <w:rFonts w:ascii="Arial"/>
                                  <w:sz w:val="18"/>
                                  <w:szCs w:val="32"/>
                                </w:rPr>
                                <w:alias w:val="#Nav: /SUCOmipEnergyContracts/SUCOmipEnergyEntry/PE4"/>
                                <w:tag w:val="#Nav: SUC_Omip_Contract_12M_AVA_v2/50169"/>
                                <w:id w:val="-1012606387"/>
                                <w:placeholder>
                                  <w:docPart w:val="807BE30B8064416B8F74BD96CB6FDB90"/>
                                </w:placeholder>
                                <w:dataBinding w:prefixMappings="xmlns:ns0='urn:microsoft-dynamics-nav/reports/SUC_Omip_Contract_12M_AVA_v2/50169/'" w:xpath="/ns0:NavWordReportXmlPart[1]/ns0:SUCOmipEnergyContracts[1]/ns0:SUCOmipEnergyEntry[1]/ns0:PE4[1]" w:storeItemID="{E324480D-7F6F-4888-897B-BB7E2536081D}"/>
                                <w:text/>
                              </w:sdtPr>
                              <w:sdtContent>
                                <w:tc>
                                  <w:tcPr>
                                    <w:tcW w:w="1367" w:type="dxa"/>
                                    <w:vAlign w:val="center"/>
                                  </w:tcPr>
                                  <w:p w:rsidRPr="00F360FA" w:rsidR="00257D87" w:rsidP="006F7563" w:rsidRDefault="00257D87" w14:paraId="40FBAEE3" w14:textId="77777777">
                                    <w:pPr>
                                      <w:pStyle w:val="Textoindependiente"/>
                                      <w:jc w:val="center"/>
                                      <w:rPr>
                                        <w:rFonts w:ascii="Arial"/>
                                        <w:sz w:val="18"/>
                                        <w:szCs w:val="32"/>
                                      </w:rPr>
                                    </w:pPr>
                                    <w:r w:rsidRPr="00F360FA">
                                      <w:rPr>
                                        <w:rFonts w:ascii="Arial"/>
                                        <w:sz w:val="18"/>
                                        <w:szCs w:val="32"/>
                                      </w:rPr>
                                      <w:t>PE4</w:t>
                                    </w:r>
                                  </w:p>
                                </w:tc>
                              </w:sdtContent>
                            </w:sdt>
                            <w:sdt>
                              <w:sdtPr>
                                <w:rPr>
                                  <w:rFonts w:ascii="Arial"/>
                                  <w:sz w:val="18"/>
                                  <w:szCs w:val="32"/>
                                </w:rPr>
                                <w:alias w:val="#Nav: /SUCOmipEnergyContracts/SUCOmipEnergyEntry/PE5"/>
                                <w:tag w:val="#Nav: SUC_Omip_Contract_12M_AVA_v2/50169"/>
                                <w:id w:val="671231246"/>
                                <w:placeholder>
                                  <w:docPart w:val="807BE30B8064416B8F74BD96CB6FDB90"/>
                                </w:placeholder>
                                <w:dataBinding w:prefixMappings="xmlns:ns0='urn:microsoft-dynamics-nav/reports/SUC_Omip_Contract_12M_AVA_v2/50169/'" w:xpath="/ns0:NavWordReportXmlPart[1]/ns0:SUCOmipEnergyContracts[1]/ns0:SUCOmipEnergyEntry[1]/ns0:PE5[1]" w:storeItemID="{E324480D-7F6F-4888-897B-BB7E2536081D}"/>
                                <w:text/>
                              </w:sdtPr>
                              <w:sdtContent>
                                <w:tc>
                                  <w:tcPr>
                                    <w:tcW w:w="1326" w:type="dxa"/>
                                    <w:vAlign w:val="center"/>
                                  </w:tcPr>
                                  <w:p w:rsidRPr="00F360FA" w:rsidR="00257D87" w:rsidP="006F7563" w:rsidRDefault="00257D87" w14:paraId="12711BCD" w14:textId="77777777">
                                    <w:pPr>
                                      <w:pStyle w:val="Textoindependiente"/>
                                      <w:jc w:val="center"/>
                                      <w:rPr>
                                        <w:rFonts w:ascii="Arial"/>
                                        <w:sz w:val="18"/>
                                        <w:szCs w:val="32"/>
                                      </w:rPr>
                                    </w:pPr>
                                    <w:r w:rsidRPr="00F360FA">
                                      <w:rPr>
                                        <w:rFonts w:ascii="Arial"/>
                                        <w:sz w:val="18"/>
                                        <w:szCs w:val="32"/>
                                      </w:rPr>
                                      <w:t>PE5</w:t>
                                    </w:r>
                                  </w:p>
                                </w:tc>
                              </w:sdtContent>
                            </w:sdt>
                            <w:sdt>
                              <w:sdtPr>
                                <w:rPr>
                                  <w:rFonts w:ascii="Arial"/>
                                  <w:sz w:val="18"/>
                                  <w:szCs w:val="32"/>
                                </w:rPr>
                                <w:alias w:val="#Nav: /SUCOmipEnergyContracts/SUCOmipEnergyEntry/PE6"/>
                                <w:tag w:val="#Nav: SUC_Omip_Contract_12M_AVA_v2/50169"/>
                                <w:id w:val="-1235703994"/>
                                <w:placeholder>
                                  <w:docPart w:val="807BE30B8064416B8F74BD96CB6FDB90"/>
                                </w:placeholder>
                                <w:dataBinding w:prefixMappings="xmlns:ns0='urn:microsoft-dynamics-nav/reports/SUC_Omip_Contract_12M_AVA_v2/50169/'" w:xpath="/ns0:NavWordReportXmlPart[1]/ns0:SUCOmipEnergyContracts[1]/ns0:SUCOmipEnergyEntry[1]/ns0:PE6[1]" w:storeItemID="{E324480D-7F6F-4888-897B-BB7E2536081D}"/>
                                <w:text/>
                              </w:sdtPr>
                              <w:sdtContent>
                                <w:tc>
                                  <w:tcPr>
                                    <w:tcW w:w="1383" w:type="dxa"/>
                                    <w:vAlign w:val="center"/>
                                  </w:tcPr>
                                  <w:p w:rsidRPr="00F360FA" w:rsidR="00257D87" w:rsidP="006F7563" w:rsidRDefault="00257D87" w14:paraId="18443914" w14:textId="77777777">
                                    <w:pPr>
                                      <w:pStyle w:val="Textoindependiente"/>
                                      <w:jc w:val="center"/>
                                      <w:rPr>
                                        <w:rFonts w:ascii="Arial"/>
                                        <w:sz w:val="18"/>
                                        <w:szCs w:val="32"/>
                                      </w:rPr>
                                    </w:pPr>
                                    <w:r w:rsidRPr="00F360FA">
                                      <w:rPr>
                                        <w:rFonts w:ascii="Arial"/>
                                        <w:sz w:val="18"/>
                                        <w:szCs w:val="32"/>
                                      </w:rPr>
                                      <w:t>PE6</w:t>
                                    </w:r>
                                  </w:p>
                                </w:tc>
                              </w:sdtContent>
                            </w:sdt>
                          </w:tr>
                        </w:sdtContent>
                      </w:sdt>
                    </w:sdtContent>
                  </w:sdt>
                </w:tbl>
                <w:p w:rsidR="00257D87" w:rsidP="002C50E6" w:rsidRDefault="00257D87" w14:paraId="3858E567" w14:textId="77777777">
                  <w:pPr>
                    <w:pStyle w:val="Textoindependiente"/>
                    <w:rPr>
                      <w:rFonts w:ascii="Arial"/>
                      <w:sz w:val="14"/>
                    </w:rPr>
                  </w:pPr>
                </w:p>
              </w:tc>
            </w:tr>
            <w:tr w:rsidR="00257D87" w:rsidTr="002C50E6" w14:paraId="63A96D97" w14:textId="77777777">
              <w:trPr>
                <w:trHeight w:val="569"/>
              </w:trPr>
              <w:tc>
                <w:tcPr>
                  <w:tcW w:w="10655" w:type="dxa"/>
                </w:tcPr>
                <w:p w:rsidR="00257D87" w:rsidP="002C50E6" w:rsidRDefault="00257D87" w14:paraId="5DEB2BDC" w14:textId="77777777">
                  <w:pPr>
                    <w:pStyle w:val="Textoindependiente"/>
                    <w:rPr>
                      <w:rFonts w:ascii="Arial"/>
                      <w:sz w:val="14"/>
                    </w:rPr>
                  </w:pPr>
                </w:p>
                <w:tbl>
                  <w:tblPr>
                    <w:tblStyle w:val="Tablaconcuadrcula"/>
                    <w:tblW w:w="0" w:type="auto"/>
                    <w:tblInd w:w="6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5089"/>
                    <w:gridCol w:w="5154"/>
                  </w:tblGrid>
                  <w:tr w:rsidR="00257D87" w:rsidTr="002C50E6" w14:paraId="75B21D42" w14:textId="77777777">
                    <w:trPr>
                      <w:trHeight w:val="212"/>
                    </w:trPr>
                    <w:sdt>
                      <w:sdtPr>
                        <w:rPr>
                          <w:rFonts w:ascii="Arial"/>
                          <w:sz w:val="18"/>
                          <w:szCs w:val="32"/>
                        </w:rPr>
                        <w:alias w:val="#Nav: /SUCOmipEnergyContracts/ConsumAnualLbl"/>
                        <w:tag w:val="#Nav: SUC_Omip_Contract_12M_AVA_v2/50169"/>
                        <w:id w:val="-1817794014"/>
                        <w:placeholder>
                          <w:docPart w:val="D44BAAA5054F49A29E89389E320507E7"/>
                        </w:placeholder>
                        <w:dataBinding w:prefixMappings="xmlns:ns0='urn:microsoft-dynamics-nav/reports/SUC_Omip_Contract_12M_AVA_v2/50169/'" w:xpath="/ns0:NavWordReportXmlPart[1]/ns0:SUCOmipEnergyContracts[1]/ns0:ConsumAnualLbl[1]" w:storeItemID="{E324480D-7F6F-4888-897B-BB7E2536081D}"/>
                        <w:text/>
                      </w:sdtPr>
                      <w:sdtContent>
                        <w:tc>
                          <w:tcPr>
                            <w:tcW w:w="5089" w:type="dxa"/>
                          </w:tcPr>
                          <w:p w:rsidRPr="00D337FC" w:rsidR="00257D87" w:rsidP="002C50E6" w:rsidRDefault="00257D87" w14:paraId="21FE7350" w14:textId="77777777">
                            <w:pPr>
                              <w:pStyle w:val="Textoindependiente"/>
                              <w:jc w:val="right"/>
                              <w:rPr>
                                <w:rFonts w:ascii="Arial"/>
                                <w:sz w:val="18"/>
                                <w:szCs w:val="32"/>
                              </w:rPr>
                            </w:pPr>
                            <w:proofErr w:type="spellStart"/>
                            <w:r>
                              <w:rPr>
                                <w:rFonts w:ascii="Arial"/>
                                <w:sz w:val="18"/>
                                <w:szCs w:val="32"/>
                              </w:rPr>
                              <w:t>ConsumAnualLbl</w:t>
                            </w:r>
                            <w:proofErr w:type="spellEnd"/>
                          </w:p>
                        </w:tc>
                      </w:sdtContent>
                    </w:sdt>
                    <w:tc>
                      <w:tcPr>
                        <w:tcW w:w="5154" w:type="dxa"/>
                      </w:tcPr>
                      <w:p w:rsidRPr="00D337FC" w:rsidR="00257D87" w:rsidP="002C50E6" w:rsidRDefault="00000000" w14:paraId="399A761E" w14:textId="77777777">
                        <w:pPr>
                          <w:pStyle w:val="Textoindependiente"/>
                          <w:tabs>
                            <w:tab w:val="left" w:pos="1557"/>
                          </w:tabs>
                          <w:jc w:val="both"/>
                          <w:rPr>
                            <w:rFonts w:ascii="Arial"/>
                            <w:sz w:val="18"/>
                            <w:szCs w:val="32"/>
                          </w:rPr>
                        </w:pPr>
                        <w:sdt>
                          <w:sdtPr>
                            <w:rPr>
                              <w:rFonts w:ascii="Arial"/>
                              <w:sz w:val="18"/>
                              <w:szCs w:val="32"/>
                            </w:rPr>
                            <w:alias w:val="#Nav: /SUCOmipEnergyContracts/Volume"/>
                            <w:tag w:val="#Nav: SUC_Omip_Contract_12M_AVA_v2/50169"/>
                            <w:id w:val="1163583135"/>
                            <w:placeholder>
                              <w:docPart w:val="D44BAAA5054F49A29E89389E320507E7"/>
                            </w:placeholder>
                            <w:dataBinding w:prefixMappings="xmlns:ns0='urn:microsoft-dynamics-nav/reports/SUC_Omip_Contract_12M_AVA_v2/50169/'" w:xpath="/ns0:NavWordReportXmlPart[1]/ns0:SUCOmipEnergyContracts[1]/ns0:Volume[1]" w:storeItemID="{E324480D-7F6F-4888-897B-BB7E2536081D}"/>
                            <w:text/>
                          </w:sdtPr>
                          <w:sdtContent>
                            <w:proofErr w:type="spellStart"/>
                            <w:r w:rsidR="00257D87">
                              <w:rPr>
                                <w:rFonts w:ascii="Arial"/>
                                <w:sz w:val="18"/>
                                <w:szCs w:val="32"/>
                              </w:rPr>
                              <w:t>Volume</w:t>
                            </w:r>
                            <w:proofErr w:type="spellEnd"/>
                          </w:sdtContent>
                        </w:sdt>
                        <w:r w:rsidR="00257D87">
                          <w:rPr>
                            <w:rFonts w:ascii="Arial"/>
                            <w:sz w:val="18"/>
                            <w:szCs w:val="32"/>
                          </w:rPr>
                          <w:t xml:space="preserve"> </w:t>
                        </w:r>
                        <w:r w:rsidRPr="00485F0A" w:rsidR="00257D87">
                          <w:rPr>
                            <w:rFonts w:ascii="Arial"/>
                            <w:b/>
                            <w:bCs/>
                            <w:sz w:val="18"/>
                            <w:szCs w:val="32"/>
                          </w:rPr>
                          <w:t>kWh</w:t>
                        </w:r>
                        <w:r w:rsidR="00257D87">
                          <w:rPr>
                            <w:rFonts w:ascii="Arial"/>
                            <w:sz w:val="18"/>
                            <w:szCs w:val="32"/>
                          </w:rPr>
                          <w:tab/>
                        </w:r>
                      </w:p>
                    </w:tc>
                  </w:tr>
                </w:tbl>
                <w:p w:rsidR="00257D87" w:rsidP="002C50E6" w:rsidRDefault="00257D87" w14:paraId="4D196E4D" w14:textId="77777777">
                  <w:pPr>
                    <w:pStyle w:val="Textoindependiente"/>
                    <w:rPr>
                      <w:rFonts w:ascii="Arial"/>
                      <w:sz w:val="14"/>
                    </w:rPr>
                  </w:pPr>
                </w:p>
              </w:tc>
            </w:tr>
          </w:tbl>
          <w:p w:rsidR="00257D87" w:rsidP="002C50E6" w:rsidRDefault="00257D87" w14:paraId="75DE3017" w14:textId="77777777">
            <w:pPr>
              <w:tabs>
                <w:tab w:val="left" w:pos="5429"/>
              </w:tabs>
              <w:spacing w:before="1"/>
              <w:rPr>
                <w:rFonts w:ascii="Arial" w:hAnsi="Arial"/>
                <w:sz w:val="14"/>
              </w:rPr>
            </w:pPr>
          </w:p>
          <w:p w:rsidR="00257D87" w:rsidP="002C50E6" w:rsidRDefault="00257D87" w14:paraId="67E7D452" w14:textId="77777777">
            <w:pPr>
              <w:tabs>
                <w:tab w:val="left" w:pos="5429"/>
              </w:tabs>
              <w:spacing w:before="1"/>
              <w:rPr>
                <w:rFonts w:ascii="Arial" w:hAnsi="Arial"/>
                <w:sz w:val="14"/>
              </w:rPr>
            </w:pPr>
            <w:r>
              <w:rPr>
                <w:rFonts w:ascii="Arial" w:hAnsi="Arial"/>
                <w:sz w:val="14"/>
              </w:rPr>
              <w:t xml:space="preserve">                  * PRECIOS EN BASE IMPONIBLE Y CON I.V.A. </w:t>
            </w:r>
            <w:r>
              <w:rPr>
                <w:rFonts w:ascii="Arial" w:hAnsi="Arial"/>
                <w:spacing w:val="-2"/>
                <w:sz w:val="14"/>
              </w:rPr>
              <w:t>INCLUÍDO</w:t>
            </w:r>
            <w:r>
              <w:rPr>
                <w:rFonts w:ascii="Arial" w:hAnsi="Arial"/>
                <w:spacing w:val="-2"/>
                <w:sz w:val="14"/>
              </w:rPr>
              <w:tab/>
              <w:t>** PRECIOS</w:t>
            </w:r>
            <w:r>
              <w:rPr>
                <w:rFonts w:ascii="Arial" w:hAnsi="Arial"/>
                <w:sz w:val="14"/>
              </w:rPr>
              <w:t xml:space="preserve"> CON DESCUENTOS YA APLICADOS EN CADA TARIFA</w:t>
            </w:r>
          </w:p>
          <w:p w:rsidR="00257D87" w:rsidP="002C50E6" w:rsidRDefault="00257D87" w14:paraId="43C93245" w14:textId="77777777">
            <w:pPr>
              <w:pStyle w:val="Textoindependiente"/>
              <w:rPr>
                <w:rFonts w:ascii="Arial"/>
                <w:sz w:val="6"/>
              </w:rPr>
            </w:pPr>
            <w:r>
              <w:rPr>
                <w:noProof/>
              </w:rPr>
              <mc:AlternateContent>
                <mc:Choice Requires="wpg">
                  <w:drawing>
                    <wp:anchor distT="0" distB="0" distL="0" distR="0" simplePos="0" relativeHeight="251657728" behindDoc="1" locked="0" layoutInCell="1" allowOverlap="1" wp14:editId="648B258D" wp14:anchorId="48142515">
                      <wp:simplePos x="0" y="0"/>
                      <wp:positionH relativeFrom="page">
                        <wp:posOffset>432435</wp:posOffset>
                      </wp:positionH>
                      <wp:positionV relativeFrom="paragraph">
                        <wp:posOffset>62865</wp:posOffset>
                      </wp:positionV>
                      <wp:extent cx="6755765" cy="2383790"/>
                      <wp:effectExtent l="0" t="0" r="26035" b="16510"/>
                      <wp:wrapTopAndBottom/>
                      <wp:docPr id="1915820072" name="Group 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755765" cy="2383790"/>
                                <a:chOff x="6350" y="6350"/>
                                <a:chExt cx="6652895" cy="2577343"/>
                              </a:xfrm>
                            </wpg:grpSpPr>
                            <wps:wsp>
                              <wps:cNvPr id="234898829" name="Textbox 74"/>
                              <wps:cNvSpPr txBox="1"/>
                              <wps:spPr>
                                <a:xfrm>
                                  <a:off x="6350" y="171415"/>
                                  <a:ext cx="6652895" cy="2412278"/>
                                </a:xfrm>
                                <a:prstGeom prst="rect">
                                  <a:avLst/>
                                </a:prstGeom>
                                <a:ln w="10794">
                                  <a:solidFill>
                                    <a:srgbClr val="000000"/>
                                  </a:solidFill>
                                  <a:prstDash val="solid"/>
                                </a:ln>
                              </wps:spPr>
                              <wps:txbx>
                                <w:txbxContent>
                                  <w:sdt>
                                    <w:sdtPr>
                                      <w:rPr>
                                        <w:rFonts w:ascii="Arial" w:hAnsi="Arial"/>
                                        <w:sz w:val="14"/>
                                      </w:rPr>
                                      <w:alias w:val="#Nav: /SUCOmipEnergyContracts/ApplicableConditions"/>
                                      <w:tag w:val="#Nav: SUC_Omip_Contract_12M_AVA_v2/50169"/>
                                      <w:id w:val="-567495335"/>
                                      <w:placeholder>
                                        <w:docPart w:val="DefaultPlaceholder_-1854013440"/>
                                      </w:placeholder>
                                      <w:dataBinding w:prefixMappings="xmlns:ns0='urn:microsoft-dynamics-nav/reports/SUC_Omip_Contract_12M_AVA_v2/50169/'" w:xpath="/ns0:NavWordReportXmlPart[1]/ns0:SUCOmipEnergyContracts[1]/ns0:ApplicableConditions[1]" w:storeItemID="{E324480D-7F6F-4888-897B-BB7E2536081D}"/>
                                      <w:text/>
                                    </w:sdtPr>
                                    <w:sdtContent>
                                      <w:p w:rsidR="00257D87" w:rsidP="006F7563" w:rsidRDefault="005652B1" w14:paraId="601D0898" w14:textId="7456963C">
                                        <w:pPr>
                                          <w:ind w:left="153" w:right="153"/>
                                          <w:rPr>
                                            <w:rFonts w:ascii="Arial" w:hAnsi="Arial"/>
                                            <w:sz w:val="14"/>
                                          </w:rPr>
                                        </w:pPr>
                                        <w:proofErr w:type="spellStart"/>
                                        <w:r>
                                          <w:rPr>
                                            <w:rFonts w:ascii="Arial" w:hAnsi="Arial"/>
                                            <w:sz w:val="14"/>
                                          </w:rPr>
                                          <w:t>ApplicableConditions</w:t>
                                        </w:r>
                                        <w:proofErr w:type="spellEnd"/>
                                      </w:p>
                                    </w:sdtContent>
                                  </w:sdt>
                                </w:txbxContent>
                              </wps:txbx>
                              <wps:bodyPr wrap="square" lIns="0" tIns="0" rIns="0" bIns="0" rtlCol="0">
                                <a:noAutofit/>
                              </wps:bodyPr>
                            </wps:wsp>
                            <wps:wsp>
                              <wps:cNvPr id="1429746501" name="Textbox 75"/>
                              <wps:cNvSpPr txBox="1"/>
                              <wps:spPr>
                                <a:xfrm>
                                  <a:off x="6350" y="6350"/>
                                  <a:ext cx="6652895" cy="165100"/>
                                </a:xfrm>
                                <a:prstGeom prst="rect">
                                  <a:avLst/>
                                </a:prstGeom>
                                <a:solidFill>
                                  <a:srgbClr val="6464FF"/>
                                </a:solidFill>
                                <a:ln w="12700">
                                  <a:solidFill>
                                    <a:srgbClr val="000000"/>
                                  </a:solidFill>
                                  <a:prstDash val="solid"/>
                                </a:ln>
                              </wps:spPr>
                              <wps:txbx>
                                <w:txbxContent>
                                  <w:sdt>
                                    <w:sdtPr>
                                      <w:rPr>
                                        <w:rFonts w:ascii="Arial"/>
                                        <w:b/>
                                        <w:color w:val="FFFFFF" w:themeColor="background1"/>
                                        <w:sz w:val="20"/>
                                      </w:rPr>
                                      <w:alias w:val="#Nav: /SUCOmipEnergyContracts/TittleAppConditions"/>
                                      <w:tag w:val="#Nav: SUC_Omip_Contract_12M_AVA_v2/50169"/>
                                      <w:id w:val="868888513"/>
                                      <w:placeholder>
                                        <w:docPart w:val="DefaultPlaceholder_-1854013440"/>
                                      </w:placeholder>
                                      <w:dataBinding w:prefixMappings="xmlns:ns0='urn:microsoft-dynamics-nav/reports/SUC_Omip_Contract_12M_AVA_v2/50169/'" w:xpath="/ns0:NavWordReportXmlPart[1]/ns0:SUCOmipEnergyContracts[1]/ns0:TittleAppConditions[1]" w:storeItemID="{E324480D-7F6F-4888-897B-BB7E2536081D}"/>
                                      <w:text/>
                                    </w:sdtPr>
                                    <w:sdtContent>
                                      <w:p w:rsidR="00257D87" w:rsidP="00257D87" w:rsidRDefault="005652B1" w14:paraId="2015450D" w14:textId="5DC1F9D3">
                                        <w:pPr>
                                          <w:spacing w:line="220" w:lineRule="exact"/>
                                          <w:ind w:left="22"/>
                                          <w:rPr>
                                            <w:rFonts w:ascii="Arial"/>
                                            <w:b/>
                                            <w:color w:val="000000"/>
                                            <w:sz w:val="20"/>
                                          </w:rPr>
                                        </w:pPr>
                                        <w:proofErr w:type="spellStart"/>
                                        <w:r w:rsidRPr="005652B1">
                                          <w:rPr>
                                            <w:rFonts w:ascii="Arial"/>
                                            <w:b/>
                                            <w:color w:val="FFFFFF" w:themeColor="background1"/>
                                            <w:sz w:val="20"/>
                                          </w:rPr>
                                          <w:t>TittleAppConditions</w:t>
                                        </w:r>
                                        <w:proofErr w:type="spellEnd"/>
                                      </w:p>
                                    </w:sdtContent>
                                  </w:sdt>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id="Group 73" style="position:absolute;margin-left:34.05pt;margin-top:4.95pt;width:531.95pt;height:187.7pt;z-index:-251658752;mso-wrap-distance-left:0;mso-wrap-distance-right:0;mso-position-horizontal-relative:page;mso-width-relative:margin;mso-height-relative:margin" coordsize="66528,25773" coordorigin="63,63" o:spid="_x0000_s10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" w14:anchorId="48142515">
                      <v:shape id="Textbox 74" style="position:absolute;left:63;top:1714;width:66529;height:24122;visibility:visible;mso-wrap-style:square;v-text-anchor:top" o:spid="_x0000_s1080" filled="f" strokeweight=".29983mm"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">
                        <v:textbox inset="0,0,0,0">
                          <w:txbxContent>
                            <w:sdt>
                              <w:sdtPr>
                                <w:rPr>
                                  <w:rFonts w:ascii="Arial" w:hAnsi="Arial"/>
                                  <w:sz w:val="14"/>
                                </w:rPr>
                                <w:alias w:val="#Nav: /SUCOmipEnergyContracts/ApplicableConditions"/>
                                <w:tag w:val="#Nav: SUC_Omip_Contract_12M_AVA_v2/50169"/>
                                <w:id w:val="-567495335"/>
                                <w:placeholder>
                                  <w:docPart w:val="DefaultPlaceholder_-1854013440"/>
                                </w:placeholder>
                                <w:dataBinding w:prefixMappings="xmlns:ns0='urn:microsoft-dynamics-nav/reports/SUC_Omip_Contract_12M_AVA_v2/50169/'" w:xpath="/ns0:NavWordReportXmlPart[1]/ns0:SUCOmipEnergyContracts[1]/ns0:ApplicableConditions[1]" w:storeItemID="{E324480D-7F6F-4888-897B-BB7E2536081D}"/>
                                <w:text/>
                              </w:sdtPr>
                              <w:sdtContent>
                                <w:p w:rsidR="00257D87" w:rsidP="006F7563" w:rsidRDefault="005652B1" w14:paraId="601D0898" w14:textId="7456963C">
                                  <w:pPr>
                                    <w:ind w:left="153" w:right="153"/>
                                    <w:rPr>
                                      <w:rFonts w:ascii="Arial" w:hAnsi="Arial"/>
                                      <w:sz w:val="14"/>
                                    </w:rPr>
                                  </w:pPr>
                                  <w:proofErr w:type="spellStart"/>
                                  <w:r>
                                    <w:rPr>
                                      <w:rFonts w:ascii="Arial" w:hAnsi="Arial"/>
                                      <w:sz w:val="14"/>
                                    </w:rPr>
                                    <w:t>ApplicableConditions</w:t>
                                  </w:r>
                                  <w:proofErr w:type="spellEnd"/>
                                </w:p>
                              </w:sdtContent>
                            </w:sdt>
                          </w:txbxContent>
                        </v:textbox>
                      </v:shape>
                      <v:shape id="Textbox 75" style="position:absolute;left:63;top:63;width:66529;height:1651;visibility:visible;mso-wrap-style:square;v-text-anchor:top" o:spid="_x0000_s1081" fillcolor="#6464ff" strokeweight="1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">
                        <v:textbox inset="0,0,0,0">
                          <w:txbxContent>
                            <w:sdt>
                              <w:sdtPr>
                                <w:rPr>
                                  <w:rFonts w:ascii="Arial"/>
                                  <w:b/>
                                  <w:color w:val="FFFFFF" w:themeColor="background1"/>
                                  <w:sz w:val="20"/>
                                </w:rPr>
                                <w:alias w:val="#Nav: /SUCOmipEnergyContracts/TittleAppConditions"/>
                                <w:tag w:val="#Nav: SUC_Omip_Contract_12M_AVA_v2/50169"/>
                                <w:id w:val="868888513"/>
                                <w:placeholder>
                                  <w:docPart w:val="DefaultPlaceholder_-1854013440"/>
                                </w:placeholder>
                                <w:dataBinding w:prefixMappings="xmlns:ns0='urn:microsoft-dynamics-nav/reports/SUC_Omip_Contract_12M_AVA_v2/50169/'" w:xpath="/ns0:NavWordReportXmlPart[1]/ns0:SUCOmipEnergyContracts[1]/ns0:TittleAppConditions[1]" w:storeItemID="{E324480D-7F6F-4888-897B-BB7E2536081D}"/>
                                <w:text/>
                              </w:sdtPr>
                              <w:sdtContent>
                                <w:p w:rsidR="00257D87" w:rsidP="00257D87" w:rsidRDefault="005652B1" w14:paraId="2015450D" w14:textId="5DC1F9D3">
                                  <w:pPr>
                                    <w:spacing w:line="220" w:lineRule="exact"/>
                                    <w:ind w:left="22"/>
                                    <w:rPr>
                                      <w:rFonts w:ascii="Arial"/>
                                      <w:b/>
                                      <w:color w:val="000000"/>
                                      <w:sz w:val="20"/>
                                    </w:rPr>
                                  </w:pPr>
                                  <w:proofErr w:type="spellStart"/>
                                  <w:r w:rsidRPr="005652B1">
                                    <w:rPr>
                                      <w:rFonts w:ascii="Arial"/>
                                      <w:b/>
                                      <w:color w:val="FFFFFF" w:themeColor="background1"/>
                                      <w:sz w:val="20"/>
                                    </w:rPr>
                                    <w:t>TittleAppConditions</w:t>
                                  </w:r>
                                  <w:proofErr w:type="spellEnd"/>
                                </w:p>
                              </w:sdtContent>
                            </w:sdt>
                          </w:txbxContent>
                        </v:textbox>
                      </v:shape>
                      <w10:wrap type="topAndBottom" anchorx="page"/>
                    </v:group>
                  </w:pict>
                </mc:Fallback>
              </mc:AlternateContent>
            </w:r>
          </w:p>
          <w:p w:rsidR="00257D87" w:rsidP="002C50E6" w:rsidRDefault="00257D87" w14:paraId="189A4ACC" w14:textId="77777777">
            <w:pPr>
              <w:pStyle w:val="Textoindependiente"/>
              <w:spacing w:before="147"/>
              <w:rPr>
                <w:rFonts w:ascii="Arial"/>
                <w:sz w:val="26"/>
              </w:rPr>
            </w:pPr>
            <w:r>
              <w:rPr>
                <w:rFonts w:ascii="Arial"/>
                <w:noProof/>
                <w:sz w:val="7"/>
              </w:rPr>
              <mc:AlternateContent>
                <mc:Choice Requires="wps">
                  <w:drawing>
                    <wp:anchor distT="0" distB="0" distL="114300" distR="114300" simplePos="0" relativeHeight="251662848" behindDoc="0" locked="0" layoutInCell="1" allowOverlap="1" wp14:editId="1F4DEBB3" wp14:anchorId="60974C86">
                      <wp:simplePos x="0" y="0"/>
                      <wp:positionH relativeFrom="column">
                        <wp:posOffset>4535966</wp:posOffset>
                      </wp:positionH>
                      <wp:positionV relativeFrom="paragraph">
                        <wp:posOffset>2483485</wp:posOffset>
                      </wp:positionV>
                      <wp:extent cx="2538120" cy="280035"/>
                      <wp:effectExtent l="0" t="0" r="0" b="5715"/>
                      <wp:wrapNone/>
                      <wp:docPr id="977627383" name="Text Box 91"/>
                      <wp:cNvGraphicFramePr/>
                      <a:graphic xmlns:a="http://schemas.openxmlformats.org/drawingml/2006/main">
                        <a:graphicData uri="http://schemas.microsoft.com/office/word/2010/wordprocessingShape">
                          <wps:wsp>
                            <wps:cNvSpPr txBox="1"/>
                            <wps:spPr>
                              <a:xfrm>
                                <a:off x="0" y="0"/>
                                <a:ext cx="2538120" cy="280035"/>
                              </a:xfrm>
                              <a:prstGeom prst="rect">
                                <a:avLst/>
                              </a:prstGeom>
                              <a:solidFill>
                                <a:schemeClr val="lt1"/>
                              </a:solidFill>
                              <a:ln w="6350">
                                <a:noFill/>
                              </a:ln>
                            </wps:spPr>
                            <wps:txbx>
                              <w:txbxContent>
                                <w:p w:rsidRPr="00E11519" w:rsidR="00257D87" w:rsidP="00257D87" w:rsidRDefault="00257D87" w14:paraId="0054FBAA" w14:textId="77777777">
                                  <w:pPr>
                                    <w:spacing w:before="99"/>
                                    <w:jc w:val="center"/>
                                    <w:rPr>
                                      <w:rFonts w:ascii="ArialMT" w:hAnsi="ArialMT" w:cs="ArialMT" w:eastAsiaTheme="minorHAnsi"/>
                                      <w:sz w:val="16"/>
                                      <w:szCs w:val="16"/>
                                    </w:rPr>
                                  </w:pPr>
                                  <w:r w:rsidRPr="003F675E">
                                    <w:rPr>
                                      <w:rFonts w:ascii="ArialMT" w:hAnsi="ArialMT" w:cs="ArialMT" w:eastAsiaTheme="minorHAnsi"/>
                                      <w:sz w:val="16"/>
                                      <w:szCs w:val="16"/>
                                    </w:rPr>
                                    <w:t xml:space="preserve">POR EL CLIENTE (P.p.) </w:t>
                                  </w:r>
                                  <w:r w:rsidRPr="00E11519">
                                    <w:rPr>
                                      <w:rFonts w:ascii="ArialMT" w:hAnsi="ArialMT" w:cs="ArialMT" w:eastAsiaTheme="minorHAnsi"/>
                                      <w:sz w:val="16"/>
                                      <w:szCs w:val="16"/>
                                    </w:rPr>
                                    <w:t>FIRMA Y SELLO</w:t>
                                  </w:r>
                                </w:p>
                                <w:p w:rsidR="00257D87" w:rsidP="00257D87" w:rsidRDefault="00257D87" w14:paraId="574749A6" w14:textId="77777777">
                                  <w:pPr>
                                    <w:spacing w:before="99"/>
                                    <w:jc w:val="center"/>
                                    <w:rPr>
                                      <w:rFonts w:ascii="Arial" w:hAnsi="Arial"/>
                                      <w:spacing w:val="-4"/>
                                      <w:sz w:val="16"/>
                                    </w:rPr>
                                  </w:pPr>
                                </w:p>
                                <w:p w:rsidRPr="003F675E" w:rsidR="00257D87" w:rsidP="00257D87" w:rsidRDefault="00257D87" w14:paraId="64E15B8B" w14:textId="77777777">
                                  <w:pPr>
                                    <w:jc w:val="center"/>
                                    <w:rPr>
                                      <w:rFonts w:ascii="Arial" w:hAnsi="Arial" w:cs="Arial"/>
                                      <w:sz w:val="18"/>
                                      <w:szCs w:val="18"/>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82" style="position:absolute;margin-left:357.15pt;margin-top:195.55pt;width:199.85pt;height:22.0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" w14:anchorId="60974C86">
                      <v:textbox>
                        <w:txbxContent>
                          <w:p w:rsidRPr="00E11519" w:rsidR="00257D87" w:rsidP="00257D87" w:rsidRDefault="00257D87" w14:paraId="0054FBAA" w14:textId="77777777">
                            <w:pPr>
                              <w:spacing w:before="99"/>
                              <w:jc w:val="center"/>
                              <w:rPr>
                                <w:rFonts w:ascii="ArialMT" w:hAnsi="ArialMT" w:cs="ArialMT" w:eastAsiaTheme="minorHAnsi"/>
                                <w:sz w:val="16"/>
                                <w:szCs w:val="16"/>
                              </w:rPr>
                            </w:pPr>
                            <w:r w:rsidRPr="003F675E">
                              <w:rPr>
                                <w:rFonts w:ascii="ArialMT" w:hAnsi="ArialMT" w:cs="ArialMT" w:eastAsiaTheme="minorHAnsi"/>
                                <w:sz w:val="16"/>
                                <w:szCs w:val="16"/>
                              </w:rPr>
                              <w:t xml:space="preserve">POR EL CLIENTE (P.p.) </w:t>
                            </w:r>
                            <w:r w:rsidRPr="00E11519">
                              <w:rPr>
                                <w:rFonts w:ascii="ArialMT" w:hAnsi="ArialMT" w:cs="ArialMT" w:eastAsiaTheme="minorHAnsi"/>
                                <w:sz w:val="16"/>
                                <w:szCs w:val="16"/>
                              </w:rPr>
                              <w:t>FIRMA Y SELLO</w:t>
                            </w:r>
                          </w:p>
                          <w:p w:rsidR="00257D87" w:rsidP="00257D87" w:rsidRDefault="00257D87" w14:paraId="574749A6" w14:textId="77777777">
                            <w:pPr>
                              <w:spacing w:before="99"/>
                              <w:jc w:val="center"/>
                              <w:rPr>
                                <w:rFonts w:ascii="Arial" w:hAnsi="Arial"/>
                                <w:spacing w:val="-4"/>
                                <w:sz w:val="16"/>
                              </w:rPr>
                            </w:pPr>
                          </w:p>
                          <w:p w:rsidRPr="003F675E" w:rsidR="00257D87" w:rsidP="00257D87" w:rsidRDefault="00257D87" w14:paraId="64E15B8B" w14:textId="77777777">
                            <w:pPr>
                              <w:jc w:val="center"/>
                              <w:rPr>
                                <w:rFonts w:ascii="Arial" w:hAnsi="Arial" w:cs="Arial"/>
                                <w:sz w:val="18"/>
                                <w:szCs w:val="18"/>
                                <w14:textOutline w14:w="9525" w14:cap="rnd" w14:cmpd="sng" w14:algn="ctr">
                                  <w14:noFill/>
                                  <w14:prstDash w14:val="solid"/>
                                  <w14:bevel/>
                                </w14:textOutline>
                              </w:rPr>
                            </w:pPr>
                          </w:p>
                        </w:txbxContent>
                      </v:textbox>
                    </v:shape>
                  </w:pict>
                </mc:Fallback>
              </mc:AlternateContent>
            </w:r>
            <w:r>
              <w:rPr>
                <w:rFonts w:ascii="Arial"/>
                <w:noProof/>
                <w:sz w:val="7"/>
              </w:rPr>
              <mc:AlternateContent>
                <mc:Choice Requires="wps">
                  <w:drawing>
                    <wp:anchor distT="0" distB="0" distL="114300" distR="114300" simplePos="0" relativeHeight="251658752" behindDoc="0" locked="0" layoutInCell="1" allowOverlap="1" wp14:editId="492C6B9D" wp14:anchorId="1B233605">
                      <wp:simplePos x="0" y="0"/>
                      <wp:positionH relativeFrom="column">
                        <wp:posOffset>515443</wp:posOffset>
                      </wp:positionH>
                      <wp:positionV relativeFrom="paragraph">
                        <wp:posOffset>2489495</wp:posOffset>
                      </wp:positionV>
                      <wp:extent cx="2781580" cy="280491"/>
                      <wp:effectExtent l="0" t="0" r="0" b="5715"/>
                      <wp:wrapNone/>
                      <wp:docPr id="267336833" name="Text Box 91"/>
                      <wp:cNvGraphicFramePr/>
                      <a:graphic xmlns:a="http://schemas.openxmlformats.org/drawingml/2006/main">
                        <a:graphicData uri="http://schemas.microsoft.com/office/word/2010/wordprocessingShape">
                          <wps:wsp>
                            <wps:cNvSpPr txBox="1"/>
                            <wps:spPr>
                              <a:xfrm>
                                <a:off x="0" y="0"/>
                                <a:ext cx="2781580" cy="280491"/>
                              </a:xfrm>
                              <a:prstGeom prst="rect">
                                <a:avLst/>
                              </a:prstGeom>
                              <a:solidFill>
                                <a:schemeClr val="lt1"/>
                              </a:solidFill>
                              <a:ln w="6350">
                                <a:noFill/>
                              </a:ln>
                            </wps:spPr>
                            <wps:txbx>
                              <w:txbxContent>
                                <w:p w:rsidR="00257D87" w:rsidP="00257D87" w:rsidRDefault="00257D87" w14:paraId="6D04C1C9" w14:textId="77777777">
                                  <w:pPr>
                                    <w:spacing w:before="99"/>
                                    <w:rPr>
                                      <w:rFonts w:ascii="Arial" w:hAnsi="Arial"/>
                                      <w:spacing w:val="-4"/>
                                      <w:sz w:val="16"/>
                                    </w:rPr>
                                  </w:pPr>
                                  <w:r>
                                    <w:rPr>
                                      <w:rFonts w:ascii="Arial" w:hAnsi="Arial"/>
                                      <w:sz w:val="16"/>
                                    </w:rPr>
                                    <w:t>POR</w:t>
                                  </w:r>
                                  <w:r>
                                    <w:rPr>
                                      <w:rFonts w:ascii="Arial" w:hAnsi="Arial"/>
                                      <w:spacing w:val="-1"/>
                                      <w:sz w:val="16"/>
                                    </w:rPr>
                                    <w:t xml:space="preserve"> </w:t>
                                  </w:r>
                                  <w:r>
                                    <w:rPr>
                                      <w:rFonts w:ascii="Arial" w:hAnsi="Arial"/>
                                      <w:sz w:val="16"/>
                                    </w:rPr>
                                    <w:t>NABALIA</w:t>
                                  </w:r>
                                  <w:r>
                                    <w:rPr>
                                      <w:rFonts w:ascii="Arial" w:hAnsi="Arial"/>
                                      <w:spacing w:val="-2"/>
                                      <w:sz w:val="16"/>
                                    </w:rPr>
                                    <w:t xml:space="preserve"> </w:t>
                                  </w:r>
                                  <w:r>
                                    <w:rPr>
                                      <w:rFonts w:ascii="Arial" w:hAnsi="Arial"/>
                                      <w:sz w:val="16"/>
                                    </w:rPr>
                                    <w:t>ENERGÍA</w:t>
                                  </w:r>
                                  <w:r>
                                    <w:rPr>
                                      <w:rFonts w:ascii="Arial" w:hAnsi="Arial"/>
                                      <w:spacing w:val="-1"/>
                                      <w:sz w:val="16"/>
                                    </w:rPr>
                                    <w:t xml:space="preserve"> </w:t>
                                  </w:r>
                                  <w:r>
                                    <w:rPr>
                                      <w:rFonts w:ascii="Arial" w:hAnsi="Arial"/>
                                      <w:sz w:val="16"/>
                                    </w:rPr>
                                    <w:t>2000,</w:t>
                                  </w:r>
                                  <w:r>
                                    <w:rPr>
                                      <w:rFonts w:ascii="Arial" w:hAnsi="Arial"/>
                                      <w:spacing w:val="-1"/>
                                      <w:sz w:val="16"/>
                                    </w:rPr>
                                    <w:t xml:space="preserve"> </w:t>
                                  </w:r>
                                  <w:r>
                                    <w:rPr>
                                      <w:rFonts w:ascii="Arial" w:hAnsi="Arial"/>
                                      <w:spacing w:val="-4"/>
                                      <w:sz w:val="16"/>
                                    </w:rPr>
                                    <w:t>S.A.</w:t>
                                  </w:r>
                                </w:p>
                                <w:p w:rsidRPr="003F675E" w:rsidR="00257D87" w:rsidP="00257D87" w:rsidRDefault="00257D87" w14:paraId="2631872E" w14:textId="77777777">
                                  <w:pPr>
                                    <w:jc w:val="right"/>
                                    <w:rPr>
                                      <w:rFonts w:ascii="Arial" w:hAnsi="Arial" w:cs="Arial"/>
                                      <w:sz w:val="18"/>
                                      <w:szCs w:val="18"/>
                                      <w14:textOutline w14:w="9525" w14:cap="rnd" w14:cmpd="sng" w14:algn="ctr">
                                        <w14:no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83" style="position:absolute;margin-left:40.6pt;margin-top:196pt;width:219pt;height:22.1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" w14:anchorId="1B233605">
                      <v:textbox>
                        <w:txbxContent>
                          <w:p w:rsidR="00257D87" w:rsidP="00257D87" w:rsidRDefault="00257D87" w14:paraId="6D04C1C9" w14:textId="77777777">
                            <w:pPr>
                              <w:spacing w:before="99"/>
                              <w:rPr>
                                <w:rFonts w:ascii="Arial" w:hAnsi="Arial"/>
                                <w:spacing w:val="-4"/>
                                <w:sz w:val="16"/>
                              </w:rPr>
                            </w:pPr>
                            <w:r>
                              <w:rPr>
                                <w:rFonts w:ascii="Arial" w:hAnsi="Arial"/>
                                <w:sz w:val="16"/>
                              </w:rPr>
                              <w:t>POR</w:t>
                            </w:r>
                            <w:r>
                              <w:rPr>
                                <w:rFonts w:ascii="Arial" w:hAnsi="Arial"/>
                                <w:spacing w:val="-1"/>
                                <w:sz w:val="16"/>
                              </w:rPr>
                              <w:t xml:space="preserve"> </w:t>
                            </w:r>
                            <w:r>
                              <w:rPr>
                                <w:rFonts w:ascii="Arial" w:hAnsi="Arial"/>
                                <w:sz w:val="16"/>
                              </w:rPr>
                              <w:t>NABALIA</w:t>
                            </w:r>
                            <w:r>
                              <w:rPr>
                                <w:rFonts w:ascii="Arial" w:hAnsi="Arial"/>
                                <w:spacing w:val="-2"/>
                                <w:sz w:val="16"/>
                              </w:rPr>
                              <w:t xml:space="preserve"> </w:t>
                            </w:r>
                            <w:r>
                              <w:rPr>
                                <w:rFonts w:ascii="Arial" w:hAnsi="Arial"/>
                                <w:sz w:val="16"/>
                              </w:rPr>
                              <w:t>ENERGÍA</w:t>
                            </w:r>
                            <w:r>
                              <w:rPr>
                                <w:rFonts w:ascii="Arial" w:hAnsi="Arial"/>
                                <w:spacing w:val="-1"/>
                                <w:sz w:val="16"/>
                              </w:rPr>
                              <w:t xml:space="preserve"> </w:t>
                            </w:r>
                            <w:r>
                              <w:rPr>
                                <w:rFonts w:ascii="Arial" w:hAnsi="Arial"/>
                                <w:sz w:val="16"/>
                              </w:rPr>
                              <w:t>2000,</w:t>
                            </w:r>
                            <w:r>
                              <w:rPr>
                                <w:rFonts w:ascii="Arial" w:hAnsi="Arial"/>
                                <w:spacing w:val="-1"/>
                                <w:sz w:val="16"/>
                              </w:rPr>
                              <w:t xml:space="preserve"> </w:t>
                            </w:r>
                            <w:r>
                              <w:rPr>
                                <w:rFonts w:ascii="Arial" w:hAnsi="Arial"/>
                                <w:spacing w:val="-4"/>
                                <w:sz w:val="16"/>
                              </w:rPr>
                              <w:t>S.A.</w:t>
                            </w:r>
                          </w:p>
                          <w:p w:rsidRPr="003F675E" w:rsidR="00257D87" w:rsidP="00257D87" w:rsidRDefault="00257D87" w14:paraId="2631872E" w14:textId="77777777">
                            <w:pPr>
                              <w:jc w:val="right"/>
                              <w:rPr>
                                <w:rFonts w:ascii="Arial" w:hAnsi="Arial" w:cs="Arial"/>
                                <w:sz w:val="18"/>
                                <w:szCs w:val="18"/>
                                <w14:textOutline w14:w="9525" w14:cap="rnd" w14:cmpd="sng" w14:algn="ctr">
                                  <w14:noFill/>
                                  <w14:prstDash w14:val="solid"/>
                                  <w14:bevel/>
                                </w14:textOutline>
                              </w:rPr>
                            </w:pPr>
                          </w:p>
                        </w:txbxContent>
                      </v:textbox>
                    </v:shape>
                  </w:pict>
                </mc:Fallback>
              </mc:AlternateContent>
            </w:r>
          </w:p>
          <w:p w:rsidR="00257D87" w:rsidP="002C50E6" w:rsidRDefault="000D2594" w14:paraId="723443C1" w14:textId="34DCC864">
            <w:pPr>
              <w:pStyle w:val="Textoindependiente"/>
              <w:spacing w:before="147"/>
              <w:rPr>
                <w:rFonts w:ascii="Arial"/>
                <w:sz w:val="26"/>
              </w:rPr>
            </w:pPr>
            <w:r>
              <w:rPr>
                <w:noProof/>
              </w:rPr>
              <mc:AlternateContent>
                <mc:Choice Requires="wps">
                  <w:drawing>
                    <wp:anchor distT="0" distB="0" distL="114300" distR="114300" simplePos="0" relativeHeight="251665920" behindDoc="0" locked="0" layoutInCell="1" allowOverlap="1" wp14:editId="095FD190" wp14:anchorId="15007FE5">
                      <wp:simplePos x="0" y="0"/>
                      <wp:positionH relativeFrom="column">
                        <wp:posOffset>4547745</wp:posOffset>
                      </wp:positionH>
                      <wp:positionV relativeFrom="paragraph">
                        <wp:posOffset>142505</wp:posOffset>
                      </wp:positionV>
                      <wp:extent cx="2529204" cy="609991"/>
                      <wp:effectExtent l="0" t="0" r="24130" b="19050"/>
                      <wp:wrapTight wrapText="bothSides">
                        <wp:wrapPolygon edited="0">
                          <wp:start x="0" y="0"/>
                          <wp:lineTo x="0" y="21600"/>
                          <wp:lineTo x="21643" y="21600"/>
                          <wp:lineTo x="21643" y="0"/>
                          <wp:lineTo x="0" y="0"/>
                        </wp:wrapPolygon>
                      </wp:wrapTight>
                      <wp:docPr id="1385279864" name="Graphic 78"/>
                      <wp:cNvGraphicFramePr/>
                      <a:graphic xmlns:a="http://schemas.openxmlformats.org/drawingml/2006/main">
                        <a:graphicData uri="http://schemas.microsoft.com/office/word/2010/wordprocessingShape">
                          <wps:wsp>
                            <wps:cNvSpPr/>
                            <wps:spPr>
                              <a:xfrm>
                                <a:off x="0" y="0"/>
                                <a:ext cx="2529204" cy="609991"/>
                              </a:xfrm>
                              <a:custGeom>
                                <a:avLst/>
                                <a:gdLst/>
                                <a:ahLst/>
                                <a:cxnLst/>
                                <a:rect l="l" t="t" r="r" b="b"/>
                                <a:pathLst>
                                  <a:path w="2528570" h="609600">
                                    <a:moveTo>
                                      <a:pt x="1264920" y="609600"/>
                                    </a:moveTo>
                                    <a:lnTo>
                                      <a:pt x="0" y="609600"/>
                                    </a:lnTo>
                                    <a:lnTo>
                                      <a:pt x="0" y="0"/>
                                    </a:lnTo>
                                    <a:lnTo>
                                      <a:pt x="2528570" y="0"/>
                                    </a:lnTo>
                                    <a:lnTo>
                                      <a:pt x="2528570" y="609600"/>
                                    </a:lnTo>
                                    <a:lnTo>
                                      <a:pt x="1264920" y="609600"/>
                                    </a:lnTo>
                                    <a:close/>
                                  </a:path>
                                </a:pathLst>
                              </a:custGeom>
                              <a:ln w="0">
                                <a:solidFill>
                                  <a:srgbClr val="000000"/>
                                </a:solidFill>
                                <a:prstDash val="solid"/>
                              </a:ln>
                            </wps:spPr>
                            <wps:bodyPr wrap="square" lIns="0" tIns="0" rIns="0" bIns="0" rtlCol="0">
                              <a:prstTxWarp prst="textNoShape">
                                <a:avLst/>
                              </a:prstTxWarp>
                              <a:noAutofit/>
                            </wps:bodyPr>
                          </wps:wsp>
                        </a:graphicData>
                      </a:graphic>
                    </wp:anchor>
                  </w:drawing>
                </mc:Choice>
                <mc:Fallback>
                  <w:pict>
                    <v:shape id="Graphic 78" style="position:absolute;margin-left:358.1pt;margin-top:11.2pt;width:199.15pt;height:48.05pt;z-index:251665920;visibility:visible;mso-wrap-style:square;mso-wrap-distance-left:9pt;mso-wrap-distance-top:0;mso-wrap-distance-right:9pt;mso-wrap-distance-bottom:0;mso-position-horizontal:absolute;mso-position-horizontal-relative:text;mso-position-vertical:absolute;mso-position-vertical-relative:text;v-text-anchor:top" coordsize="2528570,609600" o:spid="_x0000_s1026" filled="f" strokeweight="0" path="m1264920,609600l,609600,,,2528570,r,609600l1264920,60960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" w14:anchorId="3C0C4F2E">
                      <v:path arrowok="t"/>
                      <w10:wrap type="tight"/>
                    </v:shape>
                  </w:pict>
                </mc:Fallback>
              </mc:AlternateContent>
            </w:r>
            <w:r w:rsidR="00257D87">
              <w:rPr>
                <w:noProof/>
              </w:rPr>
              <w:drawing>
                <wp:anchor distT="0" distB="0" distL="0" distR="0" simplePos="0" relativeHeight="251655168" behindDoc="1" locked="0" layoutInCell="1" allowOverlap="1" wp14:editId="6C288D95" wp14:anchorId="0415C433">
                  <wp:simplePos x="0" y="0"/>
                  <wp:positionH relativeFrom="page">
                    <wp:posOffset>839204</wp:posOffset>
                  </wp:positionH>
                  <wp:positionV relativeFrom="paragraph">
                    <wp:posOffset>217672</wp:posOffset>
                  </wp:positionV>
                  <wp:extent cx="1390650" cy="784860"/>
                  <wp:effectExtent l="0" t="0" r="0" b="0"/>
                  <wp:wrapTight wrapText="bothSides">
                    <wp:wrapPolygon edited="0">
                      <wp:start x="0" y="0"/>
                      <wp:lineTo x="0" y="20971"/>
                      <wp:lineTo x="21304" y="20971"/>
                      <wp:lineTo x="21304" y="0"/>
                      <wp:lineTo x="0" y="0"/>
                    </wp:wrapPolygon>
                  </wp:wrapTight>
                  <wp:docPr id="1867305612" name="Image 76" descr="A close-up of a logo&#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6" name="Image 76" descr="A close-up of a logo&#10;&#10;Description automatically generated"/>
                          <pic:cNvPicPr/>
                        </pic:nvPicPr>
                        <pic:blipFill>
                          <a:blip r:embed="rId14" cstate="print"/>
                          <a:stretch>
                            <a:fillRect/>
                          </a:stretch>
                        </pic:blipFill>
                        <pic:spPr>
                          <a:xfrm>
                            <a:off x="0" y="0"/>
                            <a:ext cx="1390650" cy="784860"/>
                          </a:xfrm>
                          <a:prstGeom prst="rect">
                            <a:avLst/>
                          </a:prstGeom>
                        </pic:spPr>
                      </pic:pic>
                    </a:graphicData>
                  </a:graphic>
                  <wp14:sizeRelH relativeFrom="margin">
                    <wp14:pctWidth>0</wp14:pctWidth>
                  </wp14:sizeRelH>
                  <wp14:sizeRelV relativeFrom="margin">
                    <wp14:pctHeight>0</wp14:pctHeight>
                  </wp14:sizeRelV>
                </wp:anchor>
              </w:drawing>
            </w:r>
          </w:p>
          <w:p w:rsidR="00257D87" w:rsidP="002C50E6" w:rsidRDefault="00257D87" w14:paraId="5A184689" w14:textId="77777777">
            <w:pPr>
              <w:pStyle w:val="Textoindependiente"/>
              <w:spacing w:before="147"/>
              <w:rPr>
                <w:rFonts w:ascii="Arial"/>
                <w:sz w:val="26"/>
              </w:rPr>
            </w:pPr>
          </w:p>
          <w:p w:rsidR="00257D87" w:rsidP="002C50E6" w:rsidRDefault="000D2594" w14:paraId="7056E6AF" w14:textId="3A00C29F">
            <w:pPr>
              <w:pStyle w:val="Textoindependiente"/>
              <w:spacing w:before="147"/>
              <w:rPr>
                <w:rFonts w:ascii="Arial"/>
                <w:sz w:val="26"/>
              </w:rPr>
            </w:pPr>
            <w:r>
              <w:rPr>
                <w:rFonts w:ascii="Arial" w:hAnsi="Arial"/>
                <w:noProof/>
                <w:sz w:val="16"/>
              </w:rPr>
              <mc:AlternateContent>
                <mc:Choice Requires="wps">
                  <w:drawing>
                    <wp:anchor distT="0" distB="0" distL="114300" distR="114300" simplePos="0" relativeHeight="251649024" behindDoc="0" locked="0" layoutInCell="1" allowOverlap="1" wp14:editId="2B381E6A" wp14:anchorId="50D73F2C">
                      <wp:simplePos x="0" y="0"/>
                      <wp:positionH relativeFrom="column">
                        <wp:posOffset>2781300</wp:posOffset>
                      </wp:positionH>
                      <wp:positionV relativeFrom="paragraph">
                        <wp:posOffset>232769</wp:posOffset>
                      </wp:positionV>
                      <wp:extent cx="1786255" cy="194807"/>
                      <wp:effectExtent l="0" t="0" r="0" b="0"/>
                      <wp:wrapNone/>
                      <wp:docPr id="166467782" name="Text Box 90"/>
                      <wp:cNvGraphicFramePr/>
                      <a:graphic xmlns:a="http://schemas.openxmlformats.org/drawingml/2006/main">
                        <a:graphicData uri="http://schemas.microsoft.com/office/word/2010/wordprocessingShape">
                          <wps:wsp>
                            <wps:cNvSpPr txBox="1"/>
                            <wps:spPr>
                              <a:xfrm>
                                <a:off x="0" y="0"/>
                                <a:ext cx="1786255" cy="194807"/>
                              </a:xfrm>
                              <a:prstGeom prst="rect">
                                <a:avLst/>
                              </a:prstGeom>
                              <a:noFill/>
                              <a:ln w="6350">
                                <a:noFill/>
                              </a:ln>
                            </wps:spPr>
                            <wps:txbx>
                              <w:txbxContent>
                                <w:p w:rsidRPr="00DB59CE" w:rsidR="00257D87" w:rsidP="00257D87" w:rsidRDefault="00257D87" w14:paraId="24720A85" w14:textId="77777777">
                                  <w:pPr>
                                    <w:jc w:val="right"/>
                                    <w:rPr>
                                      <w:rFonts w:ascii="Arial"/>
                                      <w:spacing w:val="-2"/>
                                      <w:sz w:val="14"/>
                                      <w:szCs w:val="14"/>
                                    </w:rPr>
                                  </w:pPr>
                                  <w:r w:rsidRPr="00DB59CE">
                                    <w:rPr>
                                      <w:rFonts w:ascii="Arial"/>
                                      <w:spacing w:val="-2"/>
                                      <w:sz w:val="14"/>
                                      <w:szCs w:val="14"/>
                                    </w:rPr>
                                    <w:t>NOMBRE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0" style="position:absolute;margin-left:219pt;margin-top:18.35pt;width:140.65pt;height:15.3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84"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" w14:anchorId="50D73F2C">
                      <v:textbox>
                        <w:txbxContent>
                          <w:p w:rsidRPr="00DB59CE" w:rsidR="00257D87" w:rsidP="00257D87" w:rsidRDefault="00257D87" w14:paraId="24720A85" w14:textId="77777777">
                            <w:pPr>
                              <w:jc w:val="right"/>
                              <w:rPr>
                                <w:rFonts w:ascii="Arial"/>
                                <w:spacing w:val="-2"/>
                                <w:sz w:val="14"/>
                                <w:szCs w:val="14"/>
                              </w:rPr>
                            </w:pPr>
                            <w:r w:rsidRPr="00DB59CE">
                              <w:rPr>
                                <w:rFonts w:ascii="Arial"/>
                                <w:spacing w:val="-2"/>
                                <w:sz w:val="14"/>
                                <w:szCs w:val="14"/>
                              </w:rPr>
                              <w:t>NOMBRE</w:t>
                            </w:r>
                          </w:p>
                        </w:txbxContent>
                      </v:textbox>
                    </v:shape>
                  </w:pict>
                </mc:Fallback>
              </mc:AlternateContent>
            </w:r>
            <w:r>
              <w:rPr>
                <w:noProof/>
                <w:sz w:val="4"/>
              </w:rPr>
              <mc:AlternateContent>
                <mc:Choice Requires="wps">
                  <w:drawing>
                    <wp:anchor distT="0" distB="0" distL="114300" distR="114300" simplePos="0" relativeHeight="251662336" behindDoc="0" locked="0" layoutInCell="1" allowOverlap="1" wp14:editId="21A29A5A" wp14:anchorId="70DE70EA">
                      <wp:simplePos x="0" y="0"/>
                      <wp:positionH relativeFrom="column">
                        <wp:posOffset>4546118</wp:posOffset>
                      </wp:positionH>
                      <wp:positionV relativeFrom="paragraph">
                        <wp:posOffset>204107</wp:posOffset>
                      </wp:positionV>
                      <wp:extent cx="2526483" cy="234207"/>
                      <wp:effectExtent l="0" t="0" r="26670" b="26035"/>
                      <wp:wrapNone/>
                      <wp:docPr id="1295973096" name="Text Box 89"/>
                      <wp:cNvGraphicFramePr/>
                      <a:graphic xmlns:a="http://schemas.openxmlformats.org/drawingml/2006/main">
                        <a:graphicData uri="http://schemas.microsoft.com/office/word/2010/wordprocessingShape">
                          <wps:wsp>
                            <wps:cNvSpPr txBox="1"/>
                            <wps:spPr>
                              <a:xfrm>
                                <a:off x="0" y="0"/>
                                <a:ext cx="2526483" cy="234207"/>
                              </a:xfrm>
                              <a:prstGeom prst="rect">
                                <a:avLst/>
                              </a:prstGeom>
                              <a:solidFill>
                                <a:schemeClr val="lt1"/>
                              </a:solidFill>
                              <a:ln w="6350">
                                <a:solidFill>
                                  <a:schemeClr val="tx1"/>
                                </a:solidFill>
                              </a:ln>
                            </wps:spPr>
                            <wps:txbx>
                              <w:txbxContent>
                                <w:sdt>
                                  <w:sdtPr>
                                    <w:rPr>
                                      <w:sz w:val="18"/>
                                      <w:szCs w:val="18"/>
                                    </w:rPr>
                                    <w:alias w:val="#Nav: /SUCOmipEnergyContracts/CustomerManager"/>
                                    <w:tag w:val="#Nav: SUC_Omip_Contract_12M_AVA_v2/50169"/>
                                    <w:id w:val="1945494072"/>
                                    <w:dataBinding w:prefixMappings="xmlns:ns0='urn:microsoft-dynamics-nav/reports/SUC_Omip_Contract_12M_AVA_v2/50169/'" w:xpath="/ns0:NavWordReportXmlPart[1]/ns0:SUCOmipEnergyContracts[1]/ns0:CustomerManager[1]" w:storeItemID="{E324480D-7F6F-4888-897B-BB7E2536081D}"/>
                                    <w:text/>
                                  </w:sdtPr>
                                  <w:sdtContent>
                                    <w:p w:rsidRPr="005F67DF" w:rsidR="000D2594" w:rsidP="000D2594" w:rsidRDefault="000D2594" w14:paraId="7A2E1CDD" w14:textId="77777777">
                                      <w:pPr>
                                        <w:rPr>
                                          <w:lang w:val="en-US"/>
                                        </w:rPr>
                                      </w:pPr>
                                      <w:proofErr w:type="spellStart"/>
                                      <w:r w:rsidRPr="005F67DF">
                                        <w:rPr>
                                          <w:sz w:val="18"/>
                                          <w:szCs w:val="18"/>
                                        </w:rPr>
                                        <w:t>CustomerManager</w:t>
                                      </w:r>
                                      <w:proofErr w:type="spellEnd"/>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85" style="position:absolute;margin-left:357.95pt;margin-top:16.05pt;width:198.95pt;height:18.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color="white [3201]" strokecolor="black [3213]"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" w14:anchorId="70DE70EA">
                      <v:textbox>
                        <w:txbxContent>
                          <w:sdt>
                            <w:sdtPr>
                              <w:rPr>
                                <w:sz w:val="18"/>
                                <w:szCs w:val="18"/>
                              </w:rPr>
                              <w:alias w:val="#Nav: /SUCOmipEnergyContracts/CustomerManager"/>
                              <w:tag w:val="#Nav: SUC_Omip_Contract_12M_AVA_v2/50169"/>
                              <w:id w:val="1945494072"/>
                              <w:dataBinding w:prefixMappings="xmlns:ns0='urn:microsoft-dynamics-nav/reports/SUC_Omip_Contract_12M_AVA_v2/50169/'" w:xpath="/ns0:NavWordReportXmlPart[1]/ns0:SUCOmipEnergyContracts[1]/ns0:CustomerManager[1]" w:storeItemID="{E324480D-7F6F-4888-897B-BB7E2536081D}"/>
                              <w:text/>
                            </w:sdtPr>
                            <w:sdtContent>
                              <w:p w:rsidRPr="005F67DF" w:rsidR="000D2594" w:rsidP="000D2594" w:rsidRDefault="000D2594" w14:paraId="7A2E1CDD" w14:textId="77777777">
                                <w:pPr>
                                  <w:rPr>
                                    <w:lang w:val="en-US"/>
                                  </w:rPr>
                                </w:pPr>
                                <w:proofErr w:type="spellStart"/>
                                <w:r w:rsidRPr="005F67DF">
                                  <w:rPr>
                                    <w:sz w:val="18"/>
                                    <w:szCs w:val="18"/>
                                  </w:rPr>
                                  <w:t>CustomerManager</w:t>
                                </w:r>
                                <w:proofErr w:type="spellEnd"/>
                              </w:p>
                            </w:sdtContent>
                          </w:sdt>
                        </w:txbxContent>
                      </v:textbox>
                    </v:shape>
                  </w:pict>
                </mc:Fallback>
              </mc:AlternateContent>
            </w:r>
          </w:p>
          <w:p w:rsidR="00257D87" w:rsidP="002C50E6" w:rsidRDefault="000D2594" w14:paraId="50DCBD83" w14:textId="34B3C1CD">
            <w:pPr>
              <w:pStyle w:val="Textoindependiente"/>
              <w:spacing w:before="147"/>
              <w:rPr>
                <w:rFonts w:ascii="Arial"/>
                <w:sz w:val="26"/>
              </w:rPr>
            </w:pPr>
            <w:r>
              <w:rPr>
                <w:rFonts w:ascii="Arial" w:hAnsi="Arial"/>
                <w:noProof/>
                <w:sz w:val="16"/>
              </w:rPr>
              <mc:AlternateContent>
                <mc:Choice Requires="wps">
                  <w:drawing>
                    <wp:anchor distT="0" distB="0" distL="114300" distR="114300" simplePos="0" relativeHeight="251654144" behindDoc="0" locked="0" layoutInCell="1" allowOverlap="1" wp14:editId="13C6A27F" wp14:anchorId="36668142">
                      <wp:simplePos x="0" y="0"/>
                      <wp:positionH relativeFrom="column">
                        <wp:posOffset>2693670</wp:posOffset>
                      </wp:positionH>
                      <wp:positionV relativeFrom="paragraph">
                        <wp:posOffset>199694</wp:posOffset>
                      </wp:positionV>
                      <wp:extent cx="1855228" cy="198782"/>
                      <wp:effectExtent l="0" t="0" r="0" b="0"/>
                      <wp:wrapNone/>
                      <wp:docPr id="546081159" name="Text Box 90"/>
                      <wp:cNvGraphicFramePr/>
                      <a:graphic xmlns:a="http://schemas.openxmlformats.org/drawingml/2006/main">
                        <a:graphicData uri="http://schemas.microsoft.com/office/word/2010/wordprocessingShape">
                          <wps:wsp>
                            <wps:cNvSpPr txBox="1"/>
                            <wps:spPr>
                              <a:xfrm>
                                <a:off x="0" y="0"/>
                                <a:ext cx="1855228" cy="198782"/>
                              </a:xfrm>
                              <a:prstGeom prst="rect">
                                <a:avLst/>
                              </a:prstGeom>
                              <a:noFill/>
                              <a:ln w="6350">
                                <a:noFill/>
                              </a:ln>
                            </wps:spPr>
                            <wps:txbx>
                              <w:txbxContent>
                                <w:p w:rsidRPr="00DB59CE" w:rsidR="00257D87" w:rsidP="00257D87" w:rsidRDefault="00257D87" w14:paraId="15783629" w14:textId="77777777">
                                  <w:pPr>
                                    <w:jc w:val="right"/>
                                    <w:rPr>
                                      <w:rFonts w:ascii="Arial"/>
                                      <w:spacing w:val="-2"/>
                                      <w:sz w:val="14"/>
                                      <w:szCs w:val="14"/>
                                    </w:rPr>
                                  </w:pPr>
                                  <w:r w:rsidRPr="00DB59CE">
                                    <w:rPr>
                                      <w:rFonts w:ascii="Arial"/>
                                      <w:spacing w:val="-2"/>
                                      <w:sz w:val="14"/>
                                      <w:szCs w:val="14"/>
                                    </w:rPr>
                                    <w:t>CARGO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86" style="position:absolute;margin-left:212.1pt;margin-top:15.7pt;width:146.1pt;height:15.6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" w14:anchorId="36668142">
                      <v:textbox>
                        <w:txbxContent>
                          <w:p w:rsidRPr="00DB59CE" w:rsidR="00257D87" w:rsidP="00257D87" w:rsidRDefault="00257D87" w14:paraId="15783629" w14:textId="77777777">
                            <w:pPr>
                              <w:jc w:val="right"/>
                              <w:rPr>
                                <w:rFonts w:ascii="Arial"/>
                                <w:spacing w:val="-2"/>
                                <w:sz w:val="14"/>
                                <w:szCs w:val="14"/>
                              </w:rPr>
                            </w:pPr>
                            <w:r w:rsidRPr="00DB59CE">
                              <w:rPr>
                                <w:rFonts w:ascii="Arial"/>
                                <w:spacing w:val="-2"/>
                                <w:sz w:val="14"/>
                                <w:szCs w:val="14"/>
                              </w:rPr>
                              <w:t>CARGO</w:t>
                            </w:r>
                          </w:p>
                        </w:txbxContent>
                      </v:textbox>
                    </v:shape>
                  </w:pict>
                </mc:Fallback>
              </mc:AlternateContent>
            </w:r>
            <w:r>
              <w:rPr>
                <w:noProof/>
                <w:sz w:val="4"/>
              </w:rPr>
              <mc:AlternateContent>
                <mc:Choice Requires="wps">
                  <w:drawing>
                    <wp:anchor distT="0" distB="0" distL="114300" distR="114300" simplePos="0" relativeHeight="251670528" behindDoc="0" locked="0" layoutInCell="1" allowOverlap="1" wp14:editId="3B685CCE" wp14:anchorId="016A9434">
                      <wp:simplePos x="0" y="0"/>
                      <wp:positionH relativeFrom="column">
                        <wp:posOffset>4546118</wp:posOffset>
                      </wp:positionH>
                      <wp:positionV relativeFrom="paragraph">
                        <wp:posOffset>182154</wp:posOffset>
                      </wp:positionV>
                      <wp:extent cx="2526483" cy="233680"/>
                      <wp:effectExtent l="0" t="0" r="26670" b="13970"/>
                      <wp:wrapNone/>
                      <wp:docPr id="1323843949" name="Text Box 89"/>
                      <wp:cNvGraphicFramePr/>
                      <a:graphic xmlns:a="http://schemas.openxmlformats.org/drawingml/2006/main">
                        <a:graphicData uri="http://schemas.microsoft.com/office/word/2010/wordprocessingShape">
                          <wps:wsp>
                            <wps:cNvSpPr txBox="1"/>
                            <wps:spPr>
                              <a:xfrm>
                                <a:off x="0" y="0"/>
                                <a:ext cx="2526483" cy="233680"/>
                              </a:xfrm>
                              <a:prstGeom prst="rect">
                                <a:avLst/>
                              </a:prstGeom>
                              <a:solidFill>
                                <a:schemeClr val="lt1"/>
                              </a:solidFill>
                              <a:ln w="6350">
                                <a:solidFill>
                                  <a:schemeClr val="tx1"/>
                                </a:solidFill>
                              </a:ln>
                            </wps:spPr>
                            <wps:txbx>
                              <w:txbxContent>
                                <w:sdt>
                                  <w:sdtPr>
                                    <w:rPr>
                                      <w:sz w:val="18"/>
                                      <w:szCs w:val="18"/>
                                    </w:rPr>
                                    <w:alias w:val="#Nav: /SUCOmipEnergyContracts/CustPosition"/>
                                    <w:tag w:val="#Nav: SUC_Omip_Contract_12M_AVA_v2/50169"/>
                                    <w:id w:val="-1406443221"/>
                                    <w:dataBinding w:prefixMappings="xmlns:ns0='urn:microsoft-dynamics-nav/reports/SUC_Omip_Contract_12M_AVA_v2/50169/'" w:xpath="/ns0:NavWordReportXmlPart[1]/ns0:SUCOmipEnergyContracts[1]/ns0:CustPosition[1]" w:storeItemID="{E324480D-7F6F-4888-897B-BB7E2536081D}"/>
                                    <w:text/>
                                  </w:sdtPr>
                                  <w:sdtContent>
                                    <w:p w:rsidRPr="005F67DF" w:rsidR="000D2594" w:rsidP="000D2594" w:rsidRDefault="000D2594" w14:paraId="0BF3422D" w14:textId="77777777">
                                      <w:pPr>
                                        <w:rPr>
                                          <w:sz w:val="18"/>
                                          <w:szCs w:val="18"/>
                                        </w:rPr>
                                      </w:pPr>
                                      <w:proofErr w:type="spellStart"/>
                                      <w:r>
                                        <w:rPr>
                                          <w:sz w:val="18"/>
                                          <w:szCs w:val="18"/>
                                        </w:rPr>
                                        <w:t>CustPosition</w:t>
                                      </w:r>
                                      <w:proofErr w:type="spellEnd"/>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87" style="position:absolute;margin-left:357.95pt;margin-top:14.35pt;width:198.95pt;height:18.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color="white [3201]" strokecolor="black [3213]"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" w14:anchorId="016A9434">
                      <v:textbox>
                        <w:txbxContent>
                          <w:sdt>
                            <w:sdtPr>
                              <w:rPr>
                                <w:sz w:val="18"/>
                                <w:szCs w:val="18"/>
                              </w:rPr>
                              <w:alias w:val="#Nav: /SUCOmipEnergyContracts/CustPosition"/>
                              <w:tag w:val="#Nav: SUC_Omip_Contract_12M_AVA_v2/50169"/>
                              <w:id w:val="-1406443221"/>
                              <w:dataBinding w:prefixMappings="xmlns:ns0='urn:microsoft-dynamics-nav/reports/SUC_Omip_Contract_12M_AVA_v2/50169/'" w:xpath="/ns0:NavWordReportXmlPart[1]/ns0:SUCOmipEnergyContracts[1]/ns0:CustPosition[1]" w:storeItemID="{E324480D-7F6F-4888-897B-BB7E2536081D}"/>
                              <w:text/>
                            </w:sdtPr>
                            <w:sdtContent>
                              <w:p w:rsidRPr="005F67DF" w:rsidR="000D2594" w:rsidP="000D2594" w:rsidRDefault="000D2594" w14:paraId="0BF3422D" w14:textId="77777777">
                                <w:pPr>
                                  <w:rPr>
                                    <w:sz w:val="18"/>
                                    <w:szCs w:val="18"/>
                                  </w:rPr>
                                </w:pPr>
                                <w:proofErr w:type="spellStart"/>
                                <w:r>
                                  <w:rPr>
                                    <w:sz w:val="18"/>
                                    <w:szCs w:val="18"/>
                                  </w:rPr>
                                  <w:t>CustPosition</w:t>
                                </w:r>
                                <w:proofErr w:type="spellEnd"/>
                              </w:p>
                            </w:sdtContent>
                          </w:sdt>
                        </w:txbxContent>
                      </v:textbox>
                    </v:shape>
                  </w:pict>
                </mc:Fallback>
              </mc:AlternateContent>
            </w:r>
          </w:p>
          <w:p w:rsidR="00257D87" w:rsidP="002C50E6" w:rsidRDefault="00257D87" w14:paraId="3F5F20D5" w14:textId="64A9E86A">
            <w:pPr>
              <w:pStyle w:val="Textoindependiente"/>
              <w:spacing w:before="147"/>
              <w:rPr>
                <w:rFonts w:ascii="Arial"/>
                <w:sz w:val="26"/>
              </w:rPr>
            </w:pPr>
          </w:p>
          <w:p w:rsidRPr="003949F3" w:rsidR="00257D87" w:rsidP="002C50E6" w:rsidRDefault="00257D87" w14:paraId="3F7B67D7" w14:textId="77777777">
            <w:pPr>
              <w:jc w:val="center"/>
              <w:rPr>
                <w:rFonts w:ascii="Arial" w:hAnsi="Arial" w:cs="Arial"/>
                <w:sz w:val="18"/>
                <w:szCs w:val="18"/>
              </w:rPr>
            </w:pPr>
            <w:r w:rsidRPr="00EC2B02">
              <w:rPr>
                <w:rFonts w:ascii="Arial" w:hAnsi="Arial" w:cs="Arial"/>
                <w:sz w:val="18"/>
                <w:szCs w:val="18"/>
              </w:rPr>
              <w:t xml:space="preserve">En Barcelona, a </w:t>
            </w:r>
            <w:sdt>
              <w:sdtPr>
                <w:rPr>
                  <w:rFonts w:ascii="Arial" w:hAnsi="Arial" w:cs="Arial"/>
                  <w:sz w:val="18"/>
                  <w:szCs w:val="18"/>
                </w:rPr>
                <w:alias w:val="#Nav: /SUCOmipEnergyContracts/Date_Created"/>
                <w:tag w:val="#Nav: SUC_Omip_Contract_12M_AVA_v2/50169"/>
                <w:id w:val="1059285521"/>
                <w:placeholder>
                  <w:docPart w:val="9F72A9D97F324CBA9418320D70C59ABB"/>
                </w:placeholder>
                <w:dataBinding w:prefixMappings="xmlns:ns0='urn:microsoft-dynamics-nav/reports/SUC_Omip_Contract_12M_AVA_v2/50169/'" w:xpath="/ns0:NavWordReportXmlPart[1]/ns0:SUCOmipEnergyContracts[1]/ns0:Date_Created[1]" w:storeItemID="{E324480D-7F6F-4888-897B-BB7E2536081D}"/>
                <w:text/>
              </w:sdtPr>
              <w:sdtContent>
                <w:proofErr w:type="spellStart"/>
                <w:r>
                  <w:rPr>
                    <w:rFonts w:ascii="Arial" w:hAnsi="Arial" w:cs="Arial"/>
                    <w:sz w:val="18"/>
                    <w:szCs w:val="18"/>
                  </w:rPr>
                  <w:t>Date_Created</w:t>
                </w:r>
                <w:proofErr w:type="spellEnd"/>
              </w:sdtContent>
            </w:sdt>
          </w:p>
        </w:tc>
      </w:tr>
    </w:tbl>
    <w:p w:rsidRPr="00257D87" w:rsidR="00B33E7B" w:rsidP="00257D87" w:rsidRDefault="00B33E7B" w14:paraId="4D644C57" w14:textId="7F7D67B9">
      <w:pPr>
        <w:tabs>
          <w:tab w:val="left" w:pos="5429"/>
        </w:tabs>
        <w:spacing w:before="1"/>
        <w:rPr>
          <w:rFonts w:ascii="Arial"/>
          <w:sz w:val="6"/>
        </w:rPr>
        <w:sectPr w:rsidRPr="00257D87" w:rsidR="00B33E7B" w:rsidSect="008D7053">
          <w:headerReference w:type="default" r:id="rId32"/>
          <w:pgSz w:w="11900" w:h="16840"/>
          <w:pgMar w:top="400" w:right="240" w:bottom="280" w:left="240" w:header="0" w:footer="0" w:gutter="0"/>
          <w:cols w:space="720"/>
        </w:sectPr>
      </w:pPr>
    </w:p>
    <w:p w:rsidR="00440171" w:rsidP="00257D87" w:rsidRDefault="00B33E7B" w14:paraId="1CF56800" w14:textId="39F13B07">
      <w:pPr>
        <w:spacing w:before="99"/>
        <w:rPr>
          <w:rFonts w:ascii="Aptos" w:hAnsi="Aptos"/>
        </w:rPr>
      </w:pPr>
      <w:r>
        <w:rPr>
          <w:rFonts w:ascii="Arial" w:hAnsi="Arial"/>
          <w:noProof/>
          <w:sz w:val="16"/>
        </w:rPr>
        <w:lastRenderedPageBreak/>
        <mc:AlternateContent>
          <mc:Choice Requires="wps">
            <w:drawing>
              <wp:anchor distT="0" distB="0" distL="114300" distR="114300" simplePos="0" relativeHeight="251611648" behindDoc="0" locked="0" layoutInCell="1" allowOverlap="1" wp14:editId="78E3F370" wp14:anchorId="7D0E1720">
                <wp:simplePos x="0" y="0"/>
                <wp:positionH relativeFrom="column">
                  <wp:posOffset>1839085</wp:posOffset>
                </wp:positionH>
                <wp:positionV relativeFrom="paragraph">
                  <wp:posOffset>120323</wp:posOffset>
                </wp:positionV>
                <wp:extent cx="1587578" cy="204470"/>
                <wp:effectExtent l="0" t="0" r="0" b="5080"/>
                <wp:wrapNone/>
                <wp:docPr id="821274359" name="Text Box 90"/>
                <wp:cNvGraphicFramePr/>
                <a:graphic xmlns:a="http://schemas.openxmlformats.org/drawingml/2006/main">
                  <a:graphicData uri="http://schemas.microsoft.com/office/word/2010/wordprocessingShape">
                    <wps:wsp>
                      <wps:cNvSpPr txBox="1"/>
                      <wps:spPr>
                        <a:xfrm>
                          <a:off x="0" y="0"/>
                          <a:ext cx="1587578" cy="204470"/>
                        </a:xfrm>
                        <a:prstGeom prst="rect">
                          <a:avLst/>
                        </a:prstGeom>
                        <a:noFill/>
                        <a:ln w="6350">
                          <a:noFill/>
                        </a:ln>
                      </wps:spPr>
                      <wps:txbx>
                        <w:txbxContent>
                          <w:p w:rsidR="00B33E7B" w:rsidP="00B33E7B" w:rsidRDefault="00B33E7B" w14:paraId="43BA6080" w14:textId="031E64D4">
                            <w:pPr>
                              <w:jc w:val="right"/>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88" style="position:absolute;margin-left:144.8pt;margin-top:9.45pt;width:125pt;height:16.1pt;z-index:25161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" w14:anchorId="7D0E1720">
                <v:textbox>
                  <w:txbxContent>
                    <w:p w:rsidR="00B33E7B" w:rsidP="00B33E7B" w:rsidRDefault="00B33E7B" w14:paraId="43BA6080" w14:textId="031E64D4">
                      <w:pPr>
                        <w:jc w:val="right"/>
                      </w:pPr>
                    </w:p>
                  </w:txbxContent>
                </v:textbox>
              </v:shape>
            </w:pict>
          </mc:Fallback>
        </mc:AlternateContent>
      </w:r>
      <w:r w:rsidR="00775DF8">
        <w:rPr>
          <w:rFonts w:ascii="Arial" w:hAnsi="Arial"/>
          <w:noProof/>
          <w:sz w:val="16"/>
        </w:rPr>
        <mc:AlternateContent>
          <mc:Choice Requires="wps">
            <w:drawing>
              <wp:anchor distT="0" distB="0" distL="114300" distR="114300" simplePos="0" relativeHeight="251618816" behindDoc="0" locked="0" layoutInCell="1" allowOverlap="1" wp14:editId="59394A42" wp14:anchorId="34B5D9EE">
                <wp:simplePos x="0" y="0"/>
                <wp:positionH relativeFrom="column">
                  <wp:posOffset>1961993</wp:posOffset>
                </wp:positionH>
                <wp:positionV relativeFrom="paragraph">
                  <wp:posOffset>125933</wp:posOffset>
                </wp:positionV>
                <wp:extent cx="645129" cy="257494"/>
                <wp:effectExtent l="0" t="0" r="0" b="0"/>
                <wp:wrapNone/>
                <wp:docPr id="1423789291" name="Text Box 90"/>
                <wp:cNvGraphicFramePr/>
                <a:graphic xmlns:a="http://schemas.openxmlformats.org/drawingml/2006/main">
                  <a:graphicData uri="http://schemas.microsoft.com/office/word/2010/wordprocessingShape">
                    <wps:wsp>
                      <wps:cNvSpPr txBox="1"/>
                      <wps:spPr>
                        <a:xfrm>
                          <a:off x="0" y="0"/>
                          <a:ext cx="645129" cy="257494"/>
                        </a:xfrm>
                        <a:prstGeom prst="rect">
                          <a:avLst/>
                        </a:prstGeom>
                        <a:noFill/>
                        <a:ln w="6350">
                          <a:noFill/>
                        </a:ln>
                      </wps:spPr>
                      <wps:txbx>
                        <w:txbxContent>
                          <w:p w:rsidRPr="00775DF8" w:rsidR="00775DF8" w:rsidP="00775DF8" w:rsidRDefault="00775DF8" w14:paraId="53CAFC91" w14:textId="77777777">
                            <w:pPr>
                              <w:jc w:val="right"/>
                              <w:rPr>
                                <w:rFonts w:ascii="Arial"/>
                                <w:spacing w:val="-5"/>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089" style="position:absolute;margin-left:154.5pt;margin-top:9.9pt;width:50.8pt;height:20.3pt;z-index:25161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" w14:anchorId="34B5D9EE">
                <v:textbox>
                  <w:txbxContent>
                    <w:p w:rsidRPr="00775DF8" w:rsidR="00775DF8" w:rsidP="00775DF8" w:rsidRDefault="00775DF8" w14:paraId="53CAFC91" w14:textId="77777777">
                      <w:pPr>
                        <w:jc w:val="right"/>
                        <w:rPr>
                          <w:rFonts w:ascii="Arial"/>
                          <w:spacing w:val="-5"/>
                          <w:sz w:val="18"/>
                        </w:rPr>
                      </w:pPr>
                    </w:p>
                  </w:txbxContent>
                </v:textbox>
              </v:shape>
            </w:pict>
          </mc:Fallback>
        </mc:AlternateContent>
      </w:r>
      <w:r w:rsidR="00FF0C67">
        <w:rPr>
          <w:rFonts w:ascii="Arial"/>
          <w:noProof/>
          <w:sz w:val="7"/>
        </w:rPr>
        <mc:AlternateContent>
          <mc:Choice Requires="wps">
            <w:drawing>
              <wp:anchor distT="0" distB="0" distL="114300" distR="114300" simplePos="0" relativeHeight="251631104" behindDoc="0" locked="0" layoutInCell="1" allowOverlap="1" wp14:editId="3CEB9347" wp14:anchorId="4A8B11AA">
                <wp:simplePos x="0" y="0"/>
                <wp:positionH relativeFrom="column">
                  <wp:posOffset>5321507</wp:posOffset>
                </wp:positionH>
                <wp:positionV relativeFrom="paragraph">
                  <wp:posOffset>1010328</wp:posOffset>
                </wp:positionV>
                <wp:extent cx="448310" cy="228600"/>
                <wp:effectExtent l="0" t="0" r="8890" b="0"/>
                <wp:wrapNone/>
                <wp:docPr id="820659671" name="Text Box 91"/>
                <wp:cNvGraphicFramePr/>
                <a:graphic xmlns:a="http://schemas.openxmlformats.org/drawingml/2006/main">
                  <a:graphicData uri="http://schemas.microsoft.com/office/word/2010/wordprocessingShape">
                    <wps:wsp>
                      <wps:cNvSpPr txBox="1"/>
                      <wps:spPr>
                        <a:xfrm>
                          <a:off x="0" y="0"/>
                          <a:ext cx="448310" cy="228600"/>
                        </a:xfrm>
                        <a:prstGeom prst="rect">
                          <a:avLst/>
                        </a:prstGeom>
                        <a:solidFill>
                          <a:schemeClr val="lt1"/>
                        </a:solidFill>
                        <a:ln w="6350">
                          <a:noFill/>
                        </a:ln>
                      </wps:spPr>
                      <wps:txbx>
                        <w:txbxContent>
                          <w:p w:rsidRPr="00775DF8" w:rsidR="003F675E" w:rsidP="003F675E" w:rsidRDefault="003F675E" w14:paraId="64D80364" w14:textId="77777777">
                            <w:pPr>
                              <w:jc w:val="both"/>
                              <w:rPr>
                                <w:rFonts w:ascii="Arial" w:hAnsi="Arial" w:cs="Arial"/>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_x0000_s1090" style="position:absolute;margin-left:419pt;margin-top:79.55pt;width:35.3pt;height:18pt;z-index:251631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fillcolor="white [3201]"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" w14:anchorId="4A8B11AA">
                <v:textbox>
                  <w:txbxContent>
                    <w:p w:rsidRPr="00775DF8" w:rsidR="003F675E" w:rsidP="003F675E" w:rsidRDefault="003F675E" w14:paraId="64D80364" w14:textId="77777777">
                      <w:pPr>
                        <w:jc w:val="both"/>
                        <w:rPr>
                          <w:rFonts w:ascii="Arial" w:hAnsi="Arial" w:cs="Arial"/>
                          <w:sz w:val="18"/>
                          <w:szCs w:val="18"/>
                        </w:rPr>
                      </w:pPr>
                    </w:p>
                  </w:txbxContent>
                </v:textbox>
              </v:shape>
            </w:pict>
          </mc:Fallback>
        </mc:AlternateContent>
      </w:r>
      <w:proofErr w:type="spellStart"/>
      <w:r w:rsidR="00440171">
        <w:rPr>
          <w:rFonts w:ascii="Aptos" w:hAnsi="Aptos"/>
        </w:rPr>
        <w:t>Nº</w:t>
      </w:r>
      <w:proofErr w:type="spellEnd"/>
      <w:r w:rsidR="00440171">
        <w:rPr>
          <w:rFonts w:ascii="Aptos" w:hAnsi="Aptos"/>
        </w:rPr>
        <w:t xml:space="preserve"> contrato:</w:t>
      </w:r>
      <w:r w:rsidR="00F05410">
        <w:rPr>
          <w:rFonts w:ascii="Aptos" w:hAnsi="Aptos"/>
        </w:rPr>
        <w:t xml:space="preserve"> </w:t>
      </w:r>
      <w:r w:rsidR="00440171">
        <w:rPr>
          <w:rFonts w:ascii="Aptos" w:hAnsi="Aptos"/>
        </w:rPr>
        <w:t xml:space="preserve">  </w:t>
      </w:r>
      <w:sdt>
        <w:sdtPr>
          <w:rPr>
            <w:rFonts w:ascii="Aptos" w:hAnsi="Aptos"/>
          </w:rPr>
          <w:alias w:val="#Nav: /SUCOmipEnergyContracts/SUCOmipEnergyContracts_No_"/>
          <w:tag w:val="#Nav: SUC_Omip_Contract_12M_AVA_v2/50169"/>
          <w:id w:val="-431974445"/>
          <w:placeholder>
            <w:docPart w:val="DefaultPlaceholder_-1854013440"/>
          </w:placeholder>
          <w:dataBinding w:prefixMappings="xmlns:ns0='urn:microsoft-dynamics-nav/reports/SUC_Omip_Contract_12M_AVA_v2/50169/'" w:xpath="/ns0:NavWordReportXmlPart[1]/ns0:SUCOmipEnergyContracts[1]/ns0:SUCOmipEnergyContracts_No_[1]" w:storeItemID="{E324480D-7F6F-4888-897B-BB7E2536081D}"/>
          <w:text/>
        </w:sdtPr>
        <w:sdtContent>
          <w:proofErr w:type="spellStart"/>
          <w:r w:rsidR="00F05410">
            <w:rPr>
              <w:rFonts w:ascii="Aptos" w:hAnsi="Aptos"/>
            </w:rPr>
            <w:t>SUCOmipEnergyContracts_No</w:t>
          </w:r>
          <w:proofErr w:type="spellEnd"/>
          <w:r w:rsidR="00F05410">
            <w:rPr>
              <w:rFonts w:ascii="Aptos" w:hAnsi="Aptos"/>
            </w:rPr>
            <w:t>_</w:t>
          </w:r>
        </w:sdtContent>
      </w:sdt>
    </w:p>
    <w:p w:rsidR="00440171" w:rsidP="00440171" w:rsidRDefault="00440171" w14:paraId="0DA37ACE" w14:textId="77777777">
      <w:pPr>
        <w:rPr>
          <w:rFonts w:ascii="Aptos" w:hAnsi="Aptos"/>
        </w:rPr>
      </w:pPr>
    </w:p>
    <w:p w:rsidR="00440171" w:rsidP="00440171" w:rsidRDefault="00440171" w14:paraId="53AAEA28" w14:textId="77777777">
      <w:pPr>
        <w:rPr>
          <w:rFonts w:ascii="Aptos" w:hAnsi="Aptos"/>
        </w:rPr>
      </w:pPr>
    </w:p>
    <w:p w:rsidR="00440171" w:rsidP="00440171" w:rsidRDefault="00A47B15" w14:paraId="32B52329" w14:textId="64EF0E12">
      <w:pPr>
        <w:jc w:val="center"/>
        <w:rPr>
          <w:rFonts w:ascii="Aptos" w:hAnsi="Aptos"/>
          <w:b/>
          <w:bCs/>
        </w:rPr>
      </w:pPr>
      <w:r w:rsidRPr="00A47B15">
        <w:rPr>
          <w:rFonts w:ascii="Aptos" w:hAnsi="Aptos"/>
          <w:b/>
          <w:bCs/>
        </w:rPr>
        <w:t>ADENDA A LAS CONDICIONES GENERALES INTEGRANTES DE CONTRATO DE SUMINISTRO DE ENERGÍA ELÉCTRICA</w:t>
      </w:r>
    </w:p>
    <w:p w:rsidR="00440171" w:rsidP="00440171" w:rsidRDefault="00440171" w14:paraId="6A12A0FA" w14:textId="77777777">
      <w:pPr>
        <w:rPr>
          <w:rFonts w:ascii="Aptos" w:hAnsi="Aptos"/>
        </w:rPr>
      </w:pPr>
    </w:p>
    <w:p w:rsidR="00F05410" w:rsidP="00440171" w:rsidRDefault="00440171" w14:paraId="06710D15" w14:textId="03984C12">
      <w:pPr>
        <w:rPr>
          <w:rFonts w:ascii="Aptos" w:hAnsi="Aptos"/>
        </w:rPr>
      </w:pPr>
      <w:r>
        <w:rPr>
          <w:rFonts w:ascii="Aptos" w:hAnsi="Aptos"/>
        </w:rPr>
        <w:t xml:space="preserve">En Barcelona, a </w:t>
      </w:r>
      <w:sdt>
        <w:sdtPr>
          <w:rPr>
            <w:rFonts w:ascii="Aptos" w:hAnsi="Aptos"/>
          </w:rPr>
          <w:alias w:val="#Nav: /SUCOmipEnergyContracts/Date_Created"/>
          <w:tag w:val="#Nav: SUC_Omip_Contract_12M_AVA_v2/50169"/>
          <w:id w:val="-24411228"/>
          <w:placeholder>
            <w:docPart w:val="DefaultPlaceholder_-1854013440"/>
          </w:placeholder>
          <w:dataBinding w:prefixMappings="xmlns:ns0='urn:microsoft-dynamics-nav/reports/SUC_Omip_Contract_12M_AVA_v2/50169/'" w:xpath="/ns0:NavWordReportXmlPart[1]/ns0:SUCOmipEnergyContracts[1]/ns0:Date_Created[1]" w:storeItemID="{E324480D-7F6F-4888-897B-BB7E2536081D}"/>
          <w:text/>
        </w:sdtPr>
        <w:sdtContent>
          <w:proofErr w:type="spellStart"/>
          <w:r w:rsidR="00AA4F94">
            <w:rPr>
              <w:rFonts w:ascii="Aptos" w:hAnsi="Aptos"/>
            </w:rPr>
            <w:t>Date_Created</w:t>
          </w:r>
          <w:proofErr w:type="spellEnd"/>
        </w:sdtContent>
      </w:sdt>
    </w:p>
    <w:p w:rsidR="004F4565" w:rsidP="00440171" w:rsidRDefault="004F4565" w14:paraId="53E97FDF" w14:textId="77777777">
      <w:pPr>
        <w:jc w:val="center"/>
        <w:rPr>
          <w:rFonts w:ascii="Aptos" w:hAnsi="Aptos"/>
          <w:b/>
          <w:bCs/>
        </w:rPr>
      </w:pPr>
    </w:p>
    <w:p w:rsidR="00440171" w:rsidP="00440171" w:rsidRDefault="00440171" w14:paraId="0EE6E01C" w14:textId="3FDB78DC">
      <w:pPr>
        <w:jc w:val="center"/>
        <w:rPr>
          <w:rFonts w:ascii="Aptos" w:hAnsi="Aptos"/>
          <w:b/>
          <w:bCs/>
        </w:rPr>
      </w:pPr>
      <w:r>
        <w:rPr>
          <w:rFonts w:ascii="Aptos" w:hAnsi="Aptos"/>
          <w:b/>
          <w:bCs/>
        </w:rPr>
        <w:t>INTERVIENEN</w:t>
      </w:r>
    </w:p>
    <w:p w:rsidR="00440171" w:rsidP="00440171" w:rsidRDefault="00440171" w14:paraId="4A3047F8" w14:textId="77777777">
      <w:pPr>
        <w:jc w:val="center"/>
        <w:rPr>
          <w:rFonts w:ascii="Aptos" w:hAnsi="Aptos"/>
          <w:b/>
          <w:bCs/>
        </w:rPr>
      </w:pPr>
    </w:p>
    <w:p w:rsidR="00440171" w:rsidP="00440171" w:rsidRDefault="00440171" w14:paraId="3945DEF8" w14:textId="77777777">
      <w:pPr>
        <w:jc w:val="center"/>
        <w:rPr>
          <w:rFonts w:ascii="Aptos" w:hAnsi="Aptos"/>
        </w:rPr>
      </w:pPr>
    </w:p>
    <w:p w:rsidR="00781BEE" w:rsidP="00440171" w:rsidRDefault="00A47B15" w14:paraId="4DD8F78E" w14:textId="4F778E81">
      <w:pPr>
        <w:jc w:val="both"/>
        <w:rPr>
          <w:rFonts w:ascii="Aptos" w:hAnsi="Aptos"/>
        </w:rPr>
      </w:pPr>
      <w:r w:rsidRPr="00A47B15">
        <w:rPr>
          <w:rFonts w:ascii="Aptos" w:hAnsi="Aptos"/>
        </w:rPr>
        <w:t xml:space="preserve">DE UNA PARTE, AVANZA ENERGÍA, marca comercial de </w:t>
      </w:r>
      <w:r w:rsidR="00094011">
        <w:rPr>
          <w:rFonts w:ascii="Aptos" w:hAnsi="Aptos"/>
        </w:rPr>
        <w:t>NABALIA ENERGÍA</w:t>
      </w:r>
      <w:r w:rsidR="00F453D1">
        <w:rPr>
          <w:rFonts w:ascii="Aptos" w:hAnsi="Aptos"/>
        </w:rPr>
        <w:t xml:space="preserve"> 2000</w:t>
      </w:r>
      <w:r w:rsidRPr="00A47B15">
        <w:rPr>
          <w:rFonts w:ascii="Aptos" w:hAnsi="Aptos"/>
        </w:rPr>
        <w:t xml:space="preserve">, S.A. (en adelante, “AVANZA ENERGÍA”) con CIF B13685060 y domicilio social en </w:t>
      </w:r>
      <w:proofErr w:type="spellStart"/>
      <w:r w:rsidRPr="00A47B15">
        <w:rPr>
          <w:rFonts w:ascii="Aptos" w:hAnsi="Aptos"/>
        </w:rPr>
        <w:t>Crta</w:t>
      </w:r>
      <w:proofErr w:type="spellEnd"/>
      <w:r w:rsidRPr="00A47B15">
        <w:rPr>
          <w:rFonts w:ascii="Aptos" w:hAnsi="Aptos"/>
        </w:rPr>
        <w:t xml:space="preserve">. </w:t>
      </w:r>
      <w:proofErr w:type="spellStart"/>
      <w:r w:rsidRPr="00A47B15">
        <w:rPr>
          <w:rFonts w:ascii="Aptos" w:hAnsi="Aptos"/>
        </w:rPr>
        <w:t>Sanlucar</w:t>
      </w:r>
      <w:proofErr w:type="spellEnd"/>
      <w:r w:rsidRPr="00A47B15">
        <w:rPr>
          <w:rFonts w:ascii="Aptos" w:hAnsi="Aptos"/>
        </w:rPr>
        <w:t xml:space="preserve"> 8, Loca A. 11500 El Puerto de Santa María (Cádiz)  </w:t>
      </w:r>
    </w:p>
    <w:p w:rsidR="00A47B15" w:rsidP="00440171" w:rsidRDefault="00A47B15" w14:paraId="32005BD7" w14:textId="77777777">
      <w:pPr>
        <w:jc w:val="both"/>
        <w:rPr>
          <w:rFonts w:ascii="Aptos" w:hAnsi="Aptos"/>
        </w:rPr>
      </w:pPr>
    </w:p>
    <w:p w:rsidR="00440171" w:rsidP="00440171" w:rsidRDefault="00440171" w14:paraId="1597FE22" w14:textId="1C80FC52">
      <w:pPr>
        <w:jc w:val="both"/>
        <w:rPr>
          <w:rFonts w:ascii="Aptos" w:hAnsi="Aptos"/>
        </w:rPr>
      </w:pPr>
      <w:r>
        <w:rPr>
          <w:rFonts w:ascii="Aptos" w:hAnsi="Aptos"/>
        </w:rPr>
        <w:t xml:space="preserve">DE OTRA PARTE, </w:t>
      </w:r>
      <w:sdt>
        <w:sdtPr>
          <w:rPr>
            <w:rFonts w:ascii="Aptos" w:hAnsi="Aptos"/>
          </w:rPr>
          <w:alias w:val="#Nav: /SUCOmipEnergyContracts/Ship_to_Name"/>
          <w:tag w:val="#Nav: SUC_Omip_Contract_12M_AVA_v2/50169"/>
          <w:id w:val="-1750642435"/>
          <w:placeholder>
            <w:docPart w:val="DefaultPlaceholder_-1854013440"/>
          </w:placeholder>
          <w:dataBinding w:prefixMappings="xmlns:ns0='urn:microsoft-dynamics-nav/reports/SUC_Omip_Contract_12M_AVA_v2/50169/'" w:xpath="/ns0:NavWordReportXmlPart[1]/ns0:SUCOmipEnergyContracts[1]/ns0:Ship_to_Name[1]" w:storeItemID="{E324480D-7F6F-4888-897B-BB7E2536081D}"/>
          <w:text/>
        </w:sdtPr>
        <w:sdtContent>
          <w:proofErr w:type="spellStart"/>
          <w:r w:rsidR="00656AD6">
            <w:rPr>
              <w:rFonts w:ascii="Aptos" w:hAnsi="Aptos"/>
            </w:rPr>
            <w:t>Ship_to_Name</w:t>
          </w:r>
          <w:proofErr w:type="spellEnd"/>
        </w:sdtContent>
      </w:sdt>
      <w:r w:rsidR="00BB2E30">
        <w:rPr>
          <w:rFonts w:ascii="Aptos" w:hAnsi="Aptos"/>
        </w:rPr>
        <w:t xml:space="preserve"> </w:t>
      </w:r>
      <w:r>
        <w:rPr>
          <w:rFonts w:ascii="Aptos" w:hAnsi="Aptos"/>
        </w:rPr>
        <w:t>(en adelante, el “CLIENTE”) con</w:t>
      </w:r>
      <w:r w:rsidR="00656AD6">
        <w:rPr>
          <w:rFonts w:ascii="Aptos" w:hAnsi="Aptos"/>
        </w:rPr>
        <w:t xml:space="preserve"> </w:t>
      </w:r>
      <w:sdt>
        <w:sdtPr>
          <w:rPr>
            <w:rFonts w:ascii="Aptos" w:hAnsi="Aptos"/>
          </w:rPr>
          <w:alias w:val="#Nav: /SUCOmipEnergyContracts/CustomerVATRegistrationType"/>
          <w:tag w:val="#Nav: SUC_Omip_Contract_12M_AVA_v2/50169"/>
          <w:id w:val="-2002808690"/>
          <w:placeholder>
            <w:docPart w:val="DefaultPlaceholder_-1854013440"/>
          </w:placeholder>
          <w:dataBinding w:prefixMappings="xmlns:ns0='urn:microsoft-dynamics-nav/reports/SUC_Omip_Contract_12M_AVA_v2/50169/'" w:xpath="/ns0:NavWordReportXmlPart[1]/ns0:SUCOmipEnergyContracts[1]/ns0:CustomerVATRegistrationType[1]" w:storeItemID="{E324480D-7F6F-4888-897B-BB7E2536081D}"/>
          <w:text/>
        </w:sdtPr>
        <w:sdtContent>
          <w:proofErr w:type="spellStart"/>
          <w:r w:rsidR="00656AD6">
            <w:rPr>
              <w:rFonts w:ascii="Aptos" w:hAnsi="Aptos"/>
            </w:rPr>
            <w:t>CustomerVATRegistrationType</w:t>
          </w:r>
          <w:proofErr w:type="spellEnd"/>
        </w:sdtContent>
      </w:sdt>
      <w:r>
        <w:rPr>
          <w:rFonts w:ascii="Aptos" w:hAnsi="Aptos"/>
        </w:rPr>
        <w:t xml:space="preserve"> </w:t>
      </w:r>
      <w:sdt>
        <w:sdtPr>
          <w:rPr>
            <w:rFonts w:ascii="Aptos" w:hAnsi="Aptos"/>
          </w:rPr>
          <w:alias w:val="#Nav: /SUCOmipEnergyContracts/CustomerVatRegNo"/>
          <w:tag w:val="#Nav: SUC_Omip_Contract_12M_AVA_v2/50169"/>
          <w:id w:val="-1935122446"/>
          <w:placeholder>
            <w:docPart w:val="DefaultPlaceholder_-1854013440"/>
          </w:placeholder>
          <w:dataBinding w:prefixMappings="xmlns:ns0='urn:microsoft-dynamics-nav/reports/SUC_Omip_Contract_12M_AVA_v2/50169/'" w:xpath="/ns0:NavWordReportXmlPart[1]/ns0:SUCOmipEnergyContracts[1]/ns0:CustomerVatRegNo[1]" w:storeItemID="{E324480D-7F6F-4888-897B-BB7E2536081D}"/>
          <w:text/>
        </w:sdtPr>
        <w:sdtContent>
          <w:proofErr w:type="spellStart"/>
          <w:r w:rsidR="00A74107">
            <w:rPr>
              <w:rFonts w:ascii="Aptos" w:hAnsi="Aptos"/>
            </w:rPr>
            <w:t>CustomerVatRegNo</w:t>
          </w:r>
          <w:proofErr w:type="spellEnd"/>
        </w:sdtContent>
      </w:sdt>
      <w:r>
        <w:rPr>
          <w:rFonts w:ascii="Aptos" w:hAnsi="Aptos"/>
        </w:rPr>
        <w:t xml:space="preserve"> y domicilio en  </w:t>
      </w:r>
      <w:sdt>
        <w:sdtPr>
          <w:rPr>
            <w:rFonts w:ascii="Aptos" w:hAnsi="Aptos"/>
          </w:rPr>
          <w:alias w:val="#Nav: /SUCOmipEnergyContracts/CustomerAddress"/>
          <w:tag w:val="#Nav: SUC_Omip_Contract_12M_AVA_v2/50169"/>
          <w:id w:val="1493064261"/>
          <w:placeholder>
            <w:docPart w:val="DefaultPlaceholder_-1854013440"/>
          </w:placeholder>
          <w:dataBinding w:prefixMappings="xmlns:ns0='urn:microsoft-dynamics-nav/reports/SUC_Omip_Contract_12M_AVA_v2/50169/'" w:xpath="/ns0:NavWordReportXmlPart[1]/ns0:SUCOmipEnergyContracts[1]/ns0:CustomerAddress[1]" w:storeItemID="{E324480D-7F6F-4888-897B-BB7E2536081D}"/>
          <w:text/>
        </w:sdtPr>
        <w:sdtContent>
          <w:proofErr w:type="spellStart"/>
          <w:r w:rsidR="00BB2E30">
            <w:rPr>
              <w:rFonts w:ascii="Aptos" w:hAnsi="Aptos"/>
            </w:rPr>
            <w:t>CustomerAddress</w:t>
          </w:r>
          <w:proofErr w:type="spellEnd"/>
        </w:sdtContent>
      </w:sdt>
      <w:r>
        <w:rPr>
          <w:rFonts w:ascii="Aptos" w:hAnsi="Aptos"/>
        </w:rPr>
        <w:t xml:space="preserve">, </w:t>
      </w:r>
      <w:sdt>
        <w:sdtPr>
          <w:rPr>
            <w:rFonts w:ascii="Aptos" w:hAnsi="Aptos"/>
          </w:rPr>
          <w:alias w:val="#Nav: /SUCOmipEnergyContracts/Customer_City"/>
          <w:tag w:val="#Nav: SUC_Omip_Contract_12M_AVA_v2/50169"/>
          <w:id w:val="1325087416"/>
          <w:placeholder>
            <w:docPart w:val="DefaultPlaceholder_-1854013440"/>
          </w:placeholder>
          <w:dataBinding w:prefixMappings="xmlns:ns0='urn:microsoft-dynamics-nav/reports/SUC_Omip_Contract_12M_AVA_v2/50169/'" w:xpath="/ns0:NavWordReportXmlPart[1]/ns0:SUCOmipEnergyContracts[1]/ns0:Customer_City[1]" w:storeItemID="{E324480D-7F6F-4888-897B-BB7E2536081D}"/>
          <w:text/>
        </w:sdtPr>
        <w:sdtContent>
          <w:proofErr w:type="spellStart"/>
          <w:r w:rsidR="00BB2E30">
            <w:rPr>
              <w:rFonts w:ascii="Aptos" w:hAnsi="Aptos"/>
            </w:rPr>
            <w:t>Customer_City</w:t>
          </w:r>
          <w:proofErr w:type="spellEnd"/>
        </w:sdtContent>
      </w:sdt>
      <w:r>
        <w:rPr>
          <w:rFonts w:ascii="Aptos" w:hAnsi="Aptos"/>
        </w:rPr>
        <w:t>,  C.P.</w:t>
      </w:r>
      <w:r w:rsidR="001A64B8">
        <w:rPr>
          <w:rFonts w:ascii="Aptos" w:hAnsi="Aptos"/>
        </w:rPr>
        <w:t xml:space="preserve"> </w:t>
      </w:r>
      <w:sdt>
        <w:sdtPr>
          <w:rPr>
            <w:rFonts w:ascii="Aptos" w:hAnsi="Aptos"/>
          </w:rPr>
          <w:alias w:val="#Nav: /SUCOmipEnergyContracts/CustomerPostCode"/>
          <w:tag w:val="#Nav: SUC_Omip_Contract_12M_AVA_v2/50169"/>
          <w:id w:val="1713765922"/>
          <w:placeholder>
            <w:docPart w:val="DefaultPlaceholder_-1854013440"/>
          </w:placeholder>
          <w:dataBinding w:prefixMappings="xmlns:ns0='urn:microsoft-dynamics-nav/reports/SUC_Omip_Contract_12M_AVA_v2/50169/'" w:xpath="/ns0:NavWordReportXmlPart[1]/ns0:SUCOmipEnergyContracts[1]/ns0:CustomerPostCode[1]" w:storeItemID="{E324480D-7F6F-4888-897B-BB7E2536081D}"/>
          <w:text/>
        </w:sdtPr>
        <w:sdtContent>
          <w:proofErr w:type="spellStart"/>
          <w:r w:rsidR="001A64B8">
            <w:rPr>
              <w:rFonts w:ascii="Aptos" w:hAnsi="Aptos"/>
            </w:rPr>
            <w:t>CustomerPostCode</w:t>
          </w:r>
          <w:proofErr w:type="spellEnd"/>
        </w:sdtContent>
      </w:sdt>
      <w:r>
        <w:rPr>
          <w:rFonts w:ascii="Aptos" w:hAnsi="Aptos"/>
        </w:rPr>
        <w:t>, Provincia</w:t>
      </w:r>
      <w:r w:rsidR="00A02B4E">
        <w:rPr>
          <w:rFonts w:ascii="Aptos" w:hAnsi="Aptos"/>
        </w:rPr>
        <w:t xml:space="preserve"> </w:t>
      </w:r>
      <w:sdt>
        <w:sdtPr>
          <w:rPr>
            <w:rFonts w:ascii="Aptos" w:hAnsi="Aptos"/>
          </w:rPr>
          <w:alias w:val="#Nav: /SUCOmipEnergyContracts/Customer_County"/>
          <w:tag w:val="#Nav: SUC_Omip_Contract_12M_AVA_v2/50169"/>
          <w:id w:val="1052959827"/>
          <w:placeholder>
            <w:docPart w:val="DefaultPlaceholder_-1854013440"/>
          </w:placeholder>
          <w:dataBinding w:prefixMappings="xmlns:ns0='urn:microsoft-dynamics-nav/reports/SUC_Omip_Contract_12M_AVA_v2/50169/'" w:xpath="/ns0:NavWordReportXmlPart[1]/ns0:SUCOmipEnergyContracts[1]/ns0:Customer_County[1]" w:storeItemID="{E324480D-7F6F-4888-897B-BB7E2536081D}"/>
          <w:text/>
        </w:sdtPr>
        <w:sdtContent>
          <w:proofErr w:type="spellStart"/>
          <w:r w:rsidR="00BB2E30">
            <w:rPr>
              <w:rFonts w:ascii="Aptos" w:hAnsi="Aptos"/>
            </w:rPr>
            <w:t>Customer_County</w:t>
          </w:r>
          <w:proofErr w:type="spellEnd"/>
        </w:sdtContent>
      </w:sdt>
      <w:r>
        <w:rPr>
          <w:rFonts w:ascii="Aptos" w:hAnsi="Aptos"/>
        </w:rPr>
        <w:t xml:space="preserve">. </w:t>
      </w:r>
      <w:sdt>
        <w:sdtPr>
          <w:rPr>
            <w:rFonts w:ascii="Aptos" w:hAnsi="Aptos"/>
          </w:rPr>
          <w:alias w:val="#Nav: /SUCOmipEnergyContracts/Paragraph1"/>
          <w:tag w:val="#Nav: SUC_Omip_Contract_12M_AVA_v2/50169"/>
          <w:id w:val="271140531"/>
          <w:placeholder>
            <w:docPart w:val="DefaultPlaceholder_-1854013440"/>
          </w:placeholder>
          <w:dataBinding w:prefixMappings="xmlns:ns0='urn:microsoft-dynamics-nav/reports/SUC_Omip_Contract_12M_AVA_v2/50169/'" w:xpath="/ns0:NavWordReportXmlPart[1]/ns0:SUCOmipEnergyContracts[1]/ns0:Paragraph1[1]" w:storeItemID="{E324480D-7F6F-4888-897B-BB7E2536081D}"/>
          <w:text/>
        </w:sdtPr>
        <w:sdtContent>
          <w:r w:rsidR="00C21186">
            <w:rPr>
              <w:rFonts w:ascii="Aptos" w:hAnsi="Aptos"/>
            </w:rPr>
            <w:t>Paragraph1</w:t>
          </w:r>
        </w:sdtContent>
      </w:sdt>
    </w:p>
    <w:p w:rsidR="00A47B15" w:rsidP="00440171" w:rsidRDefault="00A47B15" w14:paraId="3BF0B17C" w14:textId="77777777">
      <w:pPr>
        <w:jc w:val="both"/>
        <w:rPr>
          <w:rFonts w:ascii="Aptos" w:hAnsi="Aptos"/>
        </w:rPr>
      </w:pPr>
    </w:p>
    <w:p w:rsidR="00440171" w:rsidP="00440171" w:rsidRDefault="00440171" w14:paraId="02FD09AA" w14:textId="213CFE33">
      <w:pPr>
        <w:jc w:val="both"/>
        <w:rPr>
          <w:rFonts w:ascii="Aptos" w:hAnsi="Aptos"/>
        </w:rPr>
      </w:pPr>
      <w:r>
        <w:rPr>
          <w:rFonts w:ascii="Aptos" w:hAnsi="Aptos"/>
        </w:rPr>
        <w:t xml:space="preserve">El CLIENTE y </w:t>
      </w:r>
      <w:r w:rsidRPr="00A47B15" w:rsidR="00A47B15">
        <w:rPr>
          <w:rFonts w:ascii="Aptos" w:hAnsi="Aptos"/>
        </w:rPr>
        <w:t xml:space="preserve">AVANZA ENERGÍA </w:t>
      </w:r>
      <w:r>
        <w:rPr>
          <w:rFonts w:ascii="Aptos" w:hAnsi="Aptos"/>
        </w:rPr>
        <w:t xml:space="preserve">suscriben la presente Adenda en relación con las condiciones aplicables al largo del plazo del Contrato (la “Condición especial”) acordada con el Cliente, conforme a las siguientes,       </w:t>
      </w:r>
    </w:p>
    <w:p w:rsidR="00440171" w:rsidP="00440171" w:rsidRDefault="00440171" w14:paraId="406871C9" w14:textId="77777777">
      <w:pPr>
        <w:jc w:val="both"/>
        <w:rPr>
          <w:rFonts w:ascii="Aptos" w:hAnsi="Aptos"/>
        </w:rPr>
      </w:pPr>
    </w:p>
    <w:p w:rsidR="00440171" w:rsidP="00440171" w:rsidRDefault="00440171" w14:paraId="554A25A4" w14:textId="77777777">
      <w:pPr>
        <w:jc w:val="center"/>
        <w:rPr>
          <w:rFonts w:ascii="Aptos" w:hAnsi="Aptos"/>
          <w:b/>
          <w:bCs/>
        </w:rPr>
      </w:pPr>
      <w:r>
        <w:rPr>
          <w:rFonts w:ascii="Aptos" w:hAnsi="Aptos"/>
          <w:b/>
          <w:bCs/>
        </w:rPr>
        <w:t>CLÁUSULAS</w:t>
      </w:r>
    </w:p>
    <w:p w:rsidR="00440171" w:rsidP="00440171" w:rsidRDefault="00440171" w14:paraId="1892EDDC" w14:textId="77777777">
      <w:pPr>
        <w:jc w:val="center"/>
        <w:rPr>
          <w:rFonts w:ascii="Aptos" w:hAnsi="Aptos"/>
          <w:b/>
          <w:bCs/>
        </w:rPr>
      </w:pPr>
    </w:p>
    <w:p w:rsidR="00440171" w:rsidP="00440171" w:rsidRDefault="00440171" w14:paraId="57BBBCE7" w14:textId="77777777">
      <w:pPr>
        <w:jc w:val="center"/>
        <w:rPr>
          <w:rFonts w:ascii="Aptos" w:hAnsi="Aptos"/>
          <w:b/>
          <w:bCs/>
        </w:rPr>
      </w:pPr>
    </w:p>
    <w:p w:rsidR="00440171" w:rsidP="00440171" w:rsidRDefault="00440171" w14:paraId="584ADBA8" w14:textId="77777777">
      <w:pPr>
        <w:jc w:val="both"/>
        <w:rPr>
          <w:rFonts w:ascii="Aptos" w:hAnsi="Aptos"/>
          <w:b/>
          <w:bCs/>
        </w:rPr>
      </w:pPr>
      <w:r>
        <w:rPr>
          <w:rFonts w:ascii="Aptos" w:hAnsi="Aptos"/>
          <w:b/>
          <w:bCs/>
        </w:rPr>
        <w:t>PRIMERA. – CONDICION ESPECIAL. DEL VOLUMEN DE LA ENERGIA Y LA DURACION DEL CONTRATO.</w:t>
      </w:r>
    </w:p>
    <w:p w:rsidR="00440171" w:rsidP="00440171" w:rsidRDefault="00440171" w14:paraId="4AD9B1E5" w14:textId="77777777">
      <w:pPr>
        <w:jc w:val="both"/>
        <w:rPr>
          <w:rFonts w:ascii="Aptos" w:hAnsi="Aptos"/>
          <w:b/>
          <w:bCs/>
        </w:rPr>
      </w:pPr>
    </w:p>
    <w:p w:rsidR="00440171" w:rsidP="00440171" w:rsidRDefault="00440171" w14:paraId="1C8A6D51" w14:textId="3C4974DC">
      <w:pPr>
        <w:pStyle w:val="Prrafodelista"/>
        <w:widowControl/>
        <w:numPr>
          <w:ilvl w:val="1"/>
          <w:numId w:val="7"/>
        </w:numPr>
        <w:autoSpaceDE/>
        <w:spacing w:after="160" w:line="276" w:lineRule="auto"/>
        <w:contextualSpacing/>
        <w:jc w:val="both"/>
        <w:rPr>
          <w:rFonts w:ascii="Aptos" w:hAnsi="Aptos"/>
        </w:rPr>
      </w:pPr>
      <w:r>
        <w:rPr>
          <w:rFonts w:ascii="Aptos" w:hAnsi="Aptos"/>
        </w:rPr>
        <w:t xml:space="preserve">El CLIENTE manifiesta a </w:t>
      </w:r>
      <w:r w:rsidRPr="00A47B15" w:rsidR="00A47B15">
        <w:rPr>
          <w:rFonts w:ascii="Aptos" w:hAnsi="Aptos"/>
        </w:rPr>
        <w:t xml:space="preserve">AVANZA ENERGÍA </w:t>
      </w:r>
      <w:r>
        <w:rPr>
          <w:rFonts w:ascii="Aptos" w:hAnsi="Aptos"/>
        </w:rPr>
        <w:t>su interés de que el suministro de energía eléctrica contratado lo sea por largo plazo, en concreto, por un período de</w:t>
      </w:r>
      <w:r w:rsidR="00000575">
        <w:rPr>
          <w:rFonts w:ascii="Aptos" w:hAnsi="Aptos"/>
        </w:rPr>
        <w:t xml:space="preserve"> </w:t>
      </w:r>
      <w:sdt>
        <w:sdtPr>
          <w:rPr>
            <w:rFonts w:ascii="Aptos" w:hAnsi="Aptos"/>
          </w:rPr>
          <w:alias w:val="#Nav: /SUCOmipEnergyContracts/ContractPeriod"/>
          <w:tag w:val="#Nav: SUC_Omip_Contract_12M_AVA_v2/50169"/>
          <w:id w:val="1001940281"/>
          <w:placeholder>
            <w:docPart w:val="DefaultPlaceholder_-1854013440"/>
          </w:placeholder>
          <w:dataBinding w:prefixMappings="xmlns:ns0='urn:microsoft-dynamics-nav/reports/SUC_Omip_Contract_12M_AVA_v2/50169/'" w:xpath="/ns0:NavWordReportXmlPart[1]/ns0:SUCOmipEnergyContracts[1]/ns0:ContractPeriod[1]" w:storeItemID="{E324480D-7F6F-4888-897B-BB7E2536081D}"/>
          <w:text/>
        </w:sdtPr>
        <w:sdtContent>
          <w:proofErr w:type="spellStart"/>
          <w:r w:rsidR="00BB2E30">
            <w:rPr>
              <w:rFonts w:ascii="Aptos" w:hAnsi="Aptos"/>
            </w:rPr>
            <w:t>ContractPeriod</w:t>
          </w:r>
          <w:proofErr w:type="spellEnd"/>
        </w:sdtContent>
      </w:sdt>
      <w:r w:rsidRPr="00BB2E30">
        <w:rPr>
          <w:rFonts w:ascii="Aptos" w:hAnsi="Aptos"/>
        </w:rPr>
        <w:t>,</w:t>
      </w:r>
      <w:r>
        <w:rPr>
          <w:rFonts w:ascii="Aptos" w:hAnsi="Aptos"/>
        </w:rPr>
        <w:t xml:space="preserve"> siendo esta una condición especial del Contrato de Suministro Eléctrico suscrito entre las Partes, en adelante “El Contrato”.</w:t>
      </w:r>
    </w:p>
    <w:p w:rsidR="00440171" w:rsidP="00440171" w:rsidRDefault="00440171" w14:paraId="05908F13" w14:textId="77777777">
      <w:pPr>
        <w:pStyle w:val="Prrafodelista"/>
        <w:ind w:left="705"/>
        <w:jc w:val="both"/>
        <w:rPr>
          <w:rFonts w:ascii="Aptos" w:hAnsi="Aptos"/>
        </w:rPr>
      </w:pPr>
    </w:p>
    <w:p w:rsidRPr="00A47B15" w:rsidR="00A47B15" w:rsidP="00A47B15" w:rsidRDefault="00A47B15" w14:paraId="2756B33D" w14:textId="77777777">
      <w:pPr>
        <w:widowControl/>
        <w:numPr>
          <w:ilvl w:val="1"/>
          <w:numId w:val="10"/>
        </w:numPr>
        <w:pBdr>
          <w:top w:val="nil"/>
          <w:left w:val="nil"/>
          <w:bottom w:val="nil"/>
          <w:right w:val="nil"/>
          <w:between w:val="nil"/>
        </w:pBdr>
        <w:autoSpaceDE/>
        <w:autoSpaceDN/>
        <w:spacing w:after="160" w:line="278" w:lineRule="auto"/>
        <w:jc w:val="both"/>
        <w:rPr>
          <w:rFonts w:ascii="Aptos" w:hAnsi="Aptos" w:eastAsia="Aptos" w:cs="Aptos"/>
          <w:color w:val="000000"/>
          <w:lang w:eastAsia="es-ES"/>
        </w:rPr>
      </w:pPr>
      <w:r w:rsidRPr="00A47B15">
        <w:rPr>
          <w:rFonts w:ascii="Aptos" w:hAnsi="Aptos" w:eastAsia="Aptos" w:cs="Aptos"/>
          <w:color w:val="000000"/>
          <w:lang w:eastAsia="es-ES"/>
        </w:rPr>
        <w:t xml:space="preserve">EL CLIENTE manifiesta a su vez que este Contrato de larga duración lo es con el fin de que </w:t>
      </w:r>
      <w:r w:rsidRPr="00A47B15">
        <w:rPr>
          <w:rFonts w:ascii="Aptos" w:hAnsi="Aptos" w:eastAsia="Aptos" w:cs="Aptos"/>
          <w:lang w:eastAsia="es-ES"/>
        </w:rPr>
        <w:t>AVANZA ENERGÍA</w:t>
      </w:r>
      <w:r w:rsidRPr="00A47B15">
        <w:rPr>
          <w:rFonts w:ascii="Aptos" w:hAnsi="Aptos" w:eastAsia="Aptos" w:cs="Aptos"/>
          <w:color w:val="000000"/>
          <w:lang w:eastAsia="es-ES"/>
        </w:rPr>
        <w:t xml:space="preserve"> le suministre, en cada uno de los años que componen el período de duración del </w:t>
      </w:r>
      <w:proofErr w:type="gramStart"/>
      <w:r w:rsidRPr="00A47B15">
        <w:rPr>
          <w:rFonts w:ascii="Aptos" w:hAnsi="Aptos" w:eastAsia="Aptos" w:cs="Aptos"/>
          <w:color w:val="000000"/>
          <w:lang w:eastAsia="es-ES"/>
        </w:rPr>
        <w:t>Contrato,  el</w:t>
      </w:r>
      <w:proofErr w:type="gramEnd"/>
      <w:r w:rsidRPr="00A47B15">
        <w:rPr>
          <w:rFonts w:ascii="Aptos" w:hAnsi="Aptos" w:eastAsia="Aptos" w:cs="Aptos"/>
          <w:color w:val="000000"/>
          <w:lang w:eastAsia="es-ES"/>
        </w:rPr>
        <w:t xml:space="preserve"> volumen de energía anual, en kilovatio hora (KWh), que consta declarado por su parte a estos efectos en el Anexo de Condiciones Económicas del Contrato, en modalidad de precio fijo. El volumen de energía anual declarado por el CLIENTE es definido como la suma del “consumo medio anual” de el/los punto/s de suministro indicado/s por el CLIENTE en las Condiciones Particulares del Contrato o en Anexo establecido a tales efectos, basado en el histórico del comportamiento de las curvas de carga de consumo del CLIENTE de los últimos doce (12) meses.</w:t>
      </w:r>
    </w:p>
    <w:p w:rsidRPr="00A47B15" w:rsidR="00A47B15" w:rsidP="00A47B15" w:rsidRDefault="00A47B15" w14:paraId="4426F14B" w14:textId="77777777">
      <w:pPr>
        <w:widowControl/>
        <w:pBdr>
          <w:top w:val="nil"/>
          <w:left w:val="nil"/>
          <w:bottom w:val="nil"/>
          <w:right w:val="nil"/>
          <w:between w:val="nil"/>
        </w:pBdr>
        <w:autoSpaceDE/>
        <w:autoSpaceDN/>
        <w:spacing w:line="278" w:lineRule="auto"/>
        <w:ind w:left="720"/>
        <w:rPr>
          <w:rFonts w:ascii="Aptos" w:hAnsi="Aptos" w:eastAsia="Aptos" w:cs="Aptos"/>
          <w:color w:val="000000"/>
          <w:lang w:eastAsia="es-ES"/>
        </w:rPr>
      </w:pPr>
    </w:p>
    <w:p w:rsidRPr="00A47B15" w:rsidR="00A47B15" w:rsidP="00A47B15" w:rsidRDefault="00A47B15" w14:paraId="2503B030" w14:textId="77777777">
      <w:pPr>
        <w:widowControl/>
        <w:numPr>
          <w:ilvl w:val="1"/>
          <w:numId w:val="10"/>
        </w:numPr>
        <w:pBdr>
          <w:top w:val="nil"/>
          <w:left w:val="nil"/>
          <w:bottom w:val="nil"/>
          <w:right w:val="nil"/>
          <w:between w:val="nil"/>
        </w:pBdr>
        <w:autoSpaceDE/>
        <w:autoSpaceDN/>
        <w:spacing w:after="160" w:line="278" w:lineRule="auto"/>
        <w:jc w:val="both"/>
        <w:rPr>
          <w:rFonts w:ascii="Aptos" w:hAnsi="Aptos" w:eastAsia="Aptos" w:cs="Aptos"/>
          <w:color w:val="000000"/>
          <w:lang w:eastAsia="es-ES"/>
        </w:rPr>
      </w:pPr>
      <w:r w:rsidRPr="00A47B15">
        <w:rPr>
          <w:rFonts w:ascii="Aptos" w:hAnsi="Aptos" w:eastAsia="Aptos" w:cs="Aptos"/>
          <w:color w:val="000000"/>
          <w:lang w:eastAsia="es-ES"/>
        </w:rPr>
        <w:t xml:space="preserve">Teniendo en cuenta la naturaleza de largo plazo del Contrato y el volumen de energía declarado por el CLIENTE, elementos tenidos en cuenta conjuntamente por </w:t>
      </w:r>
      <w:r w:rsidRPr="00A47B15">
        <w:rPr>
          <w:rFonts w:ascii="Aptos" w:hAnsi="Aptos" w:eastAsia="Aptos" w:cs="Aptos"/>
          <w:lang w:eastAsia="es-ES"/>
        </w:rPr>
        <w:t>AVANZA ENERGÍA</w:t>
      </w:r>
      <w:r w:rsidRPr="00A47B15">
        <w:rPr>
          <w:rFonts w:ascii="Aptos" w:hAnsi="Aptos" w:eastAsia="Aptos" w:cs="Aptos"/>
          <w:color w:val="000000"/>
          <w:lang w:eastAsia="es-ES"/>
        </w:rPr>
        <w:t xml:space="preserve">, EL CLIENTE declara expresamente que es consciente de </w:t>
      </w:r>
      <w:r w:rsidRPr="00A47B15">
        <w:rPr>
          <w:rFonts w:ascii="Aptos" w:hAnsi="Aptos" w:eastAsia="Aptos" w:cs="Aptos"/>
          <w:color w:val="000000"/>
          <w:lang w:eastAsia="es-ES"/>
        </w:rPr>
        <w:lastRenderedPageBreak/>
        <w:t xml:space="preserve">que </w:t>
      </w:r>
      <w:r w:rsidRPr="00A47B15">
        <w:rPr>
          <w:rFonts w:ascii="Aptos" w:hAnsi="Aptos" w:eastAsia="Aptos" w:cs="Aptos"/>
          <w:lang w:eastAsia="es-ES"/>
        </w:rPr>
        <w:t xml:space="preserve">AVANZA ENERGÍA </w:t>
      </w:r>
      <w:r w:rsidRPr="00A47B15">
        <w:rPr>
          <w:rFonts w:ascii="Aptos" w:hAnsi="Aptos" w:eastAsia="Aptos" w:cs="Aptos"/>
          <w:color w:val="000000"/>
          <w:lang w:eastAsia="es-ES"/>
        </w:rPr>
        <w:t>para dar cumplimiento a lo mencionado en los anteriores apartados 1.1. y 1.2 ha asumido compromisos firmes de compra de energía eléctrica, a un precio de cobertura fijo, para ser suministrada al CLIENTE, de conformidad con los términos y condiciones contenidos en las condiciones generales y particulares del Contrato, sus Anexos, así como en la presente Adenda.</w:t>
      </w:r>
    </w:p>
    <w:p w:rsidRPr="00A47B15" w:rsidR="00A47B15" w:rsidP="00A47B15" w:rsidRDefault="00A47B15" w14:paraId="198AECD1" w14:textId="77777777">
      <w:pPr>
        <w:widowControl/>
        <w:pBdr>
          <w:top w:val="nil"/>
          <w:left w:val="nil"/>
          <w:bottom w:val="nil"/>
          <w:right w:val="nil"/>
          <w:between w:val="nil"/>
        </w:pBdr>
        <w:autoSpaceDE/>
        <w:autoSpaceDN/>
        <w:spacing w:line="278" w:lineRule="auto"/>
        <w:ind w:left="705"/>
        <w:jc w:val="both"/>
        <w:rPr>
          <w:rFonts w:ascii="Aptos" w:hAnsi="Aptos" w:eastAsia="Aptos" w:cs="Aptos"/>
          <w:color w:val="000000"/>
          <w:lang w:eastAsia="es-ES"/>
        </w:rPr>
      </w:pPr>
    </w:p>
    <w:p w:rsidRPr="00A47B15" w:rsidR="00A47B15" w:rsidP="00A47B15" w:rsidRDefault="00A47B15" w14:paraId="01ABDD6E" w14:textId="77777777">
      <w:pPr>
        <w:widowControl/>
        <w:numPr>
          <w:ilvl w:val="1"/>
          <w:numId w:val="10"/>
        </w:numPr>
        <w:pBdr>
          <w:top w:val="nil"/>
          <w:left w:val="nil"/>
          <w:bottom w:val="nil"/>
          <w:right w:val="nil"/>
          <w:between w:val="nil"/>
        </w:pBdr>
        <w:autoSpaceDE/>
        <w:autoSpaceDN/>
        <w:spacing w:after="160" w:line="278" w:lineRule="auto"/>
        <w:jc w:val="both"/>
        <w:rPr>
          <w:rFonts w:ascii="Aptos" w:hAnsi="Aptos" w:eastAsia="Aptos" w:cs="Aptos"/>
          <w:color w:val="000000"/>
          <w:lang w:eastAsia="es-ES"/>
        </w:rPr>
      </w:pPr>
      <w:r w:rsidRPr="00A47B15">
        <w:rPr>
          <w:rFonts w:ascii="Aptos" w:hAnsi="Aptos" w:eastAsia="Aptos" w:cs="Aptos"/>
          <w:color w:val="000000"/>
          <w:lang w:eastAsia="es-ES"/>
        </w:rPr>
        <w:t>EL CLIENTE reconoce que el volumen de energía declarado por él ha sido un elemento esencial para fijar el precio acordado para cada uno de los años que integran el período de duración del Contrato, y que constan expresados en su respectivo Anexo de Condiciones Económicas.</w:t>
      </w:r>
    </w:p>
    <w:p w:rsidRPr="00A47B15" w:rsidR="00A47B15" w:rsidP="00A47B15" w:rsidRDefault="00A47B15" w14:paraId="395A6DB9" w14:textId="77777777">
      <w:pPr>
        <w:widowControl/>
        <w:pBdr>
          <w:top w:val="nil"/>
          <w:left w:val="nil"/>
          <w:bottom w:val="nil"/>
          <w:right w:val="nil"/>
          <w:between w:val="nil"/>
        </w:pBdr>
        <w:autoSpaceDE/>
        <w:autoSpaceDN/>
        <w:spacing w:after="160" w:line="278" w:lineRule="auto"/>
        <w:ind w:left="720"/>
        <w:rPr>
          <w:rFonts w:ascii="Aptos" w:hAnsi="Aptos" w:eastAsia="Aptos" w:cs="Aptos"/>
          <w:color w:val="000000"/>
          <w:lang w:eastAsia="es-ES"/>
        </w:rPr>
      </w:pPr>
    </w:p>
    <w:p w:rsidRPr="00A47B15" w:rsidR="00A47B15" w:rsidP="00A47B15" w:rsidRDefault="00A47B15" w14:paraId="5D3024DB" w14:textId="77777777">
      <w:pPr>
        <w:widowControl/>
        <w:autoSpaceDE/>
        <w:autoSpaceDN/>
        <w:spacing w:after="160" w:line="278" w:lineRule="auto"/>
        <w:jc w:val="both"/>
        <w:rPr>
          <w:rFonts w:ascii="Aptos" w:hAnsi="Aptos" w:eastAsia="Aptos" w:cs="Aptos"/>
          <w:b/>
          <w:lang w:eastAsia="es-ES"/>
        </w:rPr>
      </w:pPr>
      <w:proofErr w:type="gramStart"/>
      <w:r w:rsidRPr="00A47B15">
        <w:rPr>
          <w:rFonts w:ascii="Aptos" w:hAnsi="Aptos" w:eastAsia="Aptos" w:cs="Aptos"/>
          <w:b/>
          <w:lang w:eastAsia="es-ES"/>
        </w:rPr>
        <w:t>SEGUNDA.-</w:t>
      </w:r>
      <w:proofErr w:type="gramEnd"/>
      <w:r w:rsidRPr="00A47B15">
        <w:rPr>
          <w:rFonts w:ascii="Aptos" w:hAnsi="Aptos" w:eastAsia="Aptos" w:cs="Aptos"/>
          <w:b/>
          <w:lang w:eastAsia="es-ES"/>
        </w:rPr>
        <w:t xml:space="preserve"> DEL PRECIO</w:t>
      </w:r>
    </w:p>
    <w:p w:rsidRPr="00A47B15" w:rsidR="00A47B15" w:rsidP="00A47B15" w:rsidRDefault="00A47B15" w14:paraId="1B02BD74" w14:textId="77777777">
      <w:pPr>
        <w:widowControl/>
        <w:autoSpaceDE/>
        <w:autoSpaceDN/>
        <w:spacing w:after="160" w:line="278" w:lineRule="auto"/>
        <w:jc w:val="both"/>
        <w:rPr>
          <w:rFonts w:ascii="Aptos" w:hAnsi="Aptos" w:eastAsia="Aptos" w:cs="Aptos"/>
          <w:lang w:eastAsia="es-ES"/>
        </w:rPr>
      </w:pPr>
      <w:r w:rsidRPr="00A47B15">
        <w:rPr>
          <w:rFonts w:ascii="Aptos" w:hAnsi="Aptos" w:eastAsia="Aptos" w:cs="Aptos"/>
          <w:lang w:eastAsia="es-ES"/>
        </w:rPr>
        <w:t xml:space="preserve">Tal como se establece en la anterior Cláusula 1.3, AVANZA ENERGÍA para dar cumplimiento a sus obligaciones de suministro de energía en el ámbito del Contrato, asume compromisos firmes de compra de energía eléctrica, por el volumen de energía anual declarado y solicitado por el CLIENTE, conforme al comportamiento histórico de sus curvas de carga de los últimos doce (12) meses. En este sentido, AVANZA ENERGÍA permitirá al CLIENTE una desviación de su consumo real anual respecto del volumen de energía anual declarado por él, de +/-5% (en adelante “margen de tolerancia”), sin que los precios acordados (para el término de energía en -KWh-), a ser facturados al CLIENTE, durante el año del que se trate, se vean afectados. </w:t>
      </w:r>
    </w:p>
    <w:p w:rsidRPr="00A47B15" w:rsidR="00A47B15" w:rsidP="00A47B15" w:rsidRDefault="00A47B15" w14:paraId="532AC117" w14:textId="77777777">
      <w:pPr>
        <w:widowControl/>
        <w:autoSpaceDE/>
        <w:autoSpaceDN/>
        <w:spacing w:after="160" w:line="278" w:lineRule="auto"/>
        <w:jc w:val="both"/>
        <w:rPr>
          <w:rFonts w:ascii="Aptos" w:hAnsi="Aptos" w:eastAsia="Aptos" w:cs="Aptos"/>
          <w:lang w:eastAsia="es-ES"/>
        </w:rPr>
      </w:pPr>
      <w:r w:rsidRPr="00A47B15">
        <w:rPr>
          <w:rFonts w:ascii="Aptos" w:hAnsi="Aptos" w:eastAsia="Aptos" w:cs="Aptos"/>
          <w:lang w:eastAsia="es-ES"/>
        </w:rPr>
        <w:t xml:space="preserve">Sin perjuicio de los antes establecido, </w:t>
      </w:r>
    </w:p>
    <w:p w:rsidRPr="00A47B15" w:rsidR="00A47B15" w:rsidP="00A47B15" w:rsidRDefault="00A47B15" w14:paraId="2A3E60CE" w14:textId="77777777">
      <w:pPr>
        <w:widowControl/>
        <w:numPr>
          <w:ilvl w:val="0"/>
          <w:numId w:val="11"/>
        </w:numPr>
        <w:pBdr>
          <w:top w:val="nil"/>
          <w:left w:val="nil"/>
          <w:bottom w:val="nil"/>
          <w:right w:val="nil"/>
          <w:between w:val="nil"/>
        </w:pBdr>
        <w:autoSpaceDE/>
        <w:autoSpaceDN/>
        <w:spacing w:after="160" w:line="278" w:lineRule="auto"/>
        <w:ind w:left="426" w:hanging="426"/>
        <w:jc w:val="both"/>
        <w:rPr>
          <w:rFonts w:ascii="Aptos" w:hAnsi="Aptos" w:eastAsia="Aptos" w:cs="Aptos"/>
          <w:color w:val="000000"/>
          <w:lang w:eastAsia="es-ES"/>
        </w:rPr>
      </w:pPr>
      <w:r w:rsidRPr="00A47B15">
        <w:rPr>
          <w:rFonts w:ascii="Aptos" w:hAnsi="Aptos" w:eastAsia="Aptos" w:cs="Aptos"/>
          <w:color w:val="000000"/>
          <w:lang w:eastAsia="es-ES"/>
        </w:rPr>
        <w:t>Para el caso de que el consumo real de energía anual del CLIENTE, para el año del que se trate, se desvié por exceso del volumen de energía anual declarado, superando el margen de tolerancia arriba referida, se aplicarán las siguientes condiciones:</w:t>
      </w:r>
    </w:p>
    <w:p w:rsidRPr="00A47B15" w:rsidR="00A47B15" w:rsidP="00A47B15" w:rsidRDefault="00A47B15" w14:paraId="36148352" w14:textId="77777777">
      <w:pPr>
        <w:widowControl/>
        <w:pBdr>
          <w:top w:val="nil"/>
          <w:left w:val="nil"/>
          <w:bottom w:val="nil"/>
          <w:right w:val="nil"/>
          <w:between w:val="nil"/>
        </w:pBdr>
        <w:autoSpaceDE/>
        <w:autoSpaceDN/>
        <w:spacing w:line="278" w:lineRule="auto"/>
        <w:ind w:left="426"/>
        <w:jc w:val="both"/>
        <w:rPr>
          <w:rFonts w:ascii="Aptos" w:hAnsi="Aptos" w:eastAsia="Aptos" w:cs="Aptos"/>
          <w:color w:val="000000"/>
          <w:lang w:eastAsia="es-ES"/>
        </w:rPr>
      </w:pPr>
    </w:p>
    <w:p w:rsidRPr="00A47B15" w:rsidR="00A47B15" w:rsidP="00A47B15" w:rsidRDefault="00A47B15" w14:paraId="4BFEBB61" w14:textId="77777777">
      <w:pPr>
        <w:widowControl/>
        <w:numPr>
          <w:ilvl w:val="0"/>
          <w:numId w:val="12"/>
        </w:numPr>
        <w:pBdr>
          <w:top w:val="nil"/>
          <w:left w:val="nil"/>
          <w:bottom w:val="nil"/>
          <w:right w:val="nil"/>
          <w:between w:val="nil"/>
        </w:pBdr>
        <w:autoSpaceDE/>
        <w:autoSpaceDN/>
        <w:spacing w:after="160" w:line="278" w:lineRule="auto"/>
        <w:ind w:left="709" w:hanging="283"/>
        <w:jc w:val="both"/>
        <w:rPr>
          <w:rFonts w:ascii="Aptos" w:hAnsi="Aptos" w:eastAsia="Aptos" w:cs="Aptos"/>
          <w:color w:val="000000"/>
          <w:lang w:eastAsia="es-ES"/>
        </w:rPr>
      </w:pPr>
      <w:r w:rsidRPr="00A47B15">
        <w:rPr>
          <w:rFonts w:ascii="Aptos" w:hAnsi="Aptos" w:eastAsia="Aptos" w:cs="Aptos"/>
          <w:color w:val="000000"/>
          <w:lang w:eastAsia="es-ES"/>
        </w:rPr>
        <w:t>A los -KWh- de diferencia entre el consumo real del CLIENTE (para el año del que se trate) y el volumen de energía declarado, se aplicará al término de energía Precio Indexado, según fórmula y condiciones definidas a continuación.</w:t>
      </w:r>
    </w:p>
    <w:p w:rsidRPr="00A47B15" w:rsidR="00A47B15" w:rsidP="00A47B15" w:rsidRDefault="00A47B15" w14:paraId="066742DF" w14:textId="77777777">
      <w:pPr>
        <w:widowControl/>
        <w:pBdr>
          <w:top w:val="nil"/>
          <w:left w:val="nil"/>
          <w:bottom w:val="nil"/>
          <w:right w:val="nil"/>
          <w:between w:val="nil"/>
        </w:pBdr>
        <w:autoSpaceDE/>
        <w:autoSpaceDN/>
        <w:ind w:left="709"/>
        <w:jc w:val="both"/>
        <w:rPr>
          <w:rFonts w:ascii="Aptos" w:hAnsi="Aptos" w:eastAsia="Aptos" w:cs="Aptos"/>
          <w:color w:val="000000"/>
          <w:lang w:eastAsia="es-ES"/>
        </w:rPr>
      </w:pPr>
    </w:p>
    <w:p w:rsidRPr="00A47B15" w:rsidR="00A47B15" w:rsidP="00A47B15" w:rsidRDefault="00A47B15" w14:paraId="427D1531" w14:textId="77777777">
      <w:pPr>
        <w:widowControl/>
        <w:pBdr>
          <w:top w:val="nil"/>
          <w:left w:val="nil"/>
          <w:bottom w:val="nil"/>
          <w:right w:val="nil"/>
          <w:between w:val="nil"/>
        </w:pBdr>
        <w:autoSpaceDE/>
        <w:autoSpaceDN/>
        <w:ind w:left="709"/>
        <w:jc w:val="both"/>
        <w:rPr>
          <w:rFonts w:ascii="Aptos" w:hAnsi="Aptos" w:eastAsia="Aptos" w:cs="Aptos"/>
          <w:color w:val="000000"/>
          <w:lang w:eastAsia="es-ES"/>
        </w:rPr>
      </w:pPr>
      <w:r w:rsidRPr="00A47B15">
        <w:rPr>
          <w:rFonts w:ascii="Aptos" w:hAnsi="Aptos" w:eastAsia="Aptos" w:cs="Aptos"/>
          <w:color w:val="000000"/>
          <w:lang w:eastAsia="es-ES"/>
        </w:rPr>
        <w:t>La fórmula aplicada para el cálculo de cada hora será la siguiente:</w:t>
      </w:r>
    </w:p>
    <w:p w:rsidRPr="00A47B15" w:rsidR="00A47B15" w:rsidP="00A47B15" w:rsidRDefault="00A47B15" w14:paraId="53A2CAC5" w14:textId="77777777">
      <w:pPr>
        <w:widowControl/>
        <w:pBdr>
          <w:top w:val="nil"/>
          <w:left w:val="nil"/>
          <w:bottom w:val="nil"/>
          <w:right w:val="nil"/>
          <w:between w:val="nil"/>
        </w:pBdr>
        <w:autoSpaceDE/>
        <w:autoSpaceDN/>
        <w:ind w:left="426"/>
        <w:jc w:val="both"/>
        <w:rPr>
          <w:rFonts w:ascii="Aptos" w:hAnsi="Aptos" w:eastAsia="Aptos" w:cs="Aptos"/>
          <w:color w:val="000000"/>
          <w:sz w:val="18"/>
          <w:szCs w:val="18"/>
          <w:lang w:eastAsia="es-ES"/>
        </w:rPr>
      </w:pPr>
    </w:p>
    <w:p w:rsidRPr="00A47B15" w:rsidR="00A47B15" w:rsidP="00A47B15" w:rsidRDefault="00A47B15" w14:paraId="2749DCD5" w14:textId="77777777">
      <w:pPr>
        <w:widowControl/>
        <w:pBdr>
          <w:top w:val="nil"/>
          <w:left w:val="nil"/>
          <w:bottom w:val="nil"/>
          <w:right w:val="nil"/>
          <w:between w:val="nil"/>
        </w:pBdr>
        <w:autoSpaceDE/>
        <w:autoSpaceDN/>
        <w:ind w:left="426"/>
        <w:jc w:val="both"/>
        <w:rPr>
          <w:rFonts w:ascii="Aptos" w:hAnsi="Aptos" w:eastAsia="Aptos" w:cs="Aptos"/>
          <w:color w:val="000000"/>
          <w:sz w:val="16"/>
          <w:szCs w:val="16"/>
          <w:lang w:eastAsia="es-ES"/>
        </w:rPr>
      </w:pPr>
      <w:r w:rsidRPr="00A47B15">
        <w:rPr>
          <w:rFonts w:ascii="Aptos" w:hAnsi="Aptos" w:eastAsia="Aptos" w:cs="Aptos"/>
          <w:color w:val="000000"/>
          <w:sz w:val="18"/>
          <w:szCs w:val="18"/>
          <w:lang w:eastAsia="es-ES"/>
        </w:rPr>
        <w:br/>
      </w:r>
      <w:r w:rsidRPr="00A47B15">
        <w:rPr>
          <w:rFonts w:ascii="Aptos" w:hAnsi="Aptos" w:eastAsia="Aptos" w:cs="Aptos"/>
          <w:color w:val="000000"/>
          <w:sz w:val="16"/>
          <w:szCs w:val="16"/>
          <w:lang w:eastAsia="es-ES"/>
        </w:rPr>
        <w:t xml:space="preserve">Importe </w:t>
      </w:r>
      <w:proofErr w:type="gramStart"/>
      <w:r w:rsidRPr="00A47B15">
        <w:rPr>
          <w:rFonts w:ascii="Aptos" w:hAnsi="Aptos" w:eastAsia="Aptos" w:cs="Aptos"/>
          <w:color w:val="000000"/>
          <w:sz w:val="16"/>
          <w:szCs w:val="16"/>
          <w:lang w:eastAsia="es-ES"/>
        </w:rPr>
        <w:t xml:space="preserve">=  </w:t>
      </w:r>
      <w:proofErr w:type="spellStart"/>
      <w:r w:rsidRPr="00A47B15">
        <w:rPr>
          <w:rFonts w:ascii="Aptos" w:hAnsi="Aptos" w:eastAsia="Aptos" w:cs="Aptos"/>
          <w:color w:val="000000"/>
          <w:sz w:val="16"/>
          <w:szCs w:val="16"/>
          <w:lang w:eastAsia="es-ES"/>
        </w:rPr>
        <w:t>Energia</w:t>
      </w:r>
      <w:proofErr w:type="spellEnd"/>
      <w:proofErr w:type="gramEnd"/>
      <w:r w:rsidRPr="00A47B15">
        <w:rPr>
          <w:rFonts w:ascii="Aptos" w:hAnsi="Aptos" w:eastAsia="Aptos" w:cs="Aptos"/>
          <w:color w:val="000000"/>
          <w:sz w:val="16"/>
          <w:szCs w:val="16"/>
          <w:lang w:eastAsia="es-ES"/>
        </w:rPr>
        <w:t xml:space="preserve">*[(Mercado Diario + Servicios Ajuste + Pagos Capacidad + </w:t>
      </w:r>
      <w:proofErr w:type="spellStart"/>
      <w:r w:rsidRPr="00A47B15">
        <w:rPr>
          <w:rFonts w:ascii="Aptos" w:hAnsi="Aptos" w:eastAsia="Aptos" w:cs="Aptos"/>
          <w:color w:val="000000"/>
          <w:sz w:val="16"/>
          <w:szCs w:val="16"/>
          <w:lang w:eastAsia="es-ES"/>
        </w:rPr>
        <w:t>Gdo</w:t>
      </w:r>
      <w:proofErr w:type="spellEnd"/>
      <w:r w:rsidRPr="00A47B15">
        <w:rPr>
          <w:rFonts w:ascii="Aptos" w:hAnsi="Aptos" w:eastAsia="Aptos" w:cs="Aptos"/>
          <w:color w:val="000000"/>
          <w:sz w:val="16"/>
          <w:szCs w:val="16"/>
          <w:lang w:eastAsia="es-ES"/>
        </w:rPr>
        <w:t xml:space="preserve"> + Financiación OS y </w:t>
      </w:r>
      <w:proofErr w:type="gramStart"/>
      <w:r w:rsidRPr="00A47B15">
        <w:rPr>
          <w:rFonts w:ascii="Aptos" w:hAnsi="Aptos" w:eastAsia="Aptos" w:cs="Aptos"/>
          <w:color w:val="000000"/>
          <w:sz w:val="16"/>
          <w:szCs w:val="16"/>
          <w:lang w:eastAsia="es-ES"/>
        </w:rPr>
        <w:t>OM)*</w:t>
      </w:r>
      <w:proofErr w:type="gramEnd"/>
      <w:r w:rsidRPr="00A47B15">
        <w:rPr>
          <w:rFonts w:ascii="Aptos" w:hAnsi="Aptos" w:eastAsia="Aptos" w:cs="Aptos"/>
          <w:color w:val="000000"/>
          <w:sz w:val="16"/>
          <w:szCs w:val="16"/>
          <w:lang w:eastAsia="es-ES"/>
        </w:rPr>
        <w:t xml:space="preserve"> </w:t>
      </w:r>
    </w:p>
    <w:p w:rsidRPr="00A47B15" w:rsidR="00A47B15" w:rsidP="00A47B15" w:rsidRDefault="00A47B15" w14:paraId="57A9951E" w14:textId="77777777">
      <w:pPr>
        <w:widowControl/>
        <w:pBdr>
          <w:top w:val="nil"/>
          <w:left w:val="nil"/>
          <w:bottom w:val="nil"/>
          <w:right w:val="nil"/>
          <w:between w:val="nil"/>
        </w:pBdr>
        <w:autoSpaceDE/>
        <w:autoSpaceDN/>
        <w:ind w:left="426"/>
        <w:jc w:val="both"/>
        <w:rPr>
          <w:rFonts w:ascii="Aptos" w:hAnsi="Aptos" w:eastAsia="Aptos" w:cs="Aptos"/>
          <w:color w:val="000000"/>
          <w:sz w:val="16"/>
          <w:szCs w:val="16"/>
          <w:lang w:eastAsia="es-ES"/>
        </w:rPr>
      </w:pPr>
      <w:r w:rsidRPr="00A47B15">
        <w:rPr>
          <w:rFonts w:ascii="Aptos" w:hAnsi="Aptos" w:eastAsia="Aptos" w:cs="Aptos"/>
          <w:color w:val="000000"/>
          <w:sz w:val="16"/>
          <w:szCs w:val="16"/>
          <w:lang w:eastAsia="es-ES"/>
        </w:rPr>
        <w:t xml:space="preserve">                                 (1+ Pérdidas) + Remuneración + Desvíos + FNEE]*(1+ Impuesto Municipal) + ATR</w:t>
      </w:r>
    </w:p>
    <w:p w:rsidRPr="00A47B15" w:rsidR="00A47B15" w:rsidP="00A47B15" w:rsidRDefault="00A47B15" w14:paraId="1FCA9384" w14:textId="77777777">
      <w:pPr>
        <w:widowControl/>
        <w:pBdr>
          <w:top w:val="nil"/>
          <w:left w:val="nil"/>
          <w:bottom w:val="nil"/>
          <w:right w:val="nil"/>
          <w:between w:val="nil"/>
        </w:pBdr>
        <w:autoSpaceDE/>
        <w:autoSpaceDN/>
        <w:ind w:left="426"/>
        <w:jc w:val="center"/>
        <w:rPr>
          <w:rFonts w:ascii="Aptos" w:hAnsi="Aptos" w:eastAsia="Aptos" w:cs="Aptos"/>
          <w:color w:val="000000"/>
          <w:sz w:val="16"/>
          <w:szCs w:val="16"/>
          <w:lang w:eastAsia="es-ES"/>
        </w:rPr>
      </w:pPr>
      <w:r w:rsidRPr="00A47B15">
        <w:rPr>
          <w:rFonts w:ascii="Aptos" w:hAnsi="Aptos" w:eastAsia="Aptos" w:cs="Aptos"/>
          <w:color w:val="000000"/>
          <w:sz w:val="16"/>
          <w:szCs w:val="16"/>
          <w:lang w:eastAsia="es-ES"/>
        </w:rPr>
        <w:t>Fee: 0,01€/KWh.</w:t>
      </w:r>
    </w:p>
    <w:p w:rsidRPr="00A47B15" w:rsidR="00A47B15" w:rsidP="00A47B15" w:rsidRDefault="00A47B15" w14:paraId="3989ECD8" w14:textId="77777777">
      <w:pPr>
        <w:widowControl/>
        <w:pBdr>
          <w:top w:val="nil"/>
          <w:left w:val="nil"/>
          <w:bottom w:val="nil"/>
          <w:right w:val="nil"/>
          <w:between w:val="nil"/>
        </w:pBdr>
        <w:autoSpaceDE/>
        <w:autoSpaceDN/>
        <w:ind w:left="708" w:hanging="282"/>
        <w:jc w:val="both"/>
        <w:rPr>
          <w:rFonts w:ascii="Aptos" w:hAnsi="Aptos" w:eastAsia="Aptos" w:cs="Aptos"/>
          <w:color w:val="000000"/>
          <w:sz w:val="18"/>
          <w:szCs w:val="18"/>
          <w:lang w:eastAsia="es-ES"/>
        </w:rPr>
      </w:pPr>
    </w:p>
    <w:p w:rsidRPr="00A47B15" w:rsidR="00A47B15" w:rsidP="00A47B15" w:rsidRDefault="00A47B15" w14:paraId="7B4FF5A7" w14:textId="77777777">
      <w:pPr>
        <w:widowControl/>
        <w:pBdr>
          <w:top w:val="nil"/>
          <w:left w:val="nil"/>
          <w:bottom w:val="nil"/>
          <w:right w:val="nil"/>
          <w:between w:val="nil"/>
        </w:pBdr>
        <w:autoSpaceDE/>
        <w:autoSpaceDN/>
        <w:ind w:left="426"/>
        <w:jc w:val="both"/>
        <w:rPr>
          <w:rFonts w:ascii="Aptos" w:hAnsi="Aptos" w:eastAsia="Aptos" w:cs="Aptos"/>
          <w:color w:val="000000"/>
          <w:sz w:val="18"/>
          <w:szCs w:val="18"/>
          <w:lang w:eastAsia="es-ES"/>
        </w:rPr>
      </w:pPr>
      <w:r w:rsidRPr="00A47B15">
        <w:rPr>
          <w:rFonts w:ascii="Aptos" w:hAnsi="Aptos" w:eastAsia="Aptos" w:cs="Aptos"/>
          <w:color w:val="000000"/>
          <w:sz w:val="18"/>
          <w:szCs w:val="18"/>
          <w:lang w:eastAsia="es-ES"/>
        </w:rPr>
        <w:t xml:space="preserve">El Precio de venta vendrá determinado por la suma de costes de energía en el mercado diario según el operador OMIE (Art. 26 Ley del Sector Eléctrico), los costes de los servicios de ajuste del sistema (Procedimiento de operación 14.4 de sistema eléctrico peninsular BOE 303/2015), los pagos por capacidad (Orden TED/1312/2022), el impuesto municipal (Ley Reguladora de Haciendas Locales), la aportación al Fondo Nacional de Eficiencia Energética, los peajes de acceso ATR (Resol. 21/12/2023 de </w:t>
      </w:r>
      <w:r w:rsidRPr="00A47B15">
        <w:rPr>
          <w:rFonts w:ascii="Aptos" w:hAnsi="Aptos" w:eastAsia="Aptos" w:cs="Aptos"/>
          <w:color w:val="000000"/>
          <w:sz w:val="18"/>
          <w:szCs w:val="18"/>
          <w:lang w:eastAsia="es-ES"/>
        </w:rPr>
        <w:lastRenderedPageBreak/>
        <w:t>la CNMC y Orden TED/1312/2022), el coste de los desvíos, el coste opcional de las garantías de origen (referencia de cotización pública) y los costes financieros definidos en las condiciones generales y la remuneración por energía pactada sin perjuicio de todos los costes que legalmente se añadan o modifiquen. Para territorio NO peninsular (Canarias y Baleares) el coste de la energía en el mercado diario y los costes de ajuste son sustituidos por el coste de adquisición de la demanda.</w:t>
      </w:r>
    </w:p>
    <w:p w:rsidRPr="00A47B15" w:rsidR="00A47B15" w:rsidP="00A47B15" w:rsidRDefault="00A47B15" w14:paraId="45900A0B" w14:textId="77777777">
      <w:pPr>
        <w:widowControl/>
        <w:pBdr>
          <w:top w:val="nil"/>
          <w:left w:val="nil"/>
          <w:bottom w:val="nil"/>
          <w:right w:val="nil"/>
          <w:between w:val="nil"/>
        </w:pBdr>
        <w:autoSpaceDE/>
        <w:autoSpaceDN/>
        <w:ind w:left="360"/>
        <w:jc w:val="center"/>
        <w:rPr>
          <w:rFonts w:ascii="Aptos" w:hAnsi="Aptos" w:eastAsia="Aptos" w:cs="Aptos"/>
          <w:color w:val="000000"/>
          <w:lang w:eastAsia="es-ES"/>
        </w:rPr>
      </w:pPr>
    </w:p>
    <w:p w:rsidRPr="00A47B15" w:rsidR="00A47B15" w:rsidP="00A47B15" w:rsidRDefault="00A47B15" w14:paraId="41DE23EF" w14:textId="77777777">
      <w:pPr>
        <w:widowControl/>
        <w:numPr>
          <w:ilvl w:val="0"/>
          <w:numId w:val="11"/>
        </w:numPr>
        <w:pBdr>
          <w:top w:val="nil"/>
          <w:left w:val="nil"/>
          <w:bottom w:val="nil"/>
          <w:right w:val="nil"/>
          <w:between w:val="nil"/>
        </w:pBdr>
        <w:autoSpaceDE/>
        <w:autoSpaceDN/>
        <w:spacing w:after="160" w:line="278" w:lineRule="auto"/>
        <w:ind w:left="426" w:hanging="426"/>
        <w:jc w:val="both"/>
        <w:rPr>
          <w:rFonts w:ascii="Aptos" w:hAnsi="Aptos" w:eastAsia="Aptos" w:cs="Aptos"/>
          <w:color w:val="000000"/>
          <w:lang w:eastAsia="es-ES"/>
        </w:rPr>
      </w:pPr>
      <w:r w:rsidRPr="00A47B15">
        <w:rPr>
          <w:rFonts w:ascii="Aptos" w:hAnsi="Aptos" w:eastAsia="Aptos" w:cs="Aptos"/>
          <w:color w:val="000000"/>
          <w:lang w:eastAsia="es-ES"/>
        </w:rPr>
        <w:t>Para el caso de que el consumo real de energía anual del CLIENTE, para el año del que se trate, se desvié por defecto, respecto del volumen de energía anual declarado, siendo el consumo inferior al margen de tolerancia arriba referida, se aplicarán las siguientes condiciones:</w:t>
      </w:r>
    </w:p>
    <w:p w:rsidRPr="00A47B15" w:rsidR="00A47B15" w:rsidP="00A47B15" w:rsidRDefault="00A47B15" w14:paraId="02155CCC" w14:textId="77777777">
      <w:pPr>
        <w:widowControl/>
        <w:pBdr>
          <w:top w:val="nil"/>
          <w:left w:val="nil"/>
          <w:bottom w:val="nil"/>
          <w:right w:val="nil"/>
          <w:between w:val="nil"/>
        </w:pBdr>
        <w:autoSpaceDE/>
        <w:autoSpaceDN/>
        <w:ind w:left="426"/>
        <w:jc w:val="both"/>
        <w:rPr>
          <w:rFonts w:ascii="Aptos" w:hAnsi="Aptos" w:eastAsia="Aptos" w:cs="Aptos"/>
          <w:color w:val="000000"/>
          <w:lang w:eastAsia="es-ES"/>
        </w:rPr>
      </w:pPr>
    </w:p>
    <w:p w:rsidRPr="00A47B15" w:rsidR="00A47B15" w:rsidP="00A47B15" w:rsidRDefault="00A47B15" w14:paraId="0895B0D7" w14:textId="77777777">
      <w:pPr>
        <w:widowControl/>
        <w:numPr>
          <w:ilvl w:val="0"/>
          <w:numId w:val="12"/>
        </w:numPr>
        <w:pBdr>
          <w:top w:val="nil"/>
          <w:left w:val="nil"/>
          <w:bottom w:val="nil"/>
          <w:right w:val="nil"/>
          <w:between w:val="nil"/>
        </w:pBdr>
        <w:autoSpaceDE/>
        <w:autoSpaceDN/>
        <w:spacing w:after="160" w:line="278" w:lineRule="auto"/>
        <w:ind w:left="851" w:hanging="425"/>
        <w:jc w:val="both"/>
        <w:rPr>
          <w:rFonts w:ascii="Aptos" w:hAnsi="Aptos" w:eastAsia="Aptos" w:cs="Aptos"/>
          <w:color w:val="000000"/>
          <w:lang w:eastAsia="es-ES"/>
        </w:rPr>
      </w:pPr>
      <w:r w:rsidRPr="00A47B15">
        <w:rPr>
          <w:rFonts w:ascii="Aptos" w:hAnsi="Aptos" w:eastAsia="Aptos" w:cs="Aptos"/>
          <w:color w:val="000000"/>
          <w:lang w:eastAsia="es-ES"/>
        </w:rPr>
        <w:t xml:space="preserve">A los -KWh- de diferencia entre el consumo real del CLIENTE (para el año del que se trate) y el volumen de energía declarado, se aplicará el precio que resulte de la siguiente fórmula de cálculo: </w:t>
      </w:r>
    </w:p>
    <w:p w:rsidRPr="00A47B15" w:rsidR="00A47B15" w:rsidP="00A47B15" w:rsidRDefault="00A47B15" w14:paraId="71ADDA75" w14:textId="77777777">
      <w:pPr>
        <w:widowControl/>
        <w:pBdr>
          <w:top w:val="nil"/>
          <w:left w:val="nil"/>
          <w:bottom w:val="nil"/>
          <w:right w:val="nil"/>
          <w:between w:val="nil"/>
        </w:pBdr>
        <w:autoSpaceDE/>
        <w:autoSpaceDN/>
        <w:spacing w:line="278" w:lineRule="auto"/>
        <w:ind w:left="426"/>
        <w:jc w:val="both"/>
        <w:rPr>
          <w:rFonts w:ascii="Aptos" w:hAnsi="Aptos" w:eastAsia="Aptos" w:cs="Aptos"/>
          <w:color w:val="000000"/>
          <w:lang w:eastAsia="es-ES"/>
        </w:rPr>
      </w:pPr>
    </w:p>
    <w:p w:rsidRPr="00A47B15" w:rsidR="00A47B15" w:rsidP="00A47B15" w:rsidRDefault="00A47B15" w14:paraId="35A2ADBC" w14:textId="77777777">
      <w:pPr>
        <w:widowControl/>
        <w:pBdr>
          <w:top w:val="nil"/>
          <w:left w:val="nil"/>
          <w:bottom w:val="nil"/>
          <w:right w:val="nil"/>
          <w:between w:val="nil"/>
        </w:pBdr>
        <w:autoSpaceDE/>
        <w:autoSpaceDN/>
        <w:ind w:left="705"/>
        <w:jc w:val="center"/>
        <w:rPr>
          <w:rFonts w:ascii="Aptos" w:hAnsi="Aptos" w:eastAsia="Aptos" w:cs="Aptos"/>
          <w:color w:val="000000"/>
          <w:sz w:val="18"/>
          <w:szCs w:val="18"/>
          <w:lang w:eastAsia="es-ES"/>
        </w:rPr>
      </w:pPr>
      <w:r w:rsidRPr="00A47B15">
        <w:rPr>
          <w:rFonts w:ascii="Aptos" w:hAnsi="Aptos" w:eastAsia="Aptos" w:cs="Aptos"/>
          <w:color w:val="000000"/>
          <w:sz w:val="18"/>
          <w:szCs w:val="18"/>
          <w:lang w:eastAsia="es-ES"/>
        </w:rPr>
        <w:t xml:space="preserve">PI   - </w:t>
      </w:r>
      <w:proofErr w:type="gramStart"/>
      <w:r w:rsidRPr="00A47B15">
        <w:rPr>
          <w:rFonts w:ascii="Aptos" w:hAnsi="Aptos" w:eastAsia="Aptos" w:cs="Aptos"/>
          <w:color w:val="000000"/>
          <w:sz w:val="18"/>
          <w:szCs w:val="18"/>
          <w:lang w:eastAsia="es-ES"/>
        </w:rPr>
        <w:t>PF  =</w:t>
      </w:r>
      <w:proofErr w:type="gramEnd"/>
      <w:r w:rsidRPr="00A47B15">
        <w:rPr>
          <w:rFonts w:ascii="Aptos" w:hAnsi="Aptos" w:eastAsia="Aptos" w:cs="Aptos"/>
          <w:color w:val="000000"/>
          <w:sz w:val="18"/>
          <w:szCs w:val="18"/>
          <w:lang w:eastAsia="es-ES"/>
        </w:rPr>
        <w:t xml:space="preserve">  X * (VA   - </w:t>
      </w:r>
      <w:proofErr w:type="gramStart"/>
      <w:r w:rsidRPr="00A47B15">
        <w:rPr>
          <w:rFonts w:ascii="Aptos" w:hAnsi="Aptos" w:eastAsia="Aptos" w:cs="Aptos"/>
          <w:color w:val="000000"/>
          <w:sz w:val="18"/>
          <w:szCs w:val="18"/>
          <w:lang w:eastAsia="es-ES"/>
        </w:rPr>
        <w:t>VF )</w:t>
      </w:r>
      <w:proofErr w:type="gramEnd"/>
    </w:p>
    <w:p w:rsidRPr="00A47B15" w:rsidR="00A47B15" w:rsidP="00A47B15" w:rsidRDefault="00A47B15" w14:paraId="3CEFDDF0" w14:textId="77777777">
      <w:pPr>
        <w:widowControl/>
        <w:pBdr>
          <w:top w:val="nil"/>
          <w:left w:val="nil"/>
          <w:bottom w:val="nil"/>
          <w:right w:val="nil"/>
          <w:between w:val="nil"/>
        </w:pBdr>
        <w:autoSpaceDE/>
        <w:autoSpaceDN/>
        <w:ind w:left="705"/>
        <w:jc w:val="both"/>
        <w:rPr>
          <w:rFonts w:ascii="Aptos" w:hAnsi="Aptos" w:eastAsia="Aptos" w:cs="Aptos"/>
          <w:color w:val="000000"/>
          <w:sz w:val="18"/>
          <w:szCs w:val="18"/>
          <w:lang w:eastAsia="es-ES"/>
        </w:rPr>
      </w:pPr>
    </w:p>
    <w:p w:rsidRPr="00A47B15" w:rsidR="00A47B15" w:rsidP="00A47B15" w:rsidRDefault="00A47B15" w14:paraId="59221574" w14:textId="77777777">
      <w:pPr>
        <w:widowControl/>
        <w:pBdr>
          <w:top w:val="nil"/>
          <w:left w:val="nil"/>
          <w:bottom w:val="nil"/>
          <w:right w:val="nil"/>
          <w:between w:val="nil"/>
        </w:pBdr>
        <w:autoSpaceDE/>
        <w:autoSpaceDN/>
        <w:ind w:left="851"/>
        <w:jc w:val="both"/>
        <w:rPr>
          <w:rFonts w:ascii="Aptos" w:hAnsi="Aptos" w:eastAsia="Aptos" w:cs="Aptos"/>
          <w:color w:val="000000"/>
          <w:sz w:val="18"/>
          <w:szCs w:val="18"/>
          <w:lang w:eastAsia="es-ES"/>
        </w:rPr>
      </w:pPr>
      <w:r w:rsidRPr="00A47B15">
        <w:rPr>
          <w:rFonts w:ascii="Aptos" w:hAnsi="Aptos" w:eastAsia="Aptos" w:cs="Aptos"/>
          <w:color w:val="000000"/>
          <w:sz w:val="18"/>
          <w:szCs w:val="18"/>
          <w:lang w:eastAsia="es-ES"/>
        </w:rPr>
        <w:t>Donde,</w:t>
      </w:r>
    </w:p>
    <w:p w:rsidRPr="00A47B15" w:rsidR="00A47B15" w:rsidP="00A47B15" w:rsidRDefault="00A47B15" w14:paraId="0B9DF81B" w14:textId="77777777">
      <w:pPr>
        <w:widowControl/>
        <w:pBdr>
          <w:top w:val="nil"/>
          <w:left w:val="nil"/>
          <w:bottom w:val="nil"/>
          <w:right w:val="nil"/>
          <w:between w:val="nil"/>
        </w:pBdr>
        <w:autoSpaceDE/>
        <w:autoSpaceDN/>
        <w:ind w:left="851"/>
        <w:jc w:val="both"/>
        <w:rPr>
          <w:rFonts w:ascii="Aptos" w:hAnsi="Aptos" w:eastAsia="Aptos" w:cs="Aptos"/>
          <w:color w:val="000000"/>
          <w:sz w:val="18"/>
          <w:szCs w:val="18"/>
          <w:lang w:eastAsia="es-ES"/>
        </w:rPr>
      </w:pPr>
    </w:p>
    <w:p w:rsidRPr="00A47B15" w:rsidR="00A47B15" w:rsidP="00A47B15" w:rsidRDefault="00A47B15" w14:paraId="4643EC0A" w14:textId="77777777">
      <w:pPr>
        <w:widowControl/>
        <w:pBdr>
          <w:top w:val="nil"/>
          <w:left w:val="nil"/>
          <w:bottom w:val="nil"/>
          <w:right w:val="nil"/>
          <w:between w:val="nil"/>
        </w:pBdr>
        <w:autoSpaceDE/>
        <w:autoSpaceDN/>
        <w:ind w:left="851"/>
        <w:jc w:val="both"/>
        <w:rPr>
          <w:rFonts w:ascii="Aptos" w:hAnsi="Aptos" w:eastAsia="Aptos" w:cs="Aptos"/>
          <w:color w:val="000000"/>
          <w:sz w:val="18"/>
          <w:szCs w:val="18"/>
          <w:lang w:eastAsia="es-ES"/>
        </w:rPr>
      </w:pPr>
      <w:proofErr w:type="gramStart"/>
      <w:r w:rsidRPr="00A47B15">
        <w:rPr>
          <w:rFonts w:ascii="Aptos" w:hAnsi="Aptos" w:eastAsia="Aptos" w:cs="Aptos"/>
          <w:color w:val="000000"/>
          <w:sz w:val="18"/>
          <w:szCs w:val="18"/>
          <w:lang w:eastAsia="es-ES"/>
        </w:rPr>
        <w:t>PI  =</w:t>
      </w:r>
      <w:proofErr w:type="gramEnd"/>
      <w:r w:rsidRPr="00A47B15">
        <w:rPr>
          <w:rFonts w:ascii="Aptos" w:hAnsi="Aptos" w:eastAsia="Aptos" w:cs="Aptos"/>
          <w:color w:val="000000"/>
          <w:sz w:val="18"/>
          <w:szCs w:val="18"/>
          <w:lang w:eastAsia="es-ES"/>
        </w:rPr>
        <w:t xml:space="preserve">  Precio Referencia OMIP para formular precio fijo</w:t>
      </w:r>
    </w:p>
    <w:p w:rsidRPr="00A47B15" w:rsidR="00A47B15" w:rsidP="00A47B15" w:rsidRDefault="00A47B15" w14:paraId="36C3195E" w14:textId="77777777">
      <w:pPr>
        <w:widowControl/>
        <w:pBdr>
          <w:top w:val="nil"/>
          <w:left w:val="nil"/>
          <w:bottom w:val="nil"/>
          <w:right w:val="nil"/>
          <w:between w:val="nil"/>
        </w:pBdr>
        <w:autoSpaceDE/>
        <w:autoSpaceDN/>
        <w:ind w:left="851"/>
        <w:jc w:val="both"/>
        <w:rPr>
          <w:rFonts w:ascii="Aptos" w:hAnsi="Aptos" w:eastAsia="Aptos" w:cs="Aptos"/>
          <w:color w:val="000000"/>
          <w:sz w:val="18"/>
          <w:szCs w:val="18"/>
          <w:lang w:eastAsia="es-ES"/>
        </w:rPr>
      </w:pPr>
      <w:r w:rsidRPr="00A47B15">
        <w:rPr>
          <w:rFonts w:ascii="Aptos" w:hAnsi="Aptos" w:eastAsia="Aptos" w:cs="Aptos"/>
          <w:color w:val="000000"/>
          <w:sz w:val="18"/>
          <w:szCs w:val="18"/>
          <w:lang w:eastAsia="es-ES"/>
        </w:rPr>
        <w:t xml:space="preserve">PF </w:t>
      </w:r>
      <w:proofErr w:type="gramStart"/>
      <w:r w:rsidRPr="00A47B15">
        <w:rPr>
          <w:rFonts w:ascii="Aptos" w:hAnsi="Aptos" w:eastAsia="Aptos" w:cs="Aptos"/>
          <w:color w:val="000000"/>
          <w:sz w:val="18"/>
          <w:szCs w:val="18"/>
          <w:lang w:eastAsia="es-ES"/>
        </w:rPr>
        <w:t>=  Precio</w:t>
      </w:r>
      <w:proofErr w:type="gramEnd"/>
      <w:r w:rsidRPr="00A47B15">
        <w:rPr>
          <w:rFonts w:ascii="Aptos" w:hAnsi="Aptos" w:eastAsia="Aptos" w:cs="Aptos"/>
          <w:color w:val="000000"/>
          <w:sz w:val="18"/>
          <w:szCs w:val="18"/>
          <w:lang w:eastAsia="es-ES"/>
        </w:rPr>
        <w:t xml:space="preserve"> </w:t>
      </w:r>
      <w:proofErr w:type="gramStart"/>
      <w:r w:rsidRPr="00A47B15">
        <w:rPr>
          <w:rFonts w:ascii="Aptos" w:hAnsi="Aptos" w:eastAsia="Aptos" w:cs="Aptos"/>
          <w:color w:val="000000"/>
          <w:sz w:val="18"/>
          <w:szCs w:val="18"/>
          <w:lang w:eastAsia="es-ES"/>
        </w:rPr>
        <w:t>Referencia  OMIP</w:t>
      </w:r>
      <w:proofErr w:type="gramEnd"/>
      <w:r w:rsidRPr="00A47B15">
        <w:rPr>
          <w:rFonts w:ascii="Aptos" w:hAnsi="Aptos" w:eastAsia="Aptos" w:cs="Aptos"/>
          <w:color w:val="000000"/>
          <w:sz w:val="18"/>
          <w:szCs w:val="18"/>
          <w:lang w:eastAsia="es-ES"/>
        </w:rPr>
        <w:t xml:space="preserve"> para reformular precio fijo</w:t>
      </w:r>
    </w:p>
    <w:p w:rsidRPr="00A47B15" w:rsidR="00A47B15" w:rsidP="00A47B15" w:rsidRDefault="00A47B15" w14:paraId="75B10DE7" w14:textId="77777777">
      <w:pPr>
        <w:widowControl/>
        <w:pBdr>
          <w:top w:val="nil"/>
          <w:left w:val="nil"/>
          <w:bottom w:val="nil"/>
          <w:right w:val="nil"/>
          <w:between w:val="nil"/>
        </w:pBdr>
        <w:autoSpaceDE/>
        <w:autoSpaceDN/>
        <w:ind w:left="851"/>
        <w:jc w:val="both"/>
        <w:rPr>
          <w:rFonts w:ascii="Aptos" w:hAnsi="Aptos" w:eastAsia="Aptos" w:cs="Aptos"/>
          <w:color w:val="000000"/>
          <w:sz w:val="18"/>
          <w:szCs w:val="18"/>
          <w:lang w:eastAsia="es-ES"/>
        </w:rPr>
      </w:pPr>
      <w:proofErr w:type="gramStart"/>
      <w:r w:rsidRPr="00A47B15">
        <w:rPr>
          <w:rFonts w:ascii="Aptos" w:hAnsi="Aptos" w:eastAsia="Aptos" w:cs="Aptos"/>
          <w:color w:val="000000"/>
          <w:sz w:val="18"/>
          <w:szCs w:val="18"/>
          <w:lang w:eastAsia="es-ES"/>
        </w:rPr>
        <w:t>X  =</w:t>
      </w:r>
      <w:proofErr w:type="gramEnd"/>
      <w:r w:rsidRPr="00A47B15">
        <w:rPr>
          <w:rFonts w:ascii="Aptos" w:hAnsi="Aptos" w:eastAsia="Aptos" w:cs="Aptos"/>
          <w:color w:val="000000"/>
          <w:sz w:val="18"/>
          <w:szCs w:val="18"/>
          <w:lang w:eastAsia="es-ES"/>
        </w:rPr>
        <w:t xml:space="preserve"> Diferencia de precio en €/MW</w:t>
      </w:r>
    </w:p>
    <w:p w:rsidRPr="00A47B15" w:rsidR="00A47B15" w:rsidP="00A47B15" w:rsidRDefault="00A47B15" w14:paraId="246F4032" w14:textId="77777777">
      <w:pPr>
        <w:widowControl/>
        <w:pBdr>
          <w:top w:val="nil"/>
          <w:left w:val="nil"/>
          <w:bottom w:val="nil"/>
          <w:right w:val="nil"/>
          <w:between w:val="nil"/>
        </w:pBdr>
        <w:autoSpaceDE/>
        <w:autoSpaceDN/>
        <w:ind w:left="851"/>
        <w:jc w:val="both"/>
        <w:rPr>
          <w:rFonts w:ascii="Aptos" w:hAnsi="Aptos" w:eastAsia="Aptos" w:cs="Aptos"/>
          <w:color w:val="000000"/>
          <w:sz w:val="18"/>
          <w:szCs w:val="18"/>
          <w:lang w:eastAsia="es-ES"/>
        </w:rPr>
      </w:pPr>
      <w:r w:rsidRPr="00A47B15">
        <w:rPr>
          <w:rFonts w:ascii="Aptos" w:hAnsi="Aptos" w:eastAsia="Aptos" w:cs="Aptos"/>
          <w:color w:val="000000"/>
          <w:sz w:val="18"/>
          <w:szCs w:val="18"/>
          <w:lang w:eastAsia="es-ES"/>
        </w:rPr>
        <w:t xml:space="preserve">VA = Volumen declarado en </w:t>
      </w:r>
      <w:proofErr w:type="spellStart"/>
      <w:r w:rsidRPr="00A47B15">
        <w:rPr>
          <w:rFonts w:ascii="Aptos" w:hAnsi="Aptos" w:eastAsia="Aptos" w:cs="Aptos"/>
          <w:color w:val="000000"/>
          <w:sz w:val="18"/>
          <w:szCs w:val="18"/>
          <w:lang w:eastAsia="es-ES"/>
        </w:rPr>
        <w:t>MWh</w:t>
      </w:r>
      <w:proofErr w:type="spellEnd"/>
      <w:r w:rsidRPr="00A47B15">
        <w:rPr>
          <w:rFonts w:ascii="Aptos" w:hAnsi="Aptos" w:eastAsia="Aptos" w:cs="Aptos"/>
          <w:color w:val="000000"/>
          <w:sz w:val="18"/>
          <w:szCs w:val="18"/>
          <w:lang w:eastAsia="es-ES"/>
        </w:rPr>
        <w:t xml:space="preserve"> (consumo previsto)</w:t>
      </w:r>
    </w:p>
    <w:p w:rsidRPr="00A47B15" w:rsidR="00A47B15" w:rsidP="00A47B15" w:rsidRDefault="00A47B15" w14:paraId="5AFE7995" w14:textId="77777777">
      <w:pPr>
        <w:widowControl/>
        <w:pBdr>
          <w:top w:val="nil"/>
          <w:left w:val="nil"/>
          <w:bottom w:val="nil"/>
          <w:right w:val="nil"/>
          <w:between w:val="nil"/>
        </w:pBdr>
        <w:autoSpaceDE/>
        <w:autoSpaceDN/>
        <w:ind w:left="851"/>
        <w:jc w:val="both"/>
        <w:rPr>
          <w:rFonts w:ascii="Aptos" w:hAnsi="Aptos" w:eastAsia="Aptos" w:cs="Aptos"/>
          <w:color w:val="000000"/>
          <w:sz w:val="18"/>
          <w:szCs w:val="18"/>
          <w:lang w:eastAsia="es-ES"/>
        </w:rPr>
      </w:pPr>
      <w:r w:rsidRPr="00A47B15">
        <w:rPr>
          <w:rFonts w:ascii="Aptos" w:hAnsi="Aptos" w:eastAsia="Aptos" w:cs="Aptos"/>
          <w:color w:val="000000"/>
          <w:sz w:val="18"/>
          <w:szCs w:val="18"/>
          <w:lang w:eastAsia="es-ES"/>
        </w:rPr>
        <w:t xml:space="preserve">VF = Volumen final </w:t>
      </w:r>
      <w:proofErr w:type="spellStart"/>
      <w:r w:rsidRPr="00A47B15">
        <w:rPr>
          <w:rFonts w:ascii="Aptos" w:hAnsi="Aptos" w:eastAsia="Aptos" w:cs="Aptos"/>
          <w:color w:val="000000"/>
          <w:sz w:val="18"/>
          <w:szCs w:val="18"/>
          <w:lang w:eastAsia="es-ES"/>
        </w:rPr>
        <w:t>MWh</w:t>
      </w:r>
      <w:proofErr w:type="spellEnd"/>
      <w:r w:rsidRPr="00A47B15">
        <w:rPr>
          <w:rFonts w:ascii="Aptos" w:hAnsi="Aptos" w:eastAsia="Aptos" w:cs="Aptos"/>
          <w:color w:val="000000"/>
          <w:sz w:val="18"/>
          <w:szCs w:val="18"/>
          <w:lang w:eastAsia="es-ES"/>
        </w:rPr>
        <w:t xml:space="preserve"> (consumo real)</w:t>
      </w:r>
    </w:p>
    <w:p w:rsidRPr="00A47B15" w:rsidR="00A47B15" w:rsidP="00A47B15" w:rsidRDefault="00A47B15" w14:paraId="6F8B248A" w14:textId="77777777">
      <w:pPr>
        <w:widowControl/>
        <w:pBdr>
          <w:top w:val="nil"/>
          <w:left w:val="nil"/>
          <w:bottom w:val="nil"/>
          <w:right w:val="nil"/>
          <w:between w:val="nil"/>
        </w:pBdr>
        <w:autoSpaceDE/>
        <w:autoSpaceDN/>
        <w:ind w:left="705"/>
        <w:jc w:val="both"/>
        <w:rPr>
          <w:rFonts w:ascii="Aptos" w:hAnsi="Aptos" w:eastAsia="Aptos" w:cs="Aptos"/>
          <w:color w:val="000000"/>
          <w:lang w:eastAsia="es-ES"/>
        </w:rPr>
      </w:pPr>
    </w:p>
    <w:p w:rsidRPr="00A47B15" w:rsidR="00A47B15" w:rsidP="00A47B15" w:rsidRDefault="00A47B15" w14:paraId="4805B30D" w14:textId="77777777">
      <w:pPr>
        <w:widowControl/>
        <w:pBdr>
          <w:top w:val="nil"/>
          <w:left w:val="nil"/>
          <w:bottom w:val="nil"/>
          <w:right w:val="nil"/>
          <w:between w:val="nil"/>
        </w:pBdr>
        <w:autoSpaceDE/>
        <w:autoSpaceDN/>
        <w:ind w:left="709"/>
        <w:jc w:val="both"/>
        <w:rPr>
          <w:rFonts w:ascii="Aptos" w:hAnsi="Aptos" w:eastAsia="Aptos" w:cs="Aptos"/>
          <w:color w:val="000000"/>
          <w:lang w:eastAsia="es-ES"/>
        </w:rPr>
      </w:pPr>
    </w:p>
    <w:p w:rsidRPr="00A47B15" w:rsidR="00A47B15" w:rsidP="00A47B15" w:rsidRDefault="00A47B15" w14:paraId="1DB2C960" w14:textId="77777777">
      <w:pPr>
        <w:widowControl/>
        <w:numPr>
          <w:ilvl w:val="0"/>
          <w:numId w:val="11"/>
        </w:numPr>
        <w:pBdr>
          <w:top w:val="nil"/>
          <w:left w:val="nil"/>
          <w:bottom w:val="nil"/>
          <w:right w:val="nil"/>
          <w:between w:val="nil"/>
        </w:pBdr>
        <w:autoSpaceDE/>
        <w:autoSpaceDN/>
        <w:spacing w:after="160" w:line="278" w:lineRule="auto"/>
        <w:ind w:left="426" w:hanging="426"/>
        <w:jc w:val="both"/>
        <w:rPr>
          <w:rFonts w:ascii="Aptos" w:hAnsi="Aptos" w:eastAsia="Aptos" w:cs="Aptos"/>
          <w:color w:val="000000"/>
          <w:lang w:eastAsia="es-ES"/>
        </w:rPr>
      </w:pPr>
      <w:r w:rsidRPr="00A47B15">
        <w:rPr>
          <w:rFonts w:ascii="Aptos" w:hAnsi="Aptos" w:eastAsia="Aptos" w:cs="Aptos"/>
          <w:color w:val="000000"/>
          <w:lang w:eastAsia="es-ES"/>
        </w:rPr>
        <w:t xml:space="preserve">AVANZA ENERGÍA facturará el importe que resulte del cálculo, sea conforme al apartado a) o b) según el caso, en la última factura del período anual del que se trate, y así cada año, hasta por la duración íntegra del Contrato. </w:t>
      </w:r>
    </w:p>
    <w:p w:rsidRPr="00A47B15" w:rsidR="00A47B15" w:rsidP="00A47B15" w:rsidRDefault="00A47B15" w14:paraId="6EE41E92" w14:textId="77777777">
      <w:pPr>
        <w:widowControl/>
        <w:pBdr>
          <w:top w:val="nil"/>
          <w:left w:val="nil"/>
          <w:bottom w:val="nil"/>
          <w:right w:val="nil"/>
          <w:between w:val="nil"/>
        </w:pBdr>
        <w:autoSpaceDE/>
        <w:autoSpaceDN/>
        <w:ind w:left="426"/>
        <w:jc w:val="both"/>
        <w:rPr>
          <w:rFonts w:ascii="Aptos" w:hAnsi="Aptos" w:eastAsia="Aptos" w:cs="Aptos"/>
          <w:color w:val="000000"/>
          <w:lang w:eastAsia="es-ES"/>
        </w:rPr>
      </w:pPr>
    </w:p>
    <w:p w:rsidRPr="00A47B15" w:rsidR="00A47B15" w:rsidP="00A47B15" w:rsidRDefault="00A47B15" w14:paraId="4075B7CE" w14:textId="77777777">
      <w:pPr>
        <w:widowControl/>
        <w:pBdr>
          <w:top w:val="nil"/>
          <w:left w:val="nil"/>
          <w:bottom w:val="nil"/>
          <w:right w:val="nil"/>
          <w:between w:val="nil"/>
        </w:pBdr>
        <w:autoSpaceDE/>
        <w:autoSpaceDN/>
        <w:ind w:left="426"/>
        <w:jc w:val="both"/>
        <w:rPr>
          <w:rFonts w:ascii="Aptos" w:hAnsi="Aptos" w:eastAsia="Aptos" w:cs="Aptos"/>
          <w:color w:val="000000"/>
          <w:lang w:eastAsia="es-ES"/>
        </w:rPr>
      </w:pPr>
    </w:p>
    <w:p w:rsidRPr="00A47B15" w:rsidR="00A47B15" w:rsidP="00A47B15" w:rsidRDefault="00A47B15" w14:paraId="7F1941E8" w14:textId="77777777">
      <w:pPr>
        <w:widowControl/>
        <w:autoSpaceDE/>
        <w:autoSpaceDN/>
        <w:spacing w:after="160" w:line="278" w:lineRule="auto"/>
        <w:rPr>
          <w:rFonts w:ascii="Aptos" w:hAnsi="Aptos" w:eastAsia="Aptos" w:cs="Aptos"/>
          <w:b/>
          <w:lang w:eastAsia="es-ES"/>
        </w:rPr>
      </w:pPr>
      <w:r w:rsidRPr="00A47B15">
        <w:rPr>
          <w:rFonts w:ascii="Aptos" w:hAnsi="Aptos" w:eastAsia="Aptos" w:cs="Aptos"/>
          <w:b/>
          <w:lang w:eastAsia="es-ES"/>
        </w:rPr>
        <w:t>TERCERA. – PENALIZACIONES POR RESOLUCION ANTICIPADA.</w:t>
      </w:r>
    </w:p>
    <w:p w:rsidRPr="00A47B15" w:rsidR="00A47B15" w:rsidP="00A47B15" w:rsidRDefault="00A47B15" w14:paraId="07026CF4" w14:textId="77777777">
      <w:pPr>
        <w:widowControl/>
        <w:pBdr>
          <w:top w:val="nil"/>
          <w:left w:val="nil"/>
          <w:bottom w:val="nil"/>
          <w:right w:val="nil"/>
          <w:between w:val="nil"/>
        </w:pBdr>
        <w:autoSpaceDE/>
        <w:autoSpaceDN/>
        <w:jc w:val="both"/>
        <w:rPr>
          <w:rFonts w:ascii="Aptos" w:hAnsi="Aptos" w:eastAsia="Aptos" w:cs="Aptos"/>
          <w:lang w:eastAsia="es-ES"/>
        </w:rPr>
      </w:pPr>
      <w:r w:rsidRPr="00A47B15">
        <w:rPr>
          <w:rFonts w:ascii="Aptos" w:hAnsi="Aptos" w:eastAsia="Aptos" w:cs="Aptos"/>
          <w:color w:val="000000"/>
          <w:lang w:eastAsia="es-ES"/>
        </w:rPr>
        <w:t xml:space="preserve">Atendiendo a que el Contrato lo es por un largo plazo a petición del CLIENTE, en caso de incumplimiento por parte del Cliente del período de duración acordado, se aplicará penalización de conformidad con las Condiciones Generales y Particulares del Contrato, respecto del consumo estimado pendiente de suministro (volumen de energía declarado), por el período restante hasta el total de años que componen el período de duración acordado. </w:t>
      </w:r>
      <w:r w:rsidRPr="00A47B15">
        <w:rPr>
          <w:rFonts w:ascii="Aptos" w:hAnsi="Aptos" w:eastAsia="Aptos" w:cs="Aptos"/>
          <w:lang w:eastAsia="es-ES"/>
        </w:rPr>
        <w:br/>
      </w:r>
    </w:p>
    <w:p w:rsidRPr="00A47B15" w:rsidR="00A47B15" w:rsidP="00A47B15" w:rsidRDefault="00A47B15" w14:paraId="031A6FF0" w14:textId="77777777">
      <w:pPr>
        <w:widowControl/>
        <w:autoSpaceDE/>
        <w:autoSpaceDN/>
        <w:spacing w:after="160" w:line="278" w:lineRule="auto"/>
        <w:rPr>
          <w:rFonts w:ascii="Aptos" w:hAnsi="Aptos" w:eastAsia="Aptos" w:cs="Aptos"/>
          <w:b/>
          <w:lang w:eastAsia="es-ES"/>
        </w:rPr>
      </w:pPr>
      <w:r w:rsidRPr="00A47B15">
        <w:rPr>
          <w:rFonts w:ascii="Aptos" w:hAnsi="Aptos" w:eastAsia="Aptos" w:cs="Aptos"/>
          <w:b/>
          <w:lang w:eastAsia="es-ES"/>
        </w:rPr>
        <w:t xml:space="preserve">CUARTA. – DURACIÓN DE ESTA ADENDA </w:t>
      </w:r>
    </w:p>
    <w:p w:rsidRPr="00A47B15" w:rsidR="00A47B15" w:rsidP="00A47B15" w:rsidRDefault="00A47B15" w14:paraId="2844EC82" w14:textId="77777777">
      <w:pPr>
        <w:widowControl/>
        <w:autoSpaceDE/>
        <w:autoSpaceDN/>
        <w:spacing w:after="160" w:line="278" w:lineRule="auto"/>
        <w:jc w:val="both"/>
        <w:rPr>
          <w:rFonts w:ascii="Aptos" w:hAnsi="Aptos" w:eastAsia="Aptos" w:cs="Aptos"/>
          <w:lang w:eastAsia="es-ES"/>
        </w:rPr>
      </w:pPr>
      <w:r w:rsidRPr="00A47B15">
        <w:rPr>
          <w:rFonts w:ascii="Aptos" w:hAnsi="Aptos" w:eastAsia="Aptos" w:cs="Aptos"/>
          <w:lang w:eastAsia="es-ES"/>
        </w:rPr>
        <w:t xml:space="preserve">La presente Adenda tendrá una duración equivalente a la del Contrato de Suministro que modifica, renovándose tácitamente en caso de renovación del Contrato. </w:t>
      </w:r>
    </w:p>
    <w:p w:rsidRPr="00A47B15" w:rsidR="00A47B15" w:rsidP="00A47B15" w:rsidRDefault="00A47B15" w14:paraId="7731F20B" w14:textId="77777777">
      <w:pPr>
        <w:widowControl/>
        <w:autoSpaceDE/>
        <w:autoSpaceDN/>
        <w:spacing w:after="160" w:line="278" w:lineRule="auto"/>
        <w:rPr>
          <w:rFonts w:ascii="Aptos" w:hAnsi="Aptos" w:eastAsia="Aptos" w:cs="Aptos"/>
          <w:b/>
          <w:lang w:eastAsia="es-ES"/>
        </w:rPr>
      </w:pPr>
      <w:r w:rsidRPr="00A47B15">
        <w:rPr>
          <w:rFonts w:ascii="Aptos" w:hAnsi="Aptos" w:eastAsia="Aptos" w:cs="Aptos"/>
          <w:b/>
          <w:lang w:eastAsia="es-ES"/>
        </w:rPr>
        <w:t xml:space="preserve">QUINTA. - NOVACIÓN MODIFICATIVA Y NO EXTINTIVA </w:t>
      </w:r>
    </w:p>
    <w:p w:rsidRPr="00A47B15" w:rsidR="00A47B15" w:rsidP="00A47B15" w:rsidRDefault="00A47B15" w14:paraId="521F9764" w14:textId="77777777">
      <w:pPr>
        <w:widowControl/>
        <w:autoSpaceDE/>
        <w:autoSpaceDN/>
        <w:spacing w:after="160" w:line="278" w:lineRule="auto"/>
        <w:jc w:val="both"/>
        <w:rPr>
          <w:rFonts w:ascii="Aptos" w:hAnsi="Aptos" w:eastAsia="Aptos" w:cs="Aptos"/>
          <w:b/>
          <w:lang w:eastAsia="es-ES"/>
        </w:rPr>
      </w:pPr>
      <w:r w:rsidRPr="00A47B15">
        <w:rPr>
          <w:rFonts w:ascii="Aptos" w:hAnsi="Aptos" w:eastAsia="Aptos" w:cs="Aptos"/>
          <w:lang w:eastAsia="es-ES"/>
        </w:rPr>
        <w:t xml:space="preserve">El presente documento pasa a formar parte integrante del Contrato de Suministro. El presente documento constituye una novación modificativa no extintiva de dicho Contrato de Suministro. En todo lo no modificado en virtud la presente adenda, las Condiciones Particulares y el resto de los documentos integrantes del Contrato de Suministro </w:t>
      </w:r>
      <w:r w:rsidRPr="00A47B15">
        <w:rPr>
          <w:rFonts w:ascii="Aptos" w:hAnsi="Aptos" w:eastAsia="Aptos" w:cs="Aptos"/>
          <w:lang w:eastAsia="es-ES"/>
        </w:rPr>
        <w:lastRenderedPageBreak/>
        <w:t xml:space="preserve">permanecen vigentes en todos sus términos con plenitud de fuerza y efectos, entendiéndose que la presente adenda constituye una novación modificativa no extintiva de las Condiciones Generales del Contrato de Suministro.          </w:t>
      </w:r>
    </w:p>
    <w:p w:rsidRPr="00A47B15" w:rsidR="00A47B15" w:rsidP="00A47B15" w:rsidRDefault="00A47B15" w14:paraId="20FFB9DC" w14:textId="77777777">
      <w:pPr>
        <w:widowControl/>
        <w:autoSpaceDE/>
        <w:autoSpaceDN/>
        <w:spacing w:after="160" w:line="278" w:lineRule="auto"/>
        <w:jc w:val="both"/>
        <w:rPr>
          <w:rFonts w:ascii="Aptos" w:hAnsi="Aptos" w:eastAsia="Aptos" w:cs="Aptos"/>
          <w:b/>
          <w:lang w:eastAsia="es-ES"/>
        </w:rPr>
      </w:pPr>
    </w:p>
    <w:p w:rsidRPr="00A47B15" w:rsidR="00A47B15" w:rsidP="00A47B15" w:rsidRDefault="00A47B15" w14:paraId="0D8A014B" w14:textId="77777777">
      <w:pPr>
        <w:widowControl/>
        <w:autoSpaceDE/>
        <w:autoSpaceDN/>
        <w:spacing w:after="160" w:line="278" w:lineRule="auto"/>
        <w:jc w:val="both"/>
        <w:rPr>
          <w:rFonts w:ascii="Aptos" w:hAnsi="Aptos" w:eastAsia="Aptos" w:cs="Aptos"/>
          <w:b/>
          <w:lang w:eastAsia="es-ES"/>
        </w:rPr>
      </w:pPr>
      <w:r w:rsidRPr="00A47B15">
        <w:rPr>
          <w:rFonts w:ascii="Aptos" w:hAnsi="Aptos" w:eastAsia="Aptos" w:cs="Aptos"/>
          <w:b/>
          <w:lang w:eastAsia="es-ES"/>
        </w:rPr>
        <w:t>SEXTA. – NOTIFICACIONES</w:t>
      </w:r>
    </w:p>
    <w:p w:rsidRPr="00A47B15" w:rsidR="00A47B15" w:rsidP="00A47B15" w:rsidRDefault="00A47B15" w14:paraId="026061F5" w14:textId="77777777">
      <w:pPr>
        <w:widowControl/>
        <w:autoSpaceDE/>
        <w:autoSpaceDN/>
        <w:spacing w:after="160" w:line="278" w:lineRule="auto"/>
        <w:jc w:val="both"/>
        <w:rPr>
          <w:rFonts w:ascii="Aptos" w:hAnsi="Aptos" w:eastAsia="Aptos" w:cs="Aptos"/>
          <w:b/>
          <w:lang w:eastAsia="es-ES"/>
        </w:rPr>
      </w:pPr>
      <w:r w:rsidRPr="00A47B15">
        <w:rPr>
          <w:rFonts w:ascii="Aptos" w:hAnsi="Aptos" w:eastAsia="Aptos" w:cs="Aptos"/>
          <w:lang w:eastAsia="es-ES"/>
        </w:rPr>
        <w:t>Todos los avisos y comunicaciones que deban hacerse entre las partes en relación con la presente adenda se harán en los domicilios designados al efecto en el Contrato de Suministro salvo que otra cosa se prevea expresamente en esta adenda.</w:t>
      </w:r>
    </w:p>
    <w:p w:rsidRPr="00A47B15" w:rsidR="00A47B15" w:rsidP="00A47B15" w:rsidRDefault="00A47B15" w14:paraId="469AA0F6" w14:textId="77777777">
      <w:pPr>
        <w:widowControl/>
        <w:autoSpaceDE/>
        <w:autoSpaceDN/>
        <w:spacing w:after="160" w:line="278" w:lineRule="auto"/>
        <w:rPr>
          <w:rFonts w:ascii="Aptos" w:hAnsi="Aptos" w:eastAsia="Aptos" w:cs="Aptos"/>
          <w:b/>
          <w:lang w:eastAsia="es-ES"/>
        </w:rPr>
      </w:pPr>
      <w:r w:rsidRPr="00A47B15">
        <w:rPr>
          <w:rFonts w:ascii="Aptos" w:hAnsi="Aptos" w:eastAsia="Aptos" w:cs="Aptos"/>
          <w:b/>
          <w:lang w:eastAsia="es-ES"/>
        </w:rPr>
        <w:t xml:space="preserve">SÉPTIMA. - LEY APLICABLE Y JURISDICCIÓN </w:t>
      </w:r>
    </w:p>
    <w:p w:rsidRPr="00A47B15" w:rsidR="00A47B15" w:rsidP="00A47B15" w:rsidRDefault="00A47B15" w14:paraId="351DD69C" w14:textId="77777777">
      <w:pPr>
        <w:widowControl/>
        <w:autoSpaceDE/>
        <w:autoSpaceDN/>
        <w:spacing w:after="160" w:line="278" w:lineRule="auto"/>
        <w:jc w:val="both"/>
        <w:rPr>
          <w:rFonts w:ascii="Aptos" w:hAnsi="Aptos" w:eastAsia="Aptos" w:cs="Aptos"/>
          <w:lang w:eastAsia="es-ES"/>
        </w:rPr>
      </w:pPr>
      <w:r w:rsidRPr="00A47B15">
        <w:rPr>
          <w:rFonts w:ascii="Aptos" w:hAnsi="Aptos" w:eastAsia="Aptos" w:cs="Aptos"/>
          <w:lang w:eastAsia="es-ES"/>
        </w:rPr>
        <w:t>La Ley aplicable a la presente adenda, así como la Jurisdicción designada por las partes en relación con la misma, será la designada en las Condiciones Generales del Contrato.</w:t>
      </w:r>
    </w:p>
    <w:p w:rsidRPr="00A47B15" w:rsidR="00A47B15" w:rsidP="00A47B15" w:rsidRDefault="00A47B15" w14:paraId="54BEF5F6" w14:textId="77777777">
      <w:pPr>
        <w:widowControl/>
        <w:autoSpaceDE/>
        <w:autoSpaceDN/>
        <w:spacing w:after="160" w:line="278" w:lineRule="auto"/>
        <w:jc w:val="both"/>
        <w:rPr>
          <w:rFonts w:ascii="Aptos" w:hAnsi="Aptos" w:eastAsia="Aptos" w:cs="Aptos"/>
          <w:b/>
          <w:lang w:eastAsia="es-ES"/>
        </w:rPr>
      </w:pPr>
    </w:p>
    <w:p w:rsidRPr="00A47B15" w:rsidR="00A47B15" w:rsidP="00A47B15" w:rsidRDefault="00A47B15" w14:paraId="3CEECFA9" w14:textId="77777777">
      <w:pPr>
        <w:widowControl/>
        <w:autoSpaceDE/>
        <w:autoSpaceDN/>
        <w:spacing w:after="160" w:line="278" w:lineRule="auto"/>
        <w:jc w:val="both"/>
        <w:rPr>
          <w:rFonts w:ascii="Aptos" w:hAnsi="Aptos" w:eastAsia="Aptos" w:cs="Aptos"/>
          <w:b/>
          <w:lang w:eastAsia="es-ES"/>
        </w:rPr>
      </w:pPr>
    </w:p>
    <w:p w:rsidRPr="00A47B15" w:rsidR="00A47B15" w:rsidP="00A47B15" w:rsidRDefault="00A47B15" w14:paraId="30A15273" w14:textId="77777777">
      <w:pPr>
        <w:widowControl/>
        <w:autoSpaceDE/>
        <w:autoSpaceDN/>
        <w:spacing w:after="160" w:line="278" w:lineRule="auto"/>
        <w:jc w:val="both"/>
        <w:rPr>
          <w:rFonts w:ascii="Aptos" w:hAnsi="Aptos" w:eastAsia="Aptos" w:cs="Aptos"/>
          <w:b/>
          <w:lang w:eastAsia="es-ES"/>
        </w:rPr>
      </w:pPr>
      <w:r w:rsidRPr="00A47B15">
        <w:rPr>
          <w:rFonts w:ascii="Aptos" w:hAnsi="Aptos" w:eastAsia="Aptos" w:cs="Aptos"/>
          <w:b/>
          <w:lang w:eastAsia="es-ES"/>
        </w:rPr>
        <w:t xml:space="preserve">CLIENTE </w:t>
      </w:r>
      <w:r w:rsidRPr="00A47B15">
        <w:rPr>
          <w:rFonts w:ascii="Aptos" w:hAnsi="Aptos" w:eastAsia="Aptos" w:cs="Aptos"/>
          <w:b/>
          <w:lang w:eastAsia="es-ES"/>
        </w:rPr>
        <w:tab/>
      </w:r>
      <w:r w:rsidRPr="00A47B15">
        <w:rPr>
          <w:rFonts w:ascii="Aptos" w:hAnsi="Aptos" w:eastAsia="Aptos" w:cs="Aptos"/>
          <w:b/>
          <w:lang w:eastAsia="es-ES"/>
        </w:rPr>
        <w:tab/>
      </w:r>
      <w:r w:rsidRPr="00A47B15">
        <w:rPr>
          <w:rFonts w:ascii="Aptos" w:hAnsi="Aptos" w:eastAsia="Aptos" w:cs="Aptos"/>
          <w:b/>
          <w:lang w:eastAsia="es-ES"/>
        </w:rPr>
        <w:tab/>
      </w:r>
      <w:r w:rsidRPr="00A47B15">
        <w:rPr>
          <w:rFonts w:ascii="Aptos" w:hAnsi="Aptos" w:eastAsia="Aptos" w:cs="Aptos"/>
          <w:b/>
          <w:lang w:eastAsia="es-ES"/>
        </w:rPr>
        <w:tab/>
      </w:r>
      <w:r w:rsidRPr="00A47B15">
        <w:rPr>
          <w:rFonts w:ascii="Aptos" w:hAnsi="Aptos" w:eastAsia="Aptos" w:cs="Aptos"/>
          <w:b/>
          <w:lang w:eastAsia="es-ES"/>
        </w:rPr>
        <w:tab/>
      </w:r>
      <w:r w:rsidRPr="00A47B15">
        <w:rPr>
          <w:rFonts w:ascii="Aptos" w:hAnsi="Aptos" w:eastAsia="Aptos" w:cs="Aptos"/>
          <w:b/>
          <w:lang w:eastAsia="es-ES"/>
        </w:rPr>
        <w:tab/>
        <w:t>AVANZA ENERGÍA</w:t>
      </w:r>
    </w:p>
    <w:p w:rsidRPr="00A47B15" w:rsidR="00A47B15" w:rsidP="00A47B15" w:rsidRDefault="00A47B15" w14:paraId="37E4C744" w14:textId="77777777">
      <w:pPr>
        <w:widowControl/>
        <w:autoSpaceDE/>
        <w:autoSpaceDN/>
        <w:spacing w:after="160" w:line="278" w:lineRule="auto"/>
        <w:ind w:left="4320" w:firstLine="720"/>
        <w:jc w:val="both"/>
        <w:rPr>
          <w:rFonts w:ascii="Aptos" w:hAnsi="Aptos" w:eastAsia="Aptos" w:cs="Aptos"/>
          <w:b/>
          <w:lang w:eastAsia="es-ES"/>
        </w:rPr>
      </w:pPr>
      <w:r w:rsidRPr="00A47B15">
        <w:rPr>
          <w:rFonts w:ascii="Aptos" w:hAnsi="Aptos" w:eastAsia="Aptos" w:cs="Aptos"/>
          <w:b/>
          <w:noProof/>
          <w:lang w:eastAsia="es-ES"/>
        </w:rPr>
        <w:drawing>
          <wp:inline distT="114300" distB="114300" distL="114300" distR="114300" wp14:anchorId="1F1D5777" wp14:editId="6769774F">
            <wp:extent cx="1806716" cy="1005801"/>
            <wp:effectExtent l="0" t="0" r="0" b="0"/>
            <wp:docPr id="1588757351" name="image2.png" descr="Texto, Escala de tiempo&#10;&#10;El contenido generado por IA puede ser incorrecto."/>
            <wp:cNvGraphicFramePr/>
            <a:graphic xmlns:a="http://schemas.openxmlformats.org/drawingml/2006/main">
              <a:graphicData uri="http://schemas.openxmlformats.org/drawingml/2006/picture">
                <pic:pic xmlns:pic="http://schemas.openxmlformats.org/drawingml/2006/picture">
                  <pic:nvPicPr>
                    <pic:cNvPr id="1588757351" name="image2.png" descr="Texto, Escala de tiempo&#10;&#10;El contenido generado por IA puede ser incorrecto."/>
                    <pic:cNvPicPr preferRelativeResize="0"/>
                  </pic:nvPicPr>
                  <pic:blipFill>
                    <a:blip r:embed="rId33"/>
                    <a:srcRect/>
                    <a:stretch>
                      <a:fillRect/>
                    </a:stretch>
                  </pic:blipFill>
                  <pic:spPr>
                    <a:xfrm>
                      <a:off x="0" y="0"/>
                      <a:ext cx="1806716" cy="1005801"/>
                    </a:xfrm>
                    <a:prstGeom prst="rect">
                      <a:avLst/>
                    </a:prstGeom>
                    <a:ln/>
                  </pic:spPr>
                </pic:pic>
              </a:graphicData>
            </a:graphic>
          </wp:inline>
        </w:drawing>
      </w:r>
    </w:p>
    <w:p w:rsidR="00440171" w:rsidP="00A47B15" w:rsidRDefault="00A47B15" w14:paraId="30A5F3A7" w14:textId="2F80730E">
      <w:pPr>
        <w:widowControl/>
        <w:autoSpaceDE/>
        <w:autoSpaceDN/>
        <w:spacing w:after="160" w:line="278" w:lineRule="auto"/>
        <w:jc w:val="both"/>
        <w:rPr>
          <w:rFonts w:ascii="Aptos" w:hAnsi="Aptos" w:eastAsia="Aptos" w:cs="Aptos"/>
          <w:b/>
          <w:lang w:eastAsia="es-ES"/>
        </w:rPr>
      </w:pPr>
      <w:r w:rsidRPr="00A47B15">
        <w:rPr>
          <w:rFonts w:ascii="Aptos" w:hAnsi="Aptos" w:eastAsia="Aptos" w:cs="Aptos"/>
          <w:b/>
          <w:lang w:eastAsia="es-ES"/>
        </w:rPr>
        <w:t xml:space="preserve"> Fdo.:  </w:t>
      </w:r>
      <w:r w:rsidRPr="00A47B15">
        <w:rPr>
          <w:rFonts w:ascii="Aptos" w:hAnsi="Aptos" w:eastAsia="Aptos" w:cs="Aptos"/>
          <w:b/>
          <w:lang w:eastAsia="es-ES"/>
        </w:rPr>
        <w:tab/>
      </w:r>
      <w:r w:rsidRPr="00A47B15">
        <w:rPr>
          <w:rFonts w:ascii="Aptos" w:hAnsi="Aptos" w:eastAsia="Aptos" w:cs="Aptos"/>
          <w:b/>
          <w:lang w:eastAsia="es-ES"/>
        </w:rPr>
        <w:tab/>
      </w:r>
      <w:r w:rsidRPr="00A47B15">
        <w:rPr>
          <w:rFonts w:ascii="Aptos" w:hAnsi="Aptos" w:eastAsia="Aptos" w:cs="Aptos"/>
          <w:b/>
          <w:lang w:eastAsia="es-ES"/>
        </w:rPr>
        <w:tab/>
      </w:r>
      <w:r w:rsidRPr="00A47B15">
        <w:rPr>
          <w:rFonts w:ascii="Aptos" w:hAnsi="Aptos" w:eastAsia="Aptos" w:cs="Aptos"/>
          <w:b/>
          <w:lang w:eastAsia="es-ES"/>
        </w:rPr>
        <w:tab/>
      </w:r>
      <w:r w:rsidRPr="00A47B15">
        <w:rPr>
          <w:rFonts w:ascii="Aptos" w:hAnsi="Aptos" w:eastAsia="Aptos" w:cs="Aptos"/>
          <w:b/>
          <w:lang w:eastAsia="es-ES"/>
        </w:rPr>
        <w:tab/>
      </w:r>
      <w:r w:rsidRPr="00A47B15">
        <w:rPr>
          <w:rFonts w:ascii="Aptos" w:hAnsi="Aptos" w:eastAsia="Aptos" w:cs="Aptos"/>
          <w:b/>
          <w:lang w:eastAsia="es-ES"/>
        </w:rPr>
        <w:tab/>
      </w:r>
      <w:r w:rsidRPr="00A47B15">
        <w:rPr>
          <w:rFonts w:ascii="Aptos" w:hAnsi="Aptos" w:eastAsia="Aptos" w:cs="Aptos"/>
          <w:b/>
          <w:lang w:eastAsia="es-ES"/>
        </w:rPr>
        <w:tab/>
      </w:r>
      <w:proofErr w:type="spellStart"/>
      <w:r w:rsidRPr="00A47B15">
        <w:rPr>
          <w:rFonts w:ascii="Aptos" w:hAnsi="Aptos" w:eastAsia="Aptos" w:cs="Aptos"/>
          <w:b/>
          <w:lang w:eastAsia="es-ES"/>
        </w:rPr>
        <w:t>Fdo</w:t>
      </w:r>
      <w:proofErr w:type="spellEnd"/>
      <w:r w:rsidRPr="00A47B15">
        <w:rPr>
          <w:rFonts w:ascii="Aptos" w:hAnsi="Aptos" w:eastAsia="Aptos" w:cs="Aptos"/>
          <w:b/>
          <w:lang w:eastAsia="es-ES"/>
        </w:rPr>
        <w:t xml:space="preserve">:  </w:t>
      </w:r>
    </w:p>
    <w:sdt>
      <w:sdtPr>
        <w:rPr>
          <w:rFonts w:ascii="Aptos" w:hAnsi="Aptos" w:eastAsia="Aptos"/>
          <w:lang w:eastAsia="es-ES"/>
        </w:rPr>
        <w:alias w:val="#Nav: /SUCOmipEnergyContracts/CustomerManager"/>
        <w:tag w:val="#Nav: SUC_Omip_Contract_12M_AVA_v2/50169"/>
        <w:id w:val="1909646144"/>
        <w:placeholder>
          <w:docPart w:val="AF63A9A6364E46B48B906B79ACD35F94"/>
        </w:placeholder>
        <w:dataBinding w:prefixMappings="xmlns:ns0='urn:microsoft-dynamics-nav/reports/SUC_Omip_Contract_12M_AVA_v2/50169/'" w:xpath="/ns0:NavWordReportXmlPart[1]/ns0:SUCOmipEnergyContracts[1]/ns0:CustomerManager[1]" w:storeItemID="{E324480D-7F6F-4888-897B-BB7E2536081D}"/>
        <w:text/>
      </w:sdtPr>
      <w:sdtContent>
        <w:p w:rsidRPr="0058040C" w:rsidR="0058040C" w:rsidP="0058040C" w:rsidRDefault="0058040C" w14:paraId="75E678E8" w14:textId="77777777">
          <w:pPr>
            <w:pStyle w:val="Sinespaciado"/>
            <w:rPr>
              <w:rFonts w:ascii="Aptos" w:hAnsi="Aptos" w:eastAsia="Aptos"/>
              <w:lang w:eastAsia="es-ES"/>
            </w:rPr>
          </w:pPr>
          <w:proofErr w:type="spellStart"/>
          <w:r w:rsidRPr="0058040C">
            <w:rPr>
              <w:rFonts w:ascii="Aptos" w:hAnsi="Aptos" w:eastAsia="Aptos"/>
              <w:lang w:eastAsia="es-ES"/>
            </w:rPr>
            <w:t>CustomerManager</w:t>
          </w:r>
          <w:proofErr w:type="spellEnd"/>
        </w:p>
      </w:sdtContent>
    </w:sdt>
    <w:sdt>
      <w:sdtPr>
        <w:rPr>
          <w:rFonts w:ascii="Aptos" w:hAnsi="Aptos" w:eastAsia="Aptos"/>
          <w:lang w:eastAsia="es-ES"/>
        </w:rPr>
        <w:alias w:val="#Nav: /SUCOmipEnergyContracts/CustPosition"/>
        <w:tag w:val="#Nav: SUC_Omip_Contract_12M_AVA_v2/50169"/>
        <w:id w:val="-497812000"/>
        <w:placeholder>
          <w:docPart w:val="AEED851B780E460A8F95ACC673BCBEE6"/>
        </w:placeholder>
        <w:dataBinding w:prefixMappings="xmlns:ns0='urn:microsoft-dynamics-nav/reports/SUC_Omip_Contract_12M_AVA_v2/50169/'" w:xpath="/ns0:NavWordReportXmlPart[1]/ns0:SUCOmipEnergyContracts[1]/ns0:CustPosition[1]" w:storeItemID="{E324480D-7F6F-4888-897B-BB7E2536081D}"/>
        <w:text/>
      </w:sdtPr>
      <w:sdtContent>
        <w:p w:rsidRPr="0058040C" w:rsidR="0058040C" w:rsidP="0058040C" w:rsidRDefault="0058040C" w14:paraId="25B95A76" w14:textId="77777777">
          <w:pPr>
            <w:pStyle w:val="Sinespaciado"/>
            <w:rPr>
              <w:rFonts w:ascii="Aptos" w:hAnsi="Aptos" w:eastAsia="Aptos"/>
              <w:lang w:eastAsia="es-ES"/>
            </w:rPr>
          </w:pPr>
          <w:proofErr w:type="spellStart"/>
          <w:r w:rsidRPr="0058040C">
            <w:rPr>
              <w:rFonts w:ascii="Aptos" w:hAnsi="Aptos" w:eastAsia="Aptos"/>
              <w:lang w:eastAsia="es-ES"/>
            </w:rPr>
            <w:t>CustPosition</w:t>
          </w:r>
          <w:proofErr w:type="spellEnd"/>
        </w:p>
      </w:sdtContent>
    </w:sdt>
    <w:p w:rsidRPr="00A47B15" w:rsidR="0058040C" w:rsidP="00A47B15" w:rsidRDefault="0058040C" w14:paraId="6D379C3F" w14:textId="77777777">
      <w:pPr>
        <w:widowControl/>
        <w:autoSpaceDE/>
        <w:autoSpaceDN/>
        <w:spacing w:after="160" w:line="278" w:lineRule="auto"/>
        <w:jc w:val="both"/>
        <w:rPr>
          <w:rFonts w:ascii="Aptos" w:hAnsi="Aptos" w:eastAsia="Aptos" w:cs="Aptos"/>
          <w:b/>
          <w:lang w:eastAsia="es-ES"/>
        </w:rPr>
      </w:pPr>
    </w:p>
    <w:sectPr w:rsidRPr="00A47B15" w:rsidR="0058040C" w:rsidSect="00A47B15">
      <w:headerReference w:type="default" r:id="rId34"/>
      <w:type w:val="continuous"/>
      <w:pgSz w:w="11900" w:h="16840"/>
      <w:pgMar w:top="1418" w:right="1701" w:bottom="1418" w:left="1701"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DE656A" w:rsidRDefault="00DE656A" w14:paraId="20725EB2" w14:textId="77777777">
      <w:r>
        <w:separator/>
      </w:r>
    </w:p>
  </w:endnote>
  <w:endnote w:type="continuationSeparator" w:id="0">
    <w:p w:rsidR="00DE656A" w:rsidRDefault="00DE656A" w14:paraId="6118E7F7"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ArialMT">
    <w:altName w:val="Arial"/>
    <w:panose1 w:val="00000000000000000000"/>
    <w:charset w:val="00"/>
    <w:family w:val="auto"/>
    <w:notTrueType/>
    <w:pitch w:val="default"/>
    <w:sig w:usb0="00000003" w:usb1="00000000" w:usb2="00000000" w:usb3="00000000" w:csb0="00000001" w:csb1="00000000"/>
  </w:font>
  <w:font w:name="Aptos">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DE656A" w:rsidRDefault="00DE656A" w14:paraId="53962BFC" w14:textId="77777777">
      <w:r>
        <w:separator/>
      </w:r>
    </w:p>
  </w:footnote>
  <w:footnote w:type="continuationSeparator" w:id="0">
    <w:p w:rsidR="00DE656A" w:rsidRDefault="00DE656A" w14:paraId="134B3573" w14:textId="77777777">
      <w:r>
        <w:continuationSeparator/>
      </w:r>
    </w:p>
  </w:footnote>
</w:footnotes>
</file>

<file path=word/header1.xml><?xml version="1.0" encoding="utf-8"?>
<w:hdr xmlns:a="http://schemas.openxmlformats.org/draw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931A1" w:rsidRDefault="004931A1" w14:paraId="6522667A" w14:textId="77777777">
    <w:pPr>
      <w:pStyle w:val="Textoindependiente"/>
      <w:spacing w:line="14" w:lineRule="auto"/>
      <w:rPr>
        <w:sz w:val="20"/>
      </w:rPr>
    </w:pPr>
    <w:r>
      <w:rPr>
        <w:noProof/>
      </w:rPr>
      <mc:AlternateContent>
        <mc:Choice Requires="wps">
          <w:drawing>
            <wp:anchor distT="0" distB="0" distL="0" distR="0" simplePos="0" relativeHeight="486998016" behindDoc="1" locked="0" layoutInCell="1" allowOverlap="1" wp14:editId="58073139" wp14:anchorId="7DAFB031">
              <wp:simplePos x="0" y="0"/>
              <wp:positionH relativeFrom="page">
                <wp:posOffset>6765290</wp:posOffset>
              </wp:positionH>
              <wp:positionV relativeFrom="page">
                <wp:posOffset>204328</wp:posOffset>
              </wp:positionV>
              <wp:extent cx="590550" cy="166370"/>
              <wp:effectExtent l="0" t="0" r="0" b="0"/>
              <wp:wrapNone/>
              <wp:docPr id="365986246" name="Text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0550" cy="166370"/>
                      </a:xfrm>
                      <a:prstGeom prst="rect">
                        <a:avLst/>
                      </a:prstGeom>
                    </wps:spPr>
                    <wps:txbx>
                      <w:txbxContent>
                        <w:p w:rsidR="004931A1" w:rsidRDefault="004931A1" w14:paraId="71873694" w14:textId="77777777">
                          <w:pPr>
                            <w:spacing w:before="11"/>
                            <w:ind w:left="20"/>
                            <w:rPr>
                              <w:sz w:val="20"/>
                            </w:rPr>
                          </w:pPr>
                          <w:r>
                            <w:rPr>
                              <w:sz w:val="20"/>
                            </w:rPr>
                            <w:t>Pág.</w:t>
                          </w:r>
                          <w:r>
                            <w:rPr>
                              <w:spacing w:val="-1"/>
                              <w:sz w:val="20"/>
                            </w:rPr>
                            <w:t xml:space="preserve"> </w:t>
                          </w:r>
                          <w:r>
                            <w:rPr>
                              <w:sz w:val="20"/>
                            </w:rPr>
                            <w:fldChar w:fldCharType="begin"/>
                          </w:r>
                          <w:r>
                            <w:rPr>
                              <w:sz w:val="20"/>
                            </w:rPr>
                            <w:instrText xml:space="preserve"> PAGE </w:instrText>
                          </w:r>
                          <w:r>
                            <w:rPr>
                              <w:sz w:val="20"/>
                            </w:rPr>
                            <w:fldChar w:fldCharType="separate"/>
                          </w:r>
                          <w:r>
                            <w:rPr>
                              <w:sz w:val="20"/>
                            </w:rPr>
                            <w:t>1</w:t>
                          </w:r>
                          <w:r>
                            <w:rPr>
                              <w:sz w:val="20"/>
                            </w:rPr>
                            <w:fldChar w:fldCharType="end"/>
                          </w:r>
                          <w:r>
                            <w:rPr>
                              <w:spacing w:val="-1"/>
                              <w:sz w:val="20"/>
                            </w:rPr>
                            <w:t xml:space="preserve"> </w:t>
                          </w:r>
                          <w:r>
                            <w:rPr>
                              <w:sz w:val="20"/>
                            </w:rPr>
                            <w:t>de</w:t>
                          </w:r>
                          <w:r>
                            <w:rPr>
                              <w:spacing w:val="1"/>
                              <w:sz w:val="20"/>
                            </w:rPr>
                            <w:t xml:space="preserve"> </w:t>
                          </w:r>
                          <w:r>
                            <w:rPr>
                              <w:spacing w:val="-10"/>
                              <w:sz w:val="20"/>
                            </w:rPr>
                            <w:t>6</w:t>
                          </w:r>
                        </w:p>
                      </w:txbxContent>
                    </wps:txbx>
                    <wps:bodyPr wrap="square" lIns="0" tIns="0" rIns="0" bIns="0" rtlCol="0">
                      <a:noAutofit/>
                    </wps:bodyPr>
                  </wps:wsp>
                </a:graphicData>
              </a:graphic>
            </wp:anchor>
          </w:drawing>
        </mc:Choice>
        <mc:Fallback>
          <w:pict>
            <v:shapetype id="_x0000_t202" coordsize="21600,21600" o:spt="202" path="m,l,21600r21600,l21600,xe" w14:anchorId="7DAFB031">
              <v:stroke joinstyle="miter"/>
              <v:path gradientshapeok="t" o:connecttype="rect"/>
            </v:shapetype>
            <v:shape id="Textbox 35" style="position:absolute;margin-left:532.7pt;margin-top:16.1pt;width:46.5pt;height:13.1pt;z-index:-16318464;visibility:visible;mso-wrap-style:square;mso-wrap-distance-left:0;mso-wrap-distance-top:0;mso-wrap-distance-right:0;mso-wrap-distance-bottom:0;mso-position-horizontal:absolute;mso-position-horizontal-relative:page;mso-position-vertical:absolute;mso-position-vertical-relative:page;v-text-anchor:top" o:spid="_x0000_s1091"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">
              <v:textbox inset="0,0,0,0">
                <w:txbxContent>
                  <w:p w:rsidR="004931A1" w:rsidRDefault="004931A1" w14:paraId="71873694" w14:textId="77777777">
                    <w:pPr>
                      <w:spacing w:before="11"/>
                      <w:ind w:left="20"/>
                      <w:rPr>
                        <w:sz w:val="20"/>
                      </w:rPr>
                    </w:pPr>
                    <w:r>
                      <w:rPr>
                        <w:sz w:val="20"/>
                      </w:rPr>
                      <w:t>Pág.</w:t>
                    </w:r>
                    <w:r>
                      <w:rPr>
                        <w:spacing w:val="-1"/>
                        <w:sz w:val="20"/>
                      </w:rPr>
                      <w:t xml:space="preserve"> </w:t>
                    </w:r>
                    <w:r>
                      <w:rPr>
                        <w:sz w:val="20"/>
                      </w:rPr>
                      <w:fldChar w:fldCharType="begin"/>
                    </w:r>
                    <w:r>
                      <w:rPr>
                        <w:sz w:val="20"/>
                      </w:rPr>
                      <w:instrText xml:space="preserve"> PAGE </w:instrText>
                    </w:r>
                    <w:r>
                      <w:rPr>
                        <w:sz w:val="20"/>
                      </w:rPr>
                      <w:fldChar w:fldCharType="separate"/>
                    </w:r>
                    <w:r>
                      <w:rPr>
                        <w:sz w:val="20"/>
                      </w:rPr>
                      <w:t>1</w:t>
                    </w:r>
                    <w:r>
                      <w:rPr>
                        <w:sz w:val="20"/>
                      </w:rPr>
                      <w:fldChar w:fldCharType="end"/>
                    </w:r>
                    <w:r>
                      <w:rPr>
                        <w:spacing w:val="-1"/>
                        <w:sz w:val="20"/>
                      </w:rPr>
                      <w:t xml:space="preserve"> </w:t>
                    </w:r>
                    <w:r>
                      <w:rPr>
                        <w:sz w:val="20"/>
                      </w:rPr>
                      <w:t>de</w:t>
                    </w:r>
                    <w:r>
                      <w:rPr>
                        <w:spacing w:val="1"/>
                        <w:sz w:val="20"/>
                      </w:rPr>
                      <w:t xml:space="preserve"> </w:t>
                    </w:r>
                    <w:r>
                      <w:rPr>
                        <w:spacing w:val="-10"/>
                        <w:sz w:val="20"/>
                      </w:rPr>
                      <w:t>6</w:t>
                    </w:r>
                  </w:p>
                </w:txbxContent>
              </v:textbox>
              <w10:wrap anchorx="page" anchory="page"/>
            </v:shape>
          </w:pict>
        </mc:Fallback>
      </mc:AlternateContent>
    </w:r>
    <w:r>
      <w:rPr>
        <w:noProof/>
      </w:rPr>
      <mc:AlternateContent>
        <mc:Choice Requires="wps">
          <w:drawing>
            <wp:anchor distT="0" distB="0" distL="0" distR="0" simplePos="0" relativeHeight="486999040" behindDoc="1" locked="0" layoutInCell="1" allowOverlap="1" wp14:editId="1DD8F3C5" wp14:anchorId="26F8476D">
              <wp:simplePos x="0" y="0"/>
              <wp:positionH relativeFrom="page">
                <wp:posOffset>226059</wp:posOffset>
              </wp:positionH>
              <wp:positionV relativeFrom="page">
                <wp:posOffset>230998</wp:posOffset>
              </wp:positionV>
              <wp:extent cx="6506845" cy="166370"/>
              <wp:effectExtent l="0" t="0" r="0" b="0"/>
              <wp:wrapNone/>
              <wp:docPr id="1612563306" name="Text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506845" cy="166370"/>
                      </a:xfrm>
                      <a:prstGeom prst="rect">
                        <a:avLst/>
                      </a:prstGeom>
                    </wps:spPr>
                    <wps:txbx>
                      <w:txbxContent>
                        <w:p w:rsidR="004931A1" w:rsidRDefault="004931A1" w14:paraId="6C6D2058" w14:textId="77777777">
                          <w:pPr>
                            <w:spacing w:before="11"/>
                            <w:ind w:left="20"/>
                            <w:rPr>
                              <w:b/>
                              <w:sz w:val="20"/>
                            </w:rPr>
                          </w:pPr>
                          <w:r>
                            <w:rPr>
                              <w:b/>
                              <w:sz w:val="20"/>
                            </w:rPr>
                            <w:t>CONDICIONES</w:t>
                          </w:r>
                          <w:r>
                            <w:rPr>
                              <w:b/>
                              <w:spacing w:val="-15"/>
                              <w:sz w:val="20"/>
                            </w:rPr>
                            <w:t xml:space="preserve"> </w:t>
                          </w:r>
                          <w:r>
                            <w:rPr>
                              <w:b/>
                              <w:sz w:val="20"/>
                            </w:rPr>
                            <w:t>GENERALES</w:t>
                          </w:r>
                          <w:r>
                            <w:rPr>
                              <w:b/>
                              <w:spacing w:val="-10"/>
                              <w:sz w:val="20"/>
                            </w:rPr>
                            <w:t xml:space="preserve"> </w:t>
                          </w:r>
                          <w:r>
                            <w:rPr>
                              <w:b/>
                              <w:sz w:val="20"/>
                            </w:rPr>
                            <w:t>DEL</w:t>
                          </w:r>
                          <w:r>
                            <w:rPr>
                              <w:b/>
                              <w:spacing w:val="-12"/>
                              <w:sz w:val="20"/>
                            </w:rPr>
                            <w:t xml:space="preserve"> </w:t>
                          </w:r>
                          <w:r>
                            <w:rPr>
                              <w:b/>
                              <w:sz w:val="20"/>
                            </w:rPr>
                            <w:t>CONTRATO</w:t>
                          </w:r>
                          <w:r>
                            <w:rPr>
                              <w:b/>
                              <w:spacing w:val="-6"/>
                              <w:sz w:val="20"/>
                            </w:rPr>
                            <w:t xml:space="preserve"> </w:t>
                          </w:r>
                          <w:r>
                            <w:rPr>
                              <w:b/>
                              <w:sz w:val="20"/>
                            </w:rPr>
                            <w:t>DE</w:t>
                          </w:r>
                          <w:r>
                            <w:rPr>
                              <w:b/>
                              <w:spacing w:val="-6"/>
                              <w:sz w:val="20"/>
                            </w:rPr>
                            <w:t xml:space="preserve"> </w:t>
                          </w:r>
                          <w:r>
                            <w:rPr>
                              <w:b/>
                              <w:sz w:val="20"/>
                            </w:rPr>
                            <w:t>SUMINISTRO</w:t>
                          </w:r>
                          <w:r>
                            <w:rPr>
                              <w:b/>
                              <w:spacing w:val="-6"/>
                              <w:sz w:val="20"/>
                            </w:rPr>
                            <w:t xml:space="preserve"> </w:t>
                          </w:r>
                          <w:r>
                            <w:rPr>
                              <w:b/>
                              <w:sz w:val="20"/>
                            </w:rPr>
                            <w:t>DE</w:t>
                          </w:r>
                          <w:r>
                            <w:rPr>
                              <w:b/>
                              <w:spacing w:val="-6"/>
                              <w:sz w:val="20"/>
                            </w:rPr>
                            <w:t xml:space="preserve"> </w:t>
                          </w:r>
                          <w:r>
                            <w:rPr>
                              <w:b/>
                              <w:sz w:val="20"/>
                            </w:rPr>
                            <w:t>ENERGÍA</w:t>
                          </w:r>
                          <w:r>
                            <w:rPr>
                              <w:b/>
                              <w:spacing w:val="-13"/>
                              <w:sz w:val="20"/>
                            </w:rPr>
                            <w:t xml:space="preserve"> </w:t>
                          </w:r>
                          <w:r>
                            <w:rPr>
                              <w:b/>
                              <w:sz w:val="20"/>
                            </w:rPr>
                            <w:t>ELÉCTRICA</w:t>
                          </w:r>
                          <w:r>
                            <w:rPr>
                              <w:b/>
                              <w:spacing w:val="-19"/>
                              <w:sz w:val="20"/>
                            </w:rPr>
                            <w:t xml:space="preserve"> </w:t>
                          </w:r>
                          <w:r>
                            <w:rPr>
                              <w:b/>
                              <w:sz w:val="20"/>
                            </w:rPr>
                            <w:t>Y</w:t>
                          </w:r>
                          <w:r>
                            <w:rPr>
                              <w:b/>
                              <w:spacing w:val="-12"/>
                              <w:sz w:val="20"/>
                            </w:rPr>
                            <w:t xml:space="preserve"> </w:t>
                          </w:r>
                          <w:r>
                            <w:rPr>
                              <w:b/>
                              <w:sz w:val="20"/>
                            </w:rPr>
                            <w:t>GAS</w:t>
                          </w:r>
                          <w:r>
                            <w:rPr>
                              <w:b/>
                              <w:spacing w:val="-5"/>
                              <w:sz w:val="20"/>
                            </w:rPr>
                            <w:t xml:space="preserve"> </w:t>
                          </w:r>
                          <w:r>
                            <w:rPr>
                              <w:b/>
                              <w:spacing w:val="-2"/>
                              <w:sz w:val="20"/>
                            </w:rPr>
                            <w:t>NATURAL</w:t>
                          </w:r>
                        </w:p>
                      </w:txbxContent>
                    </wps:txbx>
                    <wps:bodyPr wrap="square" lIns="0" tIns="0" rIns="0" bIns="0" rtlCol="0">
                      <a:noAutofit/>
                    </wps:bodyPr>
                  </wps:wsp>
                </a:graphicData>
              </a:graphic>
            </wp:anchor>
          </w:drawing>
        </mc:Choice>
        <mc:Fallback>
          <w:pict>
            <v:shape id="Textbox 36" style="position:absolute;margin-left:17.8pt;margin-top:18.2pt;width:512.35pt;height:13.1pt;z-index:-16317440;visibility:visible;mso-wrap-style:square;mso-wrap-distance-left:0;mso-wrap-distance-top:0;mso-wrap-distance-right:0;mso-wrap-distance-bottom:0;mso-position-horizontal:absolute;mso-position-horizontal-relative:page;mso-position-vertical:absolute;mso-position-vertical-relative:page;v-text-anchor:top" o:spid="_x0000_s1092"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" w14:anchorId="26F8476D">
              <v:textbox inset="0,0,0,0">
                <w:txbxContent>
                  <w:p w:rsidR="004931A1" w:rsidRDefault="004931A1" w14:paraId="6C6D2058" w14:textId="77777777">
                    <w:pPr>
                      <w:spacing w:before="11"/>
                      <w:ind w:left="20"/>
                      <w:rPr>
                        <w:b/>
                        <w:sz w:val="20"/>
                      </w:rPr>
                    </w:pPr>
                    <w:r>
                      <w:rPr>
                        <w:b/>
                        <w:sz w:val="20"/>
                      </w:rPr>
                      <w:t>CONDICIONES</w:t>
                    </w:r>
                    <w:r>
                      <w:rPr>
                        <w:b/>
                        <w:spacing w:val="-15"/>
                        <w:sz w:val="20"/>
                      </w:rPr>
                      <w:t xml:space="preserve"> </w:t>
                    </w:r>
                    <w:r>
                      <w:rPr>
                        <w:b/>
                        <w:sz w:val="20"/>
                      </w:rPr>
                      <w:t>GENERALES</w:t>
                    </w:r>
                    <w:r>
                      <w:rPr>
                        <w:b/>
                        <w:spacing w:val="-10"/>
                        <w:sz w:val="20"/>
                      </w:rPr>
                      <w:t xml:space="preserve"> </w:t>
                    </w:r>
                    <w:r>
                      <w:rPr>
                        <w:b/>
                        <w:sz w:val="20"/>
                      </w:rPr>
                      <w:t>DEL</w:t>
                    </w:r>
                    <w:r>
                      <w:rPr>
                        <w:b/>
                        <w:spacing w:val="-12"/>
                        <w:sz w:val="20"/>
                      </w:rPr>
                      <w:t xml:space="preserve"> </w:t>
                    </w:r>
                    <w:r>
                      <w:rPr>
                        <w:b/>
                        <w:sz w:val="20"/>
                      </w:rPr>
                      <w:t>CONTRATO</w:t>
                    </w:r>
                    <w:r>
                      <w:rPr>
                        <w:b/>
                        <w:spacing w:val="-6"/>
                        <w:sz w:val="20"/>
                      </w:rPr>
                      <w:t xml:space="preserve"> </w:t>
                    </w:r>
                    <w:r>
                      <w:rPr>
                        <w:b/>
                        <w:sz w:val="20"/>
                      </w:rPr>
                      <w:t>DE</w:t>
                    </w:r>
                    <w:r>
                      <w:rPr>
                        <w:b/>
                        <w:spacing w:val="-6"/>
                        <w:sz w:val="20"/>
                      </w:rPr>
                      <w:t xml:space="preserve"> </w:t>
                    </w:r>
                    <w:r>
                      <w:rPr>
                        <w:b/>
                        <w:sz w:val="20"/>
                      </w:rPr>
                      <w:t>SUMINISTRO</w:t>
                    </w:r>
                    <w:r>
                      <w:rPr>
                        <w:b/>
                        <w:spacing w:val="-6"/>
                        <w:sz w:val="20"/>
                      </w:rPr>
                      <w:t xml:space="preserve"> </w:t>
                    </w:r>
                    <w:r>
                      <w:rPr>
                        <w:b/>
                        <w:sz w:val="20"/>
                      </w:rPr>
                      <w:t>DE</w:t>
                    </w:r>
                    <w:r>
                      <w:rPr>
                        <w:b/>
                        <w:spacing w:val="-6"/>
                        <w:sz w:val="20"/>
                      </w:rPr>
                      <w:t xml:space="preserve"> </w:t>
                    </w:r>
                    <w:r>
                      <w:rPr>
                        <w:b/>
                        <w:sz w:val="20"/>
                      </w:rPr>
                      <w:t>ENERGÍA</w:t>
                    </w:r>
                    <w:r>
                      <w:rPr>
                        <w:b/>
                        <w:spacing w:val="-13"/>
                        <w:sz w:val="20"/>
                      </w:rPr>
                      <w:t xml:space="preserve"> </w:t>
                    </w:r>
                    <w:r>
                      <w:rPr>
                        <w:b/>
                        <w:sz w:val="20"/>
                      </w:rPr>
                      <w:t>ELÉCTRICA</w:t>
                    </w:r>
                    <w:r>
                      <w:rPr>
                        <w:b/>
                        <w:spacing w:val="-19"/>
                        <w:sz w:val="20"/>
                      </w:rPr>
                      <w:t xml:space="preserve"> </w:t>
                    </w:r>
                    <w:r>
                      <w:rPr>
                        <w:b/>
                        <w:sz w:val="20"/>
                      </w:rPr>
                      <w:t>Y</w:t>
                    </w:r>
                    <w:r>
                      <w:rPr>
                        <w:b/>
                        <w:spacing w:val="-12"/>
                        <w:sz w:val="20"/>
                      </w:rPr>
                      <w:t xml:space="preserve"> </w:t>
                    </w:r>
                    <w:r>
                      <w:rPr>
                        <w:b/>
                        <w:sz w:val="20"/>
                      </w:rPr>
                      <w:t>GAS</w:t>
                    </w:r>
                    <w:r>
                      <w:rPr>
                        <w:b/>
                        <w:spacing w:val="-5"/>
                        <w:sz w:val="20"/>
                      </w:rPr>
                      <w:t xml:space="preserve"> </w:t>
                    </w:r>
                    <w:r>
                      <w:rPr>
                        <w:b/>
                        <w:spacing w:val="-2"/>
                        <w:sz w:val="20"/>
                      </w:rPr>
                      <w:t>NATURAL</w:t>
                    </w:r>
                  </w:p>
                </w:txbxContent>
              </v:textbox>
              <w10:wrap anchorx="page" anchory="page"/>
            </v:shape>
          </w:pict>
        </mc:Fallback>
      </mc:AlternateContent>
    </w:r>
  </w:p>
</w:hdr>
</file>

<file path=word/header2.xml><?xml version="1.0" encoding="utf-8"?>
<w:hdr xmlns:a="http://schemas.openxmlformats.org/draw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74731" w:rsidRDefault="009F6279" w14:paraId="4BDA66F2" w14:textId="77777777">
    <w:pPr>
      <w:pStyle w:val="Textoindependiente"/>
      <w:spacing w:line="14" w:lineRule="auto"/>
      <w:rPr>
        <w:sz w:val="20"/>
      </w:rPr>
    </w:pPr>
    <w:r>
      <w:rPr>
        <w:noProof/>
      </w:rPr>
      <mc:AlternateContent>
        <mc:Choice Requires="wps">
          <w:drawing>
            <wp:anchor distT="0" distB="0" distL="0" distR="0" simplePos="0" relativeHeight="486995456" behindDoc="1" locked="0" layoutInCell="1" allowOverlap="1" wp14:editId="6A2484BD" wp14:anchorId="3CECF94B">
              <wp:simplePos x="0" y="0"/>
              <wp:positionH relativeFrom="page">
                <wp:posOffset>6765290</wp:posOffset>
              </wp:positionH>
              <wp:positionV relativeFrom="page">
                <wp:posOffset>204328</wp:posOffset>
              </wp:positionV>
              <wp:extent cx="590550" cy="166370"/>
              <wp:effectExtent l="0" t="0" r="0" b="0"/>
              <wp:wrapNone/>
              <wp:docPr id="35" name="Text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0550" cy="166370"/>
                      </a:xfrm>
                      <a:prstGeom prst="rect">
                        <a:avLst/>
                      </a:prstGeom>
                    </wps:spPr>
                    <wps:txbx>
                      <w:txbxContent>
                        <w:p w:rsidR="00174731" w:rsidRDefault="009F6279" w14:paraId="64A134BD" w14:textId="77777777">
                          <w:pPr>
                            <w:spacing w:before="11"/>
                            <w:ind w:left="20"/>
                            <w:rPr>
                              <w:sz w:val="20"/>
                            </w:rPr>
                          </w:pPr>
                          <w:r>
                            <w:rPr>
                              <w:sz w:val="20"/>
                            </w:rPr>
                            <w:t>Pág.</w:t>
                          </w:r>
                          <w:r>
                            <w:rPr>
                              <w:spacing w:val="-1"/>
                              <w:sz w:val="20"/>
                            </w:rPr>
                            <w:t xml:space="preserve"> </w:t>
                          </w:r>
                          <w:r>
                            <w:rPr>
                              <w:sz w:val="20"/>
                            </w:rPr>
                            <w:fldChar w:fldCharType="begin"/>
                          </w:r>
                          <w:r>
                            <w:rPr>
                              <w:sz w:val="20"/>
                            </w:rPr>
                            <w:instrText xml:space="preserve"> PAGE </w:instrText>
                          </w:r>
                          <w:r>
                            <w:rPr>
                              <w:sz w:val="20"/>
                            </w:rPr>
                            <w:fldChar w:fldCharType="separate"/>
                          </w:r>
                          <w:r>
                            <w:rPr>
                              <w:sz w:val="20"/>
                            </w:rPr>
                            <w:t>1</w:t>
                          </w:r>
                          <w:r>
                            <w:rPr>
                              <w:sz w:val="20"/>
                            </w:rPr>
                            <w:fldChar w:fldCharType="end"/>
                          </w:r>
                          <w:r>
                            <w:rPr>
                              <w:spacing w:val="-1"/>
                              <w:sz w:val="20"/>
                            </w:rPr>
                            <w:t xml:space="preserve"> </w:t>
                          </w:r>
                          <w:r>
                            <w:rPr>
                              <w:sz w:val="20"/>
                            </w:rPr>
                            <w:t>de</w:t>
                          </w:r>
                          <w:r>
                            <w:rPr>
                              <w:spacing w:val="1"/>
                              <w:sz w:val="20"/>
                            </w:rPr>
                            <w:t xml:space="preserve"> </w:t>
                          </w:r>
                          <w:r>
                            <w:rPr>
                              <w:spacing w:val="-10"/>
                              <w:sz w:val="20"/>
                            </w:rPr>
                            <w:t>6</w:t>
                          </w:r>
                        </w:p>
                      </w:txbxContent>
                    </wps:txbx>
                    <wps:bodyPr wrap="square" lIns="0" tIns="0" rIns="0" bIns="0" rtlCol="0">
                      <a:noAutofit/>
                    </wps:bodyPr>
                  </wps:wsp>
                </a:graphicData>
              </a:graphic>
            </wp:anchor>
          </w:drawing>
        </mc:Choice>
        <mc:Fallback>
          <w:pict>
            <v:shapetype id="_x0000_t202" coordsize="21600,21600" o:spt="202" path="m,l,21600r21600,l21600,xe" w14:anchorId="3CECF94B">
              <v:stroke joinstyle="miter"/>
              <v:path gradientshapeok="t" o:connecttype="rect"/>
            </v:shapetype>
            <v:shape id="_x0000_s1093" style="position:absolute;margin-left:532.7pt;margin-top:16.1pt;width:46.5pt;height:13.1pt;z-index:-16321024;visibility:visible;mso-wrap-style:square;mso-wrap-distance-left:0;mso-wrap-distance-top:0;mso-wrap-distance-right:0;mso-wrap-distance-bottom:0;mso-position-horizontal:absolute;mso-position-horizontal-relative:page;mso-position-vertical:absolute;mso-position-vertical-relative:page;v-text-anchor:top"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">
              <v:textbox inset="0,0,0,0">
                <w:txbxContent>
                  <w:p w:rsidR="00174731" w:rsidRDefault="009F6279" w14:paraId="64A134BD" w14:textId="77777777">
                    <w:pPr>
                      <w:spacing w:before="11"/>
                      <w:ind w:left="20"/>
                      <w:rPr>
                        <w:sz w:val="20"/>
                      </w:rPr>
                    </w:pPr>
                    <w:r>
                      <w:rPr>
                        <w:sz w:val="20"/>
                      </w:rPr>
                      <w:t>Pág.</w:t>
                    </w:r>
                    <w:r>
                      <w:rPr>
                        <w:spacing w:val="-1"/>
                        <w:sz w:val="20"/>
                      </w:rPr>
                      <w:t xml:space="preserve"> </w:t>
                    </w:r>
                    <w:r>
                      <w:rPr>
                        <w:sz w:val="20"/>
                      </w:rPr>
                      <w:fldChar w:fldCharType="begin"/>
                    </w:r>
                    <w:r>
                      <w:rPr>
                        <w:sz w:val="20"/>
                      </w:rPr>
                      <w:instrText xml:space="preserve"> PAGE </w:instrText>
                    </w:r>
                    <w:r>
                      <w:rPr>
                        <w:sz w:val="20"/>
                      </w:rPr>
                      <w:fldChar w:fldCharType="separate"/>
                    </w:r>
                    <w:r>
                      <w:rPr>
                        <w:sz w:val="20"/>
                      </w:rPr>
                      <w:t>1</w:t>
                    </w:r>
                    <w:r>
                      <w:rPr>
                        <w:sz w:val="20"/>
                      </w:rPr>
                      <w:fldChar w:fldCharType="end"/>
                    </w:r>
                    <w:r>
                      <w:rPr>
                        <w:spacing w:val="-1"/>
                        <w:sz w:val="20"/>
                      </w:rPr>
                      <w:t xml:space="preserve"> </w:t>
                    </w:r>
                    <w:r>
                      <w:rPr>
                        <w:sz w:val="20"/>
                      </w:rPr>
                      <w:t>de</w:t>
                    </w:r>
                    <w:r>
                      <w:rPr>
                        <w:spacing w:val="1"/>
                        <w:sz w:val="20"/>
                      </w:rPr>
                      <w:t xml:space="preserve"> </w:t>
                    </w:r>
                    <w:r>
                      <w:rPr>
                        <w:spacing w:val="-10"/>
                        <w:sz w:val="20"/>
                      </w:rPr>
                      <w:t>6</w:t>
                    </w:r>
                  </w:p>
                </w:txbxContent>
              </v:textbox>
              <w10:wrap anchorx="page" anchory="page"/>
            </v:shape>
          </w:pict>
        </mc:Fallback>
      </mc:AlternateContent>
    </w:r>
    <w:r>
      <w:rPr>
        <w:noProof/>
      </w:rPr>
      <mc:AlternateContent>
        <mc:Choice Requires="wps">
          <w:drawing>
            <wp:anchor distT="0" distB="0" distL="0" distR="0" simplePos="0" relativeHeight="486995968" behindDoc="1" locked="0" layoutInCell="1" allowOverlap="1" wp14:editId="63683EDC" wp14:anchorId="16054657">
              <wp:simplePos x="0" y="0"/>
              <wp:positionH relativeFrom="page">
                <wp:posOffset>226059</wp:posOffset>
              </wp:positionH>
              <wp:positionV relativeFrom="page">
                <wp:posOffset>230998</wp:posOffset>
              </wp:positionV>
              <wp:extent cx="6506845" cy="166370"/>
              <wp:effectExtent l="0" t="0" r="0" b="0"/>
              <wp:wrapNone/>
              <wp:docPr id="36" name="Text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506845" cy="166370"/>
                      </a:xfrm>
                      <a:prstGeom prst="rect">
                        <a:avLst/>
                      </a:prstGeom>
                    </wps:spPr>
                    <wps:txbx>
                      <w:txbxContent>
                        <w:p w:rsidR="00174731" w:rsidRDefault="009F6279" w14:paraId="68BAE2D9" w14:textId="77777777">
                          <w:pPr>
                            <w:spacing w:before="11"/>
                            <w:ind w:left="20"/>
                            <w:rPr>
                              <w:b/>
                              <w:sz w:val="20"/>
                            </w:rPr>
                          </w:pPr>
                          <w:r>
                            <w:rPr>
                              <w:b/>
                              <w:sz w:val="20"/>
                            </w:rPr>
                            <w:t>CONDICIONES</w:t>
                          </w:r>
                          <w:r>
                            <w:rPr>
                              <w:b/>
                              <w:spacing w:val="-15"/>
                              <w:sz w:val="20"/>
                            </w:rPr>
                            <w:t xml:space="preserve"> </w:t>
                          </w:r>
                          <w:r>
                            <w:rPr>
                              <w:b/>
                              <w:sz w:val="20"/>
                            </w:rPr>
                            <w:t>GENERALES</w:t>
                          </w:r>
                          <w:r>
                            <w:rPr>
                              <w:b/>
                              <w:spacing w:val="-10"/>
                              <w:sz w:val="20"/>
                            </w:rPr>
                            <w:t xml:space="preserve"> </w:t>
                          </w:r>
                          <w:r>
                            <w:rPr>
                              <w:b/>
                              <w:sz w:val="20"/>
                            </w:rPr>
                            <w:t>DEL</w:t>
                          </w:r>
                          <w:r>
                            <w:rPr>
                              <w:b/>
                              <w:spacing w:val="-12"/>
                              <w:sz w:val="20"/>
                            </w:rPr>
                            <w:t xml:space="preserve"> </w:t>
                          </w:r>
                          <w:r>
                            <w:rPr>
                              <w:b/>
                              <w:sz w:val="20"/>
                            </w:rPr>
                            <w:t>CONTRATO</w:t>
                          </w:r>
                          <w:r>
                            <w:rPr>
                              <w:b/>
                              <w:spacing w:val="-6"/>
                              <w:sz w:val="20"/>
                            </w:rPr>
                            <w:t xml:space="preserve"> </w:t>
                          </w:r>
                          <w:r>
                            <w:rPr>
                              <w:b/>
                              <w:sz w:val="20"/>
                            </w:rPr>
                            <w:t>DE</w:t>
                          </w:r>
                          <w:r>
                            <w:rPr>
                              <w:b/>
                              <w:spacing w:val="-6"/>
                              <w:sz w:val="20"/>
                            </w:rPr>
                            <w:t xml:space="preserve"> </w:t>
                          </w:r>
                          <w:r>
                            <w:rPr>
                              <w:b/>
                              <w:sz w:val="20"/>
                            </w:rPr>
                            <w:t>SUMINISTRO</w:t>
                          </w:r>
                          <w:r>
                            <w:rPr>
                              <w:b/>
                              <w:spacing w:val="-6"/>
                              <w:sz w:val="20"/>
                            </w:rPr>
                            <w:t xml:space="preserve"> </w:t>
                          </w:r>
                          <w:r>
                            <w:rPr>
                              <w:b/>
                              <w:sz w:val="20"/>
                            </w:rPr>
                            <w:t>DE</w:t>
                          </w:r>
                          <w:r>
                            <w:rPr>
                              <w:b/>
                              <w:spacing w:val="-6"/>
                              <w:sz w:val="20"/>
                            </w:rPr>
                            <w:t xml:space="preserve"> </w:t>
                          </w:r>
                          <w:r>
                            <w:rPr>
                              <w:b/>
                              <w:sz w:val="20"/>
                            </w:rPr>
                            <w:t>ENERGÍA</w:t>
                          </w:r>
                          <w:r>
                            <w:rPr>
                              <w:b/>
                              <w:spacing w:val="-13"/>
                              <w:sz w:val="20"/>
                            </w:rPr>
                            <w:t xml:space="preserve"> </w:t>
                          </w:r>
                          <w:r>
                            <w:rPr>
                              <w:b/>
                              <w:sz w:val="20"/>
                            </w:rPr>
                            <w:t>ELÉCTRICA</w:t>
                          </w:r>
                          <w:r>
                            <w:rPr>
                              <w:b/>
                              <w:spacing w:val="-19"/>
                              <w:sz w:val="20"/>
                            </w:rPr>
                            <w:t xml:space="preserve"> </w:t>
                          </w:r>
                          <w:r>
                            <w:rPr>
                              <w:b/>
                              <w:sz w:val="20"/>
                            </w:rPr>
                            <w:t>Y</w:t>
                          </w:r>
                          <w:r>
                            <w:rPr>
                              <w:b/>
                              <w:spacing w:val="-12"/>
                              <w:sz w:val="20"/>
                            </w:rPr>
                            <w:t xml:space="preserve"> </w:t>
                          </w:r>
                          <w:r>
                            <w:rPr>
                              <w:b/>
                              <w:sz w:val="20"/>
                            </w:rPr>
                            <w:t>GAS</w:t>
                          </w:r>
                          <w:r>
                            <w:rPr>
                              <w:b/>
                              <w:spacing w:val="-5"/>
                              <w:sz w:val="20"/>
                            </w:rPr>
                            <w:t xml:space="preserve"> </w:t>
                          </w:r>
                          <w:r>
                            <w:rPr>
                              <w:b/>
                              <w:spacing w:val="-2"/>
                              <w:sz w:val="20"/>
                            </w:rPr>
                            <w:t>NATURAL</w:t>
                          </w:r>
                        </w:p>
                      </w:txbxContent>
                    </wps:txbx>
                    <wps:bodyPr wrap="square" lIns="0" tIns="0" rIns="0" bIns="0" rtlCol="0">
                      <a:noAutofit/>
                    </wps:bodyPr>
                  </wps:wsp>
                </a:graphicData>
              </a:graphic>
            </wp:anchor>
          </w:drawing>
        </mc:Choice>
        <mc:Fallback>
          <w:pict>
            <v:shape id="_x0000_s1094" style="position:absolute;margin-left:17.8pt;margin-top:18.2pt;width:512.35pt;height:13.1pt;z-index:-16320512;visibility:visible;mso-wrap-style:square;mso-wrap-distance-left:0;mso-wrap-distance-top:0;mso-wrap-distance-right:0;mso-wrap-distance-bottom:0;mso-position-horizontal:absolute;mso-position-horizontal-relative:page;mso-position-vertical:absolute;mso-position-vertical-relative:page;v-text-anchor:top"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" w14:anchorId="16054657">
              <v:textbox inset="0,0,0,0">
                <w:txbxContent>
                  <w:p w:rsidR="00174731" w:rsidRDefault="009F6279" w14:paraId="68BAE2D9" w14:textId="77777777">
                    <w:pPr>
                      <w:spacing w:before="11"/>
                      <w:ind w:left="20"/>
                      <w:rPr>
                        <w:b/>
                        <w:sz w:val="20"/>
                      </w:rPr>
                    </w:pPr>
                    <w:r>
                      <w:rPr>
                        <w:b/>
                        <w:sz w:val="20"/>
                      </w:rPr>
                      <w:t>CONDICIONES</w:t>
                    </w:r>
                    <w:r>
                      <w:rPr>
                        <w:b/>
                        <w:spacing w:val="-15"/>
                        <w:sz w:val="20"/>
                      </w:rPr>
                      <w:t xml:space="preserve"> </w:t>
                    </w:r>
                    <w:r>
                      <w:rPr>
                        <w:b/>
                        <w:sz w:val="20"/>
                      </w:rPr>
                      <w:t>GENERALES</w:t>
                    </w:r>
                    <w:r>
                      <w:rPr>
                        <w:b/>
                        <w:spacing w:val="-10"/>
                        <w:sz w:val="20"/>
                      </w:rPr>
                      <w:t xml:space="preserve"> </w:t>
                    </w:r>
                    <w:r>
                      <w:rPr>
                        <w:b/>
                        <w:sz w:val="20"/>
                      </w:rPr>
                      <w:t>DEL</w:t>
                    </w:r>
                    <w:r>
                      <w:rPr>
                        <w:b/>
                        <w:spacing w:val="-12"/>
                        <w:sz w:val="20"/>
                      </w:rPr>
                      <w:t xml:space="preserve"> </w:t>
                    </w:r>
                    <w:r>
                      <w:rPr>
                        <w:b/>
                        <w:sz w:val="20"/>
                      </w:rPr>
                      <w:t>CONTRATO</w:t>
                    </w:r>
                    <w:r>
                      <w:rPr>
                        <w:b/>
                        <w:spacing w:val="-6"/>
                        <w:sz w:val="20"/>
                      </w:rPr>
                      <w:t xml:space="preserve"> </w:t>
                    </w:r>
                    <w:r>
                      <w:rPr>
                        <w:b/>
                        <w:sz w:val="20"/>
                      </w:rPr>
                      <w:t>DE</w:t>
                    </w:r>
                    <w:r>
                      <w:rPr>
                        <w:b/>
                        <w:spacing w:val="-6"/>
                        <w:sz w:val="20"/>
                      </w:rPr>
                      <w:t xml:space="preserve"> </w:t>
                    </w:r>
                    <w:r>
                      <w:rPr>
                        <w:b/>
                        <w:sz w:val="20"/>
                      </w:rPr>
                      <w:t>SUMINISTRO</w:t>
                    </w:r>
                    <w:r>
                      <w:rPr>
                        <w:b/>
                        <w:spacing w:val="-6"/>
                        <w:sz w:val="20"/>
                      </w:rPr>
                      <w:t xml:space="preserve"> </w:t>
                    </w:r>
                    <w:r>
                      <w:rPr>
                        <w:b/>
                        <w:sz w:val="20"/>
                      </w:rPr>
                      <w:t>DE</w:t>
                    </w:r>
                    <w:r>
                      <w:rPr>
                        <w:b/>
                        <w:spacing w:val="-6"/>
                        <w:sz w:val="20"/>
                      </w:rPr>
                      <w:t xml:space="preserve"> </w:t>
                    </w:r>
                    <w:r>
                      <w:rPr>
                        <w:b/>
                        <w:sz w:val="20"/>
                      </w:rPr>
                      <w:t>ENERGÍA</w:t>
                    </w:r>
                    <w:r>
                      <w:rPr>
                        <w:b/>
                        <w:spacing w:val="-13"/>
                        <w:sz w:val="20"/>
                      </w:rPr>
                      <w:t xml:space="preserve"> </w:t>
                    </w:r>
                    <w:r>
                      <w:rPr>
                        <w:b/>
                        <w:sz w:val="20"/>
                      </w:rPr>
                      <w:t>ELÉCTRICA</w:t>
                    </w:r>
                    <w:r>
                      <w:rPr>
                        <w:b/>
                        <w:spacing w:val="-19"/>
                        <w:sz w:val="20"/>
                      </w:rPr>
                      <w:t xml:space="preserve"> </w:t>
                    </w:r>
                    <w:r>
                      <w:rPr>
                        <w:b/>
                        <w:sz w:val="20"/>
                      </w:rPr>
                      <w:t>Y</w:t>
                    </w:r>
                    <w:r>
                      <w:rPr>
                        <w:b/>
                        <w:spacing w:val="-12"/>
                        <w:sz w:val="20"/>
                      </w:rPr>
                      <w:t xml:space="preserve"> </w:t>
                    </w:r>
                    <w:r>
                      <w:rPr>
                        <w:b/>
                        <w:sz w:val="20"/>
                      </w:rPr>
                      <w:t>GAS</w:t>
                    </w:r>
                    <w:r>
                      <w:rPr>
                        <w:b/>
                        <w:spacing w:val="-5"/>
                        <w:sz w:val="20"/>
                      </w:rPr>
                      <w:t xml:space="preserve"> </w:t>
                    </w:r>
                    <w:r>
                      <w:rPr>
                        <w:b/>
                        <w:spacing w:val="-2"/>
                        <w:sz w:val="20"/>
                      </w:rPr>
                      <w:t>NATURAL</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74731" w:rsidRDefault="00174731" w14:paraId="2EB23EC8" w14:textId="77777777">
    <w:pPr>
      <w:pStyle w:val="Textoindependiente"/>
      <w:spacing w:line="14" w:lineRule="auto"/>
      <w:rPr>
        <w:sz w:val="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174731" w:rsidRDefault="00174731" w14:paraId="7D450965" w14:textId="13F978A7">
    <w:pPr>
      <w:pStyle w:val="Textoindependiente"/>
      <w:spacing w:line="14" w:lineRule="auto"/>
      <w:rPr>
        <w:sz w:val="2"/>
      </w:rPr>
    </w:pPr>
  </w:p>
</w:hdr>
</file>

<file path=word/header5.xml><?xml version="1.0" encoding="utf-8"?>
<w:hdr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440171" w:rsidRDefault="00A47B15" w14:paraId="2C17CD0D" w14:textId="36757948">
    <w:pPr>
      <w:pStyle w:val="Textoindependiente"/>
      <w:spacing w:line="14" w:lineRule="auto"/>
      <w:rPr>
        <w:sz w:val="2"/>
      </w:rPr>
    </w:pPr>
    <w:r w:rsidRPr="00A47B15">
      <w:rPr>
        <w:noProof/>
      </w:rPr>
      <w:drawing>
        <wp:inline distT="0" distB="0" distL="0" distR="0" wp14:anchorId="5740767E" wp14:editId="4E6D177F">
          <wp:extent cx="5396230" cy="897890"/>
          <wp:effectExtent l="0" t="0" r="0" b="0"/>
          <wp:docPr id="554378862" name="Imagen 1" descr="Imagen que contiene Interfaz de usuario gráfic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378862" name="Imagen 1" descr="Imagen que contiene Interfaz de usuario gráfica&#10;&#10;El contenido generado por IA puede ser incorrecto."/>
                  <pic:cNvPicPr/>
                </pic:nvPicPr>
                <pic:blipFill>
                  <a:blip r:embed="rId1"/>
                  <a:stretch>
                    <a:fillRect/>
                  </a:stretch>
                </pic:blipFill>
                <pic:spPr>
                  <a:xfrm>
                    <a:off x="0" y="0"/>
                    <a:ext cx="5396230" cy="89789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B158AA"/>
    <w:multiLevelType w:val="multilevel"/>
    <w:tmpl w:val="81A4E9CC"/>
    <w:lvl w:ilvl="0">
      <w:start w:val="1"/>
      <w:numFmt w:val="decimal"/>
      <w:lvlText w:val="%1."/>
      <w:lvlJc w:val="left"/>
      <w:pPr>
        <w:ind w:left="336" w:hanging="244"/>
      </w:pPr>
      <w:rPr>
        <w:rFonts w:ascii="Arial" w:eastAsia="Arial" w:hAnsi="Arial" w:cs="Arial" w:hint="default"/>
        <w:b/>
        <w:bCs/>
        <w:i w:val="0"/>
        <w:iCs w:val="0"/>
        <w:color w:val="0066FF"/>
        <w:spacing w:val="-1"/>
        <w:w w:val="100"/>
        <w:sz w:val="22"/>
        <w:szCs w:val="22"/>
        <w:lang w:val="es-ES" w:eastAsia="en-US" w:bidi="ar-SA"/>
      </w:rPr>
    </w:lvl>
    <w:lvl w:ilvl="1">
      <w:start w:val="1"/>
      <w:numFmt w:val="decimal"/>
      <w:lvlText w:val="%1.%2."/>
      <w:lvlJc w:val="left"/>
      <w:pPr>
        <w:ind w:left="688" w:hanging="596"/>
      </w:pPr>
      <w:rPr>
        <w:rFonts w:ascii="Times New Roman" w:eastAsia="Times New Roman" w:hAnsi="Times New Roman" w:cs="Times New Roman" w:hint="default"/>
        <w:b w:val="0"/>
        <w:bCs w:val="0"/>
        <w:i w:val="0"/>
        <w:iCs w:val="0"/>
        <w:spacing w:val="0"/>
        <w:w w:val="100"/>
        <w:sz w:val="24"/>
        <w:szCs w:val="24"/>
        <w:lang w:val="es-ES" w:eastAsia="en-US" w:bidi="ar-SA"/>
      </w:rPr>
    </w:lvl>
    <w:lvl w:ilvl="2">
      <w:numFmt w:val="bullet"/>
      <w:lvlText w:val="•"/>
      <w:lvlJc w:val="left"/>
      <w:pPr>
        <w:ind w:left="595" w:hanging="596"/>
      </w:pPr>
      <w:rPr>
        <w:rFonts w:hint="default"/>
        <w:lang w:val="es-ES" w:eastAsia="en-US" w:bidi="ar-SA"/>
      </w:rPr>
    </w:lvl>
    <w:lvl w:ilvl="3">
      <w:numFmt w:val="bullet"/>
      <w:lvlText w:val="•"/>
      <w:lvlJc w:val="left"/>
      <w:pPr>
        <w:ind w:left="511" w:hanging="596"/>
      </w:pPr>
      <w:rPr>
        <w:rFonts w:hint="default"/>
        <w:lang w:val="es-ES" w:eastAsia="en-US" w:bidi="ar-SA"/>
      </w:rPr>
    </w:lvl>
    <w:lvl w:ilvl="4">
      <w:numFmt w:val="bullet"/>
      <w:lvlText w:val="•"/>
      <w:lvlJc w:val="left"/>
      <w:pPr>
        <w:ind w:left="426" w:hanging="596"/>
      </w:pPr>
      <w:rPr>
        <w:rFonts w:hint="default"/>
        <w:lang w:val="es-ES" w:eastAsia="en-US" w:bidi="ar-SA"/>
      </w:rPr>
    </w:lvl>
    <w:lvl w:ilvl="5">
      <w:numFmt w:val="bullet"/>
      <w:lvlText w:val="•"/>
      <w:lvlJc w:val="left"/>
      <w:pPr>
        <w:ind w:left="342" w:hanging="596"/>
      </w:pPr>
      <w:rPr>
        <w:rFonts w:hint="default"/>
        <w:lang w:val="es-ES" w:eastAsia="en-US" w:bidi="ar-SA"/>
      </w:rPr>
    </w:lvl>
    <w:lvl w:ilvl="6">
      <w:numFmt w:val="bullet"/>
      <w:lvlText w:val="•"/>
      <w:lvlJc w:val="left"/>
      <w:pPr>
        <w:ind w:left="258" w:hanging="596"/>
      </w:pPr>
      <w:rPr>
        <w:rFonts w:hint="default"/>
        <w:lang w:val="es-ES" w:eastAsia="en-US" w:bidi="ar-SA"/>
      </w:rPr>
    </w:lvl>
    <w:lvl w:ilvl="7">
      <w:numFmt w:val="bullet"/>
      <w:lvlText w:val="•"/>
      <w:lvlJc w:val="left"/>
      <w:pPr>
        <w:ind w:left="173" w:hanging="596"/>
      </w:pPr>
      <w:rPr>
        <w:rFonts w:hint="default"/>
        <w:lang w:val="es-ES" w:eastAsia="en-US" w:bidi="ar-SA"/>
      </w:rPr>
    </w:lvl>
    <w:lvl w:ilvl="8">
      <w:numFmt w:val="bullet"/>
      <w:lvlText w:val="•"/>
      <w:lvlJc w:val="left"/>
      <w:pPr>
        <w:ind w:left="89" w:hanging="596"/>
      </w:pPr>
      <w:rPr>
        <w:rFonts w:hint="default"/>
        <w:lang w:val="es-ES" w:eastAsia="en-US" w:bidi="ar-SA"/>
      </w:rPr>
    </w:lvl>
  </w:abstractNum>
  <w:abstractNum w:abstractNumId="1" w15:restartNumberingAfterBreak="0">
    <w:nsid w:val="116A350D"/>
    <w:multiLevelType w:val="hybridMultilevel"/>
    <w:tmpl w:val="EDC68D86"/>
    <w:lvl w:ilvl="0" w:tplc="E9282BA8">
      <w:start w:val="1"/>
      <w:numFmt w:val="decimal"/>
      <w:lvlText w:val="%1."/>
      <w:lvlJc w:val="left"/>
      <w:pPr>
        <w:ind w:left="1569" w:hanging="223"/>
      </w:pPr>
      <w:rPr>
        <w:rFonts w:ascii="Arial" w:eastAsia="Arial" w:hAnsi="Arial" w:cs="Arial" w:hint="default"/>
        <w:b w:val="0"/>
        <w:bCs w:val="0"/>
        <w:i w:val="0"/>
        <w:iCs w:val="0"/>
        <w:spacing w:val="0"/>
        <w:w w:val="100"/>
        <w:sz w:val="20"/>
        <w:szCs w:val="20"/>
        <w:lang w:val="es-ES" w:eastAsia="en-US" w:bidi="ar-SA"/>
      </w:rPr>
    </w:lvl>
    <w:lvl w:ilvl="1" w:tplc="158031F0">
      <w:numFmt w:val="bullet"/>
      <w:lvlText w:val="•"/>
      <w:lvlJc w:val="left"/>
      <w:pPr>
        <w:ind w:left="2546" w:hanging="223"/>
      </w:pPr>
      <w:rPr>
        <w:rFonts w:hint="default"/>
        <w:lang w:val="es-ES" w:eastAsia="en-US" w:bidi="ar-SA"/>
      </w:rPr>
    </w:lvl>
    <w:lvl w:ilvl="2" w:tplc="16E84A84">
      <w:numFmt w:val="bullet"/>
      <w:lvlText w:val="•"/>
      <w:lvlJc w:val="left"/>
      <w:pPr>
        <w:ind w:left="3532" w:hanging="223"/>
      </w:pPr>
      <w:rPr>
        <w:rFonts w:hint="default"/>
        <w:lang w:val="es-ES" w:eastAsia="en-US" w:bidi="ar-SA"/>
      </w:rPr>
    </w:lvl>
    <w:lvl w:ilvl="3" w:tplc="155265FE">
      <w:numFmt w:val="bullet"/>
      <w:lvlText w:val="•"/>
      <w:lvlJc w:val="left"/>
      <w:pPr>
        <w:ind w:left="4518" w:hanging="223"/>
      </w:pPr>
      <w:rPr>
        <w:rFonts w:hint="default"/>
        <w:lang w:val="es-ES" w:eastAsia="en-US" w:bidi="ar-SA"/>
      </w:rPr>
    </w:lvl>
    <w:lvl w:ilvl="4" w:tplc="5524B1E0">
      <w:numFmt w:val="bullet"/>
      <w:lvlText w:val="•"/>
      <w:lvlJc w:val="left"/>
      <w:pPr>
        <w:ind w:left="5504" w:hanging="223"/>
      </w:pPr>
      <w:rPr>
        <w:rFonts w:hint="default"/>
        <w:lang w:val="es-ES" w:eastAsia="en-US" w:bidi="ar-SA"/>
      </w:rPr>
    </w:lvl>
    <w:lvl w:ilvl="5" w:tplc="4EB6182E">
      <w:numFmt w:val="bullet"/>
      <w:lvlText w:val="•"/>
      <w:lvlJc w:val="left"/>
      <w:pPr>
        <w:ind w:left="6490" w:hanging="223"/>
      </w:pPr>
      <w:rPr>
        <w:rFonts w:hint="default"/>
        <w:lang w:val="es-ES" w:eastAsia="en-US" w:bidi="ar-SA"/>
      </w:rPr>
    </w:lvl>
    <w:lvl w:ilvl="6" w:tplc="1D385EF8">
      <w:numFmt w:val="bullet"/>
      <w:lvlText w:val="•"/>
      <w:lvlJc w:val="left"/>
      <w:pPr>
        <w:ind w:left="7476" w:hanging="223"/>
      </w:pPr>
      <w:rPr>
        <w:rFonts w:hint="default"/>
        <w:lang w:val="es-ES" w:eastAsia="en-US" w:bidi="ar-SA"/>
      </w:rPr>
    </w:lvl>
    <w:lvl w:ilvl="7" w:tplc="DDFC9B3A">
      <w:numFmt w:val="bullet"/>
      <w:lvlText w:val="•"/>
      <w:lvlJc w:val="left"/>
      <w:pPr>
        <w:ind w:left="8462" w:hanging="223"/>
      </w:pPr>
      <w:rPr>
        <w:rFonts w:hint="default"/>
        <w:lang w:val="es-ES" w:eastAsia="en-US" w:bidi="ar-SA"/>
      </w:rPr>
    </w:lvl>
    <w:lvl w:ilvl="8" w:tplc="65085B2A">
      <w:numFmt w:val="bullet"/>
      <w:lvlText w:val="•"/>
      <w:lvlJc w:val="left"/>
      <w:pPr>
        <w:ind w:left="9448" w:hanging="223"/>
      </w:pPr>
      <w:rPr>
        <w:rFonts w:hint="default"/>
        <w:lang w:val="es-ES" w:eastAsia="en-US" w:bidi="ar-SA"/>
      </w:rPr>
    </w:lvl>
  </w:abstractNum>
  <w:abstractNum w:abstractNumId="2" w15:restartNumberingAfterBreak="0">
    <w:nsid w:val="17403995"/>
    <w:multiLevelType w:val="hybridMultilevel"/>
    <w:tmpl w:val="798EDC08"/>
    <w:lvl w:ilvl="0" w:tplc="A3AECEBA">
      <w:numFmt w:val="bullet"/>
      <w:lvlText w:val=""/>
      <w:lvlJc w:val="left"/>
      <w:pPr>
        <w:ind w:left="1870" w:hanging="360"/>
      </w:pPr>
      <w:rPr>
        <w:rFonts w:ascii="Wingdings" w:eastAsia="Wingdings" w:hAnsi="Wingdings" w:cs="Wingdings" w:hint="default"/>
        <w:b w:val="0"/>
        <w:bCs w:val="0"/>
        <w:i w:val="0"/>
        <w:iCs w:val="0"/>
        <w:color w:val="2E5395"/>
        <w:spacing w:val="0"/>
        <w:w w:val="100"/>
        <w:sz w:val="22"/>
        <w:szCs w:val="22"/>
        <w:lang w:val="es-ES" w:eastAsia="en-US" w:bidi="ar-SA"/>
      </w:rPr>
    </w:lvl>
    <w:lvl w:ilvl="1" w:tplc="47DAE3DA">
      <w:numFmt w:val="bullet"/>
      <w:lvlText w:val="•"/>
      <w:lvlJc w:val="left"/>
      <w:pPr>
        <w:ind w:left="2618" w:hanging="360"/>
      </w:pPr>
      <w:rPr>
        <w:rFonts w:hint="default"/>
        <w:lang w:val="es-ES" w:eastAsia="en-US" w:bidi="ar-SA"/>
      </w:rPr>
    </w:lvl>
    <w:lvl w:ilvl="2" w:tplc="A2A89462">
      <w:numFmt w:val="bullet"/>
      <w:lvlText w:val="•"/>
      <w:lvlJc w:val="left"/>
      <w:pPr>
        <w:ind w:left="3357" w:hanging="360"/>
      </w:pPr>
      <w:rPr>
        <w:rFonts w:hint="default"/>
        <w:lang w:val="es-ES" w:eastAsia="en-US" w:bidi="ar-SA"/>
      </w:rPr>
    </w:lvl>
    <w:lvl w:ilvl="3" w:tplc="F68AB2E6">
      <w:numFmt w:val="bullet"/>
      <w:lvlText w:val="•"/>
      <w:lvlJc w:val="left"/>
      <w:pPr>
        <w:ind w:left="4095" w:hanging="360"/>
      </w:pPr>
      <w:rPr>
        <w:rFonts w:hint="default"/>
        <w:lang w:val="es-ES" w:eastAsia="en-US" w:bidi="ar-SA"/>
      </w:rPr>
    </w:lvl>
    <w:lvl w:ilvl="4" w:tplc="A7644FCE">
      <w:numFmt w:val="bullet"/>
      <w:lvlText w:val="•"/>
      <w:lvlJc w:val="left"/>
      <w:pPr>
        <w:ind w:left="4834" w:hanging="360"/>
      </w:pPr>
      <w:rPr>
        <w:rFonts w:hint="default"/>
        <w:lang w:val="es-ES" w:eastAsia="en-US" w:bidi="ar-SA"/>
      </w:rPr>
    </w:lvl>
    <w:lvl w:ilvl="5" w:tplc="2A44B87C">
      <w:numFmt w:val="bullet"/>
      <w:lvlText w:val="•"/>
      <w:lvlJc w:val="left"/>
      <w:pPr>
        <w:ind w:left="5573" w:hanging="360"/>
      </w:pPr>
      <w:rPr>
        <w:rFonts w:hint="default"/>
        <w:lang w:val="es-ES" w:eastAsia="en-US" w:bidi="ar-SA"/>
      </w:rPr>
    </w:lvl>
    <w:lvl w:ilvl="6" w:tplc="0D409BB6">
      <w:numFmt w:val="bullet"/>
      <w:lvlText w:val="•"/>
      <w:lvlJc w:val="left"/>
      <w:pPr>
        <w:ind w:left="6311" w:hanging="360"/>
      </w:pPr>
      <w:rPr>
        <w:rFonts w:hint="default"/>
        <w:lang w:val="es-ES" w:eastAsia="en-US" w:bidi="ar-SA"/>
      </w:rPr>
    </w:lvl>
    <w:lvl w:ilvl="7" w:tplc="FC4EE674">
      <w:numFmt w:val="bullet"/>
      <w:lvlText w:val="•"/>
      <w:lvlJc w:val="left"/>
      <w:pPr>
        <w:ind w:left="7050" w:hanging="360"/>
      </w:pPr>
      <w:rPr>
        <w:rFonts w:hint="default"/>
        <w:lang w:val="es-ES" w:eastAsia="en-US" w:bidi="ar-SA"/>
      </w:rPr>
    </w:lvl>
    <w:lvl w:ilvl="8" w:tplc="9F0404F2">
      <w:numFmt w:val="bullet"/>
      <w:lvlText w:val="•"/>
      <w:lvlJc w:val="left"/>
      <w:pPr>
        <w:ind w:left="7789" w:hanging="360"/>
      </w:pPr>
      <w:rPr>
        <w:rFonts w:hint="default"/>
        <w:lang w:val="es-ES" w:eastAsia="en-US" w:bidi="ar-SA"/>
      </w:rPr>
    </w:lvl>
  </w:abstractNum>
  <w:abstractNum w:abstractNumId="3" w15:restartNumberingAfterBreak="0">
    <w:nsid w:val="2AAB2F32"/>
    <w:multiLevelType w:val="hybridMultilevel"/>
    <w:tmpl w:val="7CD6B952"/>
    <w:lvl w:ilvl="0" w:tplc="FD24F04A">
      <w:start w:val="1"/>
      <w:numFmt w:val="decimal"/>
      <w:lvlText w:val="%1."/>
      <w:lvlJc w:val="left"/>
      <w:pPr>
        <w:ind w:left="135" w:hanging="274"/>
      </w:pPr>
      <w:rPr>
        <w:rFonts w:ascii="Times New Roman" w:eastAsia="Times New Roman" w:hAnsi="Times New Roman" w:cs="Times New Roman" w:hint="default"/>
        <w:b w:val="0"/>
        <w:bCs w:val="0"/>
        <w:i w:val="0"/>
        <w:iCs w:val="0"/>
        <w:spacing w:val="0"/>
        <w:w w:val="100"/>
        <w:sz w:val="24"/>
        <w:szCs w:val="24"/>
        <w:lang w:val="es-ES" w:eastAsia="en-US" w:bidi="ar-SA"/>
      </w:rPr>
    </w:lvl>
    <w:lvl w:ilvl="1" w:tplc="FD90283C">
      <w:numFmt w:val="bullet"/>
      <w:lvlText w:val="•"/>
      <w:lvlJc w:val="left"/>
      <w:pPr>
        <w:ind w:left="701" w:hanging="274"/>
      </w:pPr>
      <w:rPr>
        <w:rFonts w:hint="default"/>
        <w:lang w:val="es-ES" w:eastAsia="en-US" w:bidi="ar-SA"/>
      </w:rPr>
    </w:lvl>
    <w:lvl w:ilvl="2" w:tplc="E66A0E14">
      <w:numFmt w:val="bullet"/>
      <w:lvlText w:val="•"/>
      <w:lvlJc w:val="left"/>
      <w:pPr>
        <w:ind w:left="1263" w:hanging="274"/>
      </w:pPr>
      <w:rPr>
        <w:rFonts w:hint="default"/>
        <w:lang w:val="es-ES" w:eastAsia="en-US" w:bidi="ar-SA"/>
      </w:rPr>
    </w:lvl>
    <w:lvl w:ilvl="3" w:tplc="6B7E1826">
      <w:numFmt w:val="bullet"/>
      <w:lvlText w:val="•"/>
      <w:lvlJc w:val="left"/>
      <w:pPr>
        <w:ind w:left="1824" w:hanging="274"/>
      </w:pPr>
      <w:rPr>
        <w:rFonts w:hint="default"/>
        <w:lang w:val="es-ES" w:eastAsia="en-US" w:bidi="ar-SA"/>
      </w:rPr>
    </w:lvl>
    <w:lvl w:ilvl="4" w:tplc="F21A955C">
      <w:numFmt w:val="bullet"/>
      <w:lvlText w:val="•"/>
      <w:lvlJc w:val="left"/>
      <w:pPr>
        <w:ind w:left="2386" w:hanging="274"/>
      </w:pPr>
      <w:rPr>
        <w:rFonts w:hint="default"/>
        <w:lang w:val="es-ES" w:eastAsia="en-US" w:bidi="ar-SA"/>
      </w:rPr>
    </w:lvl>
    <w:lvl w:ilvl="5" w:tplc="8E4C747E">
      <w:numFmt w:val="bullet"/>
      <w:lvlText w:val="•"/>
      <w:lvlJc w:val="left"/>
      <w:pPr>
        <w:ind w:left="2947" w:hanging="274"/>
      </w:pPr>
      <w:rPr>
        <w:rFonts w:hint="default"/>
        <w:lang w:val="es-ES" w:eastAsia="en-US" w:bidi="ar-SA"/>
      </w:rPr>
    </w:lvl>
    <w:lvl w:ilvl="6" w:tplc="90AC7FCA">
      <w:numFmt w:val="bullet"/>
      <w:lvlText w:val="•"/>
      <w:lvlJc w:val="left"/>
      <w:pPr>
        <w:ind w:left="3509" w:hanging="274"/>
      </w:pPr>
      <w:rPr>
        <w:rFonts w:hint="default"/>
        <w:lang w:val="es-ES" w:eastAsia="en-US" w:bidi="ar-SA"/>
      </w:rPr>
    </w:lvl>
    <w:lvl w:ilvl="7" w:tplc="FEF82452">
      <w:numFmt w:val="bullet"/>
      <w:lvlText w:val="•"/>
      <w:lvlJc w:val="left"/>
      <w:pPr>
        <w:ind w:left="4070" w:hanging="274"/>
      </w:pPr>
      <w:rPr>
        <w:rFonts w:hint="default"/>
        <w:lang w:val="es-ES" w:eastAsia="en-US" w:bidi="ar-SA"/>
      </w:rPr>
    </w:lvl>
    <w:lvl w:ilvl="8" w:tplc="A5CCFBBC">
      <w:numFmt w:val="bullet"/>
      <w:lvlText w:val="•"/>
      <w:lvlJc w:val="left"/>
      <w:pPr>
        <w:ind w:left="4632" w:hanging="274"/>
      </w:pPr>
      <w:rPr>
        <w:rFonts w:hint="default"/>
        <w:lang w:val="es-ES" w:eastAsia="en-US" w:bidi="ar-SA"/>
      </w:rPr>
    </w:lvl>
  </w:abstractNum>
  <w:abstractNum w:abstractNumId="4" w15:restartNumberingAfterBreak="0">
    <w:nsid w:val="2EEB33A4"/>
    <w:multiLevelType w:val="hybridMultilevel"/>
    <w:tmpl w:val="4F700932"/>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start w:val="1"/>
      <w:numFmt w:val="bullet"/>
      <w:lvlText w:val=""/>
      <w:lvlJc w:val="left"/>
      <w:pPr>
        <w:ind w:left="2880" w:hanging="360"/>
      </w:pPr>
      <w:rPr>
        <w:rFonts w:ascii="Wingdings" w:hAnsi="Wingdings" w:hint="default"/>
      </w:rPr>
    </w:lvl>
    <w:lvl w:ilvl="3" w:tplc="0C0A0001">
      <w:start w:val="1"/>
      <w:numFmt w:val="bullet"/>
      <w:lvlText w:val=""/>
      <w:lvlJc w:val="left"/>
      <w:pPr>
        <w:ind w:left="3600" w:hanging="360"/>
      </w:pPr>
      <w:rPr>
        <w:rFonts w:ascii="Symbol" w:hAnsi="Symbol" w:hint="default"/>
      </w:rPr>
    </w:lvl>
    <w:lvl w:ilvl="4" w:tplc="0C0A0003">
      <w:start w:val="1"/>
      <w:numFmt w:val="bullet"/>
      <w:lvlText w:val="o"/>
      <w:lvlJc w:val="left"/>
      <w:pPr>
        <w:ind w:left="4320" w:hanging="360"/>
      </w:pPr>
      <w:rPr>
        <w:rFonts w:ascii="Courier New" w:hAnsi="Courier New" w:cs="Courier New" w:hint="default"/>
      </w:rPr>
    </w:lvl>
    <w:lvl w:ilvl="5" w:tplc="0C0A0005">
      <w:start w:val="1"/>
      <w:numFmt w:val="bullet"/>
      <w:lvlText w:val=""/>
      <w:lvlJc w:val="left"/>
      <w:pPr>
        <w:ind w:left="5040" w:hanging="360"/>
      </w:pPr>
      <w:rPr>
        <w:rFonts w:ascii="Wingdings" w:hAnsi="Wingdings" w:hint="default"/>
      </w:rPr>
    </w:lvl>
    <w:lvl w:ilvl="6" w:tplc="0C0A0001">
      <w:start w:val="1"/>
      <w:numFmt w:val="bullet"/>
      <w:lvlText w:val=""/>
      <w:lvlJc w:val="left"/>
      <w:pPr>
        <w:ind w:left="5760" w:hanging="360"/>
      </w:pPr>
      <w:rPr>
        <w:rFonts w:ascii="Symbol" w:hAnsi="Symbol" w:hint="default"/>
      </w:rPr>
    </w:lvl>
    <w:lvl w:ilvl="7" w:tplc="0C0A0003">
      <w:start w:val="1"/>
      <w:numFmt w:val="bullet"/>
      <w:lvlText w:val="o"/>
      <w:lvlJc w:val="left"/>
      <w:pPr>
        <w:ind w:left="6480" w:hanging="360"/>
      </w:pPr>
      <w:rPr>
        <w:rFonts w:ascii="Courier New" w:hAnsi="Courier New" w:cs="Courier New" w:hint="default"/>
      </w:rPr>
    </w:lvl>
    <w:lvl w:ilvl="8" w:tplc="0C0A0005">
      <w:start w:val="1"/>
      <w:numFmt w:val="bullet"/>
      <w:lvlText w:val=""/>
      <w:lvlJc w:val="left"/>
      <w:pPr>
        <w:ind w:left="7200" w:hanging="360"/>
      </w:pPr>
      <w:rPr>
        <w:rFonts w:ascii="Wingdings" w:hAnsi="Wingdings" w:hint="default"/>
      </w:rPr>
    </w:lvl>
  </w:abstractNum>
  <w:abstractNum w:abstractNumId="5" w15:restartNumberingAfterBreak="0">
    <w:nsid w:val="36E666FC"/>
    <w:multiLevelType w:val="multilevel"/>
    <w:tmpl w:val="4FD629E2"/>
    <w:lvl w:ilvl="0">
      <w:start w:val="1"/>
      <w:numFmt w:val="decimal"/>
      <w:lvlText w:val="%1."/>
      <w:lvlJc w:val="left"/>
      <w:pPr>
        <w:ind w:left="379" w:hanging="244"/>
      </w:pPr>
      <w:rPr>
        <w:rFonts w:ascii="Arial" w:eastAsia="Arial" w:hAnsi="Arial" w:cs="Arial" w:hint="default"/>
        <w:b/>
        <w:bCs/>
        <w:i w:val="0"/>
        <w:iCs w:val="0"/>
        <w:color w:val="0066FF"/>
        <w:spacing w:val="-1"/>
        <w:w w:val="100"/>
        <w:sz w:val="22"/>
        <w:szCs w:val="22"/>
        <w:lang w:val="es-ES" w:eastAsia="en-US" w:bidi="ar-SA"/>
      </w:rPr>
    </w:lvl>
    <w:lvl w:ilvl="1">
      <w:start w:val="1"/>
      <w:numFmt w:val="decimal"/>
      <w:lvlText w:val="%1.%2."/>
      <w:lvlJc w:val="left"/>
      <w:pPr>
        <w:ind w:left="720" w:hanging="596"/>
      </w:pPr>
      <w:rPr>
        <w:rFonts w:ascii="Times New Roman" w:eastAsia="Times New Roman" w:hAnsi="Times New Roman" w:cs="Times New Roman" w:hint="default"/>
        <w:b w:val="0"/>
        <w:bCs w:val="0"/>
        <w:i w:val="0"/>
        <w:iCs w:val="0"/>
        <w:spacing w:val="0"/>
        <w:w w:val="100"/>
        <w:sz w:val="24"/>
        <w:szCs w:val="24"/>
        <w:lang w:val="es-ES" w:eastAsia="en-US" w:bidi="ar-SA"/>
      </w:rPr>
    </w:lvl>
    <w:lvl w:ilvl="2">
      <w:numFmt w:val="bullet"/>
      <w:lvlText w:val="•"/>
      <w:lvlJc w:val="left"/>
      <w:pPr>
        <w:ind w:left="634" w:hanging="596"/>
      </w:pPr>
      <w:rPr>
        <w:rFonts w:hint="default"/>
        <w:lang w:val="es-ES" w:eastAsia="en-US" w:bidi="ar-SA"/>
      </w:rPr>
    </w:lvl>
    <w:lvl w:ilvl="3">
      <w:numFmt w:val="bullet"/>
      <w:lvlText w:val="•"/>
      <w:lvlJc w:val="left"/>
      <w:pPr>
        <w:ind w:left="549" w:hanging="596"/>
      </w:pPr>
      <w:rPr>
        <w:rFonts w:hint="default"/>
        <w:lang w:val="es-ES" w:eastAsia="en-US" w:bidi="ar-SA"/>
      </w:rPr>
    </w:lvl>
    <w:lvl w:ilvl="4">
      <w:numFmt w:val="bullet"/>
      <w:lvlText w:val="•"/>
      <w:lvlJc w:val="left"/>
      <w:pPr>
        <w:ind w:left="464" w:hanging="596"/>
      </w:pPr>
      <w:rPr>
        <w:rFonts w:hint="default"/>
        <w:lang w:val="es-ES" w:eastAsia="en-US" w:bidi="ar-SA"/>
      </w:rPr>
    </w:lvl>
    <w:lvl w:ilvl="5">
      <w:numFmt w:val="bullet"/>
      <w:lvlText w:val="•"/>
      <w:lvlJc w:val="left"/>
      <w:pPr>
        <w:ind w:left="378" w:hanging="596"/>
      </w:pPr>
      <w:rPr>
        <w:rFonts w:hint="default"/>
        <w:lang w:val="es-ES" w:eastAsia="en-US" w:bidi="ar-SA"/>
      </w:rPr>
    </w:lvl>
    <w:lvl w:ilvl="6">
      <w:numFmt w:val="bullet"/>
      <w:lvlText w:val="•"/>
      <w:lvlJc w:val="left"/>
      <w:pPr>
        <w:ind w:left="293" w:hanging="596"/>
      </w:pPr>
      <w:rPr>
        <w:rFonts w:hint="default"/>
        <w:lang w:val="es-ES" w:eastAsia="en-US" w:bidi="ar-SA"/>
      </w:rPr>
    </w:lvl>
    <w:lvl w:ilvl="7">
      <w:numFmt w:val="bullet"/>
      <w:lvlText w:val="•"/>
      <w:lvlJc w:val="left"/>
      <w:pPr>
        <w:ind w:left="208" w:hanging="596"/>
      </w:pPr>
      <w:rPr>
        <w:rFonts w:hint="default"/>
        <w:lang w:val="es-ES" w:eastAsia="en-US" w:bidi="ar-SA"/>
      </w:rPr>
    </w:lvl>
    <w:lvl w:ilvl="8">
      <w:numFmt w:val="bullet"/>
      <w:lvlText w:val="•"/>
      <w:lvlJc w:val="left"/>
      <w:pPr>
        <w:ind w:left="123" w:hanging="596"/>
      </w:pPr>
      <w:rPr>
        <w:rFonts w:hint="default"/>
        <w:lang w:val="es-ES" w:eastAsia="en-US" w:bidi="ar-SA"/>
      </w:rPr>
    </w:lvl>
  </w:abstractNum>
  <w:abstractNum w:abstractNumId="6" w15:restartNumberingAfterBreak="0">
    <w:nsid w:val="3CD91EA9"/>
    <w:multiLevelType w:val="hybridMultilevel"/>
    <w:tmpl w:val="CFE2A8D2"/>
    <w:lvl w:ilvl="0" w:tplc="1DE65AEE">
      <w:start w:val="1"/>
      <w:numFmt w:val="lowerLetter"/>
      <w:lvlText w:val="%1)"/>
      <w:lvlJc w:val="left"/>
      <w:pPr>
        <w:ind w:left="93" w:hanging="260"/>
      </w:pPr>
      <w:rPr>
        <w:rFonts w:ascii="Times New Roman" w:eastAsia="Times New Roman" w:hAnsi="Times New Roman" w:cs="Times New Roman" w:hint="default"/>
        <w:b w:val="0"/>
        <w:bCs w:val="0"/>
        <w:i w:val="0"/>
        <w:iCs w:val="0"/>
        <w:spacing w:val="-1"/>
        <w:w w:val="100"/>
        <w:sz w:val="24"/>
        <w:szCs w:val="24"/>
        <w:lang w:val="es-ES" w:eastAsia="en-US" w:bidi="ar-SA"/>
      </w:rPr>
    </w:lvl>
    <w:lvl w:ilvl="1" w:tplc="EF60B70E">
      <w:numFmt w:val="bullet"/>
      <w:lvlText w:val="•"/>
      <w:lvlJc w:val="left"/>
      <w:pPr>
        <w:ind w:left="657" w:hanging="260"/>
      </w:pPr>
      <w:rPr>
        <w:rFonts w:hint="default"/>
        <w:lang w:val="es-ES" w:eastAsia="en-US" w:bidi="ar-SA"/>
      </w:rPr>
    </w:lvl>
    <w:lvl w:ilvl="2" w:tplc="14F413AA">
      <w:numFmt w:val="bullet"/>
      <w:lvlText w:val="•"/>
      <w:lvlJc w:val="left"/>
      <w:pPr>
        <w:ind w:left="1214" w:hanging="260"/>
      </w:pPr>
      <w:rPr>
        <w:rFonts w:hint="default"/>
        <w:lang w:val="es-ES" w:eastAsia="en-US" w:bidi="ar-SA"/>
      </w:rPr>
    </w:lvl>
    <w:lvl w:ilvl="3" w:tplc="A15CE910">
      <w:numFmt w:val="bullet"/>
      <w:lvlText w:val="•"/>
      <w:lvlJc w:val="left"/>
      <w:pPr>
        <w:ind w:left="1771" w:hanging="260"/>
      </w:pPr>
      <w:rPr>
        <w:rFonts w:hint="default"/>
        <w:lang w:val="es-ES" w:eastAsia="en-US" w:bidi="ar-SA"/>
      </w:rPr>
    </w:lvl>
    <w:lvl w:ilvl="4" w:tplc="C20E2F34">
      <w:numFmt w:val="bullet"/>
      <w:lvlText w:val="•"/>
      <w:lvlJc w:val="left"/>
      <w:pPr>
        <w:ind w:left="2328" w:hanging="260"/>
      </w:pPr>
      <w:rPr>
        <w:rFonts w:hint="default"/>
        <w:lang w:val="es-ES" w:eastAsia="en-US" w:bidi="ar-SA"/>
      </w:rPr>
    </w:lvl>
    <w:lvl w:ilvl="5" w:tplc="43383E70">
      <w:numFmt w:val="bullet"/>
      <w:lvlText w:val="•"/>
      <w:lvlJc w:val="left"/>
      <w:pPr>
        <w:ind w:left="2885" w:hanging="260"/>
      </w:pPr>
      <w:rPr>
        <w:rFonts w:hint="default"/>
        <w:lang w:val="es-ES" w:eastAsia="en-US" w:bidi="ar-SA"/>
      </w:rPr>
    </w:lvl>
    <w:lvl w:ilvl="6" w:tplc="A0B85FE8">
      <w:numFmt w:val="bullet"/>
      <w:lvlText w:val="•"/>
      <w:lvlJc w:val="left"/>
      <w:pPr>
        <w:ind w:left="3442" w:hanging="260"/>
      </w:pPr>
      <w:rPr>
        <w:rFonts w:hint="default"/>
        <w:lang w:val="es-ES" w:eastAsia="en-US" w:bidi="ar-SA"/>
      </w:rPr>
    </w:lvl>
    <w:lvl w:ilvl="7" w:tplc="9A6A68E4">
      <w:numFmt w:val="bullet"/>
      <w:lvlText w:val="•"/>
      <w:lvlJc w:val="left"/>
      <w:pPr>
        <w:ind w:left="3999" w:hanging="260"/>
      </w:pPr>
      <w:rPr>
        <w:rFonts w:hint="default"/>
        <w:lang w:val="es-ES" w:eastAsia="en-US" w:bidi="ar-SA"/>
      </w:rPr>
    </w:lvl>
    <w:lvl w:ilvl="8" w:tplc="8E106D78">
      <w:numFmt w:val="bullet"/>
      <w:lvlText w:val="•"/>
      <w:lvlJc w:val="left"/>
      <w:pPr>
        <w:ind w:left="4556" w:hanging="260"/>
      </w:pPr>
      <w:rPr>
        <w:rFonts w:hint="default"/>
        <w:lang w:val="es-ES" w:eastAsia="en-US" w:bidi="ar-SA"/>
      </w:rPr>
    </w:lvl>
  </w:abstractNum>
  <w:abstractNum w:abstractNumId="7" w15:restartNumberingAfterBreak="0">
    <w:nsid w:val="40BE7DAC"/>
    <w:multiLevelType w:val="multilevel"/>
    <w:tmpl w:val="078AB55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8" w15:restartNumberingAfterBreak="0">
    <w:nsid w:val="48A52BCF"/>
    <w:multiLevelType w:val="hybridMultilevel"/>
    <w:tmpl w:val="CF20777C"/>
    <w:lvl w:ilvl="0" w:tplc="59B868F6">
      <w:start w:val="1"/>
      <w:numFmt w:val="lowerLetter"/>
      <w:lvlText w:val="%1)"/>
      <w:lvlJc w:val="left"/>
      <w:pPr>
        <w:ind w:left="131" w:hanging="260"/>
      </w:pPr>
      <w:rPr>
        <w:rFonts w:ascii="Times New Roman" w:eastAsia="Times New Roman" w:hAnsi="Times New Roman" w:cs="Times New Roman" w:hint="default"/>
        <w:b w:val="0"/>
        <w:bCs w:val="0"/>
        <w:i w:val="0"/>
        <w:iCs w:val="0"/>
        <w:spacing w:val="-1"/>
        <w:w w:val="100"/>
        <w:sz w:val="24"/>
        <w:szCs w:val="24"/>
        <w:lang w:val="es-ES" w:eastAsia="en-US" w:bidi="ar-SA"/>
      </w:rPr>
    </w:lvl>
    <w:lvl w:ilvl="1" w:tplc="249CD7AE">
      <w:numFmt w:val="bullet"/>
      <w:lvlText w:val="•"/>
      <w:lvlJc w:val="left"/>
      <w:pPr>
        <w:ind w:left="701" w:hanging="260"/>
      </w:pPr>
      <w:rPr>
        <w:rFonts w:hint="default"/>
        <w:lang w:val="es-ES" w:eastAsia="en-US" w:bidi="ar-SA"/>
      </w:rPr>
    </w:lvl>
    <w:lvl w:ilvl="2" w:tplc="DDDCD592">
      <w:numFmt w:val="bullet"/>
      <w:lvlText w:val="•"/>
      <w:lvlJc w:val="left"/>
      <w:pPr>
        <w:ind w:left="1262" w:hanging="260"/>
      </w:pPr>
      <w:rPr>
        <w:rFonts w:hint="default"/>
        <w:lang w:val="es-ES" w:eastAsia="en-US" w:bidi="ar-SA"/>
      </w:rPr>
    </w:lvl>
    <w:lvl w:ilvl="3" w:tplc="C11A8374">
      <w:numFmt w:val="bullet"/>
      <w:lvlText w:val="•"/>
      <w:lvlJc w:val="left"/>
      <w:pPr>
        <w:ind w:left="1823" w:hanging="260"/>
      </w:pPr>
      <w:rPr>
        <w:rFonts w:hint="default"/>
        <w:lang w:val="es-ES" w:eastAsia="en-US" w:bidi="ar-SA"/>
      </w:rPr>
    </w:lvl>
    <w:lvl w:ilvl="4" w:tplc="9766C79A">
      <w:numFmt w:val="bullet"/>
      <w:lvlText w:val="•"/>
      <w:lvlJc w:val="left"/>
      <w:pPr>
        <w:ind w:left="2384" w:hanging="260"/>
      </w:pPr>
      <w:rPr>
        <w:rFonts w:hint="default"/>
        <w:lang w:val="es-ES" w:eastAsia="en-US" w:bidi="ar-SA"/>
      </w:rPr>
    </w:lvl>
    <w:lvl w:ilvl="5" w:tplc="D2E41E40">
      <w:numFmt w:val="bullet"/>
      <w:lvlText w:val="•"/>
      <w:lvlJc w:val="left"/>
      <w:pPr>
        <w:ind w:left="2945" w:hanging="260"/>
      </w:pPr>
      <w:rPr>
        <w:rFonts w:hint="default"/>
        <w:lang w:val="es-ES" w:eastAsia="en-US" w:bidi="ar-SA"/>
      </w:rPr>
    </w:lvl>
    <w:lvl w:ilvl="6" w:tplc="D32A7390">
      <w:numFmt w:val="bullet"/>
      <w:lvlText w:val="•"/>
      <w:lvlJc w:val="left"/>
      <w:pPr>
        <w:ind w:left="3506" w:hanging="260"/>
      </w:pPr>
      <w:rPr>
        <w:rFonts w:hint="default"/>
        <w:lang w:val="es-ES" w:eastAsia="en-US" w:bidi="ar-SA"/>
      </w:rPr>
    </w:lvl>
    <w:lvl w:ilvl="7" w:tplc="CE4241A4">
      <w:numFmt w:val="bullet"/>
      <w:lvlText w:val="•"/>
      <w:lvlJc w:val="left"/>
      <w:pPr>
        <w:ind w:left="4067" w:hanging="260"/>
      </w:pPr>
      <w:rPr>
        <w:rFonts w:hint="default"/>
        <w:lang w:val="es-ES" w:eastAsia="en-US" w:bidi="ar-SA"/>
      </w:rPr>
    </w:lvl>
    <w:lvl w:ilvl="8" w:tplc="94D2CD32">
      <w:numFmt w:val="bullet"/>
      <w:lvlText w:val="•"/>
      <w:lvlJc w:val="left"/>
      <w:pPr>
        <w:ind w:left="4628" w:hanging="260"/>
      </w:pPr>
      <w:rPr>
        <w:rFonts w:hint="default"/>
        <w:lang w:val="es-ES" w:eastAsia="en-US" w:bidi="ar-SA"/>
      </w:rPr>
    </w:lvl>
  </w:abstractNum>
  <w:abstractNum w:abstractNumId="9" w15:restartNumberingAfterBreak="0">
    <w:nsid w:val="4F7F10AC"/>
    <w:multiLevelType w:val="hybridMultilevel"/>
    <w:tmpl w:val="B5146300"/>
    <w:lvl w:ilvl="0" w:tplc="8E9EE90E">
      <w:start w:val="1"/>
      <w:numFmt w:val="lowerLetter"/>
      <w:lvlText w:val="%1)"/>
      <w:lvlJc w:val="left"/>
      <w:pPr>
        <w:ind w:left="130" w:hanging="258"/>
      </w:pPr>
      <w:rPr>
        <w:rFonts w:ascii="Times New Roman" w:eastAsia="Times New Roman" w:hAnsi="Times New Roman" w:cs="Times New Roman" w:hint="default"/>
        <w:b w:val="0"/>
        <w:bCs w:val="0"/>
        <w:i w:val="0"/>
        <w:iCs w:val="0"/>
        <w:spacing w:val="-1"/>
        <w:w w:val="100"/>
        <w:sz w:val="24"/>
        <w:szCs w:val="24"/>
        <w:lang w:val="es-ES" w:eastAsia="en-US" w:bidi="ar-SA"/>
      </w:rPr>
    </w:lvl>
    <w:lvl w:ilvl="1" w:tplc="827AEC30">
      <w:numFmt w:val="bullet"/>
      <w:lvlText w:val="•"/>
      <w:lvlJc w:val="left"/>
      <w:pPr>
        <w:ind w:left="701" w:hanging="258"/>
      </w:pPr>
      <w:rPr>
        <w:rFonts w:hint="default"/>
        <w:lang w:val="es-ES" w:eastAsia="en-US" w:bidi="ar-SA"/>
      </w:rPr>
    </w:lvl>
    <w:lvl w:ilvl="2" w:tplc="85024500">
      <w:numFmt w:val="bullet"/>
      <w:lvlText w:val="•"/>
      <w:lvlJc w:val="left"/>
      <w:pPr>
        <w:ind w:left="1262" w:hanging="258"/>
      </w:pPr>
      <w:rPr>
        <w:rFonts w:hint="default"/>
        <w:lang w:val="es-ES" w:eastAsia="en-US" w:bidi="ar-SA"/>
      </w:rPr>
    </w:lvl>
    <w:lvl w:ilvl="3" w:tplc="7AE29A5A">
      <w:numFmt w:val="bullet"/>
      <w:lvlText w:val="•"/>
      <w:lvlJc w:val="left"/>
      <w:pPr>
        <w:ind w:left="1823" w:hanging="258"/>
      </w:pPr>
      <w:rPr>
        <w:rFonts w:hint="default"/>
        <w:lang w:val="es-ES" w:eastAsia="en-US" w:bidi="ar-SA"/>
      </w:rPr>
    </w:lvl>
    <w:lvl w:ilvl="4" w:tplc="FE6044EE">
      <w:numFmt w:val="bullet"/>
      <w:lvlText w:val="•"/>
      <w:lvlJc w:val="left"/>
      <w:pPr>
        <w:ind w:left="2384" w:hanging="258"/>
      </w:pPr>
      <w:rPr>
        <w:rFonts w:hint="default"/>
        <w:lang w:val="es-ES" w:eastAsia="en-US" w:bidi="ar-SA"/>
      </w:rPr>
    </w:lvl>
    <w:lvl w:ilvl="5" w:tplc="B5B44714">
      <w:numFmt w:val="bullet"/>
      <w:lvlText w:val="•"/>
      <w:lvlJc w:val="left"/>
      <w:pPr>
        <w:ind w:left="2945" w:hanging="258"/>
      </w:pPr>
      <w:rPr>
        <w:rFonts w:hint="default"/>
        <w:lang w:val="es-ES" w:eastAsia="en-US" w:bidi="ar-SA"/>
      </w:rPr>
    </w:lvl>
    <w:lvl w:ilvl="6" w:tplc="4C8A98A4">
      <w:numFmt w:val="bullet"/>
      <w:lvlText w:val="•"/>
      <w:lvlJc w:val="left"/>
      <w:pPr>
        <w:ind w:left="3506" w:hanging="258"/>
      </w:pPr>
      <w:rPr>
        <w:rFonts w:hint="default"/>
        <w:lang w:val="es-ES" w:eastAsia="en-US" w:bidi="ar-SA"/>
      </w:rPr>
    </w:lvl>
    <w:lvl w:ilvl="7" w:tplc="69F8B5B6">
      <w:numFmt w:val="bullet"/>
      <w:lvlText w:val="•"/>
      <w:lvlJc w:val="left"/>
      <w:pPr>
        <w:ind w:left="4067" w:hanging="258"/>
      </w:pPr>
      <w:rPr>
        <w:rFonts w:hint="default"/>
        <w:lang w:val="es-ES" w:eastAsia="en-US" w:bidi="ar-SA"/>
      </w:rPr>
    </w:lvl>
    <w:lvl w:ilvl="8" w:tplc="73AE634C">
      <w:numFmt w:val="bullet"/>
      <w:lvlText w:val="•"/>
      <w:lvlJc w:val="left"/>
      <w:pPr>
        <w:ind w:left="4628" w:hanging="258"/>
      </w:pPr>
      <w:rPr>
        <w:rFonts w:hint="default"/>
        <w:lang w:val="es-ES" w:eastAsia="en-US" w:bidi="ar-SA"/>
      </w:rPr>
    </w:lvl>
  </w:abstractNum>
  <w:abstractNum w:abstractNumId="10" w15:restartNumberingAfterBreak="0">
    <w:nsid w:val="58393C6D"/>
    <w:multiLevelType w:val="hybridMultilevel"/>
    <w:tmpl w:val="B9E29596"/>
    <w:lvl w:ilvl="0" w:tplc="1222FD40">
      <w:start w:val="1"/>
      <w:numFmt w:val="lowerLetter"/>
      <w:lvlText w:val="%1)"/>
      <w:lvlJc w:val="left"/>
      <w:pPr>
        <w:ind w:left="93" w:hanging="258"/>
      </w:pPr>
      <w:rPr>
        <w:rFonts w:ascii="Times New Roman" w:eastAsia="Times New Roman" w:hAnsi="Times New Roman" w:cs="Times New Roman" w:hint="default"/>
        <w:b w:val="0"/>
        <w:bCs w:val="0"/>
        <w:i w:val="0"/>
        <w:iCs w:val="0"/>
        <w:spacing w:val="-1"/>
        <w:w w:val="100"/>
        <w:sz w:val="24"/>
        <w:szCs w:val="24"/>
        <w:lang w:val="es-ES" w:eastAsia="en-US" w:bidi="ar-SA"/>
      </w:rPr>
    </w:lvl>
    <w:lvl w:ilvl="1" w:tplc="43547A30">
      <w:numFmt w:val="bullet"/>
      <w:lvlText w:val="•"/>
      <w:lvlJc w:val="left"/>
      <w:pPr>
        <w:ind w:left="649" w:hanging="258"/>
      </w:pPr>
      <w:rPr>
        <w:rFonts w:hint="default"/>
        <w:lang w:val="es-ES" w:eastAsia="en-US" w:bidi="ar-SA"/>
      </w:rPr>
    </w:lvl>
    <w:lvl w:ilvl="2" w:tplc="1F960B9E">
      <w:numFmt w:val="bullet"/>
      <w:lvlText w:val="•"/>
      <w:lvlJc w:val="left"/>
      <w:pPr>
        <w:ind w:left="1198" w:hanging="258"/>
      </w:pPr>
      <w:rPr>
        <w:rFonts w:hint="default"/>
        <w:lang w:val="es-ES" w:eastAsia="en-US" w:bidi="ar-SA"/>
      </w:rPr>
    </w:lvl>
    <w:lvl w:ilvl="3" w:tplc="08982440">
      <w:numFmt w:val="bullet"/>
      <w:lvlText w:val="•"/>
      <w:lvlJc w:val="left"/>
      <w:pPr>
        <w:ind w:left="1748" w:hanging="258"/>
      </w:pPr>
      <w:rPr>
        <w:rFonts w:hint="default"/>
        <w:lang w:val="es-ES" w:eastAsia="en-US" w:bidi="ar-SA"/>
      </w:rPr>
    </w:lvl>
    <w:lvl w:ilvl="4" w:tplc="FDA8B274">
      <w:numFmt w:val="bullet"/>
      <w:lvlText w:val="•"/>
      <w:lvlJc w:val="left"/>
      <w:pPr>
        <w:ind w:left="2297" w:hanging="258"/>
      </w:pPr>
      <w:rPr>
        <w:rFonts w:hint="default"/>
        <w:lang w:val="es-ES" w:eastAsia="en-US" w:bidi="ar-SA"/>
      </w:rPr>
    </w:lvl>
    <w:lvl w:ilvl="5" w:tplc="87AC3C90">
      <w:numFmt w:val="bullet"/>
      <w:lvlText w:val="•"/>
      <w:lvlJc w:val="left"/>
      <w:pPr>
        <w:ind w:left="2847" w:hanging="258"/>
      </w:pPr>
      <w:rPr>
        <w:rFonts w:hint="default"/>
        <w:lang w:val="es-ES" w:eastAsia="en-US" w:bidi="ar-SA"/>
      </w:rPr>
    </w:lvl>
    <w:lvl w:ilvl="6" w:tplc="E32EE156">
      <w:numFmt w:val="bullet"/>
      <w:lvlText w:val="•"/>
      <w:lvlJc w:val="left"/>
      <w:pPr>
        <w:ind w:left="3396" w:hanging="258"/>
      </w:pPr>
      <w:rPr>
        <w:rFonts w:hint="default"/>
        <w:lang w:val="es-ES" w:eastAsia="en-US" w:bidi="ar-SA"/>
      </w:rPr>
    </w:lvl>
    <w:lvl w:ilvl="7" w:tplc="451CCCDE">
      <w:numFmt w:val="bullet"/>
      <w:lvlText w:val="•"/>
      <w:lvlJc w:val="left"/>
      <w:pPr>
        <w:ind w:left="3945" w:hanging="258"/>
      </w:pPr>
      <w:rPr>
        <w:rFonts w:hint="default"/>
        <w:lang w:val="es-ES" w:eastAsia="en-US" w:bidi="ar-SA"/>
      </w:rPr>
    </w:lvl>
    <w:lvl w:ilvl="8" w:tplc="0F4639D8">
      <w:numFmt w:val="bullet"/>
      <w:lvlText w:val="•"/>
      <w:lvlJc w:val="left"/>
      <w:pPr>
        <w:ind w:left="4495" w:hanging="258"/>
      </w:pPr>
      <w:rPr>
        <w:rFonts w:hint="default"/>
        <w:lang w:val="es-ES" w:eastAsia="en-US" w:bidi="ar-SA"/>
      </w:rPr>
    </w:lvl>
  </w:abstractNum>
  <w:abstractNum w:abstractNumId="11" w15:restartNumberingAfterBreak="0">
    <w:nsid w:val="5DB81F33"/>
    <w:multiLevelType w:val="hybridMultilevel"/>
    <w:tmpl w:val="4066F5A8"/>
    <w:lvl w:ilvl="0" w:tplc="B3DC96E8">
      <w:start w:val="1"/>
      <w:numFmt w:val="decimal"/>
      <w:lvlText w:val="%1."/>
      <w:lvlJc w:val="left"/>
      <w:pPr>
        <w:ind w:left="93" w:hanging="274"/>
        <w:jc w:val="left"/>
      </w:pPr>
      <w:rPr>
        <w:rFonts w:ascii="Times New Roman" w:eastAsia="Times New Roman" w:hAnsi="Times New Roman" w:cs="Times New Roman" w:hint="default"/>
        <w:b w:val="0"/>
        <w:bCs w:val="0"/>
        <w:i w:val="0"/>
        <w:iCs w:val="0"/>
        <w:spacing w:val="0"/>
        <w:w w:val="100"/>
        <w:sz w:val="24"/>
        <w:szCs w:val="24"/>
        <w:lang w:val="es-ES" w:eastAsia="en-US" w:bidi="ar-SA"/>
      </w:rPr>
    </w:lvl>
    <w:lvl w:ilvl="1" w:tplc="D89A0B28">
      <w:numFmt w:val="bullet"/>
      <w:lvlText w:val="•"/>
      <w:lvlJc w:val="left"/>
      <w:pPr>
        <w:ind w:left="657" w:hanging="274"/>
      </w:pPr>
      <w:rPr>
        <w:rFonts w:hint="default"/>
        <w:lang w:val="es-ES" w:eastAsia="en-US" w:bidi="ar-SA"/>
      </w:rPr>
    </w:lvl>
    <w:lvl w:ilvl="2" w:tplc="6C02F6E2">
      <w:numFmt w:val="bullet"/>
      <w:lvlText w:val="•"/>
      <w:lvlJc w:val="left"/>
      <w:pPr>
        <w:ind w:left="1214" w:hanging="274"/>
      </w:pPr>
      <w:rPr>
        <w:rFonts w:hint="default"/>
        <w:lang w:val="es-ES" w:eastAsia="en-US" w:bidi="ar-SA"/>
      </w:rPr>
    </w:lvl>
    <w:lvl w:ilvl="3" w:tplc="D76E4F0A">
      <w:numFmt w:val="bullet"/>
      <w:lvlText w:val="•"/>
      <w:lvlJc w:val="left"/>
      <w:pPr>
        <w:ind w:left="1771" w:hanging="274"/>
      </w:pPr>
      <w:rPr>
        <w:rFonts w:hint="default"/>
        <w:lang w:val="es-ES" w:eastAsia="en-US" w:bidi="ar-SA"/>
      </w:rPr>
    </w:lvl>
    <w:lvl w:ilvl="4" w:tplc="8CA07948">
      <w:numFmt w:val="bullet"/>
      <w:lvlText w:val="•"/>
      <w:lvlJc w:val="left"/>
      <w:pPr>
        <w:ind w:left="2328" w:hanging="274"/>
      </w:pPr>
      <w:rPr>
        <w:rFonts w:hint="default"/>
        <w:lang w:val="es-ES" w:eastAsia="en-US" w:bidi="ar-SA"/>
      </w:rPr>
    </w:lvl>
    <w:lvl w:ilvl="5" w:tplc="6380AF28">
      <w:numFmt w:val="bullet"/>
      <w:lvlText w:val="•"/>
      <w:lvlJc w:val="left"/>
      <w:pPr>
        <w:ind w:left="2885" w:hanging="274"/>
      </w:pPr>
      <w:rPr>
        <w:rFonts w:hint="default"/>
        <w:lang w:val="es-ES" w:eastAsia="en-US" w:bidi="ar-SA"/>
      </w:rPr>
    </w:lvl>
    <w:lvl w:ilvl="6" w:tplc="37E47DE2">
      <w:numFmt w:val="bullet"/>
      <w:lvlText w:val="•"/>
      <w:lvlJc w:val="left"/>
      <w:pPr>
        <w:ind w:left="3442" w:hanging="274"/>
      </w:pPr>
      <w:rPr>
        <w:rFonts w:hint="default"/>
        <w:lang w:val="es-ES" w:eastAsia="en-US" w:bidi="ar-SA"/>
      </w:rPr>
    </w:lvl>
    <w:lvl w:ilvl="7" w:tplc="CBA052CE">
      <w:numFmt w:val="bullet"/>
      <w:lvlText w:val="•"/>
      <w:lvlJc w:val="left"/>
      <w:pPr>
        <w:ind w:left="3999" w:hanging="274"/>
      </w:pPr>
      <w:rPr>
        <w:rFonts w:hint="default"/>
        <w:lang w:val="es-ES" w:eastAsia="en-US" w:bidi="ar-SA"/>
      </w:rPr>
    </w:lvl>
    <w:lvl w:ilvl="8" w:tplc="0B923878">
      <w:numFmt w:val="bullet"/>
      <w:lvlText w:val="•"/>
      <w:lvlJc w:val="left"/>
      <w:pPr>
        <w:ind w:left="4556" w:hanging="274"/>
      </w:pPr>
      <w:rPr>
        <w:rFonts w:hint="default"/>
        <w:lang w:val="es-ES" w:eastAsia="en-US" w:bidi="ar-SA"/>
      </w:rPr>
    </w:lvl>
  </w:abstractNum>
  <w:abstractNum w:abstractNumId="12" w15:restartNumberingAfterBreak="0">
    <w:nsid w:val="645C629C"/>
    <w:multiLevelType w:val="hybridMultilevel"/>
    <w:tmpl w:val="2B10546C"/>
    <w:lvl w:ilvl="0" w:tplc="0C0A0017">
      <w:start w:val="1"/>
      <w:numFmt w:val="lowerLetter"/>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13" w15:restartNumberingAfterBreak="0">
    <w:nsid w:val="67E05192"/>
    <w:multiLevelType w:val="multilevel"/>
    <w:tmpl w:val="3C7A6998"/>
    <w:lvl w:ilvl="0">
      <w:start w:val="1"/>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4" w15:restartNumberingAfterBreak="0">
    <w:nsid w:val="710C3649"/>
    <w:multiLevelType w:val="multilevel"/>
    <w:tmpl w:val="94B6A74A"/>
    <w:lvl w:ilvl="0">
      <w:start w:val="1"/>
      <w:numFmt w:val="decimal"/>
      <w:lvlText w:val="%1"/>
      <w:lvlJc w:val="left"/>
      <w:pPr>
        <w:ind w:left="705" w:hanging="705"/>
      </w:pPr>
    </w:lvl>
    <w:lvl w:ilvl="1">
      <w:start w:val="1"/>
      <w:numFmt w:val="decimal"/>
      <w:lvlText w:val="%1.%2"/>
      <w:lvlJc w:val="left"/>
      <w:pPr>
        <w:ind w:left="705" w:hanging="705"/>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5" w15:restartNumberingAfterBreak="0">
    <w:nsid w:val="79E80DF5"/>
    <w:multiLevelType w:val="multilevel"/>
    <w:tmpl w:val="2F82139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029839235">
    <w:abstractNumId w:val="2"/>
  </w:num>
  <w:num w:numId="2" w16cid:durableId="686754666">
    <w:abstractNumId w:val="1"/>
  </w:num>
  <w:num w:numId="3" w16cid:durableId="1371877175">
    <w:abstractNumId w:val="3"/>
  </w:num>
  <w:num w:numId="4" w16cid:durableId="1201553497">
    <w:abstractNumId w:val="9"/>
  </w:num>
  <w:num w:numId="5" w16cid:durableId="1929197482">
    <w:abstractNumId w:val="8"/>
  </w:num>
  <w:num w:numId="6" w16cid:durableId="1877693810">
    <w:abstractNumId w:val="5"/>
  </w:num>
  <w:num w:numId="7" w16cid:durableId="92249209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518612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40738746">
    <w:abstractNumId w:val="4"/>
  </w:num>
  <w:num w:numId="10" w16cid:durableId="1178613786">
    <w:abstractNumId w:val="13"/>
  </w:num>
  <w:num w:numId="11" w16cid:durableId="759571268">
    <w:abstractNumId w:val="15"/>
  </w:num>
  <w:num w:numId="12" w16cid:durableId="577054894">
    <w:abstractNumId w:val="7"/>
  </w:num>
  <w:num w:numId="13" w16cid:durableId="1757171065">
    <w:abstractNumId w:val="0"/>
  </w:num>
  <w:num w:numId="14" w16cid:durableId="1691374114">
    <w:abstractNumId w:val="6"/>
  </w:num>
  <w:num w:numId="15" w16cid:durableId="1013608209">
    <w:abstractNumId w:val="10"/>
  </w:num>
  <w:num w:numId="16" w16cid:durableId="198843810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174731"/>
    <w:rsid w:val="00000575"/>
    <w:rsid w:val="00005771"/>
    <w:rsid w:val="000119BF"/>
    <w:rsid w:val="0002099E"/>
    <w:rsid w:val="00026CB6"/>
    <w:rsid w:val="0003129D"/>
    <w:rsid w:val="0003418C"/>
    <w:rsid w:val="000349D1"/>
    <w:rsid w:val="00040804"/>
    <w:rsid w:val="000555F4"/>
    <w:rsid w:val="00063BBF"/>
    <w:rsid w:val="00064B4C"/>
    <w:rsid w:val="00076B48"/>
    <w:rsid w:val="00077BA1"/>
    <w:rsid w:val="0008634A"/>
    <w:rsid w:val="00094011"/>
    <w:rsid w:val="000A0C8D"/>
    <w:rsid w:val="000B33BE"/>
    <w:rsid w:val="000B5CA2"/>
    <w:rsid w:val="000C544B"/>
    <w:rsid w:val="000D2594"/>
    <w:rsid w:val="000D4CD7"/>
    <w:rsid w:val="000D78CA"/>
    <w:rsid w:val="000E73DA"/>
    <w:rsid w:val="000F0413"/>
    <w:rsid w:val="0010036A"/>
    <w:rsid w:val="00104FF2"/>
    <w:rsid w:val="00107FDB"/>
    <w:rsid w:val="00112F5F"/>
    <w:rsid w:val="00113984"/>
    <w:rsid w:val="00120822"/>
    <w:rsid w:val="001209AF"/>
    <w:rsid w:val="0013462B"/>
    <w:rsid w:val="00152FE1"/>
    <w:rsid w:val="00155DBA"/>
    <w:rsid w:val="0016125B"/>
    <w:rsid w:val="00165287"/>
    <w:rsid w:val="00170ABE"/>
    <w:rsid w:val="00173736"/>
    <w:rsid w:val="00174731"/>
    <w:rsid w:val="00186031"/>
    <w:rsid w:val="00192723"/>
    <w:rsid w:val="00196647"/>
    <w:rsid w:val="001A5FD1"/>
    <w:rsid w:val="001A64B8"/>
    <w:rsid w:val="001A7DC3"/>
    <w:rsid w:val="001D20B6"/>
    <w:rsid w:val="001E6644"/>
    <w:rsid w:val="001F56DB"/>
    <w:rsid w:val="001F73AE"/>
    <w:rsid w:val="00210685"/>
    <w:rsid w:val="002156E7"/>
    <w:rsid w:val="0022188D"/>
    <w:rsid w:val="00225C16"/>
    <w:rsid w:val="00231E73"/>
    <w:rsid w:val="00232839"/>
    <w:rsid w:val="00246D5B"/>
    <w:rsid w:val="00250E41"/>
    <w:rsid w:val="00253C17"/>
    <w:rsid w:val="00257D87"/>
    <w:rsid w:val="00264ED7"/>
    <w:rsid w:val="002657A9"/>
    <w:rsid w:val="00266578"/>
    <w:rsid w:val="002708B9"/>
    <w:rsid w:val="00271BDD"/>
    <w:rsid w:val="00275DC6"/>
    <w:rsid w:val="00285B78"/>
    <w:rsid w:val="00291D29"/>
    <w:rsid w:val="00291F27"/>
    <w:rsid w:val="00295BC5"/>
    <w:rsid w:val="002A5E6C"/>
    <w:rsid w:val="002B01E0"/>
    <w:rsid w:val="002B363D"/>
    <w:rsid w:val="002C5C1B"/>
    <w:rsid w:val="002D0DB6"/>
    <w:rsid w:val="002D2ED3"/>
    <w:rsid w:val="002D7F25"/>
    <w:rsid w:val="00301503"/>
    <w:rsid w:val="003026C7"/>
    <w:rsid w:val="00312898"/>
    <w:rsid w:val="0032428D"/>
    <w:rsid w:val="003271FB"/>
    <w:rsid w:val="0034749A"/>
    <w:rsid w:val="00364487"/>
    <w:rsid w:val="00365264"/>
    <w:rsid w:val="00367C8B"/>
    <w:rsid w:val="00372F75"/>
    <w:rsid w:val="00374F4C"/>
    <w:rsid w:val="00376B83"/>
    <w:rsid w:val="0038004B"/>
    <w:rsid w:val="003905A9"/>
    <w:rsid w:val="003A0239"/>
    <w:rsid w:val="003A16A2"/>
    <w:rsid w:val="003C2FE6"/>
    <w:rsid w:val="003C696C"/>
    <w:rsid w:val="003E2179"/>
    <w:rsid w:val="003F1C37"/>
    <w:rsid w:val="003F659C"/>
    <w:rsid w:val="003F675E"/>
    <w:rsid w:val="00421A85"/>
    <w:rsid w:val="00437DB1"/>
    <w:rsid w:val="00440171"/>
    <w:rsid w:val="00444C11"/>
    <w:rsid w:val="00453F97"/>
    <w:rsid w:val="00456F65"/>
    <w:rsid w:val="00461217"/>
    <w:rsid w:val="0046605A"/>
    <w:rsid w:val="0047378E"/>
    <w:rsid w:val="00481F76"/>
    <w:rsid w:val="00485BBB"/>
    <w:rsid w:val="004931A1"/>
    <w:rsid w:val="004933CF"/>
    <w:rsid w:val="004A438A"/>
    <w:rsid w:val="004A65F3"/>
    <w:rsid w:val="004A7D7E"/>
    <w:rsid w:val="004E1E75"/>
    <w:rsid w:val="004E27CB"/>
    <w:rsid w:val="004F4565"/>
    <w:rsid w:val="00500308"/>
    <w:rsid w:val="00501EDD"/>
    <w:rsid w:val="005275A4"/>
    <w:rsid w:val="0053245C"/>
    <w:rsid w:val="0053295C"/>
    <w:rsid w:val="005452F9"/>
    <w:rsid w:val="00547004"/>
    <w:rsid w:val="00547B0E"/>
    <w:rsid w:val="005618E8"/>
    <w:rsid w:val="005652B1"/>
    <w:rsid w:val="00567042"/>
    <w:rsid w:val="005709F2"/>
    <w:rsid w:val="00571611"/>
    <w:rsid w:val="0058040C"/>
    <w:rsid w:val="005819E2"/>
    <w:rsid w:val="00587DF3"/>
    <w:rsid w:val="00593A86"/>
    <w:rsid w:val="00596016"/>
    <w:rsid w:val="005967BF"/>
    <w:rsid w:val="005A222E"/>
    <w:rsid w:val="005C0C94"/>
    <w:rsid w:val="005C0E8A"/>
    <w:rsid w:val="005C7509"/>
    <w:rsid w:val="005D0C15"/>
    <w:rsid w:val="005D57EA"/>
    <w:rsid w:val="005F4B7B"/>
    <w:rsid w:val="005F506D"/>
    <w:rsid w:val="005F67DF"/>
    <w:rsid w:val="006037B9"/>
    <w:rsid w:val="006060F1"/>
    <w:rsid w:val="00635652"/>
    <w:rsid w:val="006407DE"/>
    <w:rsid w:val="0065332A"/>
    <w:rsid w:val="00656A97"/>
    <w:rsid w:val="00656AD6"/>
    <w:rsid w:val="00662E2A"/>
    <w:rsid w:val="006632D7"/>
    <w:rsid w:val="00664B48"/>
    <w:rsid w:val="00664B7E"/>
    <w:rsid w:val="0067073E"/>
    <w:rsid w:val="00672ABC"/>
    <w:rsid w:val="006773A3"/>
    <w:rsid w:val="00682B85"/>
    <w:rsid w:val="00692B8B"/>
    <w:rsid w:val="00692FCC"/>
    <w:rsid w:val="0069630A"/>
    <w:rsid w:val="006A0F98"/>
    <w:rsid w:val="006B37C2"/>
    <w:rsid w:val="006B7F97"/>
    <w:rsid w:val="006C12D4"/>
    <w:rsid w:val="006C1D55"/>
    <w:rsid w:val="006D1233"/>
    <w:rsid w:val="006E182D"/>
    <w:rsid w:val="006E52C2"/>
    <w:rsid w:val="006F0B61"/>
    <w:rsid w:val="006F5968"/>
    <w:rsid w:val="006F7563"/>
    <w:rsid w:val="00702E85"/>
    <w:rsid w:val="0070376B"/>
    <w:rsid w:val="00706B9B"/>
    <w:rsid w:val="00723FEE"/>
    <w:rsid w:val="0072524C"/>
    <w:rsid w:val="0073421D"/>
    <w:rsid w:val="007366AF"/>
    <w:rsid w:val="007373CB"/>
    <w:rsid w:val="0073787C"/>
    <w:rsid w:val="00755D53"/>
    <w:rsid w:val="00755DEB"/>
    <w:rsid w:val="00764241"/>
    <w:rsid w:val="007728AA"/>
    <w:rsid w:val="00775DF8"/>
    <w:rsid w:val="0077710C"/>
    <w:rsid w:val="00781BEE"/>
    <w:rsid w:val="00783D3C"/>
    <w:rsid w:val="00784BD3"/>
    <w:rsid w:val="00786888"/>
    <w:rsid w:val="00792DEA"/>
    <w:rsid w:val="00794E90"/>
    <w:rsid w:val="00797021"/>
    <w:rsid w:val="007A15B2"/>
    <w:rsid w:val="007B7962"/>
    <w:rsid w:val="007C11E6"/>
    <w:rsid w:val="007D00EA"/>
    <w:rsid w:val="007D221E"/>
    <w:rsid w:val="007D2750"/>
    <w:rsid w:val="007E1377"/>
    <w:rsid w:val="007E36E4"/>
    <w:rsid w:val="00805D4F"/>
    <w:rsid w:val="00811E94"/>
    <w:rsid w:val="00836C83"/>
    <w:rsid w:val="00841788"/>
    <w:rsid w:val="00843A7A"/>
    <w:rsid w:val="00845213"/>
    <w:rsid w:val="0084789C"/>
    <w:rsid w:val="00850C64"/>
    <w:rsid w:val="00854BD8"/>
    <w:rsid w:val="00855BAB"/>
    <w:rsid w:val="00863B50"/>
    <w:rsid w:val="00876FF2"/>
    <w:rsid w:val="008811F2"/>
    <w:rsid w:val="00891F89"/>
    <w:rsid w:val="008A5938"/>
    <w:rsid w:val="008A63A0"/>
    <w:rsid w:val="008A7A12"/>
    <w:rsid w:val="008B4E5F"/>
    <w:rsid w:val="008D5A87"/>
    <w:rsid w:val="008D7053"/>
    <w:rsid w:val="008E3DE4"/>
    <w:rsid w:val="008E5D25"/>
    <w:rsid w:val="00900D8D"/>
    <w:rsid w:val="009025CF"/>
    <w:rsid w:val="00906012"/>
    <w:rsid w:val="00911CB8"/>
    <w:rsid w:val="00914A9D"/>
    <w:rsid w:val="0093103B"/>
    <w:rsid w:val="009412BB"/>
    <w:rsid w:val="00945A35"/>
    <w:rsid w:val="009503E5"/>
    <w:rsid w:val="00951C4E"/>
    <w:rsid w:val="0097548F"/>
    <w:rsid w:val="00977302"/>
    <w:rsid w:val="00977D51"/>
    <w:rsid w:val="009818FB"/>
    <w:rsid w:val="00984EE7"/>
    <w:rsid w:val="00985CFA"/>
    <w:rsid w:val="00986D3C"/>
    <w:rsid w:val="00992AF6"/>
    <w:rsid w:val="009B0132"/>
    <w:rsid w:val="009C17F8"/>
    <w:rsid w:val="009D65B5"/>
    <w:rsid w:val="009E3D77"/>
    <w:rsid w:val="009E53B0"/>
    <w:rsid w:val="009F0C70"/>
    <w:rsid w:val="009F5CDF"/>
    <w:rsid w:val="009F6279"/>
    <w:rsid w:val="009F6CE7"/>
    <w:rsid w:val="00A02B4E"/>
    <w:rsid w:val="00A16F44"/>
    <w:rsid w:val="00A25BE7"/>
    <w:rsid w:val="00A3262C"/>
    <w:rsid w:val="00A40CB6"/>
    <w:rsid w:val="00A47724"/>
    <w:rsid w:val="00A47B15"/>
    <w:rsid w:val="00A501B4"/>
    <w:rsid w:val="00A5101F"/>
    <w:rsid w:val="00A52CD6"/>
    <w:rsid w:val="00A57712"/>
    <w:rsid w:val="00A57D05"/>
    <w:rsid w:val="00A669FA"/>
    <w:rsid w:val="00A71852"/>
    <w:rsid w:val="00A74107"/>
    <w:rsid w:val="00A7542F"/>
    <w:rsid w:val="00A80905"/>
    <w:rsid w:val="00AA0D06"/>
    <w:rsid w:val="00AA1523"/>
    <w:rsid w:val="00AA4F94"/>
    <w:rsid w:val="00AB039A"/>
    <w:rsid w:val="00AB245F"/>
    <w:rsid w:val="00AC149B"/>
    <w:rsid w:val="00AD10B8"/>
    <w:rsid w:val="00AD6649"/>
    <w:rsid w:val="00AD7146"/>
    <w:rsid w:val="00AE0C56"/>
    <w:rsid w:val="00AE371B"/>
    <w:rsid w:val="00AF0FC2"/>
    <w:rsid w:val="00AF5B58"/>
    <w:rsid w:val="00B02CD2"/>
    <w:rsid w:val="00B11869"/>
    <w:rsid w:val="00B1247A"/>
    <w:rsid w:val="00B16C65"/>
    <w:rsid w:val="00B1774B"/>
    <w:rsid w:val="00B22AFC"/>
    <w:rsid w:val="00B239C5"/>
    <w:rsid w:val="00B27924"/>
    <w:rsid w:val="00B33E7B"/>
    <w:rsid w:val="00B360E0"/>
    <w:rsid w:val="00B42D9E"/>
    <w:rsid w:val="00B431F7"/>
    <w:rsid w:val="00B43E95"/>
    <w:rsid w:val="00B44211"/>
    <w:rsid w:val="00B466FA"/>
    <w:rsid w:val="00B51DB6"/>
    <w:rsid w:val="00B51F4E"/>
    <w:rsid w:val="00B5291D"/>
    <w:rsid w:val="00B62A4F"/>
    <w:rsid w:val="00B65E0A"/>
    <w:rsid w:val="00B74439"/>
    <w:rsid w:val="00B87BDD"/>
    <w:rsid w:val="00B9171E"/>
    <w:rsid w:val="00BA1BA5"/>
    <w:rsid w:val="00BA3955"/>
    <w:rsid w:val="00BA472F"/>
    <w:rsid w:val="00BB024E"/>
    <w:rsid w:val="00BB2E30"/>
    <w:rsid w:val="00BB7299"/>
    <w:rsid w:val="00BD154B"/>
    <w:rsid w:val="00BD1686"/>
    <w:rsid w:val="00BD20ED"/>
    <w:rsid w:val="00BD406E"/>
    <w:rsid w:val="00BE5329"/>
    <w:rsid w:val="00BF0BD3"/>
    <w:rsid w:val="00BF25E5"/>
    <w:rsid w:val="00C04A9D"/>
    <w:rsid w:val="00C10F34"/>
    <w:rsid w:val="00C136A3"/>
    <w:rsid w:val="00C154FC"/>
    <w:rsid w:val="00C21186"/>
    <w:rsid w:val="00C264D0"/>
    <w:rsid w:val="00C3083B"/>
    <w:rsid w:val="00C34908"/>
    <w:rsid w:val="00C3710B"/>
    <w:rsid w:val="00C41178"/>
    <w:rsid w:val="00C455B0"/>
    <w:rsid w:val="00C61553"/>
    <w:rsid w:val="00C753A1"/>
    <w:rsid w:val="00C7720E"/>
    <w:rsid w:val="00C83B82"/>
    <w:rsid w:val="00C9360A"/>
    <w:rsid w:val="00CA36DA"/>
    <w:rsid w:val="00CA7D24"/>
    <w:rsid w:val="00CB4C79"/>
    <w:rsid w:val="00CB5052"/>
    <w:rsid w:val="00CC78A0"/>
    <w:rsid w:val="00CD11EF"/>
    <w:rsid w:val="00CD27C4"/>
    <w:rsid w:val="00CE7E86"/>
    <w:rsid w:val="00CF315A"/>
    <w:rsid w:val="00CF6142"/>
    <w:rsid w:val="00D02447"/>
    <w:rsid w:val="00D15FAA"/>
    <w:rsid w:val="00D32F90"/>
    <w:rsid w:val="00D337FC"/>
    <w:rsid w:val="00D3519A"/>
    <w:rsid w:val="00D4746E"/>
    <w:rsid w:val="00D50762"/>
    <w:rsid w:val="00D50963"/>
    <w:rsid w:val="00D52D03"/>
    <w:rsid w:val="00D6589D"/>
    <w:rsid w:val="00D659DB"/>
    <w:rsid w:val="00D71332"/>
    <w:rsid w:val="00D86AA6"/>
    <w:rsid w:val="00D91666"/>
    <w:rsid w:val="00D91DBB"/>
    <w:rsid w:val="00D978CA"/>
    <w:rsid w:val="00DC0CFB"/>
    <w:rsid w:val="00DC3B73"/>
    <w:rsid w:val="00DD5032"/>
    <w:rsid w:val="00DE2324"/>
    <w:rsid w:val="00DE3BE9"/>
    <w:rsid w:val="00DE656A"/>
    <w:rsid w:val="00E05906"/>
    <w:rsid w:val="00E11519"/>
    <w:rsid w:val="00E13594"/>
    <w:rsid w:val="00E20C2C"/>
    <w:rsid w:val="00E2499F"/>
    <w:rsid w:val="00E264C9"/>
    <w:rsid w:val="00E268F2"/>
    <w:rsid w:val="00E30D28"/>
    <w:rsid w:val="00E41B3D"/>
    <w:rsid w:val="00E60CEA"/>
    <w:rsid w:val="00E61DF6"/>
    <w:rsid w:val="00E6270A"/>
    <w:rsid w:val="00E7759D"/>
    <w:rsid w:val="00E82EE2"/>
    <w:rsid w:val="00E93C06"/>
    <w:rsid w:val="00E94EEE"/>
    <w:rsid w:val="00E96D97"/>
    <w:rsid w:val="00E97152"/>
    <w:rsid w:val="00EA1380"/>
    <w:rsid w:val="00EA2776"/>
    <w:rsid w:val="00EA46FF"/>
    <w:rsid w:val="00EB14B9"/>
    <w:rsid w:val="00EB3481"/>
    <w:rsid w:val="00EC1000"/>
    <w:rsid w:val="00EC1666"/>
    <w:rsid w:val="00EC2B02"/>
    <w:rsid w:val="00EC48B0"/>
    <w:rsid w:val="00ED2FF8"/>
    <w:rsid w:val="00EF0E6D"/>
    <w:rsid w:val="00EF102E"/>
    <w:rsid w:val="00F05410"/>
    <w:rsid w:val="00F0788D"/>
    <w:rsid w:val="00F13FE4"/>
    <w:rsid w:val="00F35412"/>
    <w:rsid w:val="00F360FA"/>
    <w:rsid w:val="00F42AED"/>
    <w:rsid w:val="00F43B6C"/>
    <w:rsid w:val="00F453D1"/>
    <w:rsid w:val="00F45C82"/>
    <w:rsid w:val="00F60091"/>
    <w:rsid w:val="00F61F13"/>
    <w:rsid w:val="00F62705"/>
    <w:rsid w:val="00F70252"/>
    <w:rsid w:val="00F706DC"/>
    <w:rsid w:val="00F829C8"/>
    <w:rsid w:val="00F90C59"/>
    <w:rsid w:val="00F921CE"/>
    <w:rsid w:val="00F931C9"/>
    <w:rsid w:val="00F936D1"/>
    <w:rsid w:val="00FA5B4C"/>
    <w:rsid w:val="00FA6388"/>
    <w:rsid w:val="00FB241E"/>
    <w:rsid w:val="00FC1A12"/>
    <w:rsid w:val="00FD4303"/>
    <w:rsid w:val="00FE18B5"/>
    <w:rsid w:val="00FF0C67"/>
    <w:rsid w:val="00FF2C4F"/>
    <w:rsid w:val="00FF3B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B26DE"/>
  <w15:docId w15:val="{C7C53DA0-4E15-49D2-8CBB-E378285EB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7D87"/>
    <w:rPr>
      <w:rFonts w:ascii="Times New Roman" w:eastAsia="Times New Roman" w:hAnsi="Times New Roman" w:cs="Times New Roman"/>
      <w:lang w:val="es-ES"/>
    </w:rPr>
  </w:style>
  <w:style w:type="paragraph" w:styleId="Ttulo1">
    <w:name w:val="heading 1"/>
    <w:basedOn w:val="Normal"/>
    <w:link w:val="Ttulo1Car"/>
    <w:uiPriority w:val="9"/>
    <w:qFormat/>
    <w:pPr>
      <w:ind w:left="3134" w:right="2726" w:hanging="759"/>
      <w:outlineLvl w:val="0"/>
    </w:pPr>
    <w:rPr>
      <w:rFonts w:ascii="Arial" w:eastAsia="Arial" w:hAnsi="Arial" w:cs="Arial"/>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qFormat/>
    <w:rPr>
      <w:sz w:val="24"/>
      <w:szCs w:val="24"/>
    </w:rPr>
  </w:style>
  <w:style w:type="paragraph" w:styleId="Prrafodelista">
    <w:name w:val="List Paragraph"/>
    <w:basedOn w:val="Normal"/>
    <w:uiPriority w:val="1"/>
    <w:qFormat/>
    <w:pPr>
      <w:ind w:left="1569"/>
    </w:pPr>
  </w:style>
  <w:style w:type="paragraph" w:customStyle="1" w:styleId="TableParagraph">
    <w:name w:val="Table Paragraph"/>
    <w:basedOn w:val="Normal"/>
    <w:uiPriority w:val="1"/>
    <w:qFormat/>
    <w:rPr>
      <w:rFonts w:ascii="Arial" w:eastAsia="Arial" w:hAnsi="Arial" w:cs="Arial"/>
    </w:rPr>
  </w:style>
  <w:style w:type="character" w:styleId="Textodelmarcadordeposicin">
    <w:name w:val="Placeholder Text"/>
    <w:basedOn w:val="Fuentedeprrafopredeter"/>
    <w:uiPriority w:val="99"/>
    <w:semiHidden/>
    <w:rsid w:val="00152FE1"/>
    <w:rPr>
      <w:color w:val="666666"/>
    </w:rPr>
  </w:style>
  <w:style w:type="paragraph" w:styleId="Encabezado">
    <w:name w:val="header"/>
    <w:basedOn w:val="Normal"/>
    <w:link w:val="EncabezadoCar"/>
    <w:uiPriority w:val="99"/>
    <w:unhideWhenUsed/>
    <w:rsid w:val="00440171"/>
    <w:pPr>
      <w:tabs>
        <w:tab w:val="center" w:pos="4419"/>
        <w:tab w:val="right" w:pos="8838"/>
      </w:tabs>
    </w:pPr>
  </w:style>
  <w:style w:type="character" w:customStyle="1" w:styleId="EncabezadoCar">
    <w:name w:val="Encabezado Car"/>
    <w:basedOn w:val="Fuentedeprrafopredeter"/>
    <w:link w:val="Encabezado"/>
    <w:uiPriority w:val="99"/>
    <w:rsid w:val="00440171"/>
    <w:rPr>
      <w:rFonts w:ascii="Times New Roman" w:eastAsia="Times New Roman" w:hAnsi="Times New Roman" w:cs="Times New Roman"/>
      <w:lang w:val="es-ES"/>
    </w:rPr>
  </w:style>
  <w:style w:type="paragraph" w:styleId="Piedepgina">
    <w:name w:val="footer"/>
    <w:basedOn w:val="Normal"/>
    <w:link w:val="PiedepginaCar"/>
    <w:uiPriority w:val="99"/>
    <w:unhideWhenUsed/>
    <w:rsid w:val="00440171"/>
    <w:pPr>
      <w:tabs>
        <w:tab w:val="center" w:pos="4419"/>
        <w:tab w:val="right" w:pos="8838"/>
      </w:tabs>
    </w:pPr>
  </w:style>
  <w:style w:type="character" w:customStyle="1" w:styleId="PiedepginaCar">
    <w:name w:val="Pie de página Car"/>
    <w:basedOn w:val="Fuentedeprrafopredeter"/>
    <w:link w:val="Piedepgina"/>
    <w:uiPriority w:val="99"/>
    <w:rsid w:val="00440171"/>
    <w:rPr>
      <w:rFonts w:ascii="Times New Roman" w:eastAsia="Times New Roman" w:hAnsi="Times New Roman" w:cs="Times New Roman"/>
      <w:lang w:val="es-ES"/>
    </w:rPr>
  </w:style>
  <w:style w:type="table" w:styleId="Tablaconcuadrcula">
    <w:name w:val="Table Grid"/>
    <w:basedOn w:val="Tablanormal"/>
    <w:uiPriority w:val="39"/>
    <w:rsid w:val="00D024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58040C"/>
    <w:rPr>
      <w:rFonts w:ascii="Times New Roman" w:eastAsia="Times New Roman" w:hAnsi="Times New Roman" w:cs="Times New Roman"/>
      <w:lang w:val="es-ES"/>
    </w:rPr>
  </w:style>
  <w:style w:type="character" w:customStyle="1" w:styleId="Ttulo1Car">
    <w:name w:val="Título 1 Car"/>
    <w:basedOn w:val="Fuentedeprrafopredeter"/>
    <w:link w:val="Ttulo1"/>
    <w:uiPriority w:val="9"/>
    <w:rsid w:val="00257D87"/>
    <w:rPr>
      <w:rFonts w:ascii="Arial" w:eastAsia="Arial" w:hAnsi="Arial" w:cs="Arial"/>
      <w:sz w:val="26"/>
      <w:szCs w:val="26"/>
      <w:lang w:val="es-ES"/>
    </w:rPr>
  </w:style>
  <w:style w:type="character" w:customStyle="1" w:styleId="TextoindependienteCar">
    <w:name w:val="Texto independiente Car"/>
    <w:basedOn w:val="Fuentedeprrafopredeter"/>
    <w:link w:val="Textoindependiente"/>
    <w:uiPriority w:val="1"/>
    <w:rsid w:val="00257D87"/>
    <w:rPr>
      <w:rFonts w:ascii="Times New Roman" w:eastAsia="Times New Roman" w:hAnsi="Times New Roman" w:cs="Times New Roman"/>
      <w:sz w:val="24"/>
      <w:szCs w:val="24"/>
      <w:lang w:val="es-ES"/>
    </w:rPr>
  </w:style>
  <w:style w:type="character" w:styleId="Hipervnculo">
    <w:name w:val="Hyperlink"/>
    <w:basedOn w:val="Fuentedeprrafopredeter"/>
    <w:uiPriority w:val="99"/>
    <w:unhideWhenUsed/>
    <w:rsid w:val="00257D8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0499587">
      <w:bodyDiv w:val="1"/>
      <w:marLeft w:val="0"/>
      <w:marRight w:val="0"/>
      <w:marTop w:val="0"/>
      <w:marBottom w:val="0"/>
      <w:divBdr>
        <w:top w:val="none" w:sz="0" w:space="0" w:color="auto"/>
        <w:left w:val="none" w:sz="0" w:space="0" w:color="auto"/>
        <w:bottom w:val="none" w:sz="0" w:space="0" w:color="auto"/>
        <w:right w:val="none" w:sz="0" w:space="0" w:color="auto"/>
      </w:divBdr>
    </w:div>
    <w:div w:id="722482825">
      <w:bodyDiv w:val="1"/>
      <w:marLeft w:val="0"/>
      <w:marRight w:val="0"/>
      <w:marTop w:val="0"/>
      <w:marBottom w:val="0"/>
      <w:divBdr>
        <w:top w:val="none" w:sz="0" w:space="0" w:color="auto"/>
        <w:left w:val="none" w:sz="0" w:space="0" w:color="auto"/>
        <w:bottom w:val="none" w:sz="0" w:space="0" w:color="auto"/>
        <w:right w:val="none" w:sz="0" w:space="0" w:color="auto"/>
      </w:divBdr>
    </w:div>
    <w:div w:id="888422007">
      <w:bodyDiv w:val="1"/>
      <w:marLeft w:val="0"/>
      <w:marRight w:val="0"/>
      <w:marTop w:val="0"/>
      <w:marBottom w:val="0"/>
      <w:divBdr>
        <w:top w:val="none" w:sz="0" w:space="0" w:color="auto"/>
        <w:left w:val="none" w:sz="0" w:space="0" w:color="auto"/>
        <w:bottom w:val="none" w:sz="0" w:space="0" w:color="auto"/>
        <w:right w:val="none" w:sz="0" w:space="0" w:color="auto"/>
      </w:divBdr>
    </w:div>
    <w:div w:id="1318269033">
      <w:bodyDiv w:val="1"/>
      <w:marLeft w:val="0"/>
      <w:marRight w:val="0"/>
      <w:marTop w:val="0"/>
      <w:marBottom w:val="0"/>
      <w:divBdr>
        <w:top w:val="none" w:sz="0" w:space="0" w:color="auto"/>
        <w:left w:val="none" w:sz="0" w:space="0" w:color="auto"/>
        <w:bottom w:val="none" w:sz="0" w:space="0" w:color="auto"/>
        <w:right w:val="none" w:sz="0" w:space="0" w:color="auto"/>
      </w:divBdr>
    </w:div>
    <w:div w:id="17276799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mailto:clientes@nabaliaenergia.com" TargetMode="External"/><Relationship Id="rId18" Type="http://schemas.openxmlformats.org/officeDocument/2006/relationships/hyperlink" Target="mailto:dpd@nabaliaenergia.com" TargetMode="External"/><Relationship Id="rId26" Type="http://schemas.openxmlformats.org/officeDocument/2006/relationships/header" Target="header2.xml"/><Relationship Id="rId21" Type="http://schemas.openxmlformats.org/officeDocument/2006/relationships/hyperlink" Target="mailto:clientes@nabaliaenergia.com" TargetMode="External"/><Relationship Id="rId34" Type="http://schemas.openxmlformats.org/officeDocument/2006/relationships/header" Target="header5.xml"/><Relationship Id="rId7" Type="http://schemas.openxmlformats.org/officeDocument/2006/relationships/footnotes" Target="footnotes.xml"/><Relationship Id="rId12" Type="http://schemas.openxmlformats.org/officeDocument/2006/relationships/hyperlink" Target="mailto:info@nabaliaenergia.com" TargetMode="External"/><Relationship Id="rId17" Type="http://schemas.openxmlformats.org/officeDocument/2006/relationships/hyperlink" Target="mailto:clientes@nabaliaenergia.com" TargetMode="External"/><Relationship Id="rId25" Type="http://schemas.openxmlformats.org/officeDocument/2006/relationships/hyperlink" Target="mailto:clientes@nabaliaenergia.com" TargetMode="External"/><Relationship Id="rId33"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hyperlink" Target="mailto:clientes@nabaliaenergia.com" TargetMode="External"/><Relationship Id="rId20" Type="http://schemas.openxmlformats.org/officeDocument/2006/relationships/hyperlink" Target="http://www.esios.ree.es/" TargetMode="Externa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info@nabaliaenergia.com" TargetMode="External"/><Relationship Id="rId24" Type="http://schemas.openxmlformats.org/officeDocument/2006/relationships/hyperlink" Target="http://www.consumo.gob.es/es/consumo/sistema-arbitral-de-consumo" TargetMode="External"/><Relationship Id="rId32" Type="http://schemas.openxmlformats.org/officeDocument/2006/relationships/header" Target="header4.xm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1.xml"/><Relationship Id="rId23" Type="http://schemas.openxmlformats.org/officeDocument/2006/relationships/hyperlink" Target="http://www.consumo.gob.es/es/consumo/sistema-arbitral-de-consumo" TargetMode="External"/><Relationship Id="rId28" Type="http://schemas.openxmlformats.org/officeDocument/2006/relationships/hyperlink" Target="mailto:info@nabaliaenergia.com" TargetMode="External"/><Relationship Id="rId36" Type="http://schemas.openxmlformats.org/officeDocument/2006/relationships/glossaryDocument" Target="glossary/document.xml"/><Relationship Id="rId10" Type="http://schemas.openxmlformats.org/officeDocument/2006/relationships/hyperlink" Target="mailto:info@nabaliaenergia.com" TargetMode="External"/><Relationship Id="rId19" Type="http://schemas.openxmlformats.org/officeDocument/2006/relationships/hyperlink" Target="http://www.aepd.es/" TargetMode="External"/><Relationship Id="rId31" Type="http://schemas.openxmlformats.org/officeDocument/2006/relationships/hyperlink" Target="mailto:info@nabaliaenergia.com"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2.jpeg"/><Relationship Id="rId22" Type="http://schemas.openxmlformats.org/officeDocument/2006/relationships/hyperlink" Target="mailto:reclamaciones@nabaliaenergia.com" TargetMode="External"/><Relationship Id="rId27" Type="http://schemas.openxmlformats.org/officeDocument/2006/relationships/hyperlink" Target="mailto:info@nabaliaenergia.com" TargetMode="External"/><Relationship Id="rId30" Type="http://schemas.openxmlformats.org/officeDocument/2006/relationships/hyperlink" Target="mailto:info@nabaliaenergia.com" TargetMode="External"/><Relationship Id="rId35"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s>
</file>

<file path=word/_rels/header5.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4F30A4FD-169B-4F1D-99BA-FB5A480FD973}"/>
      </w:docPartPr>
      <w:docPartBody>
        <w:p w:rsidR="000E70AA" w:rsidRDefault="000E70AA">
          <w:r w:rsidRPr="007A38BB">
            <w:rPr>
              <w:rStyle w:val="Textodelmarcadordeposicin"/>
            </w:rPr>
            <w:t>Click or tap here to enter text.</w:t>
          </w:r>
        </w:p>
      </w:docPartBody>
    </w:docPart>
    <w:docPart>
      <w:docPartPr>
        <w:name w:val="E93B40D2E8A14399A46CF2B0D634F408"/>
        <w:category>
          <w:name w:val="General"/>
          <w:gallery w:val="placeholder"/>
        </w:category>
        <w:types>
          <w:type w:val="bbPlcHdr"/>
        </w:types>
        <w:behaviors>
          <w:behavior w:val="content"/>
        </w:behaviors>
        <w:guid w:val="{9445BCAE-870C-4561-AC46-2F8B7A3FE716}"/>
      </w:docPartPr>
      <w:docPartBody>
        <w:p w:rsidR="00BF0163" w:rsidRDefault="00916ED7" w:rsidP="00916ED7">
          <w:pPr>
            <w:pStyle w:val="E93B40D2E8A14399A46CF2B0D634F408"/>
          </w:pPr>
          <w:r w:rsidRPr="007A38BB">
            <w:rPr>
              <w:rStyle w:val="Textodelmarcadordeposicin"/>
            </w:rPr>
            <w:t>Click or tap here to enter text.</w:t>
          </w:r>
        </w:p>
      </w:docPartBody>
    </w:docPart>
    <w:docPart>
      <w:docPartPr>
        <w:name w:val="9CFDC8B415694866BEDF878B9D579920"/>
        <w:category>
          <w:name w:val="General"/>
          <w:gallery w:val="placeholder"/>
        </w:category>
        <w:types>
          <w:type w:val="bbPlcHdr"/>
        </w:types>
        <w:behaviors>
          <w:behavior w:val="content"/>
        </w:behaviors>
        <w:guid w:val="{C50DC466-E3F6-474F-A892-5F269998FC78}"/>
      </w:docPartPr>
      <w:docPartBody>
        <w:p w:rsidR="00BF0163" w:rsidRDefault="00916ED7" w:rsidP="00916ED7">
          <w:pPr>
            <w:pStyle w:val="9CFDC8B415694866BEDF878B9D579920"/>
          </w:pPr>
          <w:r w:rsidRPr="007A38BB">
            <w:rPr>
              <w:rStyle w:val="Textodelmarcadordeposicin"/>
            </w:rPr>
            <w:t>Click or tap here to enter text.</w:t>
          </w:r>
        </w:p>
      </w:docPartBody>
    </w:docPart>
    <w:docPart>
      <w:docPartPr>
        <w:name w:val="AF63A9A6364E46B48B906B79ACD35F94"/>
        <w:category>
          <w:name w:val="General"/>
          <w:gallery w:val="placeholder"/>
        </w:category>
        <w:types>
          <w:type w:val="bbPlcHdr"/>
        </w:types>
        <w:behaviors>
          <w:behavior w:val="content"/>
        </w:behaviors>
        <w:guid w:val="{BC15FB0C-CA09-47C0-86D0-A7C2FFA47ECB}"/>
      </w:docPartPr>
      <w:docPartBody>
        <w:p w:rsidR="003B28A6" w:rsidRDefault="00B93C0F" w:rsidP="00B93C0F">
          <w:pPr>
            <w:pStyle w:val="AF63A9A6364E46B48B906B79ACD35F94"/>
          </w:pPr>
          <w:r>
            <w:rPr>
              <w:rStyle w:val="Textodelmarcadordeposicin"/>
            </w:rPr>
            <w:t>Click or tap here to enter text.</w:t>
          </w:r>
        </w:p>
      </w:docPartBody>
    </w:docPart>
    <w:docPart>
      <w:docPartPr>
        <w:name w:val="AEED851B780E460A8F95ACC673BCBEE6"/>
        <w:category>
          <w:name w:val="General"/>
          <w:gallery w:val="placeholder"/>
        </w:category>
        <w:types>
          <w:type w:val="bbPlcHdr"/>
        </w:types>
        <w:behaviors>
          <w:behavior w:val="content"/>
        </w:behaviors>
        <w:guid w:val="{095ABED2-A3CF-4A25-80F7-714C11C1B2E4}"/>
      </w:docPartPr>
      <w:docPartBody>
        <w:p w:rsidR="003B28A6" w:rsidRDefault="00B93C0F" w:rsidP="00B93C0F">
          <w:pPr>
            <w:pStyle w:val="AEED851B780E460A8F95ACC673BCBEE6"/>
          </w:pPr>
          <w:r>
            <w:rPr>
              <w:rStyle w:val="Textodelmarcadordeposicin"/>
            </w:rPr>
            <w:t>Click or tap here to enter text.</w:t>
          </w:r>
        </w:p>
      </w:docPartBody>
    </w:docPart>
    <w:docPart>
      <w:docPartPr>
        <w:name w:val="A10D93522E7041409CF00161D5FAC08E"/>
        <w:category>
          <w:name w:val="General"/>
          <w:gallery w:val="placeholder"/>
        </w:category>
        <w:types>
          <w:type w:val="bbPlcHdr"/>
        </w:types>
        <w:behaviors>
          <w:behavior w:val="content"/>
        </w:behaviors>
        <w:guid w:val="{B494256C-4DCD-44A7-BD7C-B72C35F34FB6}"/>
      </w:docPartPr>
      <w:docPartBody>
        <w:p w:rsidR="009946FC" w:rsidRDefault="007B61DB" w:rsidP="007B61DB">
          <w:pPr>
            <w:pStyle w:val="A10D93522E7041409CF00161D5FAC08E"/>
          </w:pPr>
          <w:r w:rsidRPr="00E23A0F">
            <w:rPr>
              <w:rStyle w:val="Textodelmarcadordeposicin"/>
            </w:rPr>
            <w:t>Enter any content that you want to repeat, including other content controls. You can also insert this control around table rows in order to repeat parts of a table.</w:t>
          </w:r>
        </w:p>
      </w:docPartBody>
    </w:docPart>
    <w:docPart>
      <w:docPartPr>
        <w:name w:val="E344029A9EFF4D9A85C49D7D9AF2C0D2"/>
        <w:category>
          <w:name w:val="General"/>
          <w:gallery w:val="placeholder"/>
        </w:category>
        <w:types>
          <w:type w:val="bbPlcHdr"/>
        </w:types>
        <w:behaviors>
          <w:behavior w:val="content"/>
        </w:behaviors>
        <w:guid w:val="{E154FF2E-977D-4A03-9006-2C77DBDFE129}"/>
      </w:docPartPr>
      <w:docPartBody>
        <w:p w:rsidR="009946FC" w:rsidRDefault="007B61DB" w:rsidP="007B61DB">
          <w:pPr>
            <w:pStyle w:val="E344029A9EFF4D9A85C49D7D9AF2C0D2"/>
          </w:pPr>
          <w:r w:rsidRPr="007A38BB">
            <w:rPr>
              <w:rStyle w:val="Textodelmarcadordeposicin"/>
            </w:rPr>
            <w:t>Click or tap here to enter text.</w:t>
          </w:r>
        </w:p>
      </w:docPartBody>
    </w:docPart>
    <w:docPart>
      <w:docPartPr>
        <w:name w:val="DC02881274294F42A49FFBC6024B1630"/>
        <w:category>
          <w:name w:val="General"/>
          <w:gallery w:val="placeholder"/>
        </w:category>
        <w:types>
          <w:type w:val="bbPlcHdr"/>
        </w:types>
        <w:behaviors>
          <w:behavior w:val="content"/>
        </w:behaviors>
        <w:guid w:val="{0BBF1097-5E78-4BD8-A7E7-3619EBC4FD3C}"/>
      </w:docPartPr>
      <w:docPartBody>
        <w:p w:rsidR="009946FC" w:rsidRDefault="007B61DB" w:rsidP="007B61DB">
          <w:pPr>
            <w:pStyle w:val="DC02881274294F42A49FFBC6024B1630"/>
          </w:pPr>
          <w:r w:rsidRPr="00E20709">
            <w:rPr>
              <w:rStyle w:val="Textodelmarcadordeposicin"/>
            </w:rPr>
            <w:t>Escriba cualquier contenido que desee que se repita, incluidos otros controles de contenido. También puede insertar este control en filas de tablas para repetir partes de una tabla.</w:t>
          </w:r>
        </w:p>
      </w:docPartBody>
    </w:docPart>
    <w:docPart>
      <w:docPartPr>
        <w:name w:val="807BE30B8064416B8F74BD96CB6FDB90"/>
        <w:category>
          <w:name w:val="General"/>
          <w:gallery w:val="placeholder"/>
        </w:category>
        <w:types>
          <w:type w:val="bbPlcHdr"/>
        </w:types>
        <w:behaviors>
          <w:behavior w:val="content"/>
        </w:behaviors>
        <w:guid w:val="{F505660A-8665-4BDA-9054-4A7BCE99C4C2}"/>
      </w:docPartPr>
      <w:docPartBody>
        <w:p w:rsidR="009946FC" w:rsidRDefault="007B61DB" w:rsidP="007B61DB">
          <w:pPr>
            <w:pStyle w:val="807BE30B8064416B8F74BD96CB6FDB90"/>
          </w:pPr>
          <w:r w:rsidRPr="007A38BB">
            <w:rPr>
              <w:rStyle w:val="Textodelmarcadordeposicin"/>
            </w:rPr>
            <w:t>Click or tap here to enter text.</w:t>
          </w:r>
        </w:p>
      </w:docPartBody>
    </w:docPart>
    <w:docPart>
      <w:docPartPr>
        <w:name w:val="D44BAAA5054F49A29E89389E320507E7"/>
        <w:category>
          <w:name w:val="General"/>
          <w:gallery w:val="placeholder"/>
        </w:category>
        <w:types>
          <w:type w:val="bbPlcHdr"/>
        </w:types>
        <w:behaviors>
          <w:behavior w:val="content"/>
        </w:behaviors>
        <w:guid w:val="{5B937BB8-4281-4B0C-B6FA-43D108A362A2}"/>
      </w:docPartPr>
      <w:docPartBody>
        <w:p w:rsidR="009946FC" w:rsidRDefault="007B61DB" w:rsidP="007B61DB">
          <w:pPr>
            <w:pStyle w:val="D44BAAA5054F49A29E89389E320507E7"/>
          </w:pPr>
          <w:r w:rsidRPr="007A38BB">
            <w:rPr>
              <w:rStyle w:val="Textodelmarcadordeposicin"/>
            </w:rPr>
            <w:t>Click or tap here to enter text.</w:t>
          </w:r>
        </w:p>
      </w:docPartBody>
    </w:docPart>
    <w:docPart>
      <w:docPartPr>
        <w:name w:val="9F72A9D97F324CBA9418320D70C59ABB"/>
        <w:category>
          <w:name w:val="General"/>
          <w:gallery w:val="placeholder"/>
        </w:category>
        <w:types>
          <w:type w:val="bbPlcHdr"/>
        </w:types>
        <w:behaviors>
          <w:behavior w:val="content"/>
        </w:behaviors>
        <w:guid w:val="{7BA2E5FF-AB81-4D68-B7DC-6649268FA953}"/>
      </w:docPartPr>
      <w:docPartBody>
        <w:p w:rsidR="009946FC" w:rsidRDefault="007B61DB" w:rsidP="007B61DB">
          <w:pPr>
            <w:pStyle w:val="9F72A9D97F324CBA9418320D70C59ABB"/>
          </w:pPr>
          <w:r w:rsidRPr="007A38BB">
            <w:rPr>
              <w:rStyle w:val="Textodelmarcadordeposicin"/>
            </w:rPr>
            <w:t>Click or tap here to enter text.</w:t>
          </w:r>
        </w:p>
      </w:docPartBody>
    </w:docPart>
    <w:docPart>
      <w:docPartPr>
        <w:name w:val="BCA55B6FAFDC419EAFA46C97FF013125"/>
        <w:category>
          <w:name w:val="General"/>
          <w:gallery w:val="placeholder"/>
        </w:category>
        <w:types>
          <w:type w:val="bbPlcHdr"/>
        </w:types>
        <w:behaviors>
          <w:behavior w:val="content"/>
        </w:behaviors>
        <w:guid w:val="{01191D43-FD33-4CE4-A0BE-26FD957A6E3B}"/>
      </w:docPartPr>
      <w:docPartBody>
        <w:p w:rsidR="00FE4BC3" w:rsidRDefault="007D70DA" w:rsidP="007D70DA">
          <w:pPr>
            <w:pStyle w:val="BCA55B6FAFDC419EAFA46C97FF013125"/>
          </w:pPr>
          <w:r w:rsidRPr="007A38BB">
            <w:rPr>
              <w:rStyle w:val="Textodelmarcadordeposicin"/>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ArialMT">
    <w:altName w:val="Arial"/>
    <w:panose1 w:val="00000000000000000000"/>
    <w:charset w:val="00"/>
    <w:family w:val="auto"/>
    <w:notTrueType/>
    <w:pitch w:val="default"/>
    <w:sig w:usb0="00000003" w:usb1="00000000" w:usb2="00000000" w:usb3="00000000" w:csb0="00000001" w:csb1="00000000"/>
  </w:font>
  <w:font w:name="Aptos">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0AA"/>
    <w:rsid w:val="0002099E"/>
    <w:rsid w:val="00047589"/>
    <w:rsid w:val="0006323C"/>
    <w:rsid w:val="00071FD1"/>
    <w:rsid w:val="000A0C8D"/>
    <w:rsid w:val="000A0E39"/>
    <w:rsid w:val="000C6267"/>
    <w:rsid w:val="000D4A1B"/>
    <w:rsid w:val="000D78CA"/>
    <w:rsid w:val="000E70AA"/>
    <w:rsid w:val="000E73DA"/>
    <w:rsid w:val="00147AED"/>
    <w:rsid w:val="00170ABE"/>
    <w:rsid w:val="001772F0"/>
    <w:rsid w:val="001808BE"/>
    <w:rsid w:val="00186031"/>
    <w:rsid w:val="001D7860"/>
    <w:rsid w:val="002318DD"/>
    <w:rsid w:val="00232839"/>
    <w:rsid w:val="00240120"/>
    <w:rsid w:val="00252B04"/>
    <w:rsid w:val="002657A9"/>
    <w:rsid w:val="00280ACC"/>
    <w:rsid w:val="00285B78"/>
    <w:rsid w:val="00295BC5"/>
    <w:rsid w:val="002A79BF"/>
    <w:rsid w:val="002B0079"/>
    <w:rsid w:val="002B5FF8"/>
    <w:rsid w:val="0031056D"/>
    <w:rsid w:val="00322F0F"/>
    <w:rsid w:val="00324C36"/>
    <w:rsid w:val="003271FB"/>
    <w:rsid w:val="003302B6"/>
    <w:rsid w:val="00366AAA"/>
    <w:rsid w:val="00376B83"/>
    <w:rsid w:val="003974A5"/>
    <w:rsid w:val="003A0239"/>
    <w:rsid w:val="003A16A2"/>
    <w:rsid w:val="003B28A6"/>
    <w:rsid w:val="003C696C"/>
    <w:rsid w:val="003E3C06"/>
    <w:rsid w:val="00426162"/>
    <w:rsid w:val="00444C11"/>
    <w:rsid w:val="00456F65"/>
    <w:rsid w:val="004608FF"/>
    <w:rsid w:val="0047567E"/>
    <w:rsid w:val="00495B05"/>
    <w:rsid w:val="004A7D7E"/>
    <w:rsid w:val="004B4103"/>
    <w:rsid w:val="004C0251"/>
    <w:rsid w:val="004C2790"/>
    <w:rsid w:val="004D076A"/>
    <w:rsid w:val="004E1A58"/>
    <w:rsid w:val="00534AD1"/>
    <w:rsid w:val="005452F9"/>
    <w:rsid w:val="00547B0E"/>
    <w:rsid w:val="005609C1"/>
    <w:rsid w:val="00567042"/>
    <w:rsid w:val="00572968"/>
    <w:rsid w:val="00587DF3"/>
    <w:rsid w:val="00596016"/>
    <w:rsid w:val="005A3A5A"/>
    <w:rsid w:val="005F1EB5"/>
    <w:rsid w:val="00621EE3"/>
    <w:rsid w:val="00656A97"/>
    <w:rsid w:val="00695FBE"/>
    <w:rsid w:val="006B0B3C"/>
    <w:rsid w:val="006E6083"/>
    <w:rsid w:val="00714BB3"/>
    <w:rsid w:val="0072524C"/>
    <w:rsid w:val="00727AAF"/>
    <w:rsid w:val="0075040B"/>
    <w:rsid w:val="00764241"/>
    <w:rsid w:val="007758FE"/>
    <w:rsid w:val="0077710C"/>
    <w:rsid w:val="0079452D"/>
    <w:rsid w:val="007B61DB"/>
    <w:rsid w:val="007D00EA"/>
    <w:rsid w:val="007D2750"/>
    <w:rsid w:val="007D70DA"/>
    <w:rsid w:val="007F06A3"/>
    <w:rsid w:val="007F767F"/>
    <w:rsid w:val="008261AC"/>
    <w:rsid w:val="00834387"/>
    <w:rsid w:val="00843A7A"/>
    <w:rsid w:val="00863B1E"/>
    <w:rsid w:val="00880BA6"/>
    <w:rsid w:val="008A5938"/>
    <w:rsid w:val="008B4E5F"/>
    <w:rsid w:val="008B7A2E"/>
    <w:rsid w:val="008C1973"/>
    <w:rsid w:val="008D59C4"/>
    <w:rsid w:val="00900D8D"/>
    <w:rsid w:val="009074AA"/>
    <w:rsid w:val="00916ED7"/>
    <w:rsid w:val="00990909"/>
    <w:rsid w:val="009946FC"/>
    <w:rsid w:val="009C059C"/>
    <w:rsid w:val="009E3D77"/>
    <w:rsid w:val="009F3D66"/>
    <w:rsid w:val="009F5CDF"/>
    <w:rsid w:val="00A362AE"/>
    <w:rsid w:val="00A41DD3"/>
    <w:rsid w:val="00A50DD2"/>
    <w:rsid w:val="00A57712"/>
    <w:rsid w:val="00A638C8"/>
    <w:rsid w:val="00A664A6"/>
    <w:rsid w:val="00A669FA"/>
    <w:rsid w:val="00A83F3A"/>
    <w:rsid w:val="00AB039A"/>
    <w:rsid w:val="00AC2F0E"/>
    <w:rsid w:val="00AC34D9"/>
    <w:rsid w:val="00AD6649"/>
    <w:rsid w:val="00AF3469"/>
    <w:rsid w:val="00AF5B58"/>
    <w:rsid w:val="00B43E95"/>
    <w:rsid w:val="00B80FA6"/>
    <w:rsid w:val="00B82772"/>
    <w:rsid w:val="00B93C0F"/>
    <w:rsid w:val="00BB024E"/>
    <w:rsid w:val="00BD1B79"/>
    <w:rsid w:val="00BD699B"/>
    <w:rsid w:val="00BF0163"/>
    <w:rsid w:val="00C264D0"/>
    <w:rsid w:val="00C3710B"/>
    <w:rsid w:val="00C52108"/>
    <w:rsid w:val="00C6007E"/>
    <w:rsid w:val="00C708F1"/>
    <w:rsid w:val="00C73918"/>
    <w:rsid w:val="00C75E22"/>
    <w:rsid w:val="00C90A7D"/>
    <w:rsid w:val="00C945E1"/>
    <w:rsid w:val="00C97AE1"/>
    <w:rsid w:val="00CA542B"/>
    <w:rsid w:val="00CA67FB"/>
    <w:rsid w:val="00CB5052"/>
    <w:rsid w:val="00CD4FA3"/>
    <w:rsid w:val="00CE5F4E"/>
    <w:rsid w:val="00CE7E86"/>
    <w:rsid w:val="00D34785"/>
    <w:rsid w:val="00D448CD"/>
    <w:rsid w:val="00D774CA"/>
    <w:rsid w:val="00D8065D"/>
    <w:rsid w:val="00D87179"/>
    <w:rsid w:val="00DC5135"/>
    <w:rsid w:val="00E268F2"/>
    <w:rsid w:val="00EC48B0"/>
    <w:rsid w:val="00EE4AE1"/>
    <w:rsid w:val="00F55735"/>
    <w:rsid w:val="00F67155"/>
    <w:rsid w:val="00F92658"/>
    <w:rsid w:val="00F936D1"/>
    <w:rsid w:val="00FA5B4C"/>
    <w:rsid w:val="00FC0128"/>
    <w:rsid w:val="00FC3EA3"/>
    <w:rsid w:val="00FD4303"/>
    <w:rsid w:val="00FD5021"/>
    <w:rsid w:val="00FE4B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7D70DA"/>
    <w:rPr>
      <w:color w:val="666666"/>
    </w:rPr>
  </w:style>
  <w:style w:type="paragraph" w:customStyle="1" w:styleId="E93B40D2E8A14399A46CF2B0D634F408">
    <w:name w:val="E93B40D2E8A14399A46CF2B0D634F408"/>
    <w:rsid w:val="00916ED7"/>
    <w:rPr>
      <w:lang w:val="es-CO" w:eastAsia="es-CO"/>
    </w:rPr>
  </w:style>
  <w:style w:type="paragraph" w:customStyle="1" w:styleId="9CFDC8B415694866BEDF878B9D579920">
    <w:name w:val="9CFDC8B415694866BEDF878B9D579920"/>
    <w:rsid w:val="00916ED7"/>
    <w:rPr>
      <w:lang w:val="es-CO" w:eastAsia="es-CO"/>
    </w:rPr>
  </w:style>
  <w:style w:type="paragraph" w:customStyle="1" w:styleId="AF63A9A6364E46B48B906B79ACD35F94">
    <w:name w:val="AF63A9A6364E46B48B906B79ACD35F94"/>
    <w:rsid w:val="00B93C0F"/>
    <w:rPr>
      <w:lang w:val="es-CO" w:eastAsia="es-CO"/>
    </w:rPr>
  </w:style>
  <w:style w:type="paragraph" w:customStyle="1" w:styleId="AEED851B780E460A8F95ACC673BCBEE6">
    <w:name w:val="AEED851B780E460A8F95ACC673BCBEE6"/>
    <w:rsid w:val="00B93C0F"/>
    <w:rPr>
      <w:lang w:val="es-CO" w:eastAsia="es-CO"/>
    </w:rPr>
  </w:style>
  <w:style w:type="paragraph" w:customStyle="1" w:styleId="A10D93522E7041409CF00161D5FAC08E">
    <w:name w:val="A10D93522E7041409CF00161D5FAC08E"/>
    <w:rsid w:val="007B61DB"/>
    <w:rPr>
      <w:lang w:val="es-CO" w:eastAsia="es-CO"/>
    </w:rPr>
  </w:style>
  <w:style w:type="paragraph" w:customStyle="1" w:styleId="E344029A9EFF4D9A85C49D7D9AF2C0D2">
    <w:name w:val="E344029A9EFF4D9A85C49D7D9AF2C0D2"/>
    <w:rsid w:val="007B61DB"/>
    <w:rPr>
      <w:lang w:val="es-CO" w:eastAsia="es-CO"/>
    </w:rPr>
  </w:style>
  <w:style w:type="paragraph" w:customStyle="1" w:styleId="DC02881274294F42A49FFBC6024B1630">
    <w:name w:val="DC02881274294F42A49FFBC6024B1630"/>
    <w:rsid w:val="007B61DB"/>
    <w:rPr>
      <w:lang w:val="es-CO" w:eastAsia="es-CO"/>
    </w:rPr>
  </w:style>
  <w:style w:type="paragraph" w:customStyle="1" w:styleId="807BE30B8064416B8F74BD96CB6FDB90">
    <w:name w:val="807BE30B8064416B8F74BD96CB6FDB90"/>
    <w:rsid w:val="007B61DB"/>
    <w:rPr>
      <w:lang w:val="es-CO" w:eastAsia="es-CO"/>
    </w:rPr>
  </w:style>
  <w:style w:type="paragraph" w:customStyle="1" w:styleId="D44BAAA5054F49A29E89389E320507E7">
    <w:name w:val="D44BAAA5054F49A29E89389E320507E7"/>
    <w:rsid w:val="007B61DB"/>
    <w:rPr>
      <w:lang w:val="es-CO" w:eastAsia="es-CO"/>
    </w:rPr>
  </w:style>
  <w:style w:type="paragraph" w:customStyle="1" w:styleId="9F72A9D97F324CBA9418320D70C59ABB">
    <w:name w:val="9F72A9D97F324CBA9418320D70C59ABB"/>
    <w:rsid w:val="007B61DB"/>
    <w:rPr>
      <w:lang w:val="es-CO" w:eastAsia="es-CO"/>
    </w:rPr>
  </w:style>
  <w:style w:type="paragraph" w:customStyle="1" w:styleId="BCA55B6FAFDC419EAFA46C97FF013125">
    <w:name w:val="BCA55B6FAFDC419EAFA46C97FF013125"/>
    <w:rsid w:val="007D70DA"/>
    <w:rPr>
      <w:lang w:val="es-CO" w:eastAsia="es-CO"/>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1 6 " ? >  
 < N a v W o r d R e p o r t X m l P a r t   x m l n s = " u r n : m i c r o s o f t - d y n a m i c s - n a v / r e p o r t s / S U C _ O m i p _ C o n t r a c t _ 1 2 M _ A V A _ v 2 / 5 0 1 6 9 / " >  
     < B C R e p o r t I n f o r m a t i o n >  
         < R e p o r t M e t a d a t a >  
             < E x t e n s i o n I d > E x t e n s i o n   I D < / E x t e n s i o n I d >  
             < E x t e n s i o n N a m e > E x t e n s i o n   N a m e < / E x t e n s i o n N a m e >  
             < E x t e n s i o n P u b l i s h e r > E x t e n s i o n   P u b l i s h e r < / E x t e n s i o n P u b l i s h e r >  
             < E x t e n s i o n V e r s i o n > E x t e n s i o n   V e r s i o n < / E x t e n s i o n V e r s i o n >  
             < R e p o r t I d > R e p o r t   I D < / R e p o r t I d >  
             < R e p o r t N a m e > R e p o r t   N a m e < / R e p o r t N a m e >  
             < A b o u t T h i s R e p o r t T i t l e > A b o u t   T h i s   R e p o r t   T i t l e < / A b o u t T h i s R e p o r t T i t l e >  
             < A b o u t T h i s R e p o r t T e x t > A b o u t   T h i s   R e p o r t   T e x t < / A b o u t T h i s R e p o r t T e x t >  
             < R e p o r t H e l p L i n k > R e p o r t   H e l p   L i n k < / R e p o r t H e l p L i n k >  
         < / R e p o r t M e t a d a t a >  
         < R e p o r t R e q u e s t >  
             < T e n a n t E n t r a I d > T e n a n t   E n t r a   I d < / T e n a n t E n t r a I d >  
             < E n v i r o n m e n t N a m e > E n v i r o n m e n t   N a m e < / E n v i r o n m e n t N a m e >  
             < E n v i r o n m e n t T y p e > E n v i r o n m e n t   T y p e < / E n v i r o n m e n t T y p e >  
             < C o m p a n y N a m e > C o m p a n y   N a m e < / C o m p a n y N a m e >  
             < C o m p a n y D i s p l a y N a m e > C o m p a n y   D i s p l a y   N a m e < / C o m p a n y D i s p l a y N a m e >  
             < C o m p a n y I d > C o m p a n y   I D < / C o m p a n y I d >  
             < U s e r N a m e > U s e r   N a m e < / U s e r N a m e >  
             < D a t e A n d T i m e > D a t e   a n d   T i m e < / D a t e A n d T i m e >  
             < L a n g u a g e > L a n g u a g e < / L a n g u a g e >  
             < F o r m a t R e g i o n > F o r m a t   R e g i o n < / F o r m a t R e g i o n >  
             < D a t e T i m e V a l u e s >  
                 < Y e a r > Y e a r < / Y e a r >  
                 < M o n t h N u m b e r > M o n t h   N u m b e r < / M o n t h N u m b e r >  
                 < D a y N u m b e r > D a y   N u m b e r < / D a y N u m b e r >  
                 < H o u r > H o u r < / H o u r >  
                 < M i n u t e > M i n u t e < / M i n u t e >  
             < / D a t e T i m e V a l u e s >  
         < / R e p o r t R e q u e s t >  
     < / B C R e p o r t I n f o r m a t i o n >  
     < L a b e l s >  
         < P 1 L b l > P 1 L b l < / P 1 L b l >  
         < P 2 L b l > P 2 L b l < / P 2 L b l >  
         < P 3 L b l > P 3 L b l < / P 3 L b l >  
         < P 4 L b l > P 4 L b l < / P 4 L b l >  
         < P 5 L b l > P 5 L b l < / P 5 L b l >  
         < P 6 L b l > P 6 L b l < / P 6 L b l >  
         < R a t e L b l > R a t e L b l < / R a t e L b l >  
     < / L a b e l s >  
     < S U C O m i p E n e r g y C o n t r a c t s >  
         < A g e n t C o d e > A g e n t C o d e < / A g e n t C o d e >  
         < A p p l i c a b l e C o n d i t i o n s > A p p l i c a b l e C o n d i t i o n s < / A p p l i c a b l e C o n d i t i o n s >  
         < B a n k _ A c c o u n t > B a n k _ A c c o u n t < / B a n k _ A c c o u n t >  
         < C h e c k C o m > C h e c k C o m < / C h e c k C o m >  
         < C h e c k I n v > C h e c k I n v < / C h e c k I n v >  
         < C o n s u m A n u a l L b l > C o n s u m A n u a l L b l < / C o n s u m A n u a l L b l >  
         < C o n t r a c t P e r i o d > C o n t r a c t P e r i o d < / C o n t r a c t P e r i o d >  
         < C o u n t r y R e g i o n N a m e > C o u n t r y R e g i o n N a m e < / C o u n t r y R e g i o n N a m e >  
         < C U P S > C U P S < / C U P S >  
         < C u s t o m e r A d d r e s s > C u s t o m e r A d d r e s s < / C u s t o m e r A d d r e s s >  
         < C u s t o m e r M a n a g e r > C u s t o m e r M a n a g e r < / C u s t o m e r M a n a g e r >  
         < C u s t o m e r M a n a g e r P o s i t i o n > C u s t o m e r M a n a g e r P o s i t i o n < / C u s t o m e r M a n a g e r P o s i t i o n >  
         < C u s t o m e r M a n a g e r V a t R e g N o > C u s t o m e r M a n a g e r V a t R e g N o < / C u s t o m e r M a n a g e r V a t R e g N o >  
         < C u s t o m e r N a m e > C u s t o m e r N a m e < / C u s t o m e r N a m e >  
         < C u s t o m e r P o s t C o d e > C u s t o m e r P o s t C o d e < / C u s t o m e r P o s t C o d e >  
         < C u s t o m e r S u p p l y P o i n t A d d r e s s > C u s t o m e r S u p p l y P o i n t A d d r e s s < / C u s t o m e r S u p p l y P o i n t A d d r e s s >  
         < C u s t o m e r S u p p l y P o i n t C i t y > C u s t o m e r S u p p l y P o i n t C i t y < / C u s t o m e r S u p p l y P o i n t C i t y >  
         < C u s t o m e r S u p p l y P o i n t C o u n t y > C u s t o m e r S u p p l y P o i n t C o u n t y < / C u s t o m e r S u p p l y P o i n t C o u n t y >  
         < C u s t o m e r S u p p l y P o i n t P o s t C o d e > C u s t o m e r S u p p l y P o i n t P o s t C o d e < / C u s t o m e r S u p p l y P o i n t P o s t C o d e >  
         < C u s t o m e r V A T R e g i s t r a t i o n T y p e > C u s t o m e r V A T R e g i s t r a t i o n T y p e < / C u s t o m e r V A T R e g i s t r a t i o n T y p e >  
         < C u s t o m e r V a t R e g N o > C u s t o m e r V a t R e g N o < / C u s t o m e r V a t R e g N o >  
         < C u s t o m e r _ C I F > C u s t o m e r _ C I F < / C u s t o m e r _ C I F >  
         < C u s t o m e r _ C i t y > C u s t o m e r _ C i t y < / C u s t o m e r _ C i t y >  
         < C u s t o m e r _ C o u n t y > C u s t o m e r _ C o u n t y < / C u s t o m e r _ C o u n t y >  
         < C u s t o m e r _ E m a i l > C u s t o m e r _ E m a i l < / C u s t o m e r _ E m a i l >  
         < C u s t o m e r _ N a m e > C u s t o m e r _ N a m e < / C u s t o m e r _ N a m e >  
         < C u s t o m e r _ N I F > C u s t o m e r _ N I F < / C u s t o m e r _ N I F >  
         < C u s t P o s i t i o n > C u s t P o s i t i o n < / C u s t P o s i t i o n >  
         < D a t e _ C r e a t e d > D a t e _ C r e a t e d < / D a t e _ C r e a t e d >  
         < E n d D a t e > E n d D a t e < / E n d D a t e >  
         < M o d a l i t y > M o d a l i t y < / M o d a l i t y >  
         < O r d e r T E D A d d e n d u m > O r d e r T E D A d d e n d u m < / O r d e r T E D A d d e n d u m >  
         < P a r a g r a p h 1 > P a r a g r a p h 1 < / P a r a g r a p h 1 >  
         < R e f C o n t r a c t > R e f C o n t r a c t < / R e f C o n t r a c t >  
         < R e s o l u t i o n A d d e n d u m > R e s o l u t i o n A d d e n d u m < / R e s o l u t i o n A d d e n d u m >  
         < S E P A C u s t o m e r N a m e > S E P A C u s t o m e r N a m e < / S E P A C u s t o m e r N a m e >  
         < S E P A V a t R e g N o > S E P A V a t R e g N o < / S E P A V a t R e g N o >  
         < S h i p _ t o _ A d d r e s s > S h i p _ t o _ A d d r e s s < / S h i p _ t o _ A d d r e s s >  
         < S h i p _ t o _ C i t y > S h i p _ t o _ C i t y < / S h i p _ t o _ C i t y >  
         < S h i p _ t o _ N a m e > S h i p _ t o _ N a m e < / S h i p _ t o _ N a m e >  
         < S h i p _ t o _ P o s t _ C o d e > S h i p _ t o _ P o s t _ C o d e < / S h i p _ t o _ P o s t _ C o d e >  
         < S h i p _ t o _ V A T _ R e g i s t r a t i o n > S h i p _ t o _ V A T _ R e g i s t r a t i o n < / S h i p _ t o _ V A T _ R e g i s t r a t i o n >  
         < S U C O m i p E n e r g y C o n t r a c t s _ A d d r e s s > S U C O m i p E n e r g y C o n t r a c t s _ A d d r e s s < / S U C O m i p E n e r g y C o n t r a c t s _ A d d r e s s >  
         < S U C O m i p E n e r g y C o n t r a c t s _ C A E > S U C O m i p E n e r g y C o n t r a c t s _ C A E < / S U C O m i p E n e r g y C o n t r a c t s _ C A E >  
         < S U C O m i p E n e r g y C o n t r a c t s _ C e l l P h o n e > S U C O m i p E n e r g y C o n t r a c t s _ C e l l P h o n e < / S U C O m i p E n e r g y C o n t r a c t s _ C e l l P h o n e >  
         < S U C O m i p E n e r g y C o n t r a c t s _ C o m p a n y N a m e > S U C O m i p E n e r g y C o n t r a c t s _ C o m p a n y N a m e < / S U C O m i p E n e r g y C o n t r a c t s _ C o m p a n y N a m e >  
         < S U C O m i p E n e r g y C o n t r a c t s _ N o _ > S U C O m i p E n e r g y C o n t r a c t s _ N o _ < / S U C O m i p E n e r g y C o n t r a c t s _ N o _ >  
         < S U C O m i p E n e r g y C o n t r a c t s _ P h o n e > S U C O m i p E n e r g y C o n t r a c t s _ P h o n e < / S U C O m i p E n e r g y C o n t r a c t s _ P h o n e >  
         < S U C O m i p E n e r g y C o n t r a c t s _ P o s t C o d e > S U C O m i p E n e r g y C o n t r a c t s _ P o s t C o d e < / S U C O m i p E n e r g y C o n t r a c t s _ P o s t C o d e >  
         < S U C O m i p E n e r g y C o n t r a c t s _ P r o p o s a l _ N o _ > S U C O m i p E n e r g y C o n t r a c t s _ P r o p o s a l _ N o _ < / S U C O m i p E n e r g y C o n t r a c t s _ P r o p o s a l _ N o _ >  
         < S U C O m i p E n e r g y C o n t r a c t s _ R a t e _ N o _ > S U C O m i p E n e r g y C o n t r a c t s _ R a t e _ N o _ < / S U C O m i p E n e r g y C o n t r a c t s _ R a t e _ N o _ >  
         < S U C O m i p P r o p o s a l s _ A g e n t N o _ > S U C O m i p P r o p o s a l s _ A g e n t N o _ < / S U C O m i p P r o p o s a l s _ A g e n t N o _ >  
         < S u p p l y S t a r t D a t e > S u p p l y S t a r t D a t e < / S u p p l y S t a r t D a t e >  
         < S u p p l y S t a r t D a t e 2 > S u p p l y S t a r t D a t e 2 < / S u p p l y S t a r t D a t e 2 >  
         < T i t t l e A p p C o n d i t i o n s > T i t t l e A p p C o n d i t i o n s < / T i t t l e A p p C o n d i t i o n s >  
         < V o l u m e > V o l u m e < / V o l u m e >  
         < S U C O m i p P o w e r E n t r y >  
             < P P 1 > P P 1 < / P P 1 >  
             < P P 2 > P P 2 < / P P 2 >  
             < P P 3 > P P 3 < / P P 3 >  
             < P P 4 > P P 4 < / P P 4 >  
             < P P 5 > P P 5 < / P P 5 >  
             < P P 6 > P P 6 < / P P 6 >  
             < S U C O m i p P o w e r E n t r y R a t e > S U C O m i p P o w e r E n t r y R a t e < / S U C O m i p P o w e r E n t r y R a t e >  
         < / S U C O m i p P o w e r E n t r y >  
         < S U C O m i p E n e r g y E n t r y >  
             < P E 1 > P E 1 < / P E 1 >  
             < P E 2 > P E 2 < / P E 2 >  
             < P E 3 > P E 3 < / P E 3 >  
             < P E 4 > P E 4 < / P E 4 >  
             < P E 5 > P E 5 < / P E 5 >  
             < P E 6 > P E 6 < / P E 6 >  
             < P E T i m e s > P E T i m e s < / P E T i m e s >  
             < S U C O m i p E n e r g y E n t r y R a t e > S U C O m i p E n e r g y E n t r y R a t e < / S U C O m i p E n e r g y E n t r y R a t e >  
         < / S U C O m i p E n e r g y E n t r y >  
     < / S U C O m i p E n e r g y C o n t r a c t s >  
 < / N a v W o r d R e p o r t X m l P a r t > 
</file>

<file path=customXml/itemProps1.xml><?xml version="1.0" encoding="utf-8"?>
<ds:datastoreItem xmlns:ds="http://schemas.openxmlformats.org/officeDocument/2006/customXml" ds:itemID="{A024D9FA-389C-484F-AB14-80A4815480EB}">
  <ds:schemaRefs>
    <ds:schemaRef ds:uri="http://schemas.openxmlformats.org/officeDocument/2006/bibliography"/>
  </ds:schemaRefs>
</ds:datastoreItem>
</file>

<file path=customXml/itemProps2.xml><?xml version="1.0" encoding="utf-8"?>
<ds:datastoreItem xmlns:ds="http://schemas.openxmlformats.org/officeDocument/2006/customXml" ds:itemID="{E324480D-7F6F-4888-897B-BB7E2536081D}">
  <ds:schemaRefs>
    <ds:schemaRef ds:uri="urn:microsoft-dynamics-nav/reports/SUC_Omip_Contract_12M_AVA_v2/50169/"/>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13</Pages>
  <Words>8396</Words>
  <Characters>46181</Characters>
  <Application>Microsoft Office Word</Application>
  <DocSecurity>0</DocSecurity>
  <Lines>384</Lines>
  <Paragraphs>108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54469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Angel Manuel Reynoso Gonzalez</dc:creator>
  <cp:lastModifiedBy>Jesús  Patarroyo</cp:lastModifiedBy>
  <cp:revision>83</cp:revision>
  <cp:lastPrinted>2024-06-21T20:11:00Z</cp:lastPrinted>
  <dcterms:created xsi:type="dcterms:W3CDTF">2024-07-08T08:06:00Z</dcterms:created>
  <dcterms:modified xsi:type="dcterms:W3CDTF">2025-06-18T10:03:00Z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2024-04-22T00:00:00Z</vt:filetime>
  </property>
  <property fmtid="{D5CDD505-2E9C-101B-9397-08002B2CF9AE}" pid="3" name="LastSaved">
    <vt:filetime>2024-06-05T00:00:00Z</vt:filetime>
  </property>
  <property fmtid="{D5CDD505-2E9C-101B-9397-08002B2CF9AE}" pid="4" name="Producer">
    <vt:lpwstr>iTextSharp™ 5.5.10 ©2000-2016 iText Group NV (AGPL-version)</vt:lpwstr>
  </property>
</Properties>
</file>