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487685" w14:paraId="7CCCE161" w14:textId="11458EB3">
      <w:pPr>
        <w:pStyle w:val="Ttulo1"/>
        <w:spacing w:before="189" w:line="225" w:lineRule="auto"/>
        <w:ind w:right="0" w:firstLine="411"/>
      </w:pPr>
      <w:bookmarkStart w:name="OLE_LINK1" w:id="0"/>
      <w:r>
        <w:rPr>
          <w:noProof/>
        </w:rPr>
        <w:drawing>
          <wp:anchor distT="0" distB="0" distL="114300" distR="114300" simplePos="0" relativeHeight="251703296" behindDoc="1" locked="0" layoutInCell="1" allowOverlap="1" wp14:editId="72A896A1" wp14:anchorId="348021E6">
            <wp:simplePos x="0" y="0"/>
            <wp:positionH relativeFrom="column">
              <wp:posOffset>38268</wp:posOffset>
            </wp:positionH>
            <wp:positionV relativeFrom="paragraph">
              <wp:posOffset>-2976</wp:posOffset>
            </wp:positionV>
            <wp:extent cx="1576070" cy="614680"/>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DD2ABB" w14:paraId="5AEF320F" w14:textId="474754D3">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63360" behindDoc="0" locked="0" layoutInCell="1" allowOverlap="1" wp14:editId="5AF0EC18" wp14:anchorId="0F4ADBBA">
                <wp:simplePos x="0" y="0"/>
                <wp:positionH relativeFrom="column">
                  <wp:posOffset>4250870</wp:posOffset>
                </wp:positionH>
                <wp:positionV relativeFrom="paragraph">
                  <wp:posOffset>153307</wp:posOffset>
                </wp:positionV>
                <wp:extent cx="1147355" cy="218987"/>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47355" cy="218987"/>
                        </a:xfrm>
                        <a:prstGeom prst="rect">
                          <a:avLst/>
                        </a:prstGeom>
                        <a:noFill/>
                        <a:ln w="6350">
                          <a:noFill/>
                        </a:ln>
                      </wps:spPr>
                      <wps:txbx>
                        <w:txbxContent>
                          <w:sdt>
                            <w:sdtPr>
                              <w:rPr>
                                <w:sz w:val="18"/>
                                <w:szCs w:val="18"/>
                              </w:rPr>
                              <w:alias w:val="#Nav: /SUCOmipEnergyContracts/AgentCode"/>
                              <w:tag w:val="#Nav: SUC_Omip_Contract_12MMC_NAB_v2/50160"/>
                              <w:id w:val="-1177410889"/>
                              <w:placeholder>
                                <w:docPart w:val="DefaultPlaceholder_-1854013440"/>
                              </w:placeholder>
                              <w:dataBinding w:prefixMappings="xmlns:ns0='urn:microsoft-dynamics-nav/reports/SUC_Omip_Contract_12MMC_NAB_v2/50160/'" w:xpath="/ns0:NavWordReportXmlPart[1]/ns0:SUCOmipEnergyContracts[1]/ns0:AgentCode[1]" w:storeItemID="{9FF3285C-877B-418C-A77E-FA9213352784}"/>
                              <w:text/>
                            </w:sdtPr>
                            <w:sdtContent>
                              <w:p w:rsidRPr="00077BA1" w:rsidR="006632D7" w:rsidP="00DD2ABB" w:rsidRDefault="00DD2ABB" w14:paraId="4BBD3A61" w14:textId="2CD73842">
                                <w:pPr>
                                  <w:jc w:val="center"/>
                                  <w:rPr>
                                    <w:sz w:val="18"/>
                                    <w:szCs w:val="18"/>
                                  </w:rPr>
                                </w:pPr>
                                <w:r>
                                  <w:rPr>
                                    <w:sz w:val="18"/>
                                    <w:szCs w:val="18"/>
                                  </w:rPr>
                                  <w:t>AgentCode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4.7pt;margin-top:12.05pt;width:90.3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">
                <v:textbox>
                  <w:txbxContent>
                    <w:sdt>
                      <w:sdtPr>
                        <w:rPr>
                          <w:sz w:val="18"/>
                          <w:szCs w:val="18"/>
                        </w:rPr>
                        <w:alias w:val="#Nav: /SUCOmipEnergyContracts/AgentCode"/>
                        <w:tag w:val="#Nav: SUC_Omip_Contract_12MMC_NAB_v2/50160"/>
                        <w:id w:val="-1177410889"/>
                        <w:placeholder>
                          <w:docPart w:val="DefaultPlaceholder_-1854013440"/>
                        </w:placeholder>
                        <w:dataBinding w:prefixMappings="xmlns:ns0='urn:microsoft-dynamics-nav/reports/SUC_Omip_Contract_12MMC_NAB_v2/50160/'" w:xpath="/ns0:NavWordReportXmlPart[1]/ns0:SUCOmipEnergyContracts[1]/ns0:AgentCode[1]" w:storeItemID="{9FF3285C-877B-418C-A77E-FA9213352784}"/>
                        <w:text/>
                      </w:sdtPr>
                      <w:sdtContent>
                        <w:p w:rsidRPr="00077BA1" w:rsidR="006632D7" w:rsidP="00DD2ABB" w:rsidRDefault="00DD2ABB" w14:paraId="4BBD3A61" w14:textId="2CD73842">
                          <w:pPr>
                            <w:jc w:val="center"/>
                            <w:rPr>
                              <w:sz w:val="18"/>
                              <w:szCs w:val="18"/>
                            </w:rPr>
                          </w:pPr>
                          <w:r>
                            <w:rPr>
                              <w:sz w:val="18"/>
                              <w:szCs w:val="18"/>
                            </w:rPr>
                            <w:t>AgentCode</w:t>
                          </w:r>
                        </w:p>
                      </w:sdtContent>
                    </w:sdt>
                  </w:txbxContent>
                </v:textbox>
              </v:shape>
            </w:pict>
          </mc:Fallback>
        </mc:AlternateContent>
      </w:r>
      <w:r w:rsidR="00E05906">
        <w:rPr>
          <w:noProof/>
        </w:rPr>
        <mc:AlternateContent>
          <mc:Choice Requires="wpg">
            <w:drawing>
              <wp:anchor distT="0" distB="0" distL="0" distR="0" simplePos="0" relativeHeight="251657216" behindDoc="1" locked="0" layoutInCell="1" allowOverlap="1" wp14:editId="3EFCF844" wp14:anchorId="1A522027">
                <wp:simplePos x="0" y="0"/>
                <wp:positionH relativeFrom="page">
                  <wp:posOffset>542925</wp:posOffset>
                </wp:positionH>
                <wp:positionV relativeFrom="paragraph">
                  <wp:posOffset>82550</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75pt;margin-top:6.5pt;width:524.7pt;height:391.25pt;z-index:-251659264;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" w14:anchorId="590C460B">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5" style="position:absolute;left:3;top:3975;width:66637;height:1778;visibility:visible;mso-wrap-style:square;v-text-anchor:top" coordsize="6663690,177800" o:spid="_x0000_s1034"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5"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6"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7"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8"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39"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5408" behindDoc="0" locked="0" layoutInCell="1" allowOverlap="1" wp14:editId="6676B271"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MC_NAB_v2/50160"/>
                              <w:id w:val="-1712261037"/>
                              <w:placeholder>
                                <w:docPart w:val="DefaultPlaceholder_-1854013440"/>
                              </w:placeholder>
                              <w:dataBinding w:prefixMappings="xmlns:ns0='urn:microsoft-dynamics-nav/reports/SUC_Omip_Contract_12MMC_NAB_v2/50160/'" w:xpath="/ns0:NavWordReportXmlPart[1]/ns0:SUCOmipEnergyContracts[1]/ns0:SUCOmipEnergyContracts_No_[1]" w:storeItemID="{9FF3285C-877B-418C-A77E-FA9213352784}"/>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5408;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MC_NAB_v2/50160"/>
                        <w:id w:val="-1712261037"/>
                        <w:placeholder>
                          <w:docPart w:val="DefaultPlaceholder_-1854013440"/>
                        </w:placeholder>
                        <w:dataBinding w:prefixMappings="xmlns:ns0='urn:microsoft-dynamics-nav/reports/SUC_Omip_Contract_12MMC_NAB_v2/50160/'" w:xpath="/ns0:NavWordReportXmlPart[1]/ns0:SUCOmipEnergyContracts[1]/ns0:SUCOmipEnergyContracts_No_[1]" w:storeItemID="{9FF3285C-877B-418C-A77E-FA9213352784}"/>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Pr>
          <w:rFonts w:ascii="Arial"/>
          <w:spacing w:val="-2"/>
          <w:sz w:val="16"/>
        </w:rPr>
        <w:t>Nabalia</w:t>
      </w:r>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E05906" w14:paraId="5E6ABD58" w14:textId="693C619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85888" behindDoc="0" locked="0" layoutInCell="1" allowOverlap="1" wp14:editId="7073F8C2"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lxOw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" w14:anchorId="22F7A63A">
                <v:textbo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v:textbox>
              </v:shape>
            </w:pict>
          </mc:Fallback>
        </mc:AlternateContent>
      </w:r>
      <w:r w:rsidR="000C544B">
        <w:rPr>
          <w:rFonts w:ascii="Arial"/>
          <w:noProof/>
          <w:sz w:val="16"/>
        </w:rPr>
        <mc:AlternateContent>
          <mc:Choice Requires="wps">
            <w:drawing>
              <wp:anchor distT="0" distB="0" distL="114300" distR="114300" simplePos="0" relativeHeight="251684864" behindDoc="1" locked="0" layoutInCell="1" allowOverlap="1" wp14:editId="0AB1CB3F" wp14:anchorId="6A304A3D">
                <wp:simplePos x="0" y="0"/>
                <wp:positionH relativeFrom="column">
                  <wp:posOffset>1592850</wp:posOffset>
                </wp:positionH>
                <wp:positionV relativeFrom="paragraph">
                  <wp:posOffset>48221</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4pt;margin-top:3.8pt;width:311.05pt;height:18.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" w14:anchorId="6A304A3D">
                <v:textbo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25704FB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0528" behindDoc="0" locked="0" layoutInCell="1" allowOverlap="1" wp14:editId="104D6671"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3QQIAAIM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" w14:anchorId="134F852D">
                <v:textbox inset=",2.88pt">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67456" behindDoc="0" locked="0" layoutInCell="1" allowOverlap="1" wp14:editId="7407C438"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MDPA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1072" behindDoc="0" locked="0" layoutInCell="1" allowOverlap="1" wp14:editId="5FC0EB30"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MC_NAB_v2/50160"/>
                              <w:id w:val="73797572"/>
                              <w:placeholder>
                                <w:docPart w:val="DefaultPlaceholder_-1854013440"/>
                              </w:placeholder>
                              <w:dataBinding w:prefixMappings="xmlns:ns0='urn:microsoft-dynamics-nav/reports/SUC_Omip_Contract_12MMC_NAB_v2/50160/'" w:xpath="/ns0:NavWordReportXmlPart[1]/ns0:SUCOmipEnergyContracts[1]/ns0:Customer_CIF[1]" w:storeItemID="{9FF3285C-877B-418C-A77E-FA9213352784}"/>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MC_NAB_v2/50160"/>
                        <w:id w:val="73797572"/>
                        <w:placeholder>
                          <w:docPart w:val="DefaultPlaceholder_-1854013440"/>
                        </w:placeholder>
                        <w:dataBinding w:prefixMappings="xmlns:ns0='urn:microsoft-dynamics-nav/reports/SUC_Omip_Contract_12MMC_NAB_v2/50160/'" w:xpath="/ns0:NavWordReportXmlPart[1]/ns0:SUCOmipEnergyContracts[1]/ns0:Customer_CIF[1]" w:storeItemID="{9FF3285C-877B-418C-A77E-FA9213352784}"/>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2880" behindDoc="0" locked="0" layoutInCell="1" allowOverlap="1" wp14:editId="7F3F4CD6"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r4v8NOwIAAIMEAAAOAAAAAAAA&#10;AAAAAAAAAC4CAABkcnMvZTJvRG9jLnhtbFBLAQItABQABgAIAAAAIQA1uFPi3QAAAAkBAAAPAAAA&#10;AAAAAAAAAAAAAJUEAABkcnMvZG93bnJldi54bWxQSwUGAAAAAAQABADzAAAAnwUAAAAA&#10;" w14:anchorId="5E00D22E">
                <v:textbo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6736" behindDoc="1" locked="0" layoutInCell="1" allowOverlap="1" wp14:editId="5B86FBFD"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" w14:anchorId="6E628D4D">
                <v:textbo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77696" behindDoc="0" locked="0" layoutInCell="1" allowOverlap="1" wp14:editId="0F503D37"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" w14:anchorId="39DE7426">
                <v:textbox inset=",2.88pt">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92032" behindDoc="0" locked="0" layoutInCell="1" allowOverlap="1" wp14:editId="2B9CEE6B"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NAB_v2/50160"/>
                              <w:id w:val="-290048868"/>
                              <w:placeholder>
                                <w:docPart w:val="DefaultPlaceholder_-1854013440"/>
                              </w:placeholder>
                              <w:dataBinding w:prefixMappings="xmlns:ns0='urn:microsoft-dynamics-nav/reports/SUC_Omip_Contract_12MMC_NAB_v2/50160/'" w:xpath="/ns0:NavWordReportXmlPart[1]/ns0:SUCOmipEnergyContracts[1]/ns0:CustomerPostCode[1]" w:storeItemID="{9FF3285C-877B-418C-A77E-FA9213352784}"/>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CRA3G6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MC_NAB_v2/50160"/>
                        <w:id w:val="-290048868"/>
                        <w:placeholder>
                          <w:docPart w:val="DefaultPlaceholder_-1854013440"/>
                        </w:placeholder>
                        <w:dataBinding w:prefixMappings="xmlns:ns0='urn:microsoft-dynamics-nav/reports/SUC_Omip_Contract_12MMC_NAB_v2/50160/'" w:xpath="/ns0:NavWordReportXmlPart[1]/ns0:SUCOmipEnergyContracts[1]/ns0:CustomerPostCode[1]" w:storeItemID="{9FF3285C-877B-418C-A77E-FA9213352784}"/>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v:textbox>
              </v:shape>
            </w:pict>
          </mc:Fallback>
        </mc:AlternateContent>
      </w:r>
      <w:r w:rsidR="009F6279">
        <w:rPr>
          <w:noProof/>
        </w:rPr>
        <mc:AlternateContent>
          <mc:Choice Requires="wps">
            <w:drawing>
              <wp:anchor distT="0" distB="0" distL="0" distR="0" simplePos="0" relativeHeight="251620352" behindDoc="0" locked="0" layoutInCell="1" allowOverlap="1" wp14:editId="5B5E2A75"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20352;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93056" behindDoc="0" locked="0" layoutInCell="1" allowOverlap="1" wp14:editId="01521409"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6672" behindDoc="0" locked="0" layoutInCell="1" allowOverlap="1" wp14:editId="10B6EC66"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75648" behindDoc="0" locked="0" layoutInCell="1" allowOverlap="1" wp14:editId="237AEE91"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670385E1">
      <w:pPr>
        <w:spacing w:before="178"/>
        <w:ind w:left="676"/>
        <w:rPr>
          <w:rFonts w:ascii="Arial" w:hAnsi="Arial"/>
          <w:sz w:val="16"/>
        </w:rPr>
      </w:pPr>
      <w:r>
        <w:rPr>
          <w:noProof/>
        </w:rPr>
        <mc:AlternateContent>
          <mc:Choice Requires="wps">
            <w:drawing>
              <wp:anchor distT="0" distB="0" distL="114300" distR="114300" simplePos="0" relativeHeight="251640832" behindDoc="0" locked="0" layoutInCell="1" allowOverlap="1" wp14:editId="07F07B0C" wp14:anchorId="4C3009C0">
                <wp:simplePos x="0" y="0"/>
                <wp:positionH relativeFrom="column">
                  <wp:posOffset>485775</wp:posOffset>
                </wp:positionH>
                <wp:positionV relativeFrom="paragraph">
                  <wp:posOffset>67310</wp:posOffset>
                </wp:positionV>
                <wp:extent cx="6533515" cy="704850"/>
                <wp:effectExtent l="0" t="0" r="19685" b="19050"/>
                <wp:wrapNone/>
                <wp:docPr id="1277166171" name="Text Box 69"/>
                <wp:cNvGraphicFramePr/>
                <a:graphic xmlns:a="http://schemas.openxmlformats.org/drawingml/2006/main">
                  <a:graphicData uri="http://schemas.microsoft.com/office/word/2010/wordprocessingShape">
                    <wps:wsp>
                      <wps:cNvSpPr txBox="1"/>
                      <wps:spPr>
                        <a:xfrm>
                          <a:off x="0" y="0"/>
                          <a:ext cx="6533515" cy="704850"/>
                        </a:xfrm>
                        <a:prstGeom prst="rect">
                          <a:avLst/>
                        </a:prstGeom>
                        <a:solidFill>
                          <a:schemeClr val="lt1"/>
                        </a:solidFill>
                        <a:ln w="6350">
                          <a:solidFill>
                            <a:prstClr val="black"/>
                          </a:solidFill>
                        </a:ln>
                      </wps:spPr>
                      <wps:txbx>
                        <w:txbxContent>
                          <w:p w:rsidRPr="00C136A3" w:rsidR="00107FDB" w:rsidP="00107FDB" w:rsidRDefault="00107FDB" w14:paraId="39419A02" w14:textId="4F2D72C8">
                            <w:pPr>
                              <w:rPr>
                                <w:sz w:val="18"/>
                                <w:szCs w:val="18"/>
                              </w:rPr>
                            </w:pPr>
                          </w:p>
                          <w:p w:rsidRPr="00E214EF" w:rsidR="00431781" w:rsidP="00431781" w:rsidRDefault="00431781" w14:paraId="5E4B5A80" w14:textId="77777777">
                            <w:pPr>
                              <w:rPr>
                                <w:sz w:val="20"/>
                                <w:szCs w:val="20"/>
                              </w:rPr>
                            </w:pPr>
                            <w:r w:rsidRPr="00E214EF">
                              <w:rPr>
                                <w:sz w:val="20"/>
                                <w:szCs w:val="20"/>
                              </w:rPr>
                              <w:t>Este contrato corresponde a una contratación multipunto de suministros cuyos CUPS y datos identificativos quedarán</w:t>
                            </w:r>
                          </w:p>
                          <w:p w:rsidRPr="00E214EF" w:rsidR="00431781" w:rsidP="00431781" w:rsidRDefault="00431781" w14:paraId="0BDBC85B" w14:textId="5FF5F648">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NAB_v2/50160"/>
                                <w:id w:val="-1265764093"/>
                                <w:placeholder>
                                  <w:docPart w:val="DefaultPlaceholder_-1854013440"/>
                                </w:placeholder>
                                <w:dataBinding w:prefixMappings="xmlns:ns0='urn:microsoft-dynamics-nav/reports/SUC_Omip_Contract_12MMC_NAB_v2/50160/'" w:xpath="/ns0:NavWordReportXmlPart[1]/ns0:SUCOmipEnergyContracts[1]/ns0:RefContract[1]" w:storeItemID="{9FF3285C-877B-418C-A77E-FA9213352784}"/>
                                <w:text/>
                              </w:sdtPr>
                              <w:sdtContent>
                                <w:r w:rsidR="00EE3834">
                                  <w:rPr>
                                    <w:sz w:val="20"/>
                                    <w:szCs w:val="20"/>
                                  </w:rPr>
                                  <w:t>RefContract</w:t>
                                </w:r>
                              </w:sdtContent>
                            </w:sdt>
                          </w:p>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38.25pt;margin-top:5.3pt;width:514.45pt;height:5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" w14:anchorId="4C3009C0">
                <v:textbox>
                  <w:txbxContent>
                    <w:p w:rsidRPr="00C136A3" w:rsidR="00107FDB" w:rsidP="00107FDB" w:rsidRDefault="00107FDB" w14:paraId="39419A02" w14:textId="4F2D72C8">
                      <w:pPr>
                        <w:rPr>
                          <w:sz w:val="18"/>
                          <w:szCs w:val="18"/>
                        </w:rPr>
                      </w:pPr>
                    </w:p>
                    <w:p w:rsidRPr="00E214EF" w:rsidR="00431781" w:rsidP="00431781" w:rsidRDefault="00431781" w14:paraId="5E4B5A80" w14:textId="77777777">
                      <w:pPr>
                        <w:rPr>
                          <w:sz w:val="20"/>
                          <w:szCs w:val="20"/>
                        </w:rPr>
                      </w:pPr>
                      <w:r w:rsidRPr="00E214EF">
                        <w:rPr>
                          <w:sz w:val="20"/>
                          <w:szCs w:val="20"/>
                        </w:rPr>
                        <w:t>Este contrato corresponde a una contratación multipunto de suministros cuyos CUPS y datos identificativos quedarán</w:t>
                      </w:r>
                    </w:p>
                    <w:p w:rsidRPr="00E214EF" w:rsidR="00431781" w:rsidP="00431781" w:rsidRDefault="00431781" w14:paraId="0BDBC85B" w14:textId="5FF5F648">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NAB_v2/50160"/>
                          <w:id w:val="-1265764093"/>
                          <w:placeholder>
                            <w:docPart w:val="DefaultPlaceholder_-1854013440"/>
                          </w:placeholder>
                          <w:dataBinding w:prefixMappings="xmlns:ns0='urn:microsoft-dynamics-nav/reports/SUC_Omip_Contract_12MMC_NAB_v2/50160/'" w:xpath="/ns0:NavWordReportXmlPart[1]/ns0:SUCOmipEnergyContracts[1]/ns0:RefContract[1]" w:storeItemID="{9FF3285C-877B-418C-A77E-FA9213352784}"/>
                          <w:text/>
                        </w:sdtPr>
                        <w:sdtContent>
                          <w:r w:rsidR="00EE3834">
                            <w:rPr>
                              <w:sz w:val="20"/>
                              <w:szCs w:val="20"/>
                            </w:rPr>
                            <w:t>RefContract</w:t>
                          </w:r>
                        </w:sdtContent>
                      </w:sdt>
                    </w:p>
                    <w:p w:rsidRPr="00A71852" w:rsidR="00107FDB" w:rsidP="00107FDB" w:rsidRDefault="00107FDB" w14:paraId="24BE10ED" w14:textId="77777777">
                      <w:pPr>
                        <w:rPr>
                          <w:sz w:val="18"/>
                          <w:szCs w:val="18"/>
                        </w:rPr>
                      </w:pPr>
                    </w:p>
                  </w:txbxContent>
                </v:textbox>
              </v:shape>
            </w:pict>
          </mc:Fallback>
        </mc:AlternateContent>
      </w:r>
    </w:p>
    <w:p w:rsidR="00174731" w:rsidRDefault="00174731" w14:paraId="71738141" w14:textId="00B3A6C7">
      <w:pPr>
        <w:pStyle w:val="Textoindependiente"/>
        <w:spacing w:before="28"/>
        <w:rPr>
          <w:rFonts w:ascii="Arial"/>
          <w:sz w:val="16"/>
        </w:rPr>
      </w:pPr>
    </w:p>
    <w:p w:rsidR="00174731" w:rsidRDefault="009F6279" w14:paraId="7732896E" w14:textId="6DA226B4">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7489D520">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1293A93A">
      <w:pPr>
        <w:spacing w:before="95"/>
        <w:ind w:left="676"/>
        <w:rPr>
          <w:rFonts w:ascii="Arial"/>
          <w:sz w:val="16"/>
        </w:rPr>
      </w:pP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06EE06DC">
      <w:pPr>
        <w:spacing w:before="95"/>
        <w:ind w:left="293"/>
        <w:rPr>
          <w:rFonts w:ascii="Arial"/>
          <w:sz w:val="16"/>
        </w:rPr>
      </w:pPr>
      <w:r>
        <w:rPr>
          <w:noProof/>
        </w:rPr>
        <mc:AlternateContent>
          <mc:Choice Requires="wps">
            <w:drawing>
              <wp:anchor distT="0" distB="0" distL="0" distR="0" simplePos="0" relativeHeight="251653120" behindDoc="1" locked="0" layoutInCell="1" allowOverlap="1" wp14:editId="6D36C9EA"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MC_NAB_v2/50160"/>
                              <w:id w:val="-580676929"/>
                              <w:placeholder>
                                <w:docPart w:val="DefaultPlaceholder_-1854013440"/>
                              </w:placeholder>
                              <w:dataBinding w:prefixMappings="xmlns:ns0='urn:microsoft-dynamics-nav/reports/SUC_Omip_Contract_12MMC_NAB_v2/50160/'" w:xpath="/ns0:NavWordReportXmlPart[1]/ns0:SUCOmipEnergyContracts[1]/ns0:Modality[1]" w:storeItemID="{9FF3285C-877B-418C-A77E-FA9213352784}"/>
                              <w:text/>
                            </w:sdtPr>
                            <w:sdtContent>
                              <w:p w:rsidRPr="001F73AE" w:rsidR="00174731" w:rsidP="009965C6" w:rsidRDefault="00907137" w14:paraId="0DE0308B" w14:textId="63CE3CD7">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6336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" w14:anchorId="22587421">
                <v:path arrowok="t"/>
                <v:textbox inset="0,0,0,0">
                  <w:txbxContent>
                    <w:sdt>
                      <w:sdtPr>
                        <w:rPr>
                          <w:sz w:val="18"/>
                          <w:szCs w:val="18"/>
                        </w:rPr>
                        <w:alias w:val="#Nav: /SUCOmipEnergyContracts/Modality"/>
                        <w:tag w:val="#Nav: SUC_Omip_Contract_12MMC_NAB_v2/50160"/>
                        <w:id w:val="-580676929"/>
                        <w:placeholder>
                          <w:docPart w:val="DefaultPlaceholder_-1854013440"/>
                        </w:placeholder>
                        <w:dataBinding w:prefixMappings="xmlns:ns0='urn:microsoft-dynamics-nav/reports/SUC_Omip_Contract_12MMC_NAB_v2/50160/'" w:xpath="/ns0:NavWordReportXmlPart[1]/ns0:SUCOmipEnergyContracts[1]/ns0:Modality[1]" w:storeItemID="{9FF3285C-877B-418C-A77E-FA9213352784}"/>
                        <w:text/>
                      </w:sdtPr>
                      <w:sdtContent>
                        <w:p w:rsidRPr="001F73AE" w:rsidR="00174731" w:rsidP="009965C6" w:rsidRDefault="00907137" w14:paraId="0DE0308B" w14:textId="63CE3CD7">
                          <w:pPr>
                            <w:ind w:left="83"/>
                            <w:jc w:val="center"/>
                            <w:rPr>
                              <w:sz w:val="18"/>
                              <w:szCs w:val="18"/>
                            </w:rPr>
                          </w:pPr>
                          <w:r>
                            <w:rPr>
                              <w:sz w:val="18"/>
                              <w:szCs w:val="18"/>
                            </w:rPr>
                            <w:t>Modality</w:t>
                          </w:r>
                        </w:p>
                      </w:sdtContent>
                    </w:sdt>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editId="2E044503"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p w:rsidRPr="009412BB" w:rsidR="009412BB" w:rsidP="009965C6" w:rsidRDefault="00431781" w14:paraId="2027D3A0" w14:textId="4F50DFF5">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" w14:anchorId="56B0DC21">
                <v:textbox>
                  <w:txbxContent>
                    <w:p w:rsidRPr="009412BB" w:rsidR="009412BB" w:rsidP="009965C6" w:rsidRDefault="00431781" w14:paraId="2027D3A0" w14:textId="4F50DFF5">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4384" behindDoc="1" locked="0" layoutInCell="1" allowOverlap="0" wp14:editId="3316258A"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1.1pt;margin-top:5.05pt;width:213.25pt;height:50.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B2GzL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25472" behindDoc="1" locked="0" layoutInCell="1" allowOverlap="1" wp14:editId="72D75625"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91008;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9328" behindDoc="0" locked="0" layoutInCell="1" allowOverlap="1" wp14:editId="15638902"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MC_NAB_v2/50160"/>
                              <w:id w:val="-1656140923"/>
                              <w:placeholder>
                                <w:docPart w:val="DefaultPlaceholder_-1854013440"/>
                              </w:placeholder>
                              <w:dataBinding w:prefixMappings="xmlns:ns0='urn:microsoft-dynamics-nav/reports/SUC_Omip_Contract_12MMC_NAB_v2/50160/'" w:xpath="/ns0:NavWordReportXmlPart[1]/ns0:SUCOmipEnergyContracts[1]/ns0:RefContract[1]" w:storeItemID="{9FF3285C-877B-418C-A77E-FA9213352784}"/>
                              <w:text/>
                            </w:sdtPr>
                            <w:sdtContent>
                              <w:p w:rsidRPr="007D221E" w:rsidR="00174731" w:rsidP="00431781" w:rsidRDefault="00EE3834" w14:paraId="76774491" w14:textId="4798EA65">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9328;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MC_NAB_v2/50160"/>
                        <w:id w:val="-1656140923"/>
                        <w:placeholder>
                          <w:docPart w:val="DefaultPlaceholder_-1854013440"/>
                        </w:placeholder>
                        <w:dataBinding w:prefixMappings="xmlns:ns0='urn:microsoft-dynamics-nav/reports/SUC_Omip_Contract_12MMC_NAB_v2/50160/'" w:xpath="/ns0:NavWordReportXmlPart[1]/ns0:SUCOmipEnergyContracts[1]/ns0:RefContract[1]" w:storeItemID="{9FF3285C-877B-418C-A77E-FA9213352784}"/>
                        <w:text/>
                      </w:sdtPr>
                      <w:sdtContent>
                        <w:p w:rsidRPr="007D221E" w:rsidR="00174731" w:rsidP="00431781" w:rsidRDefault="00EE3834" w14:paraId="76774491" w14:textId="4798EA65">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52096" behindDoc="0" locked="0" layoutInCell="1" allowOverlap="1" wp14:editId="515A49EB"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MC_NAB_v2/50160"/>
                              <w:id w:val="871730683"/>
                              <w:dataBinding w:prefixMappings="xmlns:ns0='urn:microsoft-dynamics-nav/reports/SUC_Omip_Contract_12MMC_NAB_v2/50160/'" w:xpath="/ns0:NavWordReportXmlPart[1]/ns0:SUCOmipEnergyContracts[1]/ns0:CheckInv[1]" w:storeItemID="{9FF3285C-877B-418C-A77E-FA9213352784}"/>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6.8pt;width:12.2pt;height:14.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" w14:anchorId="731A8A78">
                <v:textbox inset="0,0,0,0">
                  <w:txbxContent>
                    <w:sdt>
                      <w:sdtPr>
                        <w:rPr>
                          <w:sz w:val="16"/>
                          <w:szCs w:val="16"/>
                        </w:rPr>
                        <w:alias w:val="#Nav: /SUCOmipEnergyContracts/CheckInv"/>
                        <w:tag w:val="#Nav: SUC_Omip_Contract_12MMC_NAB_v2/50160"/>
                        <w:id w:val="871730683"/>
                        <w:dataBinding w:prefixMappings="xmlns:ns0='urn:microsoft-dynamics-nav/reports/SUC_Omip_Contract_12MMC_NAB_v2/50160/'" w:xpath="/ns0:NavWordReportXmlPart[1]/ns0:SUCOmipEnergyContracts[1]/ns0:CheckInv[1]" w:storeItemID="{9FF3285C-877B-418C-A77E-FA9213352784}"/>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9F6279" w14:paraId="06609674" w14:textId="42871F2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8480" behindDoc="0" locked="0" layoutInCell="1" allowOverlap="1" wp14:editId="55CABF0A" wp14:anchorId="3BA15FC4">
                <wp:simplePos x="0" y="0"/>
                <wp:positionH relativeFrom="page">
                  <wp:posOffset>6229350</wp:posOffset>
                </wp:positionH>
                <wp:positionV relativeFrom="paragraph">
                  <wp:posOffset>83820</wp:posOffset>
                </wp:positionV>
                <wp:extent cx="886223" cy="229235"/>
                <wp:effectExtent l="0" t="0" r="28575" b="18415"/>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229235"/>
                        </a:xfrm>
                        <a:prstGeom prst="rect">
                          <a:avLst/>
                        </a:prstGeom>
                        <a:ln w="1270">
                          <a:solidFill>
                            <a:schemeClr val="tx1"/>
                          </a:solidFill>
                          <a:prstDash val="solid"/>
                        </a:ln>
                      </wps:spPr>
                      <wps:txbx>
                        <w:txbxContent>
                          <w:sdt>
                            <w:sdtPr>
                              <w:rPr>
                                <w:sz w:val="18"/>
                                <w:szCs w:val="18"/>
                              </w:rPr>
                              <w:alias w:val="#Nav: /SUCOmipEnergyContracts/SupplyStartDate2"/>
                              <w:tag w:val="#Nav: SUC_Omip_Contract_12MMC_NAB_v2/50160"/>
                              <w:id w:val="-321970119"/>
                              <w:placeholder>
                                <w:docPart w:val="DefaultPlaceholder_-1854013440"/>
                              </w:placeholder>
                              <w:dataBinding w:prefixMappings="xmlns:ns0='urn:microsoft-dynamics-nav/reports/SUC_Omip_Contract_12MMC_NAB_v2/50160/'" w:xpath="/ns0:NavWordReportXmlPart[1]/ns0:SUCOmipEnergyContracts[1]/ns0:SupplyStartDate2[1]" w:storeItemID="{9FF3285C-877B-418C-A77E-FA9213352784}"/>
                              <w:text/>
                            </w:sdtPr>
                            <w:sdtContent>
                              <w:p w:rsidRPr="00D659DB" w:rsidR="00D659DB" w:rsidP="001F28F2" w:rsidRDefault="00AA4F94" w14:paraId="107CF3FB" w14:textId="4FD9588C">
                                <w:pPr>
                                  <w:jc w:val="center"/>
                                  <w:rPr>
                                    <w:sz w:val="18"/>
                                    <w:szCs w:val="18"/>
                                  </w:rPr>
                                </w:pPr>
                                <w:r>
                                  <w:rPr>
                                    <w:sz w:val="18"/>
                                    <w:szCs w:val="18"/>
                                  </w:rPr>
                                  <w:t>SupplyStartDate2</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90.5pt;margin-top:6.6pt;width:69.8pt;height:18.0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color="black [3213]"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" w14:anchorId="3BA15FC4">
                <v:path arrowok="t"/>
                <v:textbox inset="0,0,0,0">
                  <w:txbxContent>
                    <w:sdt>
                      <w:sdtPr>
                        <w:rPr>
                          <w:sz w:val="18"/>
                          <w:szCs w:val="18"/>
                        </w:rPr>
                        <w:alias w:val="#Nav: /SUCOmipEnergyContracts/SupplyStartDate2"/>
                        <w:tag w:val="#Nav: SUC_Omip_Contract_12MMC_NAB_v2/50160"/>
                        <w:id w:val="-321970119"/>
                        <w:placeholder>
                          <w:docPart w:val="DefaultPlaceholder_-1854013440"/>
                        </w:placeholder>
                        <w:dataBinding w:prefixMappings="xmlns:ns0='urn:microsoft-dynamics-nav/reports/SUC_Omip_Contract_12MMC_NAB_v2/50160/'" w:xpath="/ns0:NavWordReportXmlPart[1]/ns0:SUCOmipEnergyContracts[1]/ns0:SupplyStartDate2[1]" w:storeItemID="{9FF3285C-877B-418C-A77E-FA9213352784}"/>
                        <w:text/>
                      </w:sdtPr>
                      <w:sdtContent>
                        <w:p w:rsidRPr="00D659DB" w:rsidR="00D659DB" w:rsidP="001F28F2" w:rsidRDefault="00AA4F94" w14:paraId="107CF3FB" w14:textId="4FD9588C">
                          <w:pPr>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editId="6CBC28BE"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43.75pt;margin-top:9.3pt;width:12.2pt;height:14.3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Dd6yjH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135CBA" w14:paraId="60D89809" w14:textId="77777777">
        <w:trPr>
          <w:trHeight w:val="240"/>
        </w:trPr>
        <w:tc>
          <w:tcPr>
            <w:tcW w:w="10477" w:type="dxa"/>
            <w:tcBorders>
              <w:left w:val="single" w:color="000000" w:sz="12" w:space="0"/>
            </w:tcBorders>
            <w:shd w:val="clear" w:color="auto" w:fill="6464FF"/>
            <w:vAlign w:val="center"/>
          </w:tcPr>
          <w:p w:rsidR="00174731" w:rsidP="00135CBA"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23424" behindDoc="1" locked="0" layoutInCell="1" allowOverlap="1" wp14:editId="3881FBE7"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93056;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1FB0A678">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7777777">
            <w:pPr>
              <w:pStyle w:val="TableParagraph"/>
              <w:spacing w:before="70" w:line="232" w:lineRule="auto"/>
              <w:ind w:left="278" w:right="83"/>
              <w:jc w:val="both"/>
              <w:rPr>
                <w:sz w:val="18"/>
              </w:rPr>
            </w:pPr>
            <w:r>
              <w:rPr>
                <w:noProof/>
              </w:rPr>
              <mc:AlternateContent>
                <mc:Choice Requires="wpg">
                  <w:drawing>
                    <wp:anchor distT="0" distB="0" distL="0" distR="0" simplePos="0" relativeHeight="251622400" behindDoc="1" locked="0" layoutInCell="1" allowOverlap="1" wp14:editId="145C6B03"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9408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1CFB0E45">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273D2377">
            <w:pPr>
              <w:pStyle w:val="TableParagraph"/>
              <w:spacing w:before="191" w:line="232" w:lineRule="auto"/>
              <w:ind w:left="278" w:right="82"/>
              <w:jc w:val="both"/>
              <w:rPr>
                <w:sz w:val="18"/>
              </w:rPr>
            </w:pPr>
            <w:r>
              <w:rPr>
                <w:noProof/>
              </w:rPr>
              <mc:AlternateContent>
                <mc:Choice Requires="wps">
                  <w:drawing>
                    <wp:anchor distT="0" distB="0" distL="0" distR="0" simplePos="0" relativeHeight="251656192" behindDoc="0" locked="0" layoutInCell="1" allowOverlap="1" wp14:editId="740BEA7F"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MC_NAB_v2/50160"/>
                                    <w:id w:val="1326550152"/>
                                    <w:dataBinding w:prefixMappings="xmlns:ns0='urn:microsoft-dynamics-nav/reports/SUC_Omip_Contract_12MMC_NAB_v2/50160/'" w:xpath="/ns0:NavWordReportXmlPart[1]/ns0:SUCOmipEnergyContracts[1]/ns0:CheckCom[1]" w:storeItemID="{9FF3285C-877B-418C-A77E-FA9213352784}"/>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75pt;margin-top:8.25pt;width:12.2pt;height:14.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EnkH0i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MC_NAB_v2/50160"/>
                              <w:id w:val="1326550152"/>
                              <w:dataBinding w:prefixMappings="xmlns:ns0='urn:microsoft-dynamics-nav/reports/SUC_Omip_Contract_12MMC_NAB_v2/50160/'" w:xpath="/ns0:NavWordReportXmlPart[1]/ns0:SUCOmipEnergyContracts[1]/ns0:CheckCom[1]" w:storeItemID="{9FF3285C-877B-418C-A77E-FA9213352784}"/>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24448" behindDoc="1" locked="0" layoutInCell="1" allowOverlap="1" wp14:editId="6DA98E07"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203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06B68657">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6BF26A8F">
      <w:pPr>
        <w:pStyle w:val="Textoindependiente"/>
        <w:spacing w:before="115"/>
        <w:rPr>
          <w:rFonts w:ascii="Arial"/>
          <w:sz w:val="16"/>
        </w:rPr>
      </w:pPr>
      <w:r>
        <w:rPr>
          <w:noProof/>
        </w:rPr>
        <mc:AlternateContent>
          <mc:Choice Requires="wps">
            <w:drawing>
              <wp:anchor distT="0" distB="0" distL="0" distR="0" simplePos="0" relativeHeight="251645952" behindDoc="0" locked="0" layoutInCell="1" allowOverlap="1" wp14:editId="453261A1"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MC_NAB_v2/50160"/>
                              <w:id w:val="-2142102064"/>
                              <w:placeholder>
                                <w:docPart w:val="DefaultPlaceholder_-1854013440"/>
                              </w:placeholder>
                              <w:dataBinding w:prefixMappings="xmlns:ns0='urn:microsoft-dynamics-nav/reports/SUC_Omip_Contract_12MMC_NAB_v2/50160/'" w:xpath="/ns0:NavWordReportXmlPart[1]/ns0:SUCOmipEnergyContracts[1]/ns0:CustomerManager[1]" w:storeItemID="{9FF3285C-877B-418C-A77E-FA9213352784}"/>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7.3pt;margin-top:11.45pt;width:197.5pt;height:13.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jn4NhuAAAAAKAQAADwAAAGRycy9kb3ducmV2&#10;LnhtbEyPwU7DMAyG70i8Q2QkLoglraqylroTYkLjykBMu2VNaCoapzTp1r092QmOtj/9/v5qNdue&#10;HfXoO0cIyUIA09Q41VGL8PH+cr8E5oMkJXtHGuGsPazq66tKlsqd6E0ft6FlMYR8KRFMCEPJuW+M&#10;ttIv3KAp3r7caGWI49hyNcpTDLc9T4XIuZUdxQ9GDvrZ6OZ7O1mE10ls9mfzmeU/67txvdxQ4cMO&#10;8fZmfnoEFvQc/mC46Ed1qKPTwU2kPOsRHpIsjyhCmhbALkAiirg5IGRFAryu+P8K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jn4NhuAAAAAKAQAADwAAAAAAAAAAAAAAAAASBAAA&#10;ZHJzL2Rvd25yZXYueG1sUEsFBgAAAAAEAAQA8wAAAB8FAAAAAA==&#10;" w14:anchorId="57160B12">
                <v:textbox inset="0,0,0,0">
                  <w:txbxContent>
                    <w:sdt>
                      <w:sdtPr>
                        <w:rPr>
                          <w:sz w:val="18"/>
                        </w:rPr>
                        <w:alias w:val="#Nav: /SUCOmipEnergyContracts/CustomerManager"/>
                        <w:tag w:val="#Nav: SUC_Omip_Contract_12MMC_NAB_v2/50160"/>
                        <w:id w:val="-2142102064"/>
                        <w:placeholder>
                          <w:docPart w:val="DefaultPlaceholder_-1854013440"/>
                        </w:placeholder>
                        <w:dataBinding w:prefixMappings="xmlns:ns0='urn:microsoft-dynamics-nav/reports/SUC_Omip_Contract_12MMC_NAB_v2/50160/'" w:xpath="/ns0:NavWordReportXmlPart[1]/ns0:SUCOmipEnergyContracts[1]/ns0:CustomerManager[1]" w:storeItemID="{9FF3285C-877B-418C-A77E-FA9213352784}"/>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v:textbox>
                <w10:wrap anchorx="page"/>
              </v:shape>
            </w:pict>
          </mc:Fallback>
        </mc:AlternateContent>
      </w:r>
    </w:p>
    <w:p w:rsidR="00174731" w:rsidRDefault="005F67DF" w14:paraId="205871B2" w14:textId="4DEEDB52">
      <w:pPr>
        <w:spacing w:line="391" w:lineRule="auto"/>
        <w:ind w:left="6160" w:right="4549"/>
        <w:rPr>
          <w:rFonts w:ascii="Arial"/>
          <w:sz w:val="16"/>
        </w:rPr>
      </w:pPr>
      <w:r>
        <w:rPr>
          <w:noProof/>
        </w:rPr>
        <mc:AlternateContent>
          <mc:Choice Requires="wps">
            <w:drawing>
              <wp:anchor distT="0" distB="0" distL="0" distR="0" simplePos="0" relativeHeight="251650048" behindDoc="0" locked="0" layoutInCell="1" allowOverlap="1" wp14:editId="728288D2"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MC_NAB_v2/50160"/>
                              <w:id w:val="-2144802648"/>
                              <w:placeholder>
                                <w:docPart w:val="DefaultPlaceholder_-1854013440"/>
                              </w:placeholder>
                              <w:dataBinding w:prefixMappings="xmlns:ns0='urn:microsoft-dynamics-nav/reports/SUC_Omip_Contract_12MMC_NAB_v2/50160/'" w:xpath="/ns0:NavWordReportXmlPart[1]/ns0:SUCOmipEnergyContracts[1]/ns0:CustPosition[1]" w:storeItemID="{9FF3285C-877B-418C-A77E-FA9213352784}"/>
                              <w:text/>
                            </w:sdtPr>
                            <w:sdtContent>
                              <w:p w:rsidRPr="007D221E" w:rsidR="005F67DF" w:rsidP="005F67DF" w:rsidRDefault="004B0FF7" w14:paraId="4B2ECCC4" w14:textId="15EA466E">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4.5pt;margin-top:11pt;width:197.45pt;height:13.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CWJl4vugEAAF0DAAAOAAAAAAAAAAAAAAAAAC4CAABk&#10;cnMvZTJvRG9jLnhtbFBLAQItABQABgAIAAAAIQAVLiYH4AAAAAoBAAAPAAAAAAAAAAAAAAAAABQE&#10;AABkcnMvZG93bnJldi54bWxQSwUGAAAAAAQABADzAAAAIQUAAAAA&#10;" w14:anchorId="13D51ED2">
                <v:textbox inset="0,0,0,0">
                  <w:txbxContent>
                    <w:sdt>
                      <w:sdtPr>
                        <w:rPr>
                          <w:sz w:val="18"/>
                        </w:rPr>
                        <w:alias w:val="#Nav: /SUCOmipEnergyContracts/CustPosition"/>
                        <w:tag w:val="#Nav: SUC_Omip_Contract_12MMC_NAB_v2/50160"/>
                        <w:id w:val="-2144802648"/>
                        <w:placeholder>
                          <w:docPart w:val="DefaultPlaceholder_-1854013440"/>
                        </w:placeholder>
                        <w:dataBinding w:prefixMappings="xmlns:ns0='urn:microsoft-dynamics-nav/reports/SUC_Omip_Contract_12MMC_NAB_v2/50160/'" w:xpath="/ns0:NavWordReportXmlPart[1]/ns0:SUCOmipEnergyContracts[1]/ns0:CustPosition[1]" w:storeItemID="{9FF3285C-877B-418C-A77E-FA9213352784}"/>
                        <w:text/>
                      </w:sdtPr>
                      <w:sdtContent>
                        <w:p w:rsidRPr="007D221E" w:rsidR="005F67DF" w:rsidP="005F67DF" w:rsidRDefault="004B0FF7" w14:paraId="4B2ECCC4" w14:textId="15EA466E">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27520" behindDoc="0" locked="0" layoutInCell="1" allowOverlap="1" wp14:editId="47D7E150"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7520;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56EA158A">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9568" behindDoc="0" locked="0" layoutInCell="1" allowOverlap="1" wp14:editId="4AEC3E38"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NAB_v2/50160"/>
          <w:id w:val="1411346578"/>
          <w:placeholder>
            <w:docPart w:val="E93B40D2E8A14399A46CF2B0D634F408"/>
          </w:placeholder>
          <w:dataBinding w:prefixMappings="xmlns:ns0='urn:microsoft-dynamics-nav/reports/SUC_Omip_Contract_12MMC_NAB_v2/50160/'" w:xpath="/ns0:NavWordReportXmlPart[1]/ns0:SUCOmipEnergyContracts[1]/ns0:Date_Created[1]" w:storeItemID="{9FF3285C-877B-418C-A77E-FA9213352784}"/>
          <w:text/>
        </w:sdtPr>
        <w:sdtContent>
          <w:r w:rsidR="00AA4F94">
            <w:rPr>
              <w:rFonts w:ascii="Arial" w:hAnsi="Arial" w:cs="Arial"/>
              <w:sz w:val="18"/>
              <w:szCs w:val="18"/>
            </w:rPr>
            <w:t>Date_Created</w:t>
          </w:r>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Pr="00C57D90" w:rsidR="00420E1D" w:rsidP="00420E1D" w:rsidRDefault="00420E1D" w14:paraId="757909AC" w14:textId="77777777">
      <w:pPr>
        <w:numPr>
          <w:ilvl w:val="0"/>
          <w:numId w:val="10"/>
        </w:numPr>
        <w:tabs>
          <w:tab w:val="left" w:pos="335"/>
        </w:tabs>
        <w:spacing w:before="99"/>
        <w:ind w:left="335" w:hanging="242"/>
        <w:rPr>
          <w:rFonts w:ascii="Arial"/>
          <w:b/>
        </w:rPr>
      </w:pPr>
      <w:r w:rsidRPr="00C57D90">
        <w:rPr>
          <w:rFonts w:ascii="Arial"/>
          <w:b/>
          <w:color w:val="0066FF"/>
          <w:spacing w:val="-2"/>
        </w:rPr>
        <w:lastRenderedPageBreak/>
        <w:t>OBJETO</w:t>
      </w:r>
    </w:p>
    <w:p w:rsidRPr="00C57D90" w:rsidR="00420E1D" w:rsidP="00420E1D" w:rsidRDefault="00420E1D" w14:paraId="3F75053E"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420E1D" w:rsidP="00420E1D" w:rsidRDefault="00420E1D" w14:paraId="0756FBCF"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420E1D" w:rsidP="00420E1D" w:rsidRDefault="00420E1D" w14:paraId="2F06F756"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420E1D" w:rsidP="00420E1D" w:rsidRDefault="00420E1D" w14:paraId="394B6E7E" w14:textId="77777777">
      <w:pPr>
        <w:numPr>
          <w:ilvl w:val="0"/>
          <w:numId w:val="10"/>
        </w:numPr>
        <w:tabs>
          <w:tab w:val="left" w:pos="335"/>
        </w:tabs>
        <w:spacing w:before="230"/>
        <w:ind w:left="335" w:hanging="242"/>
        <w:rPr>
          <w:rFonts w:ascii="Arial"/>
          <w:b/>
        </w:rPr>
      </w:pPr>
      <w:r w:rsidRPr="00C57D90">
        <w:rPr>
          <w:rFonts w:ascii="Arial"/>
          <w:b/>
          <w:color w:val="0066FF"/>
          <w:spacing w:val="-2"/>
        </w:rPr>
        <w:t>VIGENCIA</w:t>
      </w:r>
    </w:p>
    <w:p w:rsidRPr="00C57D90" w:rsidR="00420E1D" w:rsidP="00420E1D" w:rsidRDefault="00420E1D" w14:paraId="1DDA9FDB"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420E1D" w:rsidP="00420E1D" w:rsidRDefault="00420E1D" w14:paraId="6733645B"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partir del cuál resultarán de aplicación y cómputo.</w:t>
      </w:r>
    </w:p>
    <w:p w:rsidRPr="00C57D90" w:rsidR="00420E1D" w:rsidP="00420E1D" w:rsidRDefault="00420E1D" w14:paraId="399DE20F" w14:textId="77777777">
      <w:pPr>
        <w:numPr>
          <w:ilvl w:val="0"/>
          <w:numId w:val="10"/>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420E1D" w:rsidP="00420E1D" w:rsidRDefault="00420E1D" w14:paraId="78F61B9C"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420E1D" w:rsidP="00420E1D" w:rsidRDefault="00420E1D" w14:paraId="148E186D" w14:textId="77777777">
      <w:pPr>
        <w:spacing w:before="68"/>
        <w:rPr>
          <w:sz w:val="24"/>
        </w:rPr>
      </w:pPr>
      <w:r w:rsidRPr="00C57D90">
        <w:br w:type="column"/>
      </w:r>
    </w:p>
    <w:p w:rsidRPr="00C57D90" w:rsidR="00420E1D" w:rsidP="00420E1D" w:rsidRDefault="00420E1D" w14:paraId="2A4BBEAD"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420E1D" w:rsidP="00420E1D" w:rsidRDefault="00420E1D" w14:paraId="36DECBB7" w14:textId="77777777">
      <w:pPr>
        <w:spacing w:before="212" w:line="172" w:lineRule="auto"/>
        <w:ind w:left="92" w:right="85"/>
        <w:jc w:val="both"/>
        <w:rPr>
          <w:sz w:val="24"/>
          <w:szCs w:val="24"/>
        </w:rPr>
      </w:pPr>
      <w:r w:rsidRPr="00C57D90">
        <w:rPr>
          <w:sz w:val="24"/>
          <w:szCs w:val="24"/>
        </w:rPr>
        <w:t>Se informa al CLIENTE que los derechos de crédito correspondientes a este contrato han sido pignorados a favor de Shell Energy Europe Limited,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420E1D" w:rsidP="00420E1D" w:rsidRDefault="00420E1D" w14:paraId="1C39EF4B"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420E1D" w:rsidP="00420E1D" w:rsidRDefault="00420E1D" w14:paraId="759DD27B" w14:textId="77777777">
      <w:pPr>
        <w:numPr>
          <w:ilvl w:val="0"/>
          <w:numId w:val="10"/>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420E1D" w:rsidP="00420E1D" w:rsidRDefault="00420E1D" w14:paraId="42A0A867"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420E1D" w:rsidP="00420E1D" w:rsidRDefault="00420E1D" w14:paraId="28694AAA" w14:textId="77777777">
      <w:pPr>
        <w:spacing w:before="204" w:line="172" w:lineRule="auto"/>
        <w:ind w:left="92" w:right="89"/>
        <w:jc w:val="both"/>
        <w:rPr>
          <w:sz w:val="24"/>
          <w:szCs w:val="24"/>
        </w:rPr>
      </w:pPr>
      <w:r w:rsidRPr="00C57D90">
        <w:rPr>
          <w:sz w:val="24"/>
          <w:szCs w:val="24"/>
        </w:rPr>
        <w:t>Por su parte, el CLIENTE designa el indicado en el apartado DATOS IDENTIFICATIVOS DEL CLIENTE A</w:t>
      </w:r>
      <w:r w:rsidRPr="00C57D90">
        <w:rPr>
          <w:spacing w:val="50"/>
          <w:w w:val="150"/>
          <w:sz w:val="24"/>
          <w:szCs w:val="24"/>
        </w:rPr>
        <w:t xml:space="preserve">  </w:t>
      </w:r>
      <w:r w:rsidRPr="00C57D90">
        <w:rPr>
          <w:sz w:val="24"/>
          <w:szCs w:val="24"/>
        </w:rPr>
        <w:t>EFECTOS</w:t>
      </w:r>
      <w:r w:rsidRPr="00C57D90">
        <w:rPr>
          <w:spacing w:val="57"/>
          <w:w w:val="150"/>
          <w:sz w:val="24"/>
          <w:szCs w:val="24"/>
        </w:rPr>
        <w:t xml:space="preserve">  </w:t>
      </w:r>
      <w:r w:rsidRPr="00C57D90">
        <w:rPr>
          <w:sz w:val="24"/>
          <w:szCs w:val="24"/>
        </w:rPr>
        <w:t>DE</w:t>
      </w:r>
      <w:r w:rsidRPr="00C57D90">
        <w:rPr>
          <w:spacing w:val="57"/>
          <w:w w:val="150"/>
          <w:sz w:val="24"/>
          <w:szCs w:val="24"/>
        </w:rPr>
        <w:t xml:space="preserve">  </w:t>
      </w:r>
      <w:r w:rsidRPr="00C57D90">
        <w:rPr>
          <w:sz w:val="24"/>
          <w:szCs w:val="24"/>
        </w:rPr>
        <w:t>NOTIFICACIONES</w:t>
      </w:r>
      <w:r w:rsidRPr="00C57D90">
        <w:rPr>
          <w:spacing w:val="57"/>
          <w:w w:val="150"/>
          <w:sz w:val="24"/>
          <w:szCs w:val="24"/>
        </w:rPr>
        <w:t xml:space="preserve">  </w:t>
      </w:r>
      <w:r w:rsidRPr="00C57D90">
        <w:rPr>
          <w:sz w:val="24"/>
          <w:szCs w:val="24"/>
        </w:rPr>
        <w:t>en</w:t>
      </w:r>
      <w:r w:rsidRPr="00C57D90">
        <w:rPr>
          <w:spacing w:val="58"/>
          <w:w w:val="150"/>
          <w:sz w:val="24"/>
          <w:szCs w:val="24"/>
        </w:rPr>
        <w:t xml:space="preserve">  </w:t>
      </w:r>
      <w:r w:rsidRPr="00C57D90">
        <w:rPr>
          <w:spacing w:val="-5"/>
          <w:sz w:val="24"/>
          <w:szCs w:val="24"/>
        </w:rPr>
        <w:t>las</w:t>
      </w:r>
    </w:p>
    <w:p w:rsidRPr="00C57D90" w:rsidR="00420E1D" w:rsidP="00420E1D" w:rsidRDefault="00420E1D" w14:paraId="6A622E07"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420E1D" w:rsidP="00420E1D" w:rsidRDefault="00420E1D" w14:paraId="538CAD51" w14:textId="77777777">
      <w:pPr>
        <w:numPr>
          <w:ilvl w:val="0"/>
          <w:numId w:val="10"/>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420E1D" w:rsidP="00420E1D" w:rsidRDefault="00420E1D" w14:paraId="56E1D00B"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receptoras, incluidos los aparatos de consumo, y de hacer un uso adecuado de los mismos. NABALIA dará traslado a la Empresa Distribuidora de cualquier reclamación o solicitud del CLIENTE en relación a la calidad del suministro.</w:t>
      </w:r>
    </w:p>
    <w:p w:rsidRPr="00C57D90" w:rsidR="00420E1D" w:rsidP="00420E1D" w:rsidRDefault="00420E1D" w14:paraId="2FF72B1C"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420E1D" w:rsidP="00420E1D" w:rsidRDefault="00420E1D" w14:paraId="383DA757" w14:textId="77777777">
      <w:pPr>
        <w:spacing w:before="93"/>
        <w:rPr>
          <w:sz w:val="24"/>
          <w:szCs w:val="24"/>
        </w:rPr>
      </w:pPr>
    </w:p>
    <w:p w:rsidRPr="00C57D90" w:rsidR="00420E1D" w:rsidP="00420E1D" w:rsidRDefault="00420E1D" w14:paraId="30498A1A" w14:textId="77777777">
      <w:pPr>
        <w:numPr>
          <w:ilvl w:val="0"/>
          <w:numId w:val="10"/>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420E1D" w:rsidP="00420E1D" w:rsidRDefault="00420E1D" w14:paraId="1043C497"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420E1D" w:rsidP="00420E1D" w:rsidRDefault="00420E1D" w14:paraId="12D990BA" w14:textId="77777777">
      <w:pPr>
        <w:spacing w:line="172" w:lineRule="auto"/>
        <w:jc w:val="both"/>
        <w:sectPr w:rsidR="00420E1D" w:rsidSect="00420E1D">
          <w:headerReference w:type="default" r:id="rId15"/>
          <w:pgSz w:w="11900" w:h="16840"/>
          <w:pgMar w:top="600" w:right="240" w:bottom="280" w:left="240" w:header="342" w:footer="0" w:gutter="0"/>
          <w:pgNumType w:start="1"/>
          <w:cols w:equalWidth="0" w:space="720" w:num="2">
            <w:col w:w="5628" w:space="40"/>
            <w:col w:w="5752"/>
          </w:cols>
        </w:sectPr>
      </w:pPr>
    </w:p>
    <w:p w:rsidRPr="00C57D90" w:rsidR="00420E1D" w:rsidP="00420E1D" w:rsidRDefault="00420E1D" w14:paraId="3F91E811"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420E1D" w:rsidP="00420E1D" w:rsidRDefault="00420E1D" w14:paraId="5B80AC5D"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420E1D" w:rsidP="00420E1D" w:rsidRDefault="00420E1D" w14:paraId="726163F8"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420E1D" w:rsidP="00420E1D" w:rsidRDefault="00420E1D" w14:paraId="1D45086C"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420E1D" w:rsidP="00420E1D" w:rsidRDefault="00420E1D" w14:paraId="7C60DD4A" w14:textId="77777777">
      <w:pPr>
        <w:numPr>
          <w:ilvl w:val="0"/>
          <w:numId w:val="10"/>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420E1D" w:rsidP="00420E1D" w:rsidRDefault="00420E1D" w14:paraId="2B1659B8"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420E1D" w:rsidP="00420E1D" w:rsidRDefault="00420E1D" w14:paraId="137CA8CF" w14:textId="77777777">
      <w:pPr>
        <w:spacing w:before="15"/>
        <w:rPr>
          <w:sz w:val="24"/>
          <w:szCs w:val="24"/>
        </w:rPr>
      </w:pPr>
    </w:p>
    <w:p w:rsidRPr="00C57D90" w:rsidR="00420E1D" w:rsidP="00420E1D" w:rsidRDefault="00420E1D" w14:paraId="3064D32F"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420E1D" w:rsidP="00420E1D" w:rsidRDefault="00420E1D" w14:paraId="27067E94" w14:textId="77777777">
      <w:pPr>
        <w:spacing w:before="15"/>
        <w:rPr>
          <w:sz w:val="24"/>
          <w:szCs w:val="24"/>
        </w:rPr>
      </w:pPr>
    </w:p>
    <w:p w:rsidRPr="00C57D90" w:rsidR="00420E1D" w:rsidP="00420E1D" w:rsidRDefault="00420E1D" w14:paraId="3F32B8B3" w14:textId="77777777">
      <w:pPr>
        <w:numPr>
          <w:ilvl w:val="0"/>
          <w:numId w:val="10"/>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420E1D" w:rsidP="00420E1D" w:rsidRDefault="00420E1D" w14:paraId="17E48911"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420E1D" w:rsidP="00420E1D" w:rsidRDefault="00420E1D" w14:paraId="356B0314" w14:textId="77777777">
      <w:pPr>
        <w:spacing w:before="88"/>
        <w:rPr>
          <w:sz w:val="24"/>
          <w:szCs w:val="24"/>
        </w:rPr>
      </w:pPr>
    </w:p>
    <w:p w:rsidRPr="00C57D90" w:rsidR="00420E1D" w:rsidP="00420E1D" w:rsidRDefault="00420E1D" w14:paraId="6561EF0E" w14:textId="77777777">
      <w:pPr>
        <w:numPr>
          <w:ilvl w:val="0"/>
          <w:numId w:val="10"/>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420E1D" w:rsidP="00420E1D" w:rsidRDefault="00420E1D" w14:paraId="791CCF4A"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420E1D" w:rsidP="00420E1D" w:rsidRDefault="00420E1D" w14:paraId="6149369A"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420E1D" w:rsidP="00420E1D" w:rsidRDefault="00420E1D" w14:paraId="50C0A15D"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420E1D" w:rsidP="00420E1D" w:rsidRDefault="00420E1D" w14:paraId="08FB4A73" w14:textId="77777777">
      <w:pPr>
        <w:numPr>
          <w:ilvl w:val="0"/>
          <w:numId w:val="11"/>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420E1D" w:rsidP="00420E1D" w:rsidRDefault="00420E1D" w14:paraId="2B63D334" w14:textId="77777777">
      <w:pPr>
        <w:numPr>
          <w:ilvl w:val="0"/>
          <w:numId w:val="11"/>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420E1D" w:rsidP="00420E1D" w:rsidRDefault="00420E1D" w14:paraId="2FAA38ED" w14:textId="77777777">
      <w:pPr>
        <w:numPr>
          <w:ilvl w:val="0"/>
          <w:numId w:val="11"/>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r w:rsidRPr="00C57D90">
        <w:rPr>
          <w:sz w:val="24"/>
        </w:rPr>
        <w:t>RAI,</w:t>
      </w:r>
      <w:r w:rsidRPr="00C57D90">
        <w:rPr>
          <w:spacing w:val="50"/>
          <w:w w:val="150"/>
          <w:sz w:val="24"/>
        </w:rPr>
        <w:t xml:space="preserve">   </w:t>
      </w:r>
      <w:r w:rsidRPr="00C57D90">
        <w:rPr>
          <w:sz w:val="24"/>
        </w:rPr>
        <w:t>ASNEF-EQUIFAX,</w:t>
      </w:r>
      <w:r w:rsidRPr="00C57D90">
        <w:rPr>
          <w:spacing w:val="56"/>
          <w:w w:val="150"/>
          <w:sz w:val="24"/>
        </w:rPr>
        <w:t xml:space="preserve">   </w:t>
      </w:r>
      <w:r w:rsidRPr="00C57D90">
        <w:rPr>
          <w:spacing w:val="-2"/>
          <w:sz w:val="24"/>
        </w:rPr>
        <w:t>ICIRED,</w:t>
      </w:r>
    </w:p>
    <w:p w:rsidRPr="00C57D90" w:rsidR="00420E1D" w:rsidP="00420E1D" w:rsidRDefault="00420E1D" w14:paraId="30569711"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420E1D" w:rsidP="00420E1D" w:rsidRDefault="00420E1D" w14:paraId="04EE3F25" w14:textId="77777777">
      <w:pPr>
        <w:spacing w:before="25" w:line="172" w:lineRule="auto"/>
        <w:ind w:left="92" w:right="85"/>
        <w:jc w:val="both"/>
        <w:rPr>
          <w:sz w:val="24"/>
          <w:szCs w:val="24"/>
        </w:rPr>
      </w:pPr>
      <w:r w:rsidRPr="00C57D90">
        <w:rPr>
          <w:sz w:val="24"/>
          <w:szCs w:val="24"/>
        </w:rPr>
        <w:t xml:space="preserve">La categoría de datos que se comunicarán en estos supuestos son: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420E1D" w:rsidP="00420E1D" w:rsidRDefault="00420E1D" w14:paraId="42F92B5C"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420E1D" w:rsidP="00420E1D" w:rsidRDefault="00420E1D" w14:paraId="6C0135BF" w14:textId="77777777">
      <w:pPr>
        <w:numPr>
          <w:ilvl w:val="0"/>
          <w:numId w:val="11"/>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420E1D" w:rsidP="00420E1D" w:rsidRDefault="00420E1D" w14:paraId="0577CB9D"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420E1D" w:rsidP="00420E1D" w:rsidRDefault="00420E1D" w14:paraId="5FCAF6D0"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420E1D" w:rsidP="00420E1D" w:rsidRDefault="00420E1D" w14:paraId="086B6CEC" w14:textId="77777777">
      <w:pPr>
        <w:spacing w:line="172" w:lineRule="auto"/>
        <w:jc w:val="both"/>
        <w:sectPr w:rsidR="00420E1D" w:rsidSect="00420E1D">
          <w:pgSz w:w="11900" w:h="16840"/>
          <w:pgMar w:top="600" w:right="240" w:bottom="0" w:left="240" w:header="342" w:footer="0" w:gutter="0"/>
          <w:cols w:equalWidth="0" w:space="720" w:num="2">
            <w:col w:w="5629" w:space="40"/>
            <w:col w:w="5751"/>
          </w:cols>
        </w:sectPr>
      </w:pPr>
    </w:p>
    <w:p w:rsidRPr="00C57D90" w:rsidR="00420E1D" w:rsidP="00420E1D" w:rsidRDefault="00420E1D" w14:paraId="1C3E47AB"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sms y llamadas telefónicas).</w:t>
      </w:r>
    </w:p>
    <w:p w:rsidRPr="00C57D90" w:rsidR="00420E1D" w:rsidP="00420E1D" w:rsidRDefault="00420E1D" w14:paraId="1C502BDD"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420E1D" w:rsidP="00420E1D" w:rsidRDefault="00420E1D" w14:paraId="4AAF6E5D" w14:textId="77777777">
      <w:pPr>
        <w:spacing w:before="205" w:line="172" w:lineRule="auto"/>
        <w:ind w:left="93" w:right="9"/>
        <w:jc w:val="both"/>
        <w:rPr>
          <w:sz w:val="24"/>
          <w:szCs w:val="24"/>
        </w:rPr>
      </w:pPr>
      <w:r w:rsidRPr="00C57D90">
        <w:rPr>
          <w:sz w:val="24"/>
          <w:szCs w:val="24"/>
        </w:rPr>
        <w:t>Los datos necesario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420E1D" w:rsidP="00420E1D" w:rsidRDefault="00420E1D" w14:paraId="4729BEA6" w14:textId="77777777">
      <w:pPr>
        <w:spacing w:before="8"/>
        <w:rPr>
          <w:sz w:val="24"/>
          <w:szCs w:val="24"/>
        </w:rPr>
      </w:pPr>
    </w:p>
    <w:p w:rsidRPr="00C57D90" w:rsidR="00420E1D" w:rsidP="00420E1D" w:rsidRDefault="00420E1D" w14:paraId="2783D07B"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420E1D" w:rsidP="00420E1D" w:rsidRDefault="00420E1D" w14:paraId="06E1C0ED"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420E1D" w:rsidP="00420E1D" w:rsidRDefault="00420E1D" w14:paraId="1DB2E717" w14:textId="77777777">
      <w:pPr>
        <w:spacing w:before="210" w:line="172" w:lineRule="auto"/>
        <w:ind w:left="93" w:right="10"/>
        <w:jc w:val="both"/>
        <w:rPr>
          <w:sz w:val="24"/>
          <w:szCs w:val="24"/>
        </w:rPr>
      </w:pPr>
      <w:r w:rsidRPr="00C57D90">
        <w:rPr>
          <w:sz w:val="24"/>
          <w:szCs w:val="24"/>
        </w:rPr>
        <w:t>Los datos tratados para finalidades basadas en el consentimiento serán tratados por NABALIA mientras no se revoque el mismo. En caso de que el interesado hubiera dejado de ser cliente de NABALIA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420E1D" w:rsidP="00420E1D" w:rsidRDefault="00420E1D" w14:paraId="73583086"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420E1D" w:rsidP="00420E1D" w:rsidRDefault="00420E1D" w14:paraId="194A7659" w14:textId="77777777">
      <w:pPr>
        <w:spacing w:before="215" w:line="172" w:lineRule="auto"/>
        <w:ind w:left="93" w:right="11"/>
        <w:jc w:val="both"/>
        <w:rPr>
          <w:sz w:val="24"/>
          <w:szCs w:val="24"/>
        </w:rPr>
      </w:pPr>
      <w:r w:rsidRPr="00C57D90">
        <w:rPr>
          <w:sz w:val="24"/>
          <w:szCs w:val="24"/>
        </w:rPr>
        <w:t>El CLIENTE puede contactar con el Delegado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420E1D" w:rsidP="00420E1D" w:rsidRDefault="00420E1D" w14:paraId="58AAFCF0"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420E1D" w:rsidP="00420E1D" w:rsidRDefault="00420E1D" w14:paraId="32B65D67" w14:textId="77777777">
      <w:pPr>
        <w:numPr>
          <w:ilvl w:val="0"/>
          <w:numId w:val="10"/>
        </w:numPr>
        <w:tabs>
          <w:tab w:val="left" w:pos="455"/>
        </w:tabs>
        <w:spacing w:before="162"/>
        <w:ind w:left="455" w:hanging="363"/>
        <w:rPr>
          <w:rFonts w:ascii="Arial"/>
          <w:b/>
        </w:rPr>
      </w:pPr>
      <w:r w:rsidRPr="00C57D90">
        <w:rPr>
          <w:rFonts w:ascii="Arial"/>
          <w:b/>
          <w:color w:val="0066FF"/>
          <w:spacing w:val="-2"/>
        </w:rPr>
        <w:t>PRECIO</w:t>
      </w:r>
    </w:p>
    <w:p w:rsidRPr="00C57D90" w:rsidR="00420E1D" w:rsidP="00420E1D" w:rsidRDefault="00420E1D" w14:paraId="192A0692"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componentes regulados reglamentariamente. El precio del suministro será establecido de acuerdo a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420E1D" w:rsidP="00420E1D" w:rsidRDefault="00420E1D" w14:paraId="7C4AD3D2"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modalidades de autoconsumo con excedentes acogido a compensación simplificada, esta compensación será realizada de acuerdo a la información recibida por la Empresa Distribuidora. El precio que NABALIA pagará por la energía excedentaria será de ochenta euros por MWh considerando que el importe máximo a compensar en cada factura no podrá superar el importe del término de energía consumida.</w:t>
      </w:r>
    </w:p>
    <w:p w:rsidRPr="00C57D90" w:rsidR="00420E1D" w:rsidP="00420E1D" w:rsidRDefault="00420E1D" w14:paraId="5DAD15C0" w14:textId="77777777">
      <w:pPr>
        <w:spacing w:before="214" w:line="172" w:lineRule="auto"/>
        <w:ind w:left="92" w:right="85"/>
        <w:jc w:val="both"/>
        <w:rPr>
          <w:sz w:val="24"/>
          <w:szCs w:val="24"/>
        </w:rPr>
      </w:pPr>
      <w:r w:rsidRPr="00C57D90">
        <w:rPr>
          <w:sz w:val="24"/>
          <w:szCs w:val="24"/>
        </w:rPr>
        <w:t>El precio de la energía incluye, con carácter enunciativo y no limitativo, los costes asociados a las Restricciones Técnicas, los Procesos del Operador del Sistema y la interrumpibilidad (en adelante, la suma de estos tres conceptos se denominará Costes del Sistema). NABALIA</w:t>
      </w:r>
      <w:r w:rsidRPr="00C57D90">
        <w:rPr>
          <w:spacing w:val="40"/>
          <w:sz w:val="24"/>
          <w:szCs w:val="24"/>
        </w:rPr>
        <w:t xml:space="preserve"> </w:t>
      </w:r>
      <w:r w:rsidRPr="00C57D90">
        <w:rPr>
          <w:sz w:val="24"/>
          <w:szCs w:val="24"/>
        </w:rPr>
        <w:t>actualizará los Costes del Sistema si en el ciclo de facturación aplicable, la media aritmética de los mismos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20 €/MWh.</w:t>
      </w:r>
    </w:p>
    <w:p w:rsidRPr="00C57D90" w:rsidR="00420E1D" w:rsidP="00420E1D" w:rsidRDefault="00420E1D" w14:paraId="54284755"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(20€/MWh).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(20€/MWh),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(20€/MWh).</w:t>
      </w:r>
    </w:p>
    <w:p w:rsidRPr="00C57D90" w:rsidR="00420E1D" w:rsidP="00420E1D" w:rsidRDefault="00420E1D" w14:paraId="284566E4"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420E1D" w:rsidP="00420E1D" w:rsidRDefault="00420E1D" w14:paraId="0988F899"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420E1D" w:rsidP="00420E1D" w:rsidRDefault="00420E1D" w14:paraId="66B5A8CC" w14:textId="77777777">
      <w:pPr>
        <w:spacing w:before="205" w:line="172" w:lineRule="auto"/>
        <w:ind w:left="92" w:right="88"/>
        <w:jc w:val="both"/>
        <w:rPr>
          <w:sz w:val="24"/>
          <w:szCs w:val="24"/>
        </w:rPr>
      </w:pPr>
      <w:r w:rsidRPr="00C57D90">
        <w:rPr>
          <w:sz w:val="24"/>
          <w:szCs w:val="24"/>
        </w:rP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420E1D" w:rsidP="00420E1D" w:rsidRDefault="00420E1D" w14:paraId="6219822F" w14:textId="77777777">
      <w:pPr>
        <w:spacing w:line="172" w:lineRule="auto"/>
        <w:jc w:val="both"/>
        <w:sectPr w:rsidR="00420E1D" w:rsidSect="00420E1D">
          <w:pgSz w:w="11900" w:h="16840"/>
          <w:pgMar w:top="600" w:right="240" w:bottom="280" w:left="240" w:header="342" w:footer="0" w:gutter="0"/>
          <w:cols w:equalWidth="0" w:space="720" w:num="2">
            <w:col w:w="5637" w:space="40"/>
            <w:col w:w="5743"/>
          </w:cols>
        </w:sectPr>
      </w:pPr>
    </w:p>
    <w:p w:rsidRPr="00C57D90" w:rsidR="00420E1D" w:rsidP="00420E1D" w:rsidRDefault="00420E1D" w14:paraId="07A42A62"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del contrato. Los precios se podrán actualizar, cada 1 de enero, de acuerdo a la variación del último Indice de Precios al Consumo interanual General (IPC) publicado oficialmente en el momento de la actualización.</w:t>
      </w:r>
    </w:p>
    <w:p w:rsidRPr="00C57D90" w:rsidR="00420E1D" w:rsidP="00420E1D" w:rsidRDefault="00420E1D" w14:paraId="3FFA94E5" w14:textId="77777777">
      <w:pPr>
        <w:numPr>
          <w:ilvl w:val="0"/>
          <w:numId w:val="10"/>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420E1D" w:rsidP="00420E1D" w:rsidRDefault="00420E1D" w14:paraId="0B2EDDE0"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420E1D" w:rsidP="00420E1D" w:rsidRDefault="00420E1D" w14:paraId="20029532"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420E1D" w:rsidP="00420E1D" w:rsidRDefault="00420E1D" w14:paraId="1E226932"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420E1D" w:rsidP="00420E1D" w:rsidRDefault="00420E1D" w14:paraId="292A6853"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pagar 30 Euros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r w:rsidRPr="00C57D90">
        <w:rPr>
          <w:spacing w:val="-6"/>
          <w:sz w:val="24"/>
          <w:szCs w:val="24"/>
        </w:rPr>
        <w:t>la</w:t>
      </w:r>
      <w:r w:rsidRPr="00C57D90">
        <w:rPr>
          <w:sz w:val="24"/>
          <w:szCs w:val="24"/>
        </w:rPr>
        <w:tab/>
      </w:r>
      <w:r w:rsidRPr="00C57D90">
        <w:rPr>
          <w:spacing w:val="-4"/>
          <w:sz w:val="24"/>
          <w:szCs w:val="24"/>
        </w:rPr>
        <w:t>misma</w:t>
      </w:r>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420E1D" w:rsidP="00420E1D" w:rsidRDefault="00420E1D" w14:paraId="5AF104BA"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420E1D" w:rsidP="00420E1D" w:rsidRDefault="00420E1D" w14:paraId="6B4F45D5"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depósito o la entrega de una aval bancario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420E1D" w:rsidP="00420E1D" w:rsidRDefault="00420E1D" w14:paraId="5B36FCA8" w14:textId="77777777">
      <w:pPr>
        <w:numPr>
          <w:ilvl w:val="0"/>
          <w:numId w:val="10"/>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420E1D" w:rsidP="00420E1D" w:rsidRDefault="00420E1D" w14:paraId="678791AB"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420E1D" w:rsidP="00420E1D" w:rsidRDefault="00420E1D" w14:paraId="56EC48C0"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420E1D" w:rsidP="00420E1D" w:rsidRDefault="00420E1D" w14:paraId="41AFE2B7"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suspendiese el suministro por impago, y no resolviera el contrato, no se producirá la reposición del mismo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420E1D" w:rsidP="00420E1D" w:rsidRDefault="00420E1D" w14:paraId="13994EB7"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420E1D" w:rsidP="00420E1D" w:rsidRDefault="00420E1D" w14:paraId="7B6D79D9"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420E1D" w:rsidP="00420E1D" w:rsidRDefault="00420E1D" w14:paraId="31E882F4" w14:textId="77777777">
      <w:pPr>
        <w:numPr>
          <w:ilvl w:val="0"/>
          <w:numId w:val="10"/>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420E1D" w:rsidP="00420E1D" w:rsidRDefault="00420E1D" w14:paraId="3FF48DB4"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sin que ello tenga la consideración de modificación</w:t>
      </w:r>
      <w:r w:rsidRPr="00C57D90">
        <w:rPr>
          <w:spacing w:val="42"/>
          <w:sz w:val="24"/>
          <w:szCs w:val="24"/>
        </w:rPr>
        <w:t xml:space="preserve">  </w:t>
      </w:r>
      <w:r w:rsidRPr="00C57D90">
        <w:rPr>
          <w:sz w:val="24"/>
          <w:szCs w:val="24"/>
        </w:rPr>
        <w:t>contractual</w:t>
      </w:r>
      <w:r w:rsidRPr="00C57D90">
        <w:rPr>
          <w:spacing w:val="41"/>
          <w:sz w:val="24"/>
          <w:szCs w:val="24"/>
        </w:rPr>
        <w:t xml:space="preserve">  </w:t>
      </w:r>
      <w:r w:rsidRPr="00C57D90">
        <w:rPr>
          <w:sz w:val="24"/>
          <w:szCs w:val="24"/>
        </w:rPr>
        <w:t>realizada</w:t>
      </w:r>
      <w:r w:rsidRPr="00C57D90">
        <w:rPr>
          <w:spacing w:val="42"/>
          <w:sz w:val="24"/>
          <w:szCs w:val="24"/>
        </w:rPr>
        <w:t xml:space="preserve">  </w:t>
      </w:r>
      <w:r w:rsidRPr="00C57D90">
        <w:rPr>
          <w:sz w:val="24"/>
          <w:szCs w:val="24"/>
        </w:rPr>
        <w:t>por</w:t>
      </w:r>
      <w:r w:rsidRPr="00C57D90">
        <w:rPr>
          <w:spacing w:val="45"/>
          <w:sz w:val="24"/>
          <w:szCs w:val="24"/>
        </w:rPr>
        <w:t xml:space="preserve">  </w:t>
      </w:r>
      <w:r w:rsidRPr="00C57D90">
        <w:rPr>
          <w:spacing w:val="-2"/>
          <w:sz w:val="24"/>
          <w:szCs w:val="24"/>
        </w:rPr>
        <w:t>NABALIA.</w:t>
      </w:r>
    </w:p>
    <w:p w:rsidR="00420E1D" w:rsidP="00420E1D" w:rsidRDefault="00420E1D" w14:paraId="23ECFBAC" w14:textId="77777777">
      <w:pPr>
        <w:spacing w:line="172" w:lineRule="auto"/>
        <w:jc w:val="both"/>
        <w:rPr>
          <w:sz w:val="24"/>
        </w:rPr>
        <w:sectPr w:rsidR="00420E1D" w:rsidSect="00420E1D">
          <w:pgSz w:w="11900" w:h="16840"/>
          <w:pgMar w:top="600" w:right="240" w:bottom="280" w:left="240" w:header="342" w:footer="0" w:gutter="0"/>
          <w:cols w:equalWidth="0" w:space="720" w:num="2">
            <w:col w:w="5630" w:space="40"/>
            <w:col w:w="5750"/>
          </w:cols>
        </w:sectPr>
      </w:pPr>
    </w:p>
    <w:p w:rsidRPr="00C57D90" w:rsidR="00420E1D" w:rsidP="00420E1D" w:rsidRDefault="00420E1D" w14:paraId="557FC1AF"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420E1D" w:rsidP="00420E1D" w:rsidRDefault="00420E1D" w14:paraId="21364C5D" w14:textId="77777777">
      <w:pPr>
        <w:numPr>
          <w:ilvl w:val="0"/>
          <w:numId w:val="10"/>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420E1D" w:rsidP="00420E1D" w:rsidRDefault="00420E1D" w14:paraId="3B1C53F1"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420E1D" w:rsidP="00420E1D" w:rsidRDefault="00420E1D" w14:paraId="48CD1B51" w14:textId="77777777">
      <w:pPr>
        <w:numPr>
          <w:ilvl w:val="0"/>
          <w:numId w:val="12"/>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420E1D" w:rsidP="00420E1D" w:rsidRDefault="00420E1D" w14:paraId="7F9DD94C"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perjucio de que sea aplicable lo establecido en la cláusula 15 en relación a penalización por resolución </w:t>
      </w:r>
      <w:r w:rsidRPr="00C57D90">
        <w:rPr>
          <w:spacing w:val="-2"/>
          <w:sz w:val="24"/>
          <w:szCs w:val="24"/>
        </w:rPr>
        <w:t>anticipada.</w:t>
      </w:r>
    </w:p>
    <w:p w:rsidRPr="00C57D90" w:rsidR="00420E1D" w:rsidP="00420E1D" w:rsidRDefault="00420E1D" w14:paraId="65A647DF" w14:textId="77777777">
      <w:pPr>
        <w:numPr>
          <w:ilvl w:val="0"/>
          <w:numId w:val="12"/>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420E1D" w:rsidP="00420E1D" w:rsidRDefault="00420E1D" w14:paraId="37201B3E" w14:textId="77777777">
      <w:pPr>
        <w:numPr>
          <w:ilvl w:val="0"/>
          <w:numId w:val="12"/>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420E1D" w:rsidP="00420E1D" w:rsidRDefault="00420E1D" w14:paraId="65C1DC35" w14:textId="77777777">
      <w:pPr>
        <w:numPr>
          <w:ilvl w:val="0"/>
          <w:numId w:val="12"/>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420E1D" w:rsidP="00420E1D" w:rsidRDefault="00420E1D" w14:paraId="5929D06B" w14:textId="77777777">
      <w:pPr>
        <w:numPr>
          <w:ilvl w:val="0"/>
          <w:numId w:val="10"/>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420E1D" w:rsidP="00420E1D" w:rsidRDefault="00420E1D" w14:paraId="342D79AE"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420E1D" w:rsidP="00420E1D" w:rsidRDefault="00420E1D" w14:paraId="4FA1D5C3" w14:textId="77777777">
      <w:pPr>
        <w:spacing w:before="110"/>
        <w:rPr>
          <w:sz w:val="24"/>
          <w:szCs w:val="24"/>
        </w:rPr>
      </w:pPr>
    </w:p>
    <w:p w:rsidRPr="00C57D90" w:rsidR="00420E1D" w:rsidP="00420E1D" w:rsidRDefault="00420E1D" w14:paraId="0E92739B"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420E1D" w:rsidP="00420E1D" w:rsidRDefault="00420E1D" w14:paraId="2369CC04"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420E1D" w:rsidP="00420E1D" w:rsidRDefault="00420E1D" w14:paraId="2CC46C9A"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420E1D" w:rsidP="00420E1D" w:rsidRDefault="00420E1D" w14:paraId="06871DCD" w14:textId="77777777">
      <w:pPr>
        <w:spacing w:line="172" w:lineRule="auto"/>
        <w:ind w:left="92" w:right="89"/>
        <w:jc w:val="both"/>
        <w:rPr>
          <w:sz w:val="24"/>
          <w:szCs w:val="24"/>
        </w:rPr>
      </w:pPr>
      <w:r w:rsidRPr="00C57D90">
        <w:rPr>
          <w:sz w:val="24"/>
          <w:szCs w:val="24"/>
        </w:rPr>
        <w:t>Para el resto de consumidores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420E1D" w:rsidP="00420E1D" w:rsidRDefault="00420E1D" w14:paraId="088EEA63" w14:textId="77777777">
      <w:pPr>
        <w:numPr>
          <w:ilvl w:val="0"/>
          <w:numId w:val="10"/>
        </w:numPr>
        <w:tabs>
          <w:tab w:val="left" w:pos="455"/>
        </w:tabs>
        <w:spacing w:before="145"/>
        <w:ind w:left="455" w:hanging="363"/>
        <w:rPr>
          <w:rFonts w:ascii="Arial"/>
          <w:b/>
        </w:rPr>
      </w:pPr>
      <w:r w:rsidRPr="00C57D90">
        <w:rPr>
          <w:rFonts w:ascii="Arial"/>
          <w:b/>
          <w:color w:val="0066FF"/>
          <w:spacing w:val="-2"/>
        </w:rPr>
        <w:t>RECLAMACIONES</w:t>
      </w:r>
    </w:p>
    <w:p w:rsidRPr="00C57D90" w:rsidR="00420E1D" w:rsidP="00420E1D" w:rsidRDefault="00420E1D" w14:paraId="6DC2922F"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420E1D" w:rsidP="00420E1D" w:rsidRDefault="00420E1D" w14:paraId="5C6EF415"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420E1D" w:rsidP="00420E1D" w:rsidRDefault="00420E1D" w14:paraId="2796AFC2"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420E1D" w:rsidP="00420E1D" w:rsidRDefault="00420E1D" w14:paraId="5AE16F0E"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420E1D" w:rsidP="00420E1D" w:rsidRDefault="00420E1D" w14:paraId="156E542A" w14:textId="77777777">
      <w:pPr>
        <w:numPr>
          <w:ilvl w:val="0"/>
          <w:numId w:val="10"/>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420E1D" w:rsidP="00420E1D" w:rsidRDefault="00420E1D" w14:paraId="449F8E33"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420E1D" w:rsidP="00420E1D" w:rsidRDefault="00420E1D" w14:paraId="381F042F" w14:textId="77777777">
      <w:pPr>
        <w:numPr>
          <w:ilvl w:val="1"/>
          <w:numId w:val="10"/>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420E1D" w:rsidP="00420E1D" w:rsidRDefault="00420E1D" w14:paraId="18F047C2"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420E1D" w:rsidP="00420E1D" w:rsidRDefault="00420E1D" w14:paraId="54FD984B" w14:textId="77777777">
      <w:pPr>
        <w:numPr>
          <w:ilvl w:val="1"/>
          <w:numId w:val="10"/>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420E1D" w:rsidP="00420E1D" w:rsidRDefault="00420E1D" w14:paraId="1FC865A4" w14:textId="77777777">
      <w:pPr>
        <w:numPr>
          <w:ilvl w:val="1"/>
          <w:numId w:val="10"/>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420E1D" w:rsidP="00420E1D" w:rsidRDefault="00420E1D" w14:paraId="65F009BC"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420E1D" w:rsidP="00420E1D" w:rsidRDefault="00420E1D" w14:paraId="44B2643D" w14:textId="77777777">
      <w:pPr>
        <w:spacing w:line="172" w:lineRule="auto"/>
        <w:jc w:val="both"/>
        <w:sectPr w:rsidR="00420E1D" w:rsidSect="00420E1D">
          <w:pgSz w:w="11900" w:h="16840"/>
          <w:pgMar w:top="600" w:right="240" w:bottom="280" w:left="240" w:header="342" w:footer="0" w:gutter="0"/>
          <w:cols w:equalWidth="0" w:space="720" w:num="2">
            <w:col w:w="5636" w:space="40"/>
            <w:col w:w="5744"/>
          </w:cols>
        </w:sectPr>
      </w:pPr>
    </w:p>
    <w:p w:rsidRPr="00C57D90" w:rsidR="00420E1D" w:rsidP="00420E1D" w:rsidRDefault="00420E1D" w14:paraId="0ABC4411"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420E1D" w:rsidP="00420E1D" w:rsidRDefault="00420E1D" w14:paraId="738BF3B9"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420E1D" w:rsidP="00420E1D" w:rsidRDefault="00420E1D" w14:paraId="5B11FF36" w14:textId="77777777">
      <w:pPr>
        <w:numPr>
          <w:ilvl w:val="0"/>
          <w:numId w:val="10"/>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420E1D" w:rsidP="00420E1D" w:rsidRDefault="00420E1D" w14:paraId="5C788FF6"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de servicios de firma electrónica,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r w:rsidRPr="00C57D90">
        <w:rPr>
          <w:sz w:val="24"/>
          <w:szCs w:val="24"/>
        </w:rPr>
        <w:t>precontractual</w:t>
      </w:r>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420E1D" w:rsidP="00420E1D" w:rsidRDefault="00420E1D" w14:paraId="1837A5F0"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0224" behindDoc="0" locked="0" layoutInCell="1" allowOverlap="1" wp14:editId="6391DC22" wp14:anchorId="21F232C1">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0224;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76F16CCC">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420E1D" w:rsidP="00420E1D" w:rsidRDefault="00420E1D" w14:paraId="29E5AC4D" w14:textId="77777777">
      <w:pPr>
        <w:spacing w:before="144" w:line="172" w:lineRule="auto"/>
        <w:ind w:left="92" w:right="84"/>
        <w:jc w:val="both"/>
        <w:rPr>
          <w:sz w:val="24"/>
          <w:szCs w:val="24"/>
        </w:rPr>
      </w:pPr>
      <w:r w:rsidRPr="00C57D90">
        <w:rPr>
          <w:sz w:val="24"/>
          <w:szCs w:val="24"/>
        </w:rPr>
        <w:br w:type="column"/>
      </w:r>
      <w:r w:rsidRPr="00C57D90">
        <w:rPr>
          <w:sz w:val="24"/>
          <w:szCs w:val="24"/>
        </w:rPr>
        <w:t>El CLIENTE podrá, tras su lectura, proceder a la aceptación de las mismas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420E1D" w:rsidP="00420E1D" w:rsidRDefault="00420E1D" w14:paraId="6B0FBDB8"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420E1D" w:rsidP="00420E1D" w:rsidRDefault="00420E1D" w14:paraId="55EE1B14" w14:textId="77777777">
      <w:pPr>
        <w:numPr>
          <w:ilvl w:val="0"/>
          <w:numId w:val="10"/>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420E1D" w:rsidP="00420E1D" w:rsidRDefault="00420E1D" w14:paraId="2A91A303"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420E1D" w:rsidP="00420E1D" w:rsidRDefault="00420E1D" w14:paraId="30276E47" w14:textId="77777777">
      <w:pPr>
        <w:numPr>
          <w:ilvl w:val="0"/>
          <w:numId w:val="10"/>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420E1D" w:rsidP="00420E1D" w:rsidRDefault="00420E1D" w14:paraId="73BE5881"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420E1D" w:rsidP="00420E1D" w:rsidRDefault="00420E1D" w14:paraId="68564E56" w14:textId="77777777">
      <w:pPr>
        <w:numPr>
          <w:ilvl w:val="0"/>
          <w:numId w:val="13"/>
        </w:numPr>
        <w:tabs>
          <w:tab w:val="left" w:pos="365"/>
        </w:tabs>
        <w:spacing w:before="204" w:line="172" w:lineRule="auto"/>
        <w:ind w:left="92" w:right="92" w:firstLine="0"/>
        <w:jc w:val="both"/>
        <w:rPr>
          <w:sz w:val="24"/>
        </w:rPr>
      </w:pPr>
      <w:r w:rsidRPr="00C57D90">
        <w:rPr>
          <w:sz w:val="24"/>
        </w:rPr>
        <w:t xml:space="preserve">Cumplen la legislación que les resulte de aplicación así como, reglamentos y códigos de conducta aplicables en materia de prevención de delitos y cumplimiento </w:t>
      </w:r>
      <w:r w:rsidRPr="00C57D90">
        <w:rPr>
          <w:spacing w:val="-2"/>
          <w:sz w:val="24"/>
        </w:rPr>
        <w:t>normativo.</w:t>
      </w:r>
    </w:p>
    <w:p w:rsidRPr="00C57D90" w:rsidR="00420E1D" w:rsidP="00420E1D" w:rsidRDefault="00420E1D" w14:paraId="520834A6" w14:textId="77777777">
      <w:pPr>
        <w:numPr>
          <w:ilvl w:val="0"/>
          <w:numId w:val="13"/>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420E1D" w:rsidP="00420E1D" w:rsidRDefault="00420E1D" w14:paraId="1FD8A45D" w14:textId="77777777">
      <w:pPr>
        <w:numPr>
          <w:ilvl w:val="0"/>
          <w:numId w:val="13"/>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420E1D" w:rsidP="00420E1D" w:rsidRDefault="00420E1D" w14:paraId="55265861" w14:textId="77777777">
      <w:pPr>
        <w:spacing w:line="172" w:lineRule="auto"/>
        <w:jc w:val="both"/>
        <w:rPr>
          <w:sz w:val="24"/>
        </w:rPr>
        <w:sectPr w:rsidR="00420E1D" w:rsidSect="00420E1D">
          <w:pgSz w:w="11900" w:h="16840"/>
          <w:pgMar w:top="600" w:right="240" w:bottom="0" w:left="240" w:header="342" w:footer="0" w:gutter="0"/>
          <w:cols w:equalWidth="0" w:space="720" w:num="2">
            <w:col w:w="5625" w:space="40"/>
            <w:col w:w="5755"/>
          </w:cols>
        </w:sectPr>
      </w:pPr>
    </w:p>
    <w:p w:rsidR="00420E1D" w:rsidP="00420E1D" w:rsidRDefault="00420E1D" w14:paraId="3B195DDA" w14:textId="77777777">
      <w:pPr>
        <w:pStyle w:val="Textoindependiente"/>
        <w:rPr>
          <w:sz w:val="16"/>
        </w:rPr>
      </w:pPr>
    </w:p>
    <w:p w:rsidR="00420E1D" w:rsidP="00420E1D" w:rsidRDefault="00420E1D" w14:paraId="57323B27" w14:textId="77777777">
      <w:pPr>
        <w:pStyle w:val="Textoindependiente"/>
        <w:rPr>
          <w:sz w:val="16"/>
        </w:rPr>
      </w:pPr>
    </w:p>
    <w:p w:rsidR="00420E1D" w:rsidP="00420E1D" w:rsidRDefault="00420E1D" w14:paraId="3D142188" w14:textId="77777777">
      <w:pPr>
        <w:pStyle w:val="Textoindependiente"/>
        <w:rPr>
          <w:sz w:val="16"/>
        </w:rPr>
      </w:pPr>
    </w:p>
    <w:p w:rsidR="00420E1D" w:rsidP="00420E1D" w:rsidRDefault="00420E1D" w14:paraId="48573A7E" w14:textId="77777777">
      <w:pPr>
        <w:pStyle w:val="Textoindependiente"/>
        <w:rPr>
          <w:rFonts w:ascii="Arial"/>
          <w:sz w:val="14"/>
        </w:rPr>
      </w:pPr>
    </w:p>
    <w:p w:rsidR="00420E1D" w:rsidP="00420E1D" w:rsidRDefault="00420E1D" w14:paraId="556BD6AE" w14:textId="77777777">
      <w:pPr>
        <w:pStyle w:val="Textoindependiente"/>
        <w:spacing w:before="36"/>
        <w:rPr>
          <w:rFonts w:ascii="Arial"/>
          <w:sz w:val="14"/>
        </w:rPr>
      </w:pPr>
      <w:r>
        <w:rPr>
          <w:noProof/>
          <w:sz w:val="4"/>
        </w:rPr>
        <mc:AlternateContent>
          <mc:Choice Requires="wps">
            <w:drawing>
              <wp:anchor distT="0" distB="0" distL="114300" distR="114300" simplePos="0" relativeHeight="251701248" behindDoc="0" locked="0" layoutInCell="1" allowOverlap="1" wp14:editId="1CDCAF56" wp14:anchorId="6DB6E784">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NAB_v2/50160"/>
                              <w:id w:val="-836920510"/>
                              <w:dataBinding w:prefixMappings="xmlns:ns0='urn:microsoft-dynamics-nav/reports/SUC_Omip_Contract_12MMC_NAB_v2/50160/'" w:xpath="/ns0:NavWordReportXmlPart[1]/ns0:SUCOmipEnergyContracts[1]/ns0:CustomerManager[1]" w:storeItemID="{92142EB0-524B-443A-9663-61BF38E86885}"/>
                              <w:text/>
                            </w:sdtPr>
                            <w:sdtContent>
                              <w:p w:rsidRPr="005F67DF" w:rsidR="00420E1D" w:rsidP="00420E1D" w:rsidRDefault="00420E1D" w14:paraId="327319C3"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6lOQIAAIQEAAAOAAAAZHJzL2Uyb0RvYy54bWysVE1vGyEQvVfqf0Dc67XXH3Et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SVWdXcmZgPlAflycGwlb/lSYVEr5sMzc9g7SBHOQ3jCRWrApOBkUVKB+/3ReYxHSdFL&#10;SYO9WFD/a8ecoET/MCj2195gEJs3bQbDuxw37tazufWYXb0AZAoFweySGeODPpvSQf2KYzOPr6KL&#10;GY5vFzSczUU4TgiOHRfzeQrCdrUsrMza8ggdlYmSvbSvzNmTrgE74hHOXcsm7+Q9xsabBua7AFIl&#10;7SPRR1ZP/GOrp5Y4jWWcpdt9irr+PGZ/AA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08K6lOQIAAIQEAAAOAAAAAAAA&#10;AAAAAAAAAC4CAABkcnMvZTJvRG9jLnhtbFBLAQItABQABgAIAAAAIQCWPUUS3wAAAAgBAAAPAAAA&#10;AAAAAAAAAAAAAJMEAABkcnMvZG93bnJldi54bWxQSwUGAAAAAAQABADzAAAAnwUAAAAA&#10;" w14:anchorId="6DB6E784">
                <v:textbox>
                  <w:txbxContent>
                    <w:sdt>
                      <w:sdtPr>
                        <w:rPr>
                          <w:sz w:val="18"/>
                          <w:szCs w:val="18"/>
                        </w:rPr>
                        <w:alias w:val="#Nav: /SUCOmipEnergyContracts/CustomerManager"/>
                        <w:tag w:val="#Nav: SUC_Omip_Contract_12MMC_NAB_v2/50160"/>
                        <w:id w:val="-836920510"/>
                        <w:dataBinding w:prefixMappings="xmlns:ns0='urn:microsoft-dynamics-nav/reports/SUC_Omip_Contract_12MMC_NAB_v2/50160/'" w:xpath="/ns0:NavWordReportXmlPart[1]/ns0:SUCOmipEnergyContracts[1]/ns0:CustomerManager[1]" w:storeItemID="{92142EB0-524B-443A-9663-61BF38E86885}"/>
                        <w:text/>
                      </w:sdtPr>
                      <w:sdtContent>
                        <w:p w:rsidRPr="005F67DF" w:rsidR="00420E1D" w:rsidP="00420E1D" w:rsidRDefault="00420E1D" w14:paraId="327319C3" w14:textId="77777777">
                          <w:pPr>
                            <w:rPr>
                              <w:lang w:val="en-US"/>
                            </w:rPr>
                          </w:pPr>
                          <w:r w:rsidRPr="005F67DF">
                            <w:rPr>
                              <w:sz w:val="18"/>
                              <w:szCs w:val="18"/>
                            </w:rPr>
                            <w:t>CustomerManager</w:t>
                          </w:r>
                        </w:p>
                      </w:sdtContent>
                    </w:sdt>
                  </w:txbxContent>
                </v:textbox>
              </v:shape>
            </w:pict>
          </mc:Fallback>
        </mc:AlternateContent>
      </w:r>
    </w:p>
    <w:p w:rsidR="00420E1D" w:rsidP="00420E1D" w:rsidRDefault="00420E1D" w14:paraId="2517A20F"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699200" behindDoc="0" locked="0" layoutInCell="1" allowOverlap="1" wp14:editId="6A32A6DB" wp14:anchorId="593F3DCC">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MC_NAB_v2/50160"/>
                              <w:id w:val="612865937"/>
                              <w:dataBinding w:prefixMappings="xmlns:ns0='urn:microsoft-dynamics-nav/reports/SUC_Omip_Contract_12MMC_NAB_v2/50160/'" w:xpath="/ns0:NavWordReportXmlPart[1]/ns0:SUCOmipEnergyContracts[1]/ns0:CustPosition[1]" w:storeItemID="{92142EB0-524B-443A-9663-61BF38E86885}"/>
                              <w:text/>
                            </w:sdtPr>
                            <w:sdtContent>
                              <w:p w:rsidRPr="005F67DF" w:rsidR="00420E1D" w:rsidP="00420E1D" w:rsidRDefault="00420E1D" w14:paraId="04B02B48" w14:textId="77777777">
                                <w:pPr>
                                  <w:rPr>
                                    <w:lang w:val="en-US"/>
                                  </w:rPr>
                                </w:pPr>
                                <w:r w:rsidRPr="00303530">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2.15pt;margin-top:14.9pt;width:198.25pt;height:1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BcOQ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" w14:anchorId="593F3DCC">
                <v:textbox>
                  <w:txbxContent>
                    <w:sdt>
                      <w:sdtPr>
                        <w:rPr>
                          <w:sz w:val="18"/>
                          <w:szCs w:val="18"/>
                          <w:lang w:val="en-US"/>
                        </w:rPr>
                        <w:alias w:val="#Nav: /SUCOmipEnergyContracts/CustPosition"/>
                        <w:tag w:val="#Nav: SUC_Omip_Contract_12MMC_NAB_v2/50160"/>
                        <w:id w:val="612865937"/>
                        <w:dataBinding w:prefixMappings="xmlns:ns0='urn:microsoft-dynamics-nav/reports/SUC_Omip_Contract_12MMC_NAB_v2/50160/'" w:xpath="/ns0:NavWordReportXmlPart[1]/ns0:SUCOmipEnergyContracts[1]/ns0:CustPosition[1]" w:storeItemID="{92142EB0-524B-443A-9663-61BF38E86885}"/>
                        <w:text/>
                      </w:sdtPr>
                      <w:sdtContent>
                        <w:p w:rsidRPr="005F67DF" w:rsidR="00420E1D" w:rsidP="00420E1D" w:rsidRDefault="00420E1D" w14:paraId="04B02B48" w14:textId="77777777">
                          <w:pPr>
                            <w:rPr>
                              <w:lang w:val="en-US"/>
                            </w:rPr>
                          </w:pPr>
                          <w:r w:rsidRPr="00303530">
                            <w:rPr>
                              <w:sz w:val="18"/>
                              <w:szCs w:val="18"/>
                              <w:lang w:val="en-US"/>
                            </w:rPr>
                            <w:t>CustPosition</w:t>
                          </w:r>
                        </w:p>
                      </w:sdtContent>
                    </w:sdt>
                  </w:txbxContent>
                </v:textbox>
              </v:shape>
            </w:pict>
          </mc:Fallback>
        </mc:AlternateContent>
      </w:r>
      <w:r>
        <w:rPr>
          <w:noProof/>
        </w:rPr>
        <mc:AlternateContent>
          <mc:Choice Requires="wps">
            <w:drawing>
              <wp:anchor distT="0" distB="0" distL="0" distR="0" simplePos="0" relativeHeight="251698176" behindDoc="0" locked="0" layoutInCell="1" allowOverlap="1" wp14:editId="638CC289" wp14:anchorId="3438010B">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69817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3FB78732">
                <v:path arrowok="t"/>
                <w10:wrap anchorx="page"/>
              </v:shape>
            </w:pict>
          </mc:Fallback>
        </mc:AlternateContent>
      </w:r>
      <w:r>
        <w:rPr>
          <w:rFonts w:ascii="Arial"/>
          <w:spacing w:val="-2"/>
          <w:sz w:val="14"/>
        </w:rPr>
        <w:t xml:space="preserve">           NOMBRE</w:t>
      </w:r>
    </w:p>
    <w:p w:rsidR="00420E1D" w:rsidP="00420E1D" w:rsidRDefault="00420E1D" w14:paraId="16B0F2EB"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420E1D" w:rsidP="00420E1D" w:rsidRDefault="00420E1D" w14:paraId="1D63D034"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NAB_v2/50160"/>
          <w:id w:val="-1687669453"/>
          <w:placeholder>
            <w:docPart w:val="FBFCB8D0D7504E4ABCD461F071861051"/>
          </w:placeholder>
          <w:dataBinding w:prefixMappings="xmlns:ns0='urn:microsoft-dynamics-nav/reports/SUC_Omip_Contract_12MMC_NAB_v2/50160/'"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p w:rsidR="00420E1D" w:rsidP="00420E1D" w:rsidRDefault="00420E1D" w14:paraId="19372286" w14:textId="77777777">
      <w:pPr>
        <w:pStyle w:val="Textoindependiente"/>
        <w:spacing w:before="7"/>
        <w:rPr>
          <w:rFonts w:ascii="Arial"/>
          <w:sz w:val="10"/>
        </w:rPr>
      </w:pPr>
      <w:r>
        <w:rPr>
          <w:noProof/>
        </w:rPr>
        <mc:AlternateContent>
          <mc:Choice Requires="wps">
            <w:drawing>
              <wp:anchor distT="0" distB="0" distL="0" distR="0" simplePos="0" relativeHeight="251702272" behindDoc="1" locked="0" layoutInCell="1" allowOverlap="1" wp14:editId="3D96BF46" wp14:anchorId="2A0FDCCF">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14208;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7158901E">
                <v:stroke dashstyle="3 1"/>
                <v:path arrowok="t"/>
                <w10:wrap type="topAndBottom" anchorx="page"/>
              </v:shape>
            </w:pict>
          </mc:Fallback>
        </mc:AlternateContent>
      </w:r>
    </w:p>
    <w:p w:rsidR="00420E1D" w:rsidP="00420E1D" w:rsidRDefault="00420E1D" w14:paraId="73343B07"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420E1D" w:rsidP="00420E1D" w:rsidRDefault="00420E1D" w14:paraId="35C97F45"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420E1D" w:rsidP="00420E1D" w:rsidRDefault="00420E1D" w14:paraId="0E243A22"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420E1D" w:rsidP="00420E1D" w:rsidRDefault="00420E1D" w14:paraId="1ED6E972"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420E1D" w:rsidP="00420E1D" w:rsidRDefault="00420E1D" w14:paraId="35C66BA5" w14:textId="77777777">
      <w:pPr>
        <w:spacing w:line="232" w:lineRule="auto"/>
        <w:rPr>
          <w:rFonts w:ascii="Arial MT" w:hAnsi="Arial MT"/>
          <w:sz w:val="20"/>
        </w:rPr>
        <w:sectPr w:rsidR="00420E1D" w:rsidSect="00420E1D">
          <w:type w:val="continuous"/>
          <w:pgSz w:w="11900" w:h="16840"/>
          <w:pgMar w:top="680" w:right="283" w:bottom="280" w:left="283" w:header="342" w:footer="0" w:gutter="0"/>
          <w:cols w:space="720"/>
        </w:sectPr>
      </w:pPr>
    </w:p>
    <w:p w:rsidR="00420E1D" w:rsidP="00420E1D" w:rsidRDefault="00420E1D" w14:paraId="181C5962"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420E1D" w:rsidP="00420E1D" w:rsidRDefault="00420E1D" w14:paraId="129DC02C" w14:textId="77777777">
      <w:pPr>
        <w:tabs>
          <w:tab w:val="left" w:pos="7289"/>
        </w:tabs>
        <w:spacing w:line="224" w:lineRule="exact"/>
        <w:ind w:left="149"/>
        <w:rPr>
          <w:sz w:val="20"/>
        </w:rPr>
      </w:pPr>
      <w:r>
        <w:rPr>
          <w:rFonts w:ascii="Arial MT"/>
          <w:sz w:val="20"/>
        </w:rPr>
        <w:t xml:space="preserve">NIF: </w:t>
      </w:r>
      <w:r>
        <w:rPr>
          <w:sz w:val="20"/>
          <w:u w:val="single"/>
        </w:rPr>
        <w:tab/>
      </w:r>
    </w:p>
    <w:p w:rsidR="00420E1D" w:rsidP="00420E1D" w:rsidRDefault="00420E1D" w14:paraId="48E21AF8"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420E1D" w:rsidP="00420E1D" w:rsidRDefault="00420E1D" w14:paraId="253184C5" w14:textId="77777777">
      <w:pPr>
        <w:tabs>
          <w:tab w:val="left" w:pos="7289"/>
        </w:tabs>
        <w:spacing w:line="227" w:lineRule="exact"/>
        <w:ind w:left="149"/>
        <w:rPr>
          <w:sz w:val="20"/>
        </w:rPr>
      </w:pPr>
      <w:r>
        <w:rPr>
          <w:rFonts w:ascii="Arial MT"/>
          <w:sz w:val="20"/>
        </w:rPr>
        <w:t xml:space="preserve">Fecha y firma: </w:t>
      </w:r>
      <w:r>
        <w:rPr>
          <w:sz w:val="20"/>
          <w:u w:val="single"/>
        </w:rPr>
        <w:tab/>
      </w:r>
    </w:p>
    <w:p w:rsidR="00420E1D" w:rsidP="00420E1D" w:rsidRDefault="00420E1D" w14:paraId="77BF49E3"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420E1D" w:rsidP="00420E1D" w:rsidRDefault="00420E1D" w14:paraId="00827EE2"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420E1D" w:rsidP="00420E1D" w:rsidRDefault="00420E1D" w14:paraId="294A497E"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headerReference w:type="default" r:id="rId26"/>
          <w:type w:val="continuous"/>
          <w:pgSz w:w="11900" w:h="16840"/>
          <w:pgMar w:top="260" w:right="240" w:bottom="0" w:left="240" w:header="342" w:footer="0" w:gutter="0"/>
          <w:cols w:equalWidth="0" w:space="720" w:num="2">
            <w:col w:w="7423" w:space="83"/>
            <w:col w:w="3914"/>
          </w:cols>
        </w:sectPr>
      </w:pPr>
    </w:p>
    <w:p w:rsidR="00174731" w:rsidRDefault="0053220A" w14:paraId="0A8E8B37" w14:textId="736C578A">
      <w:pPr>
        <w:pStyle w:val="Ttulo1"/>
        <w:spacing w:before="220" w:line="225" w:lineRule="auto"/>
        <w:ind w:left="4152" w:hanging="369"/>
      </w:pPr>
      <w:r>
        <w:rPr>
          <w:noProof/>
        </w:rPr>
        <w:lastRenderedPageBreak/>
        <w:drawing>
          <wp:anchor distT="0" distB="0" distL="114300" distR="114300" simplePos="0" relativeHeight="251705344" behindDoc="1" locked="0" layoutInCell="1" allowOverlap="1" wp14:editId="7A5B86A9" wp14:anchorId="1E6741FF">
            <wp:simplePos x="0" y="0"/>
            <wp:positionH relativeFrom="column">
              <wp:posOffset>0</wp:posOffset>
            </wp:positionH>
            <wp:positionV relativeFrom="paragraph">
              <wp:posOffset>-635</wp:posOffset>
            </wp:positionV>
            <wp:extent cx="1576070" cy="614680"/>
            <wp:effectExtent l="0" t="0" r="5080" b="0"/>
            <wp:wrapNone/>
            <wp:docPr id="136019877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135CBA"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135CBA"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2640" behindDoc="1" locked="0" layoutInCell="1" allowOverlap="1" wp14:editId="5F3AE0B1"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3840;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433A4C6C">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9744" behindDoc="0" locked="0" layoutInCell="1" allowOverlap="1" wp14:editId="77F3B014"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NfQg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" w14:anchorId="3E6250E8">
                      <v:textbox inset=",2.88pt">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0768" behindDoc="0" locked="0" layoutInCell="1" allowOverlap="1" wp14:editId="3A7F2C51"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43A5141C" w14:textId="0423F8C3">
                                  <w:pPr>
                                    <w:rPr>
                                      <w:sz w:val="18"/>
                                      <w:szCs w:val="18"/>
                                    </w:rPr>
                                  </w:pPr>
                                  <w:r w:rsidRPr="006060F1">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GhsAZkICAACE&#10;BAAADgAAAAAAAAAAAAAAAAAuAgAAZHJzL2Uyb0RvYy54bWxQSwECLQAUAAYACAAAACEAVcrsueAA&#10;AAAKAQAADwAAAAAAAAAAAAAAAACcBAAAZHJzL2Rvd25yZXYueG1sUEsFBgAAAAAEAAQA8wAAAKkF&#10;AAAAAA==&#10;" w14:anchorId="60255305">
                      <v:textbox inset=",2.88pt">
                        <w:txbxContent>
                          <w:p w:rsidRPr="00662E2A" w:rsidR="00662E2A" w:rsidRDefault="006060F1" w14:paraId="43A5141C" w14:textId="0423F8C3">
                            <w:pPr>
                              <w:rPr>
                                <w:sz w:val="18"/>
                                <w:szCs w:val="18"/>
                              </w:rPr>
                            </w:pPr>
                            <w:r w:rsidRPr="006060F1">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81792" behindDoc="0" locked="0" layoutInCell="1" allowOverlap="1" wp14:editId="39151803"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E16EF33">
                                  <w:pPr>
                                    <w:rPr>
                                      <w:sz w:val="18"/>
                                      <w:szCs w:val="18"/>
                                    </w:rPr>
                                  </w:pPr>
                                  <w:r w:rsidRPr="006060F1">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mPQ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" w14:anchorId="40AEC2E3">
                      <v:textbox>
                        <w:txbxContent>
                          <w:p w:rsidRPr="00662E2A" w:rsidR="00662E2A" w:rsidRDefault="006060F1" w14:paraId="7BCB8248" w14:textId="1E16EF33">
                            <w:pPr>
                              <w:rPr>
                                <w:sz w:val="18"/>
                                <w:szCs w:val="18"/>
                              </w:rPr>
                            </w:pPr>
                            <w:r w:rsidRPr="006060F1">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66432" behindDoc="0" locked="0" layoutInCell="1" allowOverlap="1" wp14:editId="24228FA3"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5k0MT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54144" behindDoc="0" locked="0" layoutInCell="1" allowOverlap="1" wp14:editId="53666EA9"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54144;visibility:visible;mso-wrap-style:square;mso-wrap-distance-left:9pt;mso-wrap-distance-top:0;mso-wrap-distance-right:9pt;mso-wrap-distance-bottom:0;mso-position-horizontal:absolute;mso-position-horizontal-relative:text;mso-position-vertical:absolute;mso-position-vertical-relative:text;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6Y/PA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6NhNs5GlHA0ZVk6vo+0JpfHxjr/VUBDglBQi12JZLHd&#10;0nkMiK4nlxDLgZLlQioVlTAJYq4s2THsofIxRXxx46U0aQt6NxilEfjGFqDP79eK8R+hyFsE1JTG&#10;y0vpQfLduiOyLOhgcOJlDeUe6bJwmCRn+EIi/pI5/8Isjg4yhOvgn/GoFGBScJQoqcH++tt98MeO&#10;opWSFkexoO7nlllBifqmsdfj/nAYZjcqw9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Ltrpj88AgAAgwQAAA4AAAAAAAAA&#10;AAAAAAAALgIAAGRycy9lMm9Eb2MueG1sUEsBAi0AFAAGAAgAAAAhAFe8DFvbAAAACAEAAA8AAAAA&#10;AAAAAAAAAAAAlgQAAGRycy9kb3ducmV2LnhtbFBLBQYAAAAABAAEAPMAAACeBQ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3600" behindDoc="0" locked="0" layoutInCell="1" allowOverlap="1" wp14:editId="6DAEFD30"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MTPQIAAIQ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CSzoxM9AgAAhAQAAA4AAAAA&#10;AAAAAAAAAAAALgIAAGRycy9lMm9Eb2MueG1sUEsBAi0AFAAGAAgAAAAhALxOUYPdAAAACQEAAA8A&#10;AAAAAAAAAAAAAAAAlwQAAGRycy9kb3ducmV2LnhtbFBLBQYAAAAABAAEAPMAAAChBQ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33664" behindDoc="1" locked="0" layoutInCell="1" allowOverlap="1" wp14:editId="70CABDE4"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281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3B9B0818">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4688" behindDoc="1" locked="0" layoutInCell="1" allowOverlap="1" wp14:editId="377B946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1792;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61BFBB55">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8720" behindDoc="0" locked="0" layoutInCell="1" allowOverlap="1" wp14:editId="7EC01A26"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30592" behindDoc="0" locked="0" layoutInCell="1" allowOverlap="1" wp14:editId="641BD0B2"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30592;visibility:visible;mso-wrap-style:square;mso-wrap-distance-left:0;mso-wrap-distance-top:0;mso-wrap-distance-right:0;mso-wrap-distance-bottom:0;mso-position-horizontal:absolute;mso-position-horizontal-relative:page;mso-position-vertical:absolute;mso-position-vertical-relative:text;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135CBA" w14:paraId="4115B8F7" w14:textId="77777777">
        <w:trPr>
          <w:trHeight w:val="240"/>
        </w:trPr>
        <w:tc>
          <w:tcPr>
            <w:tcW w:w="10473" w:type="dxa"/>
            <w:gridSpan w:val="6"/>
            <w:tcBorders>
              <w:left w:val="single" w:color="000000" w:sz="12" w:space="0"/>
            </w:tcBorders>
            <w:shd w:val="clear" w:color="auto" w:fill="6464FF"/>
            <w:vAlign w:val="center"/>
          </w:tcPr>
          <w:p w:rsidR="00174731" w:rsidP="00135CBA"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83840" behindDoc="0" locked="0" layoutInCell="1" allowOverlap="1" wp14:editId="07C1AB08"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MC_NAB_v2/50160"/>
                                    <w:id w:val="1034553112"/>
                                    <w:placeholder>
                                      <w:docPart w:val="DefaultPlaceholder_-1854013440"/>
                                    </w:placeholder>
                                    <w:dataBinding w:prefixMappings="xmlns:ns0='urn:microsoft-dynamics-nav/reports/SUC_Omip_Contract_12MMC_NAB_v2/50160/'" w:xpath="/ns0:NavWordReportXmlPart[1]/ns0:SUCOmipEnergyContracts[1]/ns0:SEPAVatRegNo[1]" w:storeItemID="{9FF3285C-877B-418C-A77E-FA9213352784}"/>
                                    <w:text/>
                                  </w:sdtPr>
                                  <w:sdtContent>
                                    <w:p w:rsidRPr="00805D4F" w:rsidR="00805D4F" w:rsidRDefault="0014748C" w14:paraId="162E9279" w14:textId="196DB9D1">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04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1qdOD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MC_NAB_v2/50160"/>
                              <w:id w:val="1034553112"/>
                              <w:placeholder>
                                <w:docPart w:val="DefaultPlaceholder_-1854013440"/>
                              </w:placeholder>
                              <w:dataBinding w:prefixMappings="xmlns:ns0='urn:microsoft-dynamics-nav/reports/SUC_Omip_Contract_12MMC_NAB_v2/50160/'" w:xpath="/ns0:NavWordReportXmlPart[1]/ns0:SUCOmipEnergyContracts[1]/ns0:SEPAVatRegNo[1]" w:storeItemID="{9FF3285C-877B-418C-A77E-FA9213352784}"/>
                              <w:text/>
                            </w:sdtPr>
                            <w:sdtContent>
                              <w:p w:rsidRPr="00805D4F" w:rsidR="00805D4F" w:rsidRDefault="0014748C" w14:paraId="162E9279" w14:textId="196DB9D1">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82816" behindDoc="0" locked="0" layoutInCell="1" allowOverlap="1" wp14:editId="35AEA376"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MC_NAB_v2/50160"/>
                                    <w:id w:val="1045647691"/>
                                    <w:placeholder>
                                      <w:docPart w:val="DefaultPlaceholder_-1854013440"/>
                                    </w:placeholder>
                                    <w:dataBinding w:prefixMappings="xmlns:ns0='urn:microsoft-dynamics-nav/reports/SUC_Omip_Contract_12MMC_NAB_v2/50160/'" w:xpath="/ns0:NavWordReportXmlPart[1]/ns0:SUCOmipEnergyContracts[1]/ns0:SEPACustomerName[1]" w:storeItemID="{9FF3285C-877B-418C-A77E-FA9213352784}"/>
                                    <w:text/>
                                  </w:sdtPr>
                                  <w:sdtContent>
                                    <w:p w:rsidRPr="0014748C" w:rsidR="006E52C2" w:rsidRDefault="0014748C" w14:paraId="76518EE8" w14:textId="4BA73545">
                                      <w:pPr>
                                        <w:rPr>
                                          <w:sz w:val="18"/>
                                          <w:szCs w:val="18"/>
                                        </w:rPr>
                                      </w:pPr>
                                      <w:r w:rsidRPr="0014748C">
                                        <w:rPr>
                                          <w:sz w:val="18"/>
                                          <w:szCs w:val="18"/>
                                        </w:rPr>
                                        <w:t>SEPACustomerName</w:t>
                                      </w:r>
                                    </w:p>
                                  </w:sdtContent>
                                </w:sdt>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4"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" w14:anchorId="3440538B">
                      <v:textbox inset=",2.16pt">
                        <w:txbxContent>
                          <w:sdt>
                            <w:sdtPr>
                              <w:rPr>
                                <w:sz w:val="18"/>
                                <w:szCs w:val="18"/>
                              </w:rPr>
                              <w:alias w:val="#Nav: /SUCOmipEnergyContracts/SEPACustomerName"/>
                              <w:tag w:val="#Nav: SUC_Omip_Contract_12MMC_NAB_v2/50160"/>
                              <w:id w:val="1045647691"/>
                              <w:placeholder>
                                <w:docPart w:val="DefaultPlaceholder_-1854013440"/>
                              </w:placeholder>
                              <w:dataBinding w:prefixMappings="xmlns:ns0='urn:microsoft-dynamics-nav/reports/SUC_Omip_Contract_12MMC_NAB_v2/50160/'" w:xpath="/ns0:NavWordReportXmlPart[1]/ns0:SUCOmipEnergyContracts[1]/ns0:SEPACustomerName[1]" w:storeItemID="{9FF3285C-877B-418C-A77E-FA9213352784}"/>
                              <w:text/>
                            </w:sdtPr>
                            <w:sdtContent>
                              <w:p w:rsidRPr="0014748C" w:rsidR="006E52C2" w:rsidRDefault="0014748C" w14:paraId="76518EE8" w14:textId="4BA73545">
                                <w:pPr>
                                  <w:rPr>
                                    <w:sz w:val="18"/>
                                    <w:szCs w:val="18"/>
                                  </w:rPr>
                                </w:pPr>
                                <w:r w:rsidRPr="0014748C">
                                  <w:rPr>
                                    <w:sz w:val="18"/>
                                    <w:szCs w:val="18"/>
                                  </w:rPr>
                                  <w:t>SEPACustomerName</w:t>
                                </w:r>
                              </w:p>
                            </w:sdtContent>
                          </w:sdt>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5712" behindDoc="1" locked="0" layoutInCell="1" allowOverlap="1" wp14:editId="1AF9B639"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0768;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66EFB0DF">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1F28F2" w14:paraId="5D80EA7D" w14:textId="77777777">
        <w:trPr>
          <w:trHeight w:val="337"/>
        </w:trPr>
        <w:tc>
          <w:tcPr>
            <w:tcW w:w="1242" w:type="dxa"/>
            <w:tcBorders>
              <w:top w:val="nil"/>
              <w:bottom w:val="nil"/>
              <w:right w:val="single" w:color="000000" w:sz="2" w:space="0"/>
            </w:tcBorders>
          </w:tcPr>
          <w:p w:rsidR="00174731" w:rsidRDefault="009F6279" w14:paraId="26E15179" w14:textId="3D8275B5">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1F28F2" w:rsidRDefault="001F28F2" w14:paraId="2CFF698C" w14:textId="61F0E27C">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MC_NAB_v2/50160"/>
                <w:id w:val="1826395336"/>
                <w:placeholder>
                  <w:docPart w:val="DefaultPlaceholder_-1854013440"/>
                </w:placeholder>
                <w:dataBinding w:prefixMappings="xmlns:ns0='urn:microsoft-dynamics-nav/reports/SUC_Omip_Contract_12MMC_NAB_v2/50160/'" w:xpath="/ns0:NavWordReportXmlPart[1]/ns0:SUCOmipEnergyContracts[1]/ns0:SUCOmipEnergyContracts_Address[1]" w:storeItemID="{9FF3285C-877B-418C-A77E-FA9213352784}"/>
                <w:text/>
              </w:sdtPr>
              <w:sdtContent>
                <w:r>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0E55D868">
            <w:pPr>
              <w:pStyle w:val="TableParagraph"/>
              <w:rPr>
                <w:rFonts w:ascii="Times New Roman"/>
                <w:sz w:val="4"/>
              </w:rPr>
            </w:pPr>
            <w:r>
              <w:rPr>
                <w:rFonts w:ascii="Times New Roman"/>
                <w:noProof/>
                <w:sz w:val="4"/>
              </w:rPr>
              <mc:AlternateContent>
                <mc:Choice Requires="wps">
                  <w:drawing>
                    <wp:anchor distT="0" distB="0" distL="114300" distR="114300" simplePos="0" relativeHeight="251649024" behindDoc="0" locked="0" layoutInCell="1" allowOverlap="1" wp14:editId="0E5BD351"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NAB_v2/50160"/>
                                    <w:id w:val="599614794"/>
                                    <w:placeholder>
                                      <w:docPart w:val="DefaultPlaceholder_-1854013440"/>
                                    </w:placeholder>
                                    <w:dataBinding w:prefixMappings="xmlns:ns0='urn:microsoft-dynamics-nav/reports/SUC_Omip_Contract_12MMC_NAB_v2/50160/'" w:xpath="/ns0:NavWordReportXmlPart[1]/ns0:SUCOmipEnergyContracts[1]/ns0:CustomerPostCode[1]" w:storeItemID="{9FF3285C-877B-418C-A77E-FA9213352784}"/>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49024;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MC_NAB_v2/50160"/>
                              <w:id w:val="599614794"/>
                              <w:placeholder>
                                <w:docPart w:val="DefaultPlaceholder_-1854013440"/>
                              </w:placeholder>
                              <w:dataBinding w:prefixMappings="xmlns:ns0='urn:microsoft-dynamics-nav/reports/SUC_Omip_Contract_12MMC_NAB_v2/50160/'" w:xpath="/ns0:NavWordReportXmlPart[1]/ns0:SUCOmipEnergyContracts[1]/ns0:CustomerPostCode[1]" w:storeItemID="{9FF3285C-877B-418C-A77E-FA9213352784}"/>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v:textbox>
                    </v:shape>
                  </w:pict>
                </mc:Fallback>
              </mc:AlternateContent>
            </w:r>
          </w:p>
        </w:tc>
      </w:tr>
      <w:tr w:rsidR="00174731" w:rsidTr="001F28F2" w14:paraId="77D89978" w14:textId="77777777">
        <w:trPr>
          <w:trHeight w:val="337"/>
        </w:trPr>
        <w:tc>
          <w:tcPr>
            <w:tcW w:w="3261" w:type="dxa"/>
            <w:gridSpan w:val="2"/>
            <w:tcBorders>
              <w:top w:val="nil"/>
              <w:bottom w:val="nil"/>
              <w:right w:val="nil"/>
            </w:tcBorders>
            <w:vAlign w:val="center"/>
          </w:tcPr>
          <w:p w:rsidR="00174731" w:rsidP="001F28F2"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6704" behindDoc="1" locked="0" layoutInCell="1" allowOverlap="1" wp14:editId="4E4BAA7A"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77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1B4DBDFF">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1F28F2" w:rsidRDefault="001F28F2" w14:paraId="716C66ED" w14:textId="781ABF01">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MC_NAB_v2/50160"/>
                <w:id w:val="-178432049"/>
                <w:placeholder>
                  <w:docPart w:val="DefaultPlaceholder_-1854013440"/>
                </w:placeholder>
                <w:dataBinding w:prefixMappings="xmlns:ns0='urn:microsoft-dynamics-nav/reports/SUC_Omip_Contract_12MMC_NAB_v2/50160/'" w:xpath="/ns0:NavWordReportXmlPart[1]/ns0:SUCOmipEnergyContracts[1]/ns0:Customer_City[1]" w:storeItemID="{9FF3285C-877B-418C-A77E-FA9213352784}"/>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EB46DA"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1F28F2" w:rsidRDefault="00135CBA" w14:paraId="55173EFF" w14:textId="5F646152">
            <w:pPr>
              <w:pStyle w:val="TableParagraph"/>
              <w:rPr>
                <w:rFonts w:ascii="Times New Roman"/>
                <w:sz w:val="18"/>
              </w:rPr>
            </w:pPr>
            <w:r>
              <w:rPr>
                <w:rFonts w:ascii="Times New Roman"/>
                <w:sz w:val="18"/>
              </w:rPr>
              <w:t xml:space="preserve"> </w:t>
            </w:r>
            <w:r w:rsidR="001F28F2">
              <w:rPr>
                <w:rFonts w:ascii="Times New Roman"/>
                <w:sz w:val="18"/>
              </w:rPr>
              <w:t xml:space="preserve"> </w:t>
            </w:r>
            <w:sdt>
              <w:sdtPr>
                <w:rPr>
                  <w:rFonts w:ascii="Times New Roman"/>
                  <w:sz w:val="18"/>
                </w:rPr>
                <w:alias w:val="#Nav: /SUCOmipEnergyContracts/Customer_County"/>
                <w:tag w:val="#Nav: SUC_Omip_Contract_12MMC_NAB_v2/50160"/>
                <w:id w:val="739063394"/>
                <w:placeholder>
                  <w:docPart w:val="DefaultPlaceholder_-1854013440"/>
                </w:placeholder>
                <w:dataBinding w:prefixMappings="xmlns:ns0='urn:microsoft-dynamics-nav/reports/SUC_Omip_Contract_12MMC_NAB_v2/50160/'" w:xpath="/ns0:NavWordReportXmlPart[1]/ns0:SUCOmipEnergyContracts[1]/ns0:Customer_County[1]" w:storeItemID="{9FF3285C-877B-418C-A77E-FA9213352784}"/>
                <w:text/>
              </w:sdtPr>
              <w:sdtContent>
                <w:r w:rsidR="001F28F2">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88960" behindDoc="0" locked="0" layoutInCell="1" allowOverlap="1" wp14:editId="08493966"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MC_NAB_v2/50160"/>
                                    <w:id w:val="1821774524"/>
                                    <w:placeholder>
                                      <w:docPart w:val="DefaultPlaceholder_-1854013440"/>
                                    </w:placeholder>
                                    <w:dataBinding w:prefixMappings="xmlns:ns0='urn:microsoft-dynamics-nav/reports/SUC_Omip_Contract_12MMC_NAB_v2/50160/'" w:xpath="/ns0:NavWordReportXmlPart[1]/ns0:SUCOmipEnergyContracts[1]/ns0:CountryRegionName[1]" w:storeItemID="{9FF3285C-877B-418C-A77E-FA9213352784}"/>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MC_NAB_v2/50160"/>
                              <w:id w:val="1821774524"/>
                              <w:placeholder>
                                <w:docPart w:val="DefaultPlaceholder_-1854013440"/>
                              </w:placeholder>
                              <w:dataBinding w:prefixMappings="xmlns:ns0='urn:microsoft-dynamics-nav/reports/SUC_Omip_Contract_12MMC_NAB_v2/50160/'" w:xpath="/ns0:NavWordReportXmlPart[1]/ns0:SUCOmipEnergyContracts[1]/ns0:CountryRegionName[1]" w:storeItemID="{9FF3285C-877B-418C-A77E-FA9213352784}"/>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487685"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7760" behindDoc="1" locked="0" layoutInCell="1" allowOverlap="1" wp14:editId="78D06B04"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78720;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56C680F2">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Pr>
                <w:spacing w:val="9"/>
              </w:rPr>
              <w:t xml:space="preserve">Nabalia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89984" behindDoc="0" locked="0" layoutInCell="1" allowOverlap="1" wp14:editId="7C2BA64A"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89984;visibility:visible;mso-wrap-style:square;mso-wrap-distance-left:9pt;mso-wrap-distance-top:0;mso-wrap-distance-right:9pt;mso-wrap-distance-bottom:0;mso-position-horizontal:absolute;mso-position-horizontal-relative:text;mso-position-vertical:absolute;mso-position-vertical-relative:text;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FJPA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" w14:anchorId="598314F5">
                      <v:textbo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41856" behindDoc="1" locked="0" layoutInCell="1" allowOverlap="1" wp14:editId="08F7931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74624;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775CE20D">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43904" behindDoc="1" locked="0" layoutInCell="1" allowOverlap="1" wp14:editId="40B1A954"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7257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7FC52EB0">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1008" behindDoc="0" locked="0" layoutInCell="1" allowOverlap="1" wp14:editId="3197537A"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1008;visibility:visible;mso-wrap-style:square;mso-wrap-distance-left:9pt;mso-wrap-distance-top:0;mso-wrap-distance-right:9pt;mso-wrap-distance-bottom:0;mso-position-horizontal:absolute;mso-position-horizontal-relative:text;mso-position-vertical:absolute;mso-position-vertical-relative:text;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bPQIAAIQ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qWAGz0CAACEBAAADgAAAAAAAAAA&#10;AAAAAAAuAgAAZHJzL2Uyb0RvYy54bWxQSwECLQAUAAYACAAAACEASoOPBtkAAAAFAQAADwAAAAAA&#10;AAAAAAAAAACXBAAAZHJzL2Rvd25yZXYueG1sUEsFBgAAAAAEAAQA8wAAAJ0FAAAAAA==&#10;" w14:anchorId="6A34DA2D">
                      <v:textbo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8784" behindDoc="1" locked="0" layoutInCell="1" allowOverlap="1" wp14:editId="0202872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769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469F54C8">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9808" behindDoc="1" locked="0" layoutInCell="1" allowOverlap="1" wp14:editId="54489FE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667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18488B2C">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1552" behindDoc="0" locked="0" layoutInCell="1" allowOverlap="1" wp14:editId="5D2C554D"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NAB_v2/50160"/>
                                    <w:id w:val="522916690"/>
                                    <w:placeholder>
                                      <w:docPart w:val="DefaultPlaceholder_-1854013440"/>
                                    </w:placeholder>
                                    <w:dataBinding w:prefixMappings="xmlns:ns0='urn:microsoft-dynamics-nav/reports/SUC_Omip_Contract_12MMC_NAB_v2/50160/'" w:xpath="/ns0:NavWordReportXmlPart[1]/ns0:SUCOmipEnergyContracts[1]/ns0:CustomerManager[1]" w:storeItemID="{9FF3285C-877B-418C-A77E-FA9213352784}"/>
                                    <w:text/>
                                  </w:sdtPr>
                                  <w:sdtContent>
                                    <w:p w:rsidRPr="005F67DF" w:rsidR="005F67DF" w:rsidP="005F67DF" w:rsidRDefault="005F67DF" w14:paraId="6C0B5C2F" w14:textId="4ECC9880">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75pt;margin-top:11.2pt;width:226.75pt;height:1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7C6x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MC_NAB_v2/50160"/>
                              <w:id w:val="522916690"/>
                              <w:placeholder>
                                <w:docPart w:val="DefaultPlaceholder_-1854013440"/>
                              </w:placeholder>
                              <w:dataBinding w:prefixMappings="xmlns:ns0='urn:microsoft-dynamics-nav/reports/SUC_Omip_Contract_12MMC_NAB_v2/50160/'" w:xpath="/ns0:NavWordReportXmlPart[1]/ns0:SUCOmipEnergyContracts[1]/ns0:CustomerManager[1]" w:storeItemID="{9FF3285C-877B-418C-A77E-FA9213352784}"/>
                              <w:text/>
                            </w:sdtPr>
                            <w:sdtContent>
                              <w:p w:rsidRPr="005F67DF" w:rsidR="005F67DF" w:rsidP="005F67DF" w:rsidRDefault="005F67DF" w14:paraId="6C0B5C2F" w14:textId="4ECC9880">
                                <w:pPr>
                                  <w:rPr>
                                    <w:lang w:val="en-US"/>
                                  </w:rPr>
                                </w:pPr>
                                <w:r w:rsidRPr="005F67DF">
                                  <w:rPr>
                                    <w:sz w:val="18"/>
                                    <w:szCs w:val="18"/>
                                  </w:rPr>
                                  <w:t>CustomerManager</w:t>
                                </w:r>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4624" behindDoc="0" locked="0" layoutInCell="1" allowOverlap="1" wp14:editId="6D341A43"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MC_NAB_v2/50160"/>
                                    <w:id w:val="-1315253051"/>
                                    <w:placeholder>
                                      <w:docPart w:val="DefaultPlaceholder_-1854013440"/>
                                    </w:placeholder>
                                    <w:dataBinding w:prefixMappings="xmlns:ns0='urn:microsoft-dynamics-nav/reports/SUC_Omip_Contract_12MMC_NAB_v2/50160/'" w:xpath="/ns0:NavWordReportXmlPart[1]/ns0:SUCOmipEnergyContracts[1]/ns0:CustPosition[1]" w:storeItemID="{9FF3285C-877B-418C-A77E-FA9213352784}"/>
                                    <w:text/>
                                  </w:sdtPr>
                                  <w:sdtContent>
                                    <w:p w:rsidRPr="005F67DF" w:rsidR="005F67DF" w:rsidP="005F67DF" w:rsidRDefault="004B0FF7" w14:paraId="09989702" w14:textId="5F5C632E">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7pt;margin-top:15.7pt;width:226.7pt;height:1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83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Dk/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BeAA83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MC_NAB_v2/50160"/>
                              <w:id w:val="-1315253051"/>
                              <w:placeholder>
                                <w:docPart w:val="DefaultPlaceholder_-1854013440"/>
                              </w:placeholder>
                              <w:dataBinding w:prefixMappings="xmlns:ns0='urn:microsoft-dynamics-nav/reports/SUC_Omip_Contract_12MMC_NAB_v2/50160/'" w:xpath="/ns0:NavWordReportXmlPart[1]/ns0:SUCOmipEnergyContracts[1]/ns0:CustPosition[1]" w:storeItemID="{9FF3285C-877B-418C-A77E-FA9213352784}"/>
                              <w:text/>
                            </w:sdtPr>
                            <w:sdtContent>
                              <w:p w:rsidRPr="005F67DF" w:rsidR="005F67DF" w:rsidP="005F67DF" w:rsidRDefault="004B0FF7" w14:paraId="09989702" w14:textId="5F5C632E">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31616" behindDoc="1" locked="0" layoutInCell="1" allowOverlap="1" wp14:editId="29785C85"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84864;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441CADC6">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NAB_v2/50160"/>
                <w:id w:val="-589318547"/>
                <w:placeholder>
                  <w:docPart w:val="9CFDC8B415694866BEDF878B9D579920"/>
                </w:placeholder>
                <w:dataBinding w:prefixMappings="xmlns:ns0='urn:microsoft-dynamics-nav/reports/SUC_Omip_Contract_12MMC_NAB_v2/50160/'" w:xpath="/ns0:NavWordReportXmlPart[1]/ns0:SUCOmipEnergyContracts[1]/ns0:Date_Created[1]" w:storeItemID="{9FF3285C-877B-418C-A77E-FA9213352784}"/>
                <w:text/>
              </w:sdtPr>
              <w:sdtContent>
                <w:r w:rsidR="00AA4F94">
                  <w:rPr>
                    <w:rFonts w:ascii="Arial" w:hAnsi="Arial" w:cs="Arial"/>
                    <w:sz w:val="18"/>
                    <w:szCs w:val="18"/>
                  </w:rPr>
                  <w:t>Date_Created</w:t>
                </w:r>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560"/>
      </w:tblGrid>
      <w:sdt>
        <w:sdtPr>
          <w:rPr>
            <w:rFonts w:ascii="Times New Roman" w:hAnsi="Times New Roman" w:eastAsia="Times New Roman" w:cs="Times New Roman"/>
            <w:sz w:val="22"/>
            <w:szCs w:val="22"/>
          </w:rPr>
          <w:alias w:val="#Nav: /SUCOmipEnergyContracts/SUCOmipPowerEntry"/>
          <w:tag w:val="#Nav: SUC_Omip_Contract_12MMC_NAB_v2/50160"/>
          <w:id w:val="1784766436"/>
          <w15:dataBinding w:prefixMappings="xmlns:ns0='urn:microsoft-dynamics-nav/reports/SUC_Omip_Contract_12MMC_NAB_v2/50160/'" w:xpath="/ns0:NavWordReportXmlPart[1]/ns0:SUCOmipEnergyContracts[1]/ns0:SUCOmipPowerEntry" w:storeItemID="{9FF3285C-877B-418C-A77E-FA9213352784}"/>
          <w15:repeatingSection/>
        </w:sdtPr>
        <w:sdtEndPr>
          <w:rPr>
            <w:szCs w:val="24"/>
          </w:rPr>
        </w:sdtEndPr>
        <w:sdtContent>
          <w:sdt>
            <w:sdtPr>
              <w:rPr>
                <w:rFonts w:ascii="Times New Roman" w:hAnsi="Times New Roman" w:eastAsia="Times New Roman" w:cs="Times New Roman"/>
                <w:sz w:val="22"/>
                <w:szCs w:val="22"/>
              </w:rPr>
              <w:id w:val="1190572227"/>
              <w:placeholder>
                <w:docPart w:val="49FECC72B68442F0A01C58E75692747E"/>
              </w:placeholder>
              <w15:repeatingSectionItem/>
            </w:sdtPr>
            <w:sdtEndPr>
              <w:rPr>
                <w:szCs w:val="24"/>
              </w:rPr>
            </w:sdtEndPr>
            <w:sdtContent>
              <w:tr w:rsidRPr="006F31DC" w:rsidR="00284D76" w:rsidTr="009B64E1" w14:paraId="6657A89F" w14:textId="77777777">
                <w:trPr>
                  <w:trHeight w:val="15717"/>
                </w:trPr>
                <w:tc>
                  <w:tcPr>
                    <w:tcW w:w="11560" w:type="dxa"/>
                  </w:tcPr>
                  <w:p w:rsidR="00284D76" w:rsidP="009B64E1" w:rsidRDefault="0053220A" w14:paraId="0E3E5E55" w14:textId="0AAFFAEA">
                    <w:pPr>
                      <w:pStyle w:val="Ttulo1"/>
                      <w:spacing w:line="225" w:lineRule="auto"/>
                      <w:ind w:left="3654"/>
                      <w:rPr>
                        <w:rFonts w:ascii="Times New Roman" w:hAnsi="Times New Roman" w:eastAsia="Times New Roman" w:cs="Times New Roman"/>
                        <w:sz w:val="22"/>
                        <w:szCs w:val="22"/>
                      </w:rPr>
                    </w:pPr>
                    <w:r>
                      <w:rPr>
                        <w:noProof/>
                      </w:rPr>
                      <w:drawing>
                        <wp:anchor distT="0" distB="0" distL="114300" distR="114300" simplePos="0" relativeHeight="251707392" behindDoc="1" locked="0" layoutInCell="1" allowOverlap="1" wp14:editId="68E45DFE" wp14:anchorId="1C399A62">
                          <wp:simplePos x="0" y="0"/>
                          <wp:positionH relativeFrom="column">
                            <wp:posOffset>1270</wp:posOffset>
                          </wp:positionH>
                          <wp:positionV relativeFrom="paragraph">
                            <wp:posOffset>2540</wp:posOffset>
                          </wp:positionV>
                          <wp:extent cx="1576070" cy="614680"/>
                          <wp:effectExtent l="0" t="0" r="5080" b="0"/>
                          <wp:wrapNone/>
                          <wp:docPr id="161728479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284D76" w:rsidP="009B64E1" w:rsidRDefault="00284D76" w14:paraId="09B5A8A4" w14:textId="77777777">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284D76" w:rsidP="009B64E1" w:rsidRDefault="00284D76" w14:paraId="1913532D" w14:textId="77777777">
                    <w:pPr>
                      <w:pStyle w:val="Ttulo1"/>
                      <w:spacing w:line="225" w:lineRule="auto"/>
                      <w:ind w:left="3654"/>
                      <w:rPr>
                        <w:rFonts w:ascii="Times New Roman" w:hAnsi="Times New Roman" w:eastAsia="Times New Roman" w:cs="Times New Roman"/>
                      </w:rPr>
                    </w:pPr>
                  </w:p>
                  <w:p w:rsidRPr="006F31DC" w:rsidR="00284D76" w:rsidP="009B64E1" w:rsidRDefault="00284D76" w14:paraId="156AB6A6" w14:textId="77777777">
                    <w:pPr>
                      <w:pStyle w:val="Ttulo1"/>
                      <w:spacing w:line="225" w:lineRule="auto"/>
                      <w:ind w:left="3654"/>
                      <w:rPr>
                        <w:sz w:val="20"/>
                        <w:szCs w:val="20"/>
                      </w:rPr>
                    </w:pPr>
                    <w:r>
                      <w:rPr>
                        <w:noProof/>
                      </w:rPr>
                      <mc:AlternateContent>
                        <mc:Choice Requires="wps">
                          <w:drawing>
                            <wp:anchor distT="0" distB="0" distL="0" distR="0" simplePos="0" relativeHeight="251696128" behindDoc="0" locked="0" layoutInCell="1" allowOverlap="1" wp14:editId="02DDDBC7" wp14:anchorId="00882AC8">
                              <wp:simplePos x="0" y="0"/>
                              <wp:positionH relativeFrom="page">
                                <wp:posOffset>199835</wp:posOffset>
                              </wp:positionH>
                              <wp:positionV relativeFrom="paragraph">
                                <wp:posOffset>297180</wp:posOffset>
                              </wp:positionV>
                              <wp:extent cx="111125" cy="8270875"/>
                              <wp:effectExtent l="0" t="0" r="0" b="0"/>
                              <wp:wrapNone/>
                              <wp:docPr id="1945750190"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284D76" w:rsidP="00284D76" w:rsidRDefault="00284D76" w14:paraId="2C0C6B1C"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_x0000_s1071" style="position:absolute;left:0;text-align:left;margin-left:15.75pt;margin-top:23.4pt;width:8.75pt;height:651.25pt;z-index:251696128;visibility:visible;mso-wrap-style:square;mso-wrap-distance-left:0;mso-wrap-distance-top:0;mso-wrap-distance-right:0;mso-wrap-distance-bottom:0;mso-position-horizontal:absolute;mso-position-horizontal-relative:page;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cL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" w14:anchorId="00882AC8">
                              <v:textbox style="layout-flow:vertical;mso-layout-flow-alt:bottom-to-top" inset="0,0,0,0">
                                <w:txbxContent>
                                  <w:p w:rsidR="00284D76" w:rsidP="00284D76" w:rsidRDefault="00284D76" w14:paraId="2C0C6B1C"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v:textbox>
                              <w10:wrap anchorx="page"/>
                            </v:shape>
                          </w:pict>
                        </mc:Fallback>
                      </mc:AlternateContent>
                    </w:r>
                    <w:r>
                      <w:t xml:space="preserve">       </w:t>
                    </w:r>
                  </w:p>
                  <w:tbl>
                    <w:tblPr>
                      <w:tblStyle w:val="Tablaconcuadrcula"/>
                      <w:tblW w:w="0" w:type="auto"/>
                      <w:tblInd w:w="562" w:type="dxa"/>
                      <w:tblLook w:val="04A0" w:firstRow="1" w:lastRow="0" w:firstColumn="1" w:lastColumn="0" w:noHBand="0" w:noVBand="1"/>
                    </w:tblPr>
                    <w:tblGrid>
                      <w:gridCol w:w="4536"/>
                      <w:gridCol w:w="3828"/>
                      <w:gridCol w:w="2292"/>
                    </w:tblGrid>
                    <w:tr w:rsidRPr="006F31DC" w:rsidR="00284D76" w:rsidTr="009B64E1" w14:paraId="19C6CCF9" w14:textId="77777777">
                      <w:tc>
                        <w:tcPr>
                          <w:tcW w:w="4536" w:type="dxa"/>
                          <w:tcBorders>
                            <w:top w:val="single" w:color="auto" w:sz="4" w:space="0"/>
                            <w:left w:val="single" w:color="auto" w:sz="4" w:space="0"/>
                            <w:bottom w:val="single" w:color="auto" w:sz="4" w:space="0"/>
                            <w:right w:val="single" w:color="6464FF" w:sz="4" w:space="0"/>
                          </w:tcBorders>
                          <w:shd w:val="clear" w:color="auto" w:fill="6464FF"/>
                        </w:tcPr>
                        <w:p w:rsidRPr="007B1D88" w:rsidR="00284D76" w:rsidP="009B64E1" w:rsidRDefault="00284D76" w14:paraId="39EDB4DA" w14:textId="77777777">
                          <w:pPr>
                            <w:pStyle w:val="Textoindependiente"/>
                            <w:rPr>
                              <w:rFonts w:ascii="Arial"/>
                              <w:color w:val="FFFFFF" w:themeColor="background1"/>
                              <w:sz w:val="26"/>
                            </w:rPr>
                          </w:pPr>
                          <w:r w:rsidRPr="00863B50">
                            <w:rPr>
                              <w:rFonts w:ascii="Arial" w:hAnsi="Arial"/>
                              <w:b/>
                              <w:color w:val="FFFFFF"/>
                              <w:sz w:val="20"/>
                            </w:rPr>
                            <w:t>TÉRMINO DE POTENCIA (€  /kW AÑO) (*)</w:t>
                          </w:r>
                        </w:p>
                      </w:tc>
                      <w:tc>
                        <w:tcPr>
                          <w:tcW w:w="3828"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6F3FF206"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EE3834" w:rsidRDefault="00284D76" w14:paraId="0334C06D" w14:textId="32698463">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NAB_v2/50160"/>
                              <w:id w:val="1889762542"/>
                              <w:placeholder>
                                <w:docPart w:val="DefaultPlaceholder_-1854013440"/>
                              </w:placeholder>
                              <w:dataBinding w:prefixMappings="xmlns:ns0='urn:microsoft-dynamics-nav/reports/SUC_Omip_Contract_12MMC_NAB_v2/50160/'" w:xpath="/ns0:NavWordReportXmlPart[1]/ns0:SUCOmipEnergyContracts[1]/ns0:SUCOmipPowerEntry[1]/ns0:RefContract2[1]" w:storeItemID="{9FF3285C-877B-418C-A77E-FA9213352784}"/>
                              <w:text/>
                            </w:sdtPr>
                            <w:sdtContent>
                              <w:r w:rsidR="0098132F">
                                <w:rPr>
                                  <w:rFonts w:ascii="Arial" w:hAnsi="Arial"/>
                                  <w:b/>
                                  <w:color w:val="FFFFFF"/>
                                  <w:sz w:val="20"/>
                                  <w:lang w:val="en-US"/>
                                </w:rPr>
                                <w:t>RefContract2</w:t>
                              </w:r>
                            </w:sdtContent>
                          </w:sdt>
                        </w:p>
                      </w:tc>
                    </w:tr>
                    <w:tr w:rsidRPr="006F31DC" w:rsidR="00284D76" w:rsidTr="009B64E1" w14:paraId="1C548601"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284D76" w:rsidP="009B64E1" w:rsidRDefault="00284D76" w14:paraId="7AB228D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61"/>
                            <w:gridCol w:w="1239"/>
                            <w:gridCol w:w="1373"/>
                            <w:gridCol w:w="1374"/>
                            <w:gridCol w:w="1373"/>
                            <w:gridCol w:w="1239"/>
                            <w:gridCol w:w="1271"/>
                          </w:tblGrid>
                          <w:tr w:rsidRPr="006F31DC" w:rsidR="00284D76" w:rsidTr="009B64E1" w14:paraId="525661CE" w14:textId="77777777">
                            <w:tc>
                              <w:tcPr>
                                <w:tcW w:w="2573" w:type="dxa"/>
                                <w:tcBorders>
                                  <w:top w:val="single" w:color="auto" w:sz="4" w:space="0"/>
                                  <w:left w:val="single" w:color="auto" w:sz="4" w:space="0"/>
                                  <w:bottom w:val="single" w:color="auto" w:sz="4" w:space="0"/>
                                  <w:right w:val="single" w:color="6464FF" w:sz="4" w:space="0"/>
                                </w:tcBorders>
                                <w:shd w:val="clear" w:color="auto" w:fill="6464FF"/>
                              </w:tcPr>
                              <w:p w:rsidRPr="005822C4" w:rsidR="00284D76" w:rsidP="009B64E1" w:rsidRDefault="00284D76" w14:paraId="1FD60D1D"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71C1C3CF"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3181D7D5"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5D41D521"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419A2928"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5229B906"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9B64E1" w:rsidRDefault="00284D76" w14:paraId="25ABFEB0"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tr w:rsidRPr="006F31DC" w:rsidR="00284D76" w:rsidTr="00BC3059" w14:paraId="2648F972" w14:textId="77777777">
                            <w:trPr>
                              <w:trHeight w:val="308"/>
                            </w:trPr>
                            <w:sdt>
                              <w:sdtPr>
                                <w:rPr>
                                  <w:rFonts w:ascii="Arial"/>
                                  <w:sz w:val="18"/>
                                  <w:szCs w:val="16"/>
                                  <w:lang w:val="en-US"/>
                                </w:rPr>
                                <w:alias w:val="#Nav: /SUCOmipEnergyContracts/SUCOmipPowerEntry/SUCOmipPowerEntryRate"/>
                                <w:tag w:val="#Nav: SUC_Omip_Contract_12MMC_NAB_v2/50160"/>
                                <w:id w:val="-984774744"/>
                                <w:placeholder>
                                  <w:docPart w:val="622974C92E144E76BADE86A555F97F8B"/>
                                </w:placeholder>
                                <w:dataBinding w:prefixMappings="xmlns:ns0='urn:microsoft-dynamics-nav/reports/SUC_Omip_Contract_12MMC_NAB_v2/50160/'" w:xpath="/ns0:NavWordReportXmlPart[1]/ns0:SUCOmipEnergyContracts[1]/ns0:SUCOmipPowerEntry[1]/ns0:SUCOmipPowerEntryRate[1]" w:storeItemID="{9FF3285C-877B-418C-A77E-FA9213352784}"/>
                                <w:text/>
                              </w:sdtPr>
                              <w:sdtContent>
                                <w:tc>
                                  <w:tcPr>
                                    <w:tcW w:w="2573" w:type="dxa"/>
                                    <w:tcBorders>
                                      <w:top w:val="single" w:color="auto" w:sz="4" w:space="0"/>
                                    </w:tcBorders>
                                    <w:vAlign w:val="center"/>
                                  </w:tcPr>
                                  <w:p w:rsidRPr="005822C4" w:rsidR="00284D76" w:rsidP="003F6627" w:rsidRDefault="00284D76" w14:paraId="56F2FAB2" w14:textId="77777777">
                                    <w:pPr>
                                      <w:pStyle w:val="Textoindependiente"/>
                                      <w:jc w:val="center"/>
                                      <w:rPr>
                                        <w:rFonts w:ascii="Arial"/>
                                        <w:sz w:val="18"/>
                                        <w:szCs w:val="16"/>
                                        <w:lang w:val="en-US"/>
                                      </w:rPr>
                                    </w:pPr>
                                    <w:r>
                                      <w:rPr>
                                        <w:rFonts w:ascii="Arial"/>
                                        <w:sz w:val="18"/>
                                        <w:szCs w:val="16"/>
                                        <w:lang w:val="en-US"/>
                                      </w:rPr>
                                      <w:t>SUCOmipPowerEntryRate</w:t>
                                    </w:r>
                                  </w:p>
                                </w:tc>
                              </w:sdtContent>
                            </w:sdt>
                            <w:sdt>
                              <w:sdtPr>
                                <w:rPr>
                                  <w:rFonts w:ascii="Arial"/>
                                  <w:sz w:val="18"/>
                                  <w:szCs w:val="16"/>
                                  <w:lang w:val="en-US"/>
                                </w:rPr>
                                <w:alias w:val="#Nav: /SUCOmipEnergyContracts/SUCOmipPowerEntry/PP1"/>
                                <w:tag w:val="#Nav: SUC_Omip_Contract_12MMC_NAB_v2/50160"/>
                                <w:id w:val="-1858331421"/>
                                <w:placeholder>
                                  <w:docPart w:val="622974C92E144E76BADE86A555F97F8B"/>
                                </w:placeholder>
                                <w:dataBinding w:prefixMappings="xmlns:ns0='urn:microsoft-dynamics-nav/reports/SUC_Omip_Contract_12MMC_NAB_v2/50160/'" w:xpath="/ns0:NavWordReportXmlPart[1]/ns0:SUCOmipEnergyContracts[1]/ns0:SUCOmipPowerEntry[1]/ns0:PP1[1]" w:storeItemID="{9FF3285C-877B-418C-A77E-FA9213352784}"/>
                                <w:text/>
                              </w:sdtPr>
                              <w:sdtContent>
                                <w:tc>
                                  <w:tcPr>
                                    <w:tcW w:w="1276" w:type="dxa"/>
                                    <w:tcBorders>
                                      <w:top w:val="single" w:color="auto" w:sz="4" w:space="0"/>
                                    </w:tcBorders>
                                    <w:vAlign w:val="center"/>
                                  </w:tcPr>
                                  <w:p w:rsidRPr="005822C4" w:rsidR="00284D76" w:rsidP="003F6627" w:rsidRDefault="00284D76" w14:paraId="428856DB" w14:textId="77777777">
                                    <w:pPr>
                                      <w:pStyle w:val="Textoindependiente"/>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MC_NAB_v2/50160"/>
                                <w:id w:val="1870711139"/>
                                <w:placeholder>
                                  <w:docPart w:val="622974C92E144E76BADE86A555F97F8B"/>
                                </w:placeholder>
                                <w:dataBinding w:prefixMappings="xmlns:ns0='urn:microsoft-dynamics-nav/reports/SUC_Omip_Contract_12MMC_NAB_v2/50160/'" w:xpath="/ns0:NavWordReportXmlPart[1]/ns0:SUCOmipEnergyContracts[1]/ns0:SUCOmipPowerEntry[1]/ns0:PP2[1]" w:storeItemID="{9FF3285C-877B-418C-A77E-FA9213352784}"/>
                                <w:text/>
                              </w:sdtPr>
                              <w:sdtContent>
                                <w:tc>
                                  <w:tcPr>
                                    <w:tcW w:w="1417" w:type="dxa"/>
                                    <w:tcBorders>
                                      <w:top w:val="single" w:color="auto" w:sz="4" w:space="0"/>
                                    </w:tcBorders>
                                    <w:vAlign w:val="center"/>
                                  </w:tcPr>
                                  <w:p w:rsidRPr="005822C4" w:rsidR="00284D76" w:rsidP="003F6627" w:rsidRDefault="00284D76" w14:paraId="0378E162" w14:textId="77777777">
                                    <w:pPr>
                                      <w:pStyle w:val="Textoindependiente"/>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MC_NAB_v2/50160"/>
                                <w:id w:val="977652701"/>
                                <w:placeholder>
                                  <w:docPart w:val="622974C92E144E76BADE86A555F97F8B"/>
                                </w:placeholder>
                                <w:dataBinding w:prefixMappings="xmlns:ns0='urn:microsoft-dynamics-nav/reports/SUC_Omip_Contract_12MMC_NAB_v2/50160/'" w:xpath="/ns0:NavWordReportXmlPart[1]/ns0:SUCOmipEnergyContracts[1]/ns0:SUCOmipPowerEntry[1]/ns0:PP3[1]" w:storeItemID="{9FF3285C-877B-418C-A77E-FA9213352784}"/>
                                <w:text/>
                              </w:sdtPr>
                              <w:sdtContent>
                                <w:tc>
                                  <w:tcPr>
                                    <w:tcW w:w="1418" w:type="dxa"/>
                                    <w:tcBorders>
                                      <w:top w:val="single" w:color="auto" w:sz="4" w:space="0"/>
                                    </w:tcBorders>
                                    <w:vAlign w:val="center"/>
                                  </w:tcPr>
                                  <w:p w:rsidRPr="005822C4" w:rsidR="00284D76" w:rsidP="003F6627" w:rsidRDefault="00284D76" w14:paraId="4F6B2D90" w14:textId="77777777">
                                    <w:pPr>
                                      <w:pStyle w:val="Textoindependiente"/>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MC_NAB_v2/50160"/>
                                <w:id w:val="914901719"/>
                                <w:placeholder>
                                  <w:docPart w:val="622974C92E144E76BADE86A555F97F8B"/>
                                </w:placeholder>
                                <w:dataBinding w:prefixMappings="xmlns:ns0='urn:microsoft-dynamics-nav/reports/SUC_Omip_Contract_12MMC_NAB_v2/50160/'" w:xpath="/ns0:NavWordReportXmlPart[1]/ns0:SUCOmipEnergyContracts[1]/ns0:SUCOmipPowerEntry[1]/ns0:PP4[1]" w:storeItemID="{9FF3285C-877B-418C-A77E-FA9213352784}"/>
                                <w:text/>
                              </w:sdtPr>
                              <w:sdtContent>
                                <w:tc>
                                  <w:tcPr>
                                    <w:tcW w:w="1417" w:type="dxa"/>
                                    <w:tcBorders>
                                      <w:top w:val="single" w:color="auto" w:sz="4" w:space="0"/>
                                    </w:tcBorders>
                                    <w:vAlign w:val="center"/>
                                  </w:tcPr>
                                  <w:p w:rsidRPr="005822C4" w:rsidR="00284D76" w:rsidP="003F6627" w:rsidRDefault="00284D76" w14:paraId="5DBFD9A8" w14:textId="77777777">
                                    <w:pPr>
                                      <w:pStyle w:val="Textoindependiente"/>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MC_NAB_v2/50160"/>
                                <w:id w:val="1658495168"/>
                                <w:placeholder>
                                  <w:docPart w:val="622974C92E144E76BADE86A555F97F8B"/>
                                </w:placeholder>
                                <w:dataBinding w:prefixMappings="xmlns:ns0='urn:microsoft-dynamics-nav/reports/SUC_Omip_Contract_12MMC_NAB_v2/50160/'" w:xpath="/ns0:NavWordReportXmlPart[1]/ns0:SUCOmipEnergyContracts[1]/ns0:SUCOmipPowerEntry[1]/ns0:PP5[1]" w:storeItemID="{9FF3285C-877B-418C-A77E-FA9213352784}"/>
                                <w:text/>
                              </w:sdtPr>
                              <w:sdtContent>
                                <w:tc>
                                  <w:tcPr>
                                    <w:tcW w:w="1276" w:type="dxa"/>
                                    <w:tcBorders>
                                      <w:top w:val="single" w:color="auto" w:sz="4" w:space="0"/>
                                    </w:tcBorders>
                                    <w:vAlign w:val="center"/>
                                  </w:tcPr>
                                  <w:p w:rsidRPr="005822C4" w:rsidR="00284D76" w:rsidP="003F6627" w:rsidRDefault="00284D76" w14:paraId="240DF4E6" w14:textId="77777777">
                                    <w:pPr>
                                      <w:pStyle w:val="Textoindependiente"/>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MC_NAB_v2/50160"/>
                                <w:id w:val="1023978124"/>
                                <w:placeholder>
                                  <w:docPart w:val="622974C92E144E76BADE86A555F97F8B"/>
                                </w:placeholder>
                                <w:dataBinding w:prefixMappings="xmlns:ns0='urn:microsoft-dynamics-nav/reports/SUC_Omip_Contract_12MMC_NAB_v2/50160/'" w:xpath="/ns0:NavWordReportXmlPart[1]/ns0:SUCOmipEnergyContracts[1]/ns0:SUCOmipPowerEntry[1]/ns0:PP6[1]" w:storeItemID="{9FF3285C-877B-418C-A77E-FA9213352784}"/>
                                <w:text/>
                              </w:sdtPr>
                              <w:sdtContent>
                                <w:tc>
                                  <w:tcPr>
                                    <w:tcW w:w="1309" w:type="dxa"/>
                                    <w:tcBorders>
                                      <w:top w:val="single" w:color="auto" w:sz="4" w:space="0"/>
                                    </w:tcBorders>
                                    <w:vAlign w:val="center"/>
                                  </w:tcPr>
                                  <w:p w:rsidRPr="005822C4" w:rsidR="00284D76" w:rsidP="003F6627" w:rsidRDefault="00284D76" w14:paraId="4678E07D" w14:textId="77777777">
                                    <w:pPr>
                                      <w:pStyle w:val="Textoindependiente"/>
                                      <w:jc w:val="center"/>
                                      <w:rPr>
                                        <w:rFonts w:ascii="Arial"/>
                                        <w:sz w:val="18"/>
                                        <w:szCs w:val="16"/>
                                        <w:lang w:val="en-US"/>
                                      </w:rPr>
                                    </w:pPr>
                                    <w:r>
                                      <w:rPr>
                                        <w:rFonts w:ascii="Arial"/>
                                        <w:sz w:val="18"/>
                                        <w:szCs w:val="16"/>
                                        <w:lang w:val="en-US"/>
                                      </w:rPr>
                                      <w:t>PP6</w:t>
                                    </w:r>
                                  </w:p>
                                </w:tc>
                              </w:sdtContent>
                            </w:sdt>
                          </w:tr>
                        </w:tbl>
                        <w:p w:rsidRPr="005822C4" w:rsidR="00284D76" w:rsidP="009B64E1" w:rsidRDefault="00284D76" w14:paraId="589662AE" w14:textId="77777777">
                          <w:pPr>
                            <w:pStyle w:val="Textoindependiente"/>
                            <w:rPr>
                              <w:rFonts w:ascii="Arial"/>
                              <w:sz w:val="26"/>
                              <w:lang w:val="en-US"/>
                            </w:rPr>
                          </w:pPr>
                        </w:p>
                      </w:tc>
                    </w:tr>
                    <w:tr w:rsidRPr="006F31DC" w:rsidR="00284D76" w:rsidTr="009B64E1" w14:paraId="0703E418" w14:textId="77777777">
                      <w:tc>
                        <w:tcPr>
                          <w:tcW w:w="4536" w:type="dxa"/>
                          <w:tcBorders>
                            <w:top w:val="nil"/>
                            <w:left w:val="single" w:color="auto" w:sz="4" w:space="0"/>
                            <w:bottom w:val="single" w:color="auto" w:sz="4" w:space="0"/>
                            <w:right w:val="nil"/>
                          </w:tcBorders>
                        </w:tcPr>
                        <w:p w:rsidRPr="005822C4" w:rsidR="00284D76" w:rsidP="009B64E1" w:rsidRDefault="00284D76" w14:paraId="71A59134" w14:textId="77777777">
                          <w:pPr>
                            <w:pStyle w:val="Textoindependiente"/>
                            <w:rPr>
                              <w:rFonts w:ascii="Arial"/>
                              <w:sz w:val="26"/>
                              <w:lang w:val="en-US"/>
                            </w:rPr>
                          </w:pPr>
                        </w:p>
                      </w:tc>
                      <w:tc>
                        <w:tcPr>
                          <w:tcW w:w="3828" w:type="dxa"/>
                          <w:tcBorders>
                            <w:top w:val="nil"/>
                            <w:left w:val="nil"/>
                            <w:bottom w:val="single" w:color="auto" w:sz="4" w:space="0"/>
                            <w:right w:val="nil"/>
                          </w:tcBorders>
                        </w:tcPr>
                        <w:p w:rsidRPr="005822C4" w:rsidR="00284D76" w:rsidP="009B64E1" w:rsidRDefault="00284D76" w14:paraId="77C0649C"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284D76" w:rsidP="009B64E1" w:rsidRDefault="00284D76" w14:paraId="2AE0A418" w14:textId="77777777">
                          <w:pPr>
                            <w:pStyle w:val="Textoindependiente"/>
                            <w:rPr>
                              <w:rFonts w:ascii="Arial"/>
                              <w:sz w:val="26"/>
                              <w:lang w:val="en-US"/>
                            </w:rPr>
                          </w:pPr>
                        </w:p>
                      </w:tc>
                    </w:tr>
                  </w:tbl>
                  <w:p w:rsidRPr="006F31DC" w:rsidR="00284D76" w:rsidP="009B64E1" w:rsidRDefault="00284D76" w14:paraId="3B52291D" w14:textId="77777777">
                    <w:pPr>
                      <w:pStyle w:val="Textoindependiente"/>
                      <w:rPr>
                        <w:rFonts w:ascii="Arial"/>
                        <w:sz w:val="26"/>
                        <w:lang w:val="en-US"/>
                      </w:rPr>
                    </w:pPr>
                  </w:p>
                  <w:tbl>
                    <w:tblPr>
                      <w:tblStyle w:val="Tablaconcuadrcula"/>
                      <w:tblW w:w="0" w:type="auto"/>
                      <w:tblInd w:w="562" w:type="dxa"/>
                      <w:tblLook w:val="04A0" w:firstRow="1" w:lastRow="0" w:firstColumn="1" w:lastColumn="0" w:noHBand="0" w:noVBand="1"/>
                    </w:tblPr>
                    <w:tblGrid>
                      <w:gridCol w:w="4012"/>
                      <w:gridCol w:w="4352"/>
                      <w:gridCol w:w="2292"/>
                    </w:tblGrid>
                    <w:tr w:rsidRPr="005822C4" w:rsidR="00284D76" w:rsidTr="009B64E1" w14:paraId="7D58D26D" w14:textId="77777777">
                      <w:tc>
                        <w:tcPr>
                          <w:tcW w:w="4012" w:type="dxa"/>
                          <w:tcBorders>
                            <w:top w:val="single" w:color="auto" w:sz="4" w:space="0"/>
                            <w:left w:val="single" w:color="auto" w:sz="4" w:space="0"/>
                            <w:bottom w:val="single" w:color="auto" w:sz="4" w:space="0"/>
                            <w:right w:val="single" w:color="6464FF" w:sz="4" w:space="0"/>
                          </w:tcBorders>
                          <w:shd w:val="clear" w:color="auto" w:fill="6464FF"/>
                        </w:tcPr>
                        <w:p w:rsidRPr="005822C4" w:rsidR="00284D76" w:rsidP="009B64E1" w:rsidRDefault="00284D76" w14:paraId="5A000072"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52"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4D1DF71F"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EE3834" w:rsidRDefault="00284D76" w14:paraId="119E34B6" w14:textId="792667AE">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NAB_v2/50160"/>
                              <w:id w:val="-37669552"/>
                              <w:placeholder>
                                <w:docPart w:val="DefaultPlaceholder_-1854013440"/>
                              </w:placeholder>
                              <w:dataBinding w:prefixMappings="xmlns:ns0='urn:microsoft-dynamics-nav/reports/SUC_Omip_Contract_12MMC_NAB_v2/50160/'" w:xpath="/ns0:NavWordReportXmlPart[1]/ns0:SUCOmipEnergyContracts[1]/ns0:SUCOmipPowerEntry[1]/ns0:RefContract2[1]" w:storeItemID="{9FF3285C-877B-418C-A77E-FA9213352784}"/>
                              <w:text/>
                            </w:sdtPr>
                            <w:sdtContent>
                              <w:r w:rsidR="0098132F">
                                <w:rPr>
                                  <w:rFonts w:ascii="Arial" w:hAnsi="Arial"/>
                                  <w:b/>
                                  <w:color w:val="FFFFFF"/>
                                  <w:sz w:val="20"/>
                                  <w:lang w:val="en-US"/>
                                </w:rPr>
                                <w:t>RefContract2</w:t>
                              </w:r>
                            </w:sdtContent>
                          </w:sdt>
                        </w:p>
                      </w:tc>
                    </w:tr>
                    <w:tr w:rsidRPr="005822C4" w:rsidR="00284D76" w:rsidTr="009B64E1" w14:paraId="23C4F8B2"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284D76" w:rsidP="009B64E1" w:rsidRDefault="00284D76" w14:paraId="538D952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07"/>
                            <w:gridCol w:w="1247"/>
                            <w:gridCol w:w="1383"/>
                            <w:gridCol w:w="1384"/>
                            <w:gridCol w:w="1383"/>
                            <w:gridCol w:w="1247"/>
                            <w:gridCol w:w="1279"/>
                          </w:tblGrid>
                          <w:tr w:rsidRPr="005822C4" w:rsidR="00284D76" w:rsidTr="009B64E1" w14:paraId="21BE71FC" w14:textId="77777777">
                            <w:tc>
                              <w:tcPr>
                                <w:tcW w:w="2573" w:type="dxa"/>
                                <w:shd w:val="clear" w:color="auto" w:fill="6464FF"/>
                              </w:tcPr>
                              <w:p w:rsidRPr="005822C4" w:rsidR="00284D76" w:rsidP="009B64E1" w:rsidRDefault="00284D76" w14:paraId="79A01F95"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shd w:val="clear" w:color="auto" w:fill="6464FF"/>
                              </w:tcPr>
                              <w:p w:rsidRPr="005822C4" w:rsidR="00284D76" w:rsidP="009B64E1" w:rsidRDefault="00284D76" w14:paraId="0EE8813B"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shd w:val="clear" w:color="auto" w:fill="6464FF"/>
                              </w:tcPr>
                              <w:p w:rsidRPr="005822C4" w:rsidR="00284D76" w:rsidP="009B64E1" w:rsidRDefault="00284D76" w14:paraId="08B26FB5"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shd w:val="clear" w:color="auto" w:fill="6464FF"/>
                              </w:tcPr>
                              <w:p w:rsidRPr="005822C4" w:rsidR="00284D76" w:rsidP="009B64E1" w:rsidRDefault="00284D76" w14:paraId="407419DE"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shd w:val="clear" w:color="auto" w:fill="6464FF"/>
                              </w:tcPr>
                              <w:p w:rsidRPr="005822C4" w:rsidR="00284D76" w:rsidP="009B64E1" w:rsidRDefault="00284D76" w14:paraId="41112C72"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shd w:val="clear" w:color="auto" w:fill="6464FF"/>
                              </w:tcPr>
                              <w:p w:rsidRPr="005822C4" w:rsidR="00284D76" w:rsidP="009B64E1" w:rsidRDefault="00284D76" w14:paraId="4AE2E03D"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shd w:val="clear" w:color="auto" w:fill="6464FF"/>
                              </w:tcPr>
                              <w:p w:rsidRPr="005822C4" w:rsidR="00284D76" w:rsidP="009B64E1" w:rsidRDefault="00284D76" w14:paraId="7CC1614B"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MC_NAB_v2/50160"/>
                              <w:id w:val="-417558178"/>
                              <w15:dataBinding w:prefixMappings="xmlns:ns0='urn:microsoft-dynamics-nav/reports/SUC_Omip_Contract_12MMC_NAB_v2/50160/'" w:xpath="/ns0:NavWordReportXmlPart[1]/ns0:SUCOmipEnergyContracts[1]/ns0:SUCOmipPowerEntry[1]/ns0:SUCOmipEnergyEntry" w:storeItemID="{9FF3285C-877B-418C-A77E-FA9213352784}"/>
                              <w15:repeatingSection/>
                            </w:sdtPr>
                            <w:sdtContent>
                              <w:sdt>
                                <w:sdtPr>
                                  <w:rPr>
                                    <w:rFonts w:ascii="Arial"/>
                                    <w:sz w:val="18"/>
                                    <w:szCs w:val="16"/>
                                    <w:lang w:val="en-US"/>
                                  </w:rPr>
                                  <w:id w:val="-1701853642"/>
                                  <w:placeholder>
                                    <w:docPart w:val="8FB60F15E0A5400EB69E80176E597A52"/>
                                  </w:placeholder>
                                  <w15:repeatingSectionItem/>
                                </w:sdtPr>
                                <w:sdtContent>
                                  <w:tr w:rsidRPr="005822C4" w:rsidR="00284D76" w:rsidTr="00BC3059" w14:paraId="323FD072" w14:textId="77777777">
                                    <w:trPr>
                                      <w:trHeight w:val="308"/>
                                    </w:trPr>
                                    <w:sdt>
                                      <w:sdtPr>
                                        <w:rPr>
                                          <w:rFonts w:ascii="Arial"/>
                                          <w:sz w:val="18"/>
                                          <w:szCs w:val="16"/>
                                          <w:lang w:val="en-US"/>
                                        </w:rPr>
                                        <w:alias w:val="#Nav: /SUCOmipEnergyContracts/SUCOmipPowerEntry/SUCOmipEnergyEntry/PETimes"/>
                                        <w:tag w:val="#Nav: SUC_Omip_Contract_12MMC_NAB_v2/50160"/>
                                        <w:id w:val="757728933"/>
                                        <w:placeholder>
                                          <w:docPart w:val="05941897DC6C4F819B79FA826FE9B0B1"/>
                                        </w:placeholder>
                                        <w:dataBinding w:prefixMappings="xmlns:ns0='urn:microsoft-dynamics-nav/reports/SUC_Omip_Contract_12MMC_NAB_v2/50160/'" w:xpath="/ns0:NavWordReportXmlPart[1]/ns0:SUCOmipEnergyContracts[1]/ns0:SUCOmipPowerEntry[1]/ns0:SUCOmipEnergyEntry[1]/ns0:PETimes[1]" w:storeItemID="{9FF3285C-877B-418C-A77E-FA9213352784}"/>
                                        <w:text/>
                                      </w:sdtPr>
                                      <w:sdtContent>
                                        <w:tc>
                                          <w:tcPr>
                                            <w:tcW w:w="2573" w:type="dxa"/>
                                            <w:vAlign w:val="center"/>
                                          </w:tcPr>
                                          <w:p w:rsidRPr="005822C4" w:rsidR="00284D76" w:rsidP="003F6627" w:rsidRDefault="00284D76" w14:paraId="22278E37" w14:textId="77777777">
                                            <w:pPr>
                                              <w:pStyle w:val="Textoindependiente"/>
                                              <w:jc w:val="center"/>
                                              <w:rPr>
                                                <w:rFonts w:ascii="Arial"/>
                                                <w:sz w:val="18"/>
                                                <w:szCs w:val="16"/>
                                                <w:lang w:val="en-US"/>
                                              </w:rPr>
                                            </w:pPr>
                                            <w:r>
                                              <w:rPr>
                                                <w:rFonts w:ascii="Arial"/>
                                                <w:sz w:val="18"/>
                                                <w:szCs w:val="16"/>
                                                <w:lang w:val="en-US"/>
                                              </w:rPr>
                                              <w:t>PETimes</w:t>
                                            </w:r>
                                          </w:p>
                                        </w:tc>
                                      </w:sdtContent>
                                    </w:sdt>
                                    <w:sdt>
                                      <w:sdtPr>
                                        <w:rPr>
                                          <w:rFonts w:ascii="Arial"/>
                                          <w:sz w:val="18"/>
                                          <w:szCs w:val="16"/>
                                          <w:lang w:val="en-US"/>
                                        </w:rPr>
                                        <w:alias w:val="#Nav: /SUCOmipEnergyContracts/SUCOmipPowerEntry/SUCOmipEnergyEntry/PE1"/>
                                        <w:tag w:val="#Nav: SUC_Omip_Contract_12MMC_NAB_v2/50160"/>
                                        <w:id w:val="763493813"/>
                                        <w:placeholder>
                                          <w:docPart w:val="05941897DC6C4F819B79FA826FE9B0B1"/>
                                        </w:placeholder>
                                        <w:dataBinding w:prefixMappings="xmlns:ns0='urn:microsoft-dynamics-nav/reports/SUC_Omip_Contract_12MMC_NAB_v2/50160/'" w:xpath="/ns0:NavWordReportXmlPart[1]/ns0:SUCOmipEnergyContracts[1]/ns0:SUCOmipPowerEntry[1]/ns0:SUCOmipEnergyEntry[1]/ns0:PE1[1]" w:storeItemID="{9FF3285C-877B-418C-A77E-FA9213352784}"/>
                                        <w:text/>
                                      </w:sdtPr>
                                      <w:sdtContent>
                                        <w:tc>
                                          <w:tcPr>
                                            <w:tcW w:w="1276" w:type="dxa"/>
                                            <w:vAlign w:val="center"/>
                                          </w:tcPr>
                                          <w:p w:rsidRPr="005822C4" w:rsidR="00284D76" w:rsidP="003F6627" w:rsidRDefault="00284D76" w14:paraId="62879A43" w14:textId="77777777">
                                            <w:pPr>
                                              <w:pStyle w:val="Textoindependiente"/>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MC_NAB_v2/50160"/>
                                        <w:id w:val="2070139638"/>
                                        <w:placeholder>
                                          <w:docPart w:val="05941897DC6C4F819B79FA826FE9B0B1"/>
                                        </w:placeholder>
                                        <w:dataBinding w:prefixMappings="xmlns:ns0='urn:microsoft-dynamics-nav/reports/SUC_Omip_Contract_12MMC_NAB_v2/50160/'" w:xpath="/ns0:NavWordReportXmlPart[1]/ns0:SUCOmipEnergyContracts[1]/ns0:SUCOmipPowerEntry[1]/ns0:SUCOmipEnergyEntry[1]/ns0:PE2[1]" w:storeItemID="{9FF3285C-877B-418C-A77E-FA9213352784}"/>
                                        <w:text/>
                                      </w:sdtPr>
                                      <w:sdtContent>
                                        <w:tc>
                                          <w:tcPr>
                                            <w:tcW w:w="1417" w:type="dxa"/>
                                            <w:vAlign w:val="center"/>
                                          </w:tcPr>
                                          <w:p w:rsidRPr="005822C4" w:rsidR="00284D76" w:rsidP="003F6627" w:rsidRDefault="00284D76" w14:paraId="0735E4B8" w14:textId="77777777">
                                            <w:pPr>
                                              <w:pStyle w:val="Textoindependiente"/>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MC_NAB_v2/50160"/>
                                        <w:id w:val="2132735648"/>
                                        <w:placeholder>
                                          <w:docPart w:val="05941897DC6C4F819B79FA826FE9B0B1"/>
                                        </w:placeholder>
                                        <w:dataBinding w:prefixMappings="xmlns:ns0='urn:microsoft-dynamics-nav/reports/SUC_Omip_Contract_12MMC_NAB_v2/50160/'" w:xpath="/ns0:NavWordReportXmlPart[1]/ns0:SUCOmipEnergyContracts[1]/ns0:SUCOmipPowerEntry[1]/ns0:SUCOmipEnergyEntry[1]/ns0:PE3[1]" w:storeItemID="{9FF3285C-877B-418C-A77E-FA9213352784}"/>
                                        <w:text/>
                                      </w:sdtPr>
                                      <w:sdtContent>
                                        <w:tc>
                                          <w:tcPr>
                                            <w:tcW w:w="1418" w:type="dxa"/>
                                            <w:vAlign w:val="center"/>
                                          </w:tcPr>
                                          <w:p w:rsidRPr="005822C4" w:rsidR="00284D76" w:rsidP="003F6627" w:rsidRDefault="00284D76" w14:paraId="39941B4B" w14:textId="77777777">
                                            <w:pPr>
                                              <w:pStyle w:val="Textoindependiente"/>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MC_NAB_v2/50160"/>
                                        <w:id w:val="-1024476053"/>
                                        <w:placeholder>
                                          <w:docPart w:val="05941897DC6C4F819B79FA826FE9B0B1"/>
                                        </w:placeholder>
                                        <w:dataBinding w:prefixMappings="xmlns:ns0='urn:microsoft-dynamics-nav/reports/SUC_Omip_Contract_12MMC_NAB_v2/50160/'" w:xpath="/ns0:NavWordReportXmlPart[1]/ns0:SUCOmipEnergyContracts[1]/ns0:SUCOmipPowerEntry[1]/ns0:SUCOmipEnergyEntry[1]/ns0:PE4[1]" w:storeItemID="{9FF3285C-877B-418C-A77E-FA9213352784}"/>
                                        <w:text/>
                                      </w:sdtPr>
                                      <w:sdtContent>
                                        <w:tc>
                                          <w:tcPr>
                                            <w:tcW w:w="1417" w:type="dxa"/>
                                            <w:vAlign w:val="center"/>
                                          </w:tcPr>
                                          <w:p w:rsidRPr="005822C4" w:rsidR="00284D76" w:rsidP="003F6627" w:rsidRDefault="00284D76" w14:paraId="01E7EBC9" w14:textId="77777777">
                                            <w:pPr>
                                              <w:pStyle w:val="Textoindependiente"/>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MC_NAB_v2/50160"/>
                                        <w:id w:val="-1033958338"/>
                                        <w:placeholder>
                                          <w:docPart w:val="05941897DC6C4F819B79FA826FE9B0B1"/>
                                        </w:placeholder>
                                        <w:dataBinding w:prefixMappings="xmlns:ns0='urn:microsoft-dynamics-nav/reports/SUC_Omip_Contract_12MMC_NAB_v2/50160/'" w:xpath="/ns0:NavWordReportXmlPart[1]/ns0:SUCOmipEnergyContracts[1]/ns0:SUCOmipPowerEntry[1]/ns0:SUCOmipEnergyEntry[1]/ns0:PE5[1]" w:storeItemID="{9FF3285C-877B-418C-A77E-FA9213352784}"/>
                                        <w:text/>
                                      </w:sdtPr>
                                      <w:sdtContent>
                                        <w:tc>
                                          <w:tcPr>
                                            <w:tcW w:w="1276" w:type="dxa"/>
                                            <w:vAlign w:val="center"/>
                                          </w:tcPr>
                                          <w:p w:rsidRPr="005822C4" w:rsidR="00284D76" w:rsidP="003F6627" w:rsidRDefault="00284D76" w14:paraId="394D21D6" w14:textId="77777777">
                                            <w:pPr>
                                              <w:pStyle w:val="Textoindependiente"/>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MC_NAB_v2/50160"/>
                                        <w:id w:val="41796605"/>
                                        <w:placeholder>
                                          <w:docPart w:val="05941897DC6C4F819B79FA826FE9B0B1"/>
                                        </w:placeholder>
                                        <w:dataBinding w:prefixMappings="xmlns:ns0='urn:microsoft-dynamics-nav/reports/SUC_Omip_Contract_12MMC_NAB_v2/50160/'" w:xpath="/ns0:NavWordReportXmlPart[1]/ns0:SUCOmipEnergyContracts[1]/ns0:SUCOmipPowerEntry[1]/ns0:SUCOmipEnergyEntry[1]/ns0:PE6[1]" w:storeItemID="{9FF3285C-877B-418C-A77E-FA9213352784}"/>
                                        <w:text/>
                                      </w:sdtPr>
                                      <w:sdtContent>
                                        <w:tc>
                                          <w:tcPr>
                                            <w:tcW w:w="1309" w:type="dxa"/>
                                            <w:vAlign w:val="center"/>
                                          </w:tcPr>
                                          <w:p w:rsidRPr="005822C4" w:rsidR="00284D76" w:rsidP="003F6627" w:rsidRDefault="00284D76" w14:paraId="5F17E1D7" w14:textId="77777777">
                                            <w:pPr>
                                              <w:pStyle w:val="Textoindependiente"/>
                                              <w:jc w:val="center"/>
                                              <w:rPr>
                                                <w:rFonts w:ascii="Arial"/>
                                                <w:sz w:val="18"/>
                                                <w:szCs w:val="16"/>
                                                <w:lang w:val="en-US"/>
                                              </w:rPr>
                                            </w:pPr>
                                            <w:r>
                                              <w:rPr>
                                                <w:rFonts w:ascii="Arial"/>
                                                <w:sz w:val="18"/>
                                                <w:szCs w:val="16"/>
                                                <w:lang w:val="en-US"/>
                                              </w:rPr>
                                              <w:t>PE6</w:t>
                                            </w:r>
                                          </w:p>
                                        </w:tc>
                                      </w:sdtContent>
                                    </w:sdt>
                                  </w:tr>
                                </w:sdtContent>
                              </w:sdt>
                            </w:sdtContent>
                          </w:sdt>
                        </w:tbl>
                        <w:p w:rsidRPr="005822C4" w:rsidR="00284D76" w:rsidP="009B64E1" w:rsidRDefault="00284D76" w14:paraId="552C6900" w14:textId="77777777">
                          <w:pPr>
                            <w:pStyle w:val="Textoindependiente"/>
                            <w:rPr>
                              <w:rFonts w:ascii="Arial"/>
                              <w:sz w:val="26"/>
                              <w:lang w:val="en-US"/>
                            </w:rPr>
                          </w:pPr>
                        </w:p>
                      </w:tc>
                    </w:tr>
                    <w:tr w:rsidRPr="005822C4" w:rsidR="00284D76" w:rsidTr="009B64E1" w14:paraId="658BE0F7" w14:textId="77777777">
                      <w:tc>
                        <w:tcPr>
                          <w:tcW w:w="4012" w:type="dxa"/>
                          <w:tcBorders>
                            <w:top w:val="nil"/>
                            <w:left w:val="single" w:color="auto" w:sz="4" w:space="0"/>
                            <w:bottom w:val="single" w:color="auto" w:sz="4" w:space="0"/>
                            <w:right w:val="nil"/>
                          </w:tcBorders>
                        </w:tcPr>
                        <w:p w:rsidRPr="005822C4" w:rsidR="00284D76" w:rsidP="009B64E1" w:rsidRDefault="00284D76" w14:paraId="56859A62" w14:textId="77777777">
                          <w:pPr>
                            <w:pStyle w:val="Textoindependiente"/>
                            <w:rPr>
                              <w:rFonts w:ascii="Arial"/>
                              <w:sz w:val="26"/>
                              <w:lang w:val="en-US"/>
                            </w:rPr>
                          </w:pPr>
                        </w:p>
                      </w:tc>
                      <w:tc>
                        <w:tcPr>
                          <w:tcW w:w="4352" w:type="dxa"/>
                          <w:tcBorders>
                            <w:top w:val="nil"/>
                            <w:left w:val="nil"/>
                            <w:bottom w:val="single" w:color="auto" w:sz="4" w:space="0"/>
                            <w:right w:val="nil"/>
                          </w:tcBorders>
                        </w:tcPr>
                        <w:p w:rsidRPr="005822C4" w:rsidR="00284D76" w:rsidP="009B64E1" w:rsidRDefault="00284D76" w14:paraId="5E8073A6"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284D76" w:rsidP="009B64E1" w:rsidRDefault="00284D76" w14:paraId="00E17D2D" w14:textId="77777777">
                          <w:pPr>
                            <w:pStyle w:val="Textoindependiente"/>
                            <w:rPr>
                              <w:rFonts w:ascii="Arial"/>
                              <w:sz w:val="26"/>
                              <w:lang w:val="en-US"/>
                            </w:rPr>
                          </w:pPr>
                        </w:p>
                      </w:tc>
                    </w:tr>
                    <w:tr w:rsidRPr="00DD0A7F" w:rsidR="00284D76" w:rsidTr="009B64E1" w14:paraId="60071F7D" w14:textId="77777777">
                      <w:tc>
                        <w:tcPr>
                          <w:tcW w:w="4012" w:type="dxa"/>
                          <w:tcBorders>
                            <w:top w:val="single" w:color="auto" w:sz="4" w:space="0"/>
                            <w:left w:val="nil"/>
                            <w:bottom w:val="nil"/>
                            <w:right w:val="nil"/>
                          </w:tcBorders>
                        </w:tcPr>
                        <w:p w:rsidRPr="00DD0A7F" w:rsidR="00284D76" w:rsidP="009B64E1" w:rsidRDefault="00284D76" w14:paraId="424257B9" w14:textId="77777777">
                          <w:pPr>
                            <w:pStyle w:val="Textoindependiente"/>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4352" w:type="dxa"/>
                          <w:tcBorders>
                            <w:top w:val="single" w:color="auto" w:sz="4" w:space="0"/>
                            <w:left w:val="nil"/>
                            <w:bottom w:val="nil"/>
                            <w:right w:val="nil"/>
                          </w:tcBorders>
                        </w:tcPr>
                        <w:p w:rsidRPr="00DD0A7F" w:rsidR="00284D76" w:rsidP="009B64E1" w:rsidRDefault="00284D76" w14:paraId="062C1A0B" w14:textId="77777777">
                          <w:pPr>
                            <w:pStyle w:val="Textoindependiente"/>
                            <w:rPr>
                              <w:rFonts w:ascii="Arial"/>
                              <w:sz w:val="26"/>
                              <w:lang w:val="es-CO"/>
                            </w:rPr>
                          </w:pPr>
                        </w:p>
                      </w:tc>
                      <w:tc>
                        <w:tcPr>
                          <w:tcW w:w="2292" w:type="dxa"/>
                          <w:tcBorders>
                            <w:top w:val="single" w:color="auto" w:sz="4" w:space="0"/>
                            <w:left w:val="nil"/>
                            <w:bottom w:val="nil"/>
                            <w:right w:val="nil"/>
                          </w:tcBorders>
                        </w:tcPr>
                        <w:p w:rsidRPr="00DD0A7F" w:rsidR="00284D76" w:rsidP="009B64E1" w:rsidRDefault="00284D76" w14:paraId="64EFD68F" w14:textId="77777777">
                          <w:pPr>
                            <w:pStyle w:val="Textoindependiente"/>
                            <w:rPr>
                              <w:rFonts w:ascii="Arial"/>
                              <w:sz w:val="26"/>
                              <w:lang w:val="es-CO"/>
                            </w:rPr>
                          </w:pPr>
                        </w:p>
                      </w:tc>
                    </w:tr>
                  </w:tbl>
                  <w:p w:rsidRPr="006F31DC" w:rsidR="00284D76" w:rsidP="009B64E1" w:rsidRDefault="00284D76" w14:paraId="0C4FDBB3" w14:textId="77777777"/>
                  <w:p w:rsidRPr="006F31DC" w:rsidR="00284D76" w:rsidP="009B64E1" w:rsidRDefault="00284D76" w14:paraId="6EAC1AF8" w14:textId="77777777">
                    <w:pPr>
                      <w:rPr>
                        <w:lang w:val="es-CO"/>
                      </w:rPr>
                    </w:pPr>
                  </w:p>
                  <w:tbl>
                    <w:tblPr>
                      <w:tblStyle w:val="Tablaconcuadrcula"/>
                      <w:tblW w:w="0" w:type="auto"/>
                      <w:tblInd w:w="562" w:type="dxa"/>
                      <w:tblBorders>
                        <w:insideH w:val="none" w:color="auto" w:sz="0" w:space="0"/>
                        <w:insideV w:val="none" w:color="auto" w:sz="0" w:space="0"/>
                      </w:tblBorders>
                      <w:tblLook w:val="04A0" w:firstRow="1" w:lastRow="0" w:firstColumn="1" w:lastColumn="0" w:noHBand="0" w:noVBand="1"/>
                    </w:tblPr>
                    <w:tblGrid>
                      <w:gridCol w:w="10613"/>
                    </w:tblGrid>
                    <w:tr w:rsidRPr="00DD0A7F" w:rsidR="00284D76" w:rsidTr="009B64E1" w14:paraId="4924DE41" w14:textId="77777777">
                      <w:trPr>
                        <w:trHeight w:val="254"/>
                      </w:trPr>
                      <w:sdt>
                        <w:sdtPr>
                          <w:rPr>
                            <w:rFonts w:ascii="Arial"/>
                            <w:b/>
                            <w:color w:val="FFFFFF" w:themeColor="background1"/>
                            <w:sz w:val="20"/>
                            <w:lang w:val="es-CO"/>
                          </w:rPr>
                          <w:alias w:val="#Nav: /SUCOmipEnergyContracts/SUCOmipPowerEntry/TittleAppConditions"/>
                          <w:tag w:val="#Nav: SUC_Omip_Contract_12MMC_NAB_v2/50160"/>
                          <w:id w:val="-1342855140"/>
                          <w:placeholder>
                            <w:docPart w:val="DefaultPlaceholder_-1854013440"/>
                          </w:placeholder>
                          <w:dataBinding w:prefixMappings="xmlns:ns0='urn:microsoft-dynamics-nav/reports/SUC_Omip_Contract_12MMC_NAB_v2/50160/'" w:xpath="/ns0:NavWordReportXmlPart[1]/ns0:SUCOmipEnergyContracts[1]/ns0:SUCOmipPowerEntry[1]/ns0:TittleAppConditions[1]" w:storeItemID="{9FF3285C-877B-418C-A77E-FA9213352784}"/>
                          <w:text/>
                        </w:sdtPr>
                        <w:sdtContent>
                          <w:tc>
                            <w:tcPr>
                              <w:tcW w:w="10613" w:type="dxa"/>
                              <w:shd w:val="clear" w:color="auto" w:fill="6464FF"/>
                            </w:tcPr>
                            <w:p w:rsidRPr="00650744" w:rsidR="00284D76" w:rsidP="003F6627" w:rsidRDefault="00155815" w14:paraId="5B939E18" w14:textId="5EC39CDC">
                              <w:pPr>
                                <w:rPr>
                                  <w:rFonts w:ascii="Arial"/>
                                  <w:b/>
                                  <w:color w:val="000000"/>
                                  <w:sz w:val="20"/>
                                  <w:lang w:val="es-CO"/>
                                </w:rPr>
                              </w:pPr>
                              <w:r w:rsidRPr="00155815">
                                <w:rPr>
                                  <w:rFonts w:ascii="Arial"/>
                                  <w:b/>
                                  <w:color w:val="FFFFFF" w:themeColor="background1"/>
                                  <w:sz w:val="20"/>
                                  <w:lang w:val="es-CO"/>
                                </w:rPr>
                                <w:t>TittleAppConditions</w:t>
                              </w:r>
                            </w:p>
                          </w:tc>
                        </w:sdtContent>
                      </w:sdt>
                    </w:tr>
                    <w:tr w:rsidRPr="00DD0A7F" w:rsidR="00284D76" w:rsidTr="00650744" w14:paraId="220F5248" w14:textId="77777777">
                      <w:trPr>
                        <w:trHeight w:val="2715"/>
                      </w:trPr>
                      <w:sdt>
                        <w:sdtPr>
                          <w:rPr>
                            <w:rFonts w:ascii="Arial"/>
                            <w:sz w:val="14"/>
                            <w:szCs w:val="14"/>
                          </w:rPr>
                          <w:alias w:val="#Nav: /SUCOmipEnergyContracts/SUCOmipPowerEntry/ApplicableConditions"/>
                          <w:tag w:val="#Nav: SUC_Omip_Contract_12MMC_NAB_v2/50160"/>
                          <w:id w:val="-550073126"/>
                          <w:placeholder>
                            <w:docPart w:val="DefaultPlaceholder_-1854013440"/>
                          </w:placeholder>
                          <w:dataBinding w:prefixMappings="xmlns:ns0='urn:microsoft-dynamics-nav/reports/SUC_Omip_Contract_12MMC_NAB_v2/50160/'" w:xpath="/ns0:NavWordReportXmlPart[1]/ns0:SUCOmipEnergyContracts[1]/ns0:SUCOmipPowerEntry[1]/ns0:ApplicableConditions[1]" w:storeItemID="{9FF3285C-877B-418C-A77E-FA9213352784}"/>
                          <w:text/>
                        </w:sdtPr>
                        <w:sdtContent>
                          <w:tc>
                            <w:tcPr>
                              <w:tcW w:w="10613" w:type="dxa"/>
                            </w:tcPr>
                            <w:p w:rsidRPr="00650744" w:rsidR="00284D76" w:rsidP="003F6627" w:rsidRDefault="00155815" w14:paraId="63AA947C" w14:textId="701885B4">
                              <w:pPr>
                                <w:rPr>
                                  <w:rFonts w:ascii="Arial"/>
                                  <w:sz w:val="14"/>
                                  <w:szCs w:val="14"/>
                                </w:rPr>
                              </w:pPr>
                              <w:r>
                                <w:rPr>
                                  <w:rFonts w:ascii="Arial"/>
                                  <w:sz w:val="14"/>
                                  <w:szCs w:val="14"/>
                                </w:rPr>
                                <w:t>ApplicableConditions</w:t>
                              </w:r>
                            </w:p>
                          </w:tc>
                        </w:sdtContent>
                      </w:sdt>
                    </w:tr>
                  </w:tbl>
                  <w:p w:rsidRPr="007118B4" w:rsidR="00284D76" w:rsidP="009B64E1" w:rsidRDefault="00284D76" w14:paraId="40D469F3"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13"/>
                      <w:gridCol w:w="1266"/>
                      <w:gridCol w:w="4261"/>
                    </w:tblGrid>
                    <w:tr w:rsidR="00284D76" w:rsidTr="009B64E1" w14:paraId="477646F5" w14:textId="77777777">
                      <w:trPr>
                        <w:trHeight w:val="590"/>
                      </w:trPr>
                      <w:tc>
                        <w:tcPr>
                          <w:tcW w:w="5113" w:type="dxa"/>
                        </w:tcPr>
                        <w:p w:rsidR="00284D76" w:rsidP="009B64E1" w:rsidRDefault="00284D76" w14:paraId="2FF1684B" w14:textId="77777777">
                          <w:pPr>
                            <w:pStyle w:val="Textoindependiente"/>
                            <w:jc w:val="center"/>
                            <w:rPr>
                              <w:rFonts w:ascii="Arial"/>
                              <w:sz w:val="2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5527" w:type="dxa"/>
                          <w:gridSpan w:val="2"/>
                        </w:tcPr>
                        <w:p w:rsidR="00284D76" w:rsidP="009B64E1" w:rsidRDefault="001D2882" w14:paraId="5B3AD6FE" w14:textId="5322AFC6">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284D76">
                            <w:rPr>
                              <w:rFonts w:ascii="ArialMT" w:hAnsi="ArialMT" w:cs="ArialMT" w:eastAsiaTheme="minorHAnsi"/>
                              <w:sz w:val="16"/>
                              <w:szCs w:val="16"/>
                            </w:rPr>
                            <w:t xml:space="preserve">POR EL CLIENTE (P.p.) </w:t>
                          </w:r>
                          <w:r w:rsidRPr="00E11519" w:rsidR="00284D76">
                            <w:rPr>
                              <w:rFonts w:ascii="ArialMT" w:hAnsi="ArialMT" w:cs="ArialMT" w:eastAsiaTheme="minorHAnsi"/>
                              <w:sz w:val="16"/>
                              <w:szCs w:val="16"/>
                            </w:rPr>
                            <w:t>FIRMA Y SELLO</w:t>
                          </w:r>
                        </w:p>
                        <w:p w:rsidRPr="003F675E" w:rsidR="00284D76" w:rsidP="009B64E1" w:rsidRDefault="00284D76" w14:paraId="7B56AEA1" w14:textId="77777777">
                          <w:pPr>
                            <w:jc w:val="center"/>
                            <w:rPr>
                              <w:rFonts w:ascii="ArialMT" w:hAnsi="ArialMT" w:cs="ArialMT" w:eastAsiaTheme="minorHAnsi"/>
                              <w:sz w:val="16"/>
                              <w:szCs w:val="16"/>
                            </w:rPr>
                          </w:pPr>
                        </w:p>
                      </w:tc>
                    </w:tr>
                    <w:tr w:rsidR="00284D76" w:rsidTr="001D2882" w14:paraId="6ECDF0FD" w14:textId="77777777">
                      <w:trPr>
                        <w:trHeight w:val="1518"/>
                      </w:trPr>
                      <w:tc>
                        <w:tcPr>
                          <w:tcW w:w="5113" w:type="dxa"/>
                          <w:vMerge w:val="restart"/>
                        </w:tcPr>
                        <w:p w:rsidR="00284D76" w:rsidP="009B64E1" w:rsidRDefault="00284D76" w14:paraId="1F8CF135" w14:textId="77777777">
                          <w:pPr>
                            <w:pStyle w:val="Textoindependiente"/>
                            <w:jc w:val="center"/>
                            <w:rPr>
                              <w:rFonts w:ascii="Arial"/>
                              <w:sz w:val="26"/>
                            </w:rPr>
                          </w:pPr>
                          <w:r>
                            <w:rPr>
                              <w:noProof/>
                            </w:rPr>
                            <w:drawing>
                              <wp:anchor distT="0" distB="0" distL="0" distR="0" simplePos="0" relativeHeight="251694080" behindDoc="1" locked="0" layoutInCell="1" allowOverlap="1" wp14:editId="3ADE53DB" wp14:anchorId="14451FB6">
                                <wp:simplePos x="0" y="0"/>
                                <wp:positionH relativeFrom="page">
                                  <wp:posOffset>1019175</wp:posOffset>
                                </wp:positionH>
                                <wp:positionV relativeFrom="paragraph">
                                  <wp:posOffset>236525</wp:posOffset>
                                </wp:positionV>
                                <wp:extent cx="1390650" cy="784860"/>
                                <wp:effectExtent l="0" t="0" r="0" b="0"/>
                                <wp:wrapTight wrapText="bothSides">
                                  <wp:wrapPolygon edited="0">
                                    <wp:start x="0" y="0"/>
                                    <wp:lineTo x="0" y="20971"/>
                                    <wp:lineTo x="21304" y="20971"/>
                                    <wp:lineTo x="21304" y="0"/>
                                    <wp:lineTo x="0" y="0"/>
                                  </wp:wrapPolygon>
                                </wp:wrapTight>
                                <wp:docPr id="2464404"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1266" w:type="dxa"/>
                          <w:tcBorders>
                            <w:right w:val="single" w:color="auto" w:sz="4" w:space="0"/>
                          </w:tcBorders>
                        </w:tcPr>
                        <w:p w:rsidR="00284D76" w:rsidP="009B64E1" w:rsidRDefault="00284D76" w14:paraId="7D0E4DAD" w14:textId="77777777">
                          <w:pPr>
                            <w:pStyle w:val="Textoindependiente"/>
                            <w:jc w:val="center"/>
                            <w:rPr>
                              <w:rFonts w:ascii="Arial"/>
                              <w:sz w:val="26"/>
                            </w:rPr>
                          </w:pPr>
                        </w:p>
                      </w:tc>
                      <w:tc>
                        <w:tcPr>
                          <w:tcW w:w="4261" w:type="dxa"/>
                          <w:tcBorders>
                            <w:top w:val="single" w:color="auto" w:sz="4" w:space="0"/>
                            <w:left w:val="single" w:color="auto" w:sz="4" w:space="0"/>
                            <w:bottom w:val="single" w:color="auto" w:sz="4" w:space="0"/>
                            <w:right w:val="single" w:color="auto" w:sz="4" w:space="0"/>
                          </w:tcBorders>
                        </w:tcPr>
                        <w:p w:rsidR="00284D76" w:rsidP="009B64E1" w:rsidRDefault="00284D76" w14:paraId="28C6D45E" w14:textId="77777777">
                          <w:pPr>
                            <w:pStyle w:val="Textoindependiente"/>
                            <w:jc w:val="center"/>
                            <w:rPr>
                              <w:rFonts w:ascii="Arial"/>
                              <w:sz w:val="26"/>
                            </w:rPr>
                          </w:pPr>
                        </w:p>
                      </w:tc>
                    </w:tr>
                    <w:tr w:rsidR="00284D76" w:rsidTr="001D2882" w14:paraId="7D315823" w14:textId="77777777">
                      <w:trPr>
                        <w:trHeight w:val="313"/>
                      </w:trPr>
                      <w:tc>
                        <w:tcPr>
                          <w:tcW w:w="5113" w:type="dxa"/>
                          <w:vMerge/>
                          <w:tcBorders>
                            <w:top w:val="single" w:color="auto" w:sz="4" w:space="0"/>
                          </w:tcBorders>
                        </w:tcPr>
                        <w:p w:rsidR="00284D76" w:rsidP="009B64E1" w:rsidRDefault="00284D76" w14:paraId="6DA307C1" w14:textId="77777777">
                          <w:pPr>
                            <w:pStyle w:val="Textoindependiente"/>
                            <w:jc w:val="center"/>
                            <w:rPr>
                              <w:rFonts w:ascii="Arial"/>
                              <w:sz w:val="26"/>
                            </w:rPr>
                          </w:pPr>
                        </w:p>
                      </w:tc>
                      <w:tc>
                        <w:tcPr>
                          <w:tcW w:w="1266" w:type="dxa"/>
                        </w:tcPr>
                        <w:p w:rsidRPr="00DD0A7F" w:rsidR="00284D76" w:rsidP="009B64E1" w:rsidRDefault="00284D76" w14:paraId="226D5C0B" w14:textId="77777777">
                          <w:pPr>
                            <w:jc w:val="right"/>
                            <w:rPr>
                              <w:rFonts w:ascii="Arial"/>
                              <w:spacing w:val="-2"/>
                              <w:sz w:val="18"/>
                              <w:szCs w:val="18"/>
                            </w:rPr>
                          </w:pPr>
                        </w:p>
                      </w:tc>
                      <w:tc>
                        <w:tcPr>
                          <w:tcW w:w="4261" w:type="dxa"/>
                          <w:tcBorders>
                            <w:top w:val="single" w:color="auto" w:sz="4" w:space="0"/>
                            <w:bottom w:val="single" w:color="auto" w:sz="4" w:space="0"/>
                          </w:tcBorders>
                        </w:tcPr>
                        <w:p w:rsidR="00284D76" w:rsidP="009B64E1" w:rsidRDefault="00284D76" w14:paraId="5870DF3F" w14:textId="77777777">
                          <w:pPr>
                            <w:pStyle w:val="Textoindependiente"/>
                            <w:rPr>
                              <w:rFonts w:ascii="Arial"/>
                              <w:sz w:val="18"/>
                              <w:szCs w:val="16"/>
                            </w:rPr>
                          </w:pPr>
                        </w:p>
                      </w:tc>
                    </w:tr>
                    <w:tr w:rsidR="00284D76" w:rsidTr="00DF2040" w14:paraId="37B5F3BB" w14:textId="77777777">
                      <w:trPr>
                        <w:trHeight w:val="313"/>
                      </w:trPr>
                      <w:tc>
                        <w:tcPr>
                          <w:tcW w:w="5113" w:type="dxa"/>
                          <w:vMerge/>
                          <w:tcBorders>
                            <w:top w:val="single" w:color="auto" w:sz="4" w:space="0"/>
                          </w:tcBorders>
                        </w:tcPr>
                        <w:p w:rsidR="00284D76" w:rsidP="009B64E1" w:rsidRDefault="00284D76" w14:paraId="690F3844" w14:textId="77777777">
                          <w:pPr>
                            <w:pStyle w:val="Textoindependiente"/>
                            <w:jc w:val="center"/>
                            <w:rPr>
                              <w:rFonts w:ascii="Arial"/>
                              <w:sz w:val="26"/>
                            </w:rPr>
                          </w:pPr>
                        </w:p>
                      </w:tc>
                      <w:tc>
                        <w:tcPr>
                          <w:tcW w:w="1266" w:type="dxa"/>
                          <w:tcBorders>
                            <w:right w:val="single" w:color="auto" w:sz="4" w:space="0"/>
                          </w:tcBorders>
                          <w:vAlign w:val="center"/>
                        </w:tcPr>
                        <w:p w:rsidRPr="00DD0A7F" w:rsidR="00284D76" w:rsidP="00DF2040" w:rsidRDefault="00284D76" w14:paraId="07EE64CB"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NAB_v2/50160"/>
                          <w:id w:val="365263267"/>
                          <w:placeholder>
                            <w:docPart w:val="622974C92E144E76BADE86A555F97F8B"/>
                          </w:placeholder>
                          <w:dataBinding w:prefixMappings="xmlns:ns0='urn:microsoft-dynamics-nav/reports/SUC_Omip_Contract_12MMC_NAB_v2/50160/'" w:xpath="/ns0:NavWordReportXmlPart[1]/ns0:SUCOmipEnergyContracts[1]/ns0:SUCOmipPowerEntry[1]/ns0:CustomerManagerPE[1]" w:storeItemID="{9FF3285C-877B-418C-A77E-FA9213352784}"/>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284D76" w:rsidP="003F6627" w:rsidRDefault="00284D76" w14:paraId="5F9D7C49" w14:textId="77777777">
                              <w:pPr>
                                <w:pStyle w:val="Textoindependiente"/>
                                <w:rPr>
                                  <w:rFonts w:ascii="Arial"/>
                                  <w:sz w:val="18"/>
                                  <w:szCs w:val="16"/>
                                </w:rPr>
                              </w:pPr>
                              <w:r>
                                <w:rPr>
                                  <w:rFonts w:ascii="Arial"/>
                                  <w:sz w:val="18"/>
                                  <w:szCs w:val="16"/>
                                </w:rPr>
                                <w:t>CustomerManagerPE</w:t>
                              </w:r>
                            </w:p>
                          </w:tc>
                        </w:sdtContent>
                      </w:sdt>
                    </w:tr>
                    <w:tr w:rsidR="00284D76" w:rsidTr="00DF2040" w14:paraId="04D11C75" w14:textId="77777777">
                      <w:trPr>
                        <w:trHeight w:val="285"/>
                      </w:trPr>
                      <w:tc>
                        <w:tcPr>
                          <w:tcW w:w="5113" w:type="dxa"/>
                          <w:vMerge/>
                        </w:tcPr>
                        <w:p w:rsidR="00284D76" w:rsidP="009B64E1" w:rsidRDefault="00284D76" w14:paraId="5A542666" w14:textId="77777777">
                          <w:pPr>
                            <w:pStyle w:val="Textoindependiente"/>
                            <w:jc w:val="center"/>
                            <w:rPr>
                              <w:rFonts w:ascii="Arial"/>
                              <w:sz w:val="26"/>
                            </w:rPr>
                          </w:pPr>
                        </w:p>
                      </w:tc>
                      <w:tc>
                        <w:tcPr>
                          <w:tcW w:w="1266" w:type="dxa"/>
                          <w:tcBorders>
                            <w:right w:val="single" w:color="auto" w:sz="4" w:space="0"/>
                          </w:tcBorders>
                          <w:vAlign w:val="center"/>
                        </w:tcPr>
                        <w:p w:rsidRPr="00DD0A7F" w:rsidR="00284D76" w:rsidP="00DF2040" w:rsidRDefault="00284D76" w14:paraId="6951EC3F"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NAB_v2/50160"/>
                          <w:id w:val="-1240868413"/>
                          <w:placeholder>
                            <w:docPart w:val="622974C92E144E76BADE86A555F97F8B"/>
                          </w:placeholder>
                          <w:dataBinding w:prefixMappings="xmlns:ns0='urn:microsoft-dynamics-nav/reports/SUC_Omip_Contract_12MMC_NAB_v2/50160/'" w:xpath="/ns0:NavWordReportXmlPart[1]/ns0:SUCOmipEnergyContracts[1]/ns0:SUCOmipPowerEntry[1]/ns0:CustomerManagerPositionPE[1]" w:storeItemID="{9FF3285C-877B-418C-A77E-FA9213352784}"/>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284D76" w:rsidP="003F6627" w:rsidRDefault="00284D76" w14:paraId="06E11AE3" w14:textId="77777777">
                              <w:pPr>
                                <w:pStyle w:val="Textoindependiente"/>
                                <w:rPr>
                                  <w:rFonts w:ascii="Arial"/>
                                  <w:sz w:val="18"/>
                                  <w:szCs w:val="16"/>
                                </w:rPr>
                              </w:pPr>
                              <w:r>
                                <w:rPr>
                                  <w:rFonts w:ascii="Arial"/>
                                  <w:sz w:val="18"/>
                                  <w:szCs w:val="16"/>
                                </w:rPr>
                                <w:t>CustomerManagerPositionPE</w:t>
                              </w:r>
                            </w:p>
                          </w:tc>
                        </w:sdtContent>
                      </w:sdt>
                    </w:tr>
                    <w:tr w:rsidR="00284D76" w:rsidTr="001D2882" w14:paraId="5C801508" w14:textId="77777777">
                      <w:trPr>
                        <w:trHeight w:val="285"/>
                      </w:trPr>
                      <w:tc>
                        <w:tcPr>
                          <w:tcW w:w="5113" w:type="dxa"/>
                        </w:tcPr>
                        <w:p w:rsidR="00284D76" w:rsidP="009B64E1" w:rsidRDefault="00284D76" w14:paraId="653D6B80" w14:textId="77777777">
                          <w:pPr>
                            <w:pStyle w:val="Textoindependiente"/>
                            <w:jc w:val="center"/>
                            <w:rPr>
                              <w:rFonts w:ascii="Arial"/>
                              <w:sz w:val="26"/>
                            </w:rPr>
                          </w:pPr>
                        </w:p>
                      </w:tc>
                      <w:tc>
                        <w:tcPr>
                          <w:tcW w:w="1266" w:type="dxa"/>
                        </w:tcPr>
                        <w:p w:rsidRPr="00DD0A7F" w:rsidR="00284D76" w:rsidP="009B64E1" w:rsidRDefault="00284D76" w14:paraId="0051F3C8" w14:textId="77777777">
                          <w:pPr>
                            <w:jc w:val="right"/>
                            <w:rPr>
                              <w:rFonts w:ascii="Arial"/>
                              <w:spacing w:val="-2"/>
                              <w:sz w:val="18"/>
                              <w:szCs w:val="18"/>
                            </w:rPr>
                          </w:pPr>
                        </w:p>
                      </w:tc>
                      <w:tc>
                        <w:tcPr>
                          <w:tcW w:w="4261" w:type="dxa"/>
                          <w:tcBorders>
                            <w:top w:val="single" w:color="auto" w:sz="4" w:space="0"/>
                          </w:tcBorders>
                        </w:tcPr>
                        <w:p w:rsidRPr="00DD0A7F" w:rsidR="00284D76" w:rsidP="009B64E1" w:rsidRDefault="00284D76" w14:paraId="6301F0CF" w14:textId="77777777">
                          <w:pPr>
                            <w:pStyle w:val="Textoindependiente"/>
                            <w:rPr>
                              <w:rFonts w:ascii="Arial"/>
                              <w:sz w:val="18"/>
                              <w:szCs w:val="16"/>
                            </w:rPr>
                          </w:pPr>
                        </w:p>
                      </w:tc>
                    </w:tr>
                    <w:tr w:rsidR="00284D76" w:rsidTr="009B64E1" w14:paraId="6419BC25" w14:textId="77777777">
                      <w:trPr>
                        <w:trHeight w:val="285"/>
                      </w:trPr>
                      <w:tc>
                        <w:tcPr>
                          <w:tcW w:w="10640" w:type="dxa"/>
                          <w:gridSpan w:val="3"/>
                        </w:tcPr>
                        <w:p w:rsidRPr="00DD0A7F" w:rsidR="00284D76" w:rsidP="009B64E1" w:rsidRDefault="00284D76" w14:paraId="38B3C858"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NAB_v2/50160"/>
                              <w:id w:val="2012569281"/>
                              <w:placeholder>
                                <w:docPart w:val="622974C92E144E76BADE86A555F97F8B"/>
                              </w:placeholder>
                              <w:dataBinding w:prefixMappings="xmlns:ns0='urn:microsoft-dynamics-nav/reports/SUC_Omip_Contract_12MMC_NAB_v2/50160/'" w:xpath="/ns0:NavWordReportXmlPart[1]/ns0:SUCOmipEnergyContracts[1]/ns0:SUCOmipPowerEntry[1]/ns0:DateCreatedPE[1]" w:storeItemID="{9FF3285C-877B-418C-A77E-FA9213352784}"/>
                              <w:text/>
                            </w:sdtPr>
                            <w:sdtContent>
                              <w:r>
                                <w:rPr>
                                  <w:rFonts w:ascii="Arial" w:hAnsi="Arial" w:cs="Arial"/>
                                  <w:sz w:val="18"/>
                                  <w:szCs w:val="18"/>
                                </w:rPr>
                                <w:t>DateCreatedPE</w:t>
                              </w:r>
                            </w:sdtContent>
                          </w:sdt>
                        </w:p>
                      </w:tc>
                    </w:tr>
                  </w:tbl>
                  <w:p w:rsidRPr="007118B4" w:rsidR="00284D76" w:rsidP="009B64E1" w:rsidRDefault="00284D76" w14:paraId="4A53D206" w14:textId="77777777">
                    <w:pPr>
                      <w:tabs>
                        <w:tab w:val="left" w:pos="4861"/>
                      </w:tabs>
                    </w:pPr>
                  </w:p>
                  <w:p w:rsidRPr="006F31DC" w:rsidR="00284D76" w:rsidP="009B64E1" w:rsidRDefault="00284D76" w14:paraId="0CAD1051" w14:textId="77777777">
                    <w:pPr>
                      <w:tabs>
                        <w:tab w:val="left" w:pos="4861"/>
                      </w:tabs>
                      <w:rPr>
                        <w:lang w:val="en-US"/>
                      </w:rPr>
                    </w:pPr>
                  </w:p>
                </w:tc>
              </w:tr>
            </w:sdtContent>
          </w:sdt>
        </w:sdtContent>
      </w:sdt>
    </w:tbl>
    <w:p w:rsidR="00174731" w:rsidRDefault="00174731" w14:paraId="5BCA2466" w14:textId="77777777">
      <w:pPr>
        <w:spacing w:line="202" w:lineRule="exact"/>
        <w:jc w:val="center"/>
        <w:rPr>
          <w:rFonts w:ascii="Arial" w:hAnsi="Arial"/>
          <w:sz w:val="18"/>
        </w:rPr>
      </w:pPr>
    </w:p>
    <w:p w:rsidR="00284D76" w:rsidRDefault="00284D76" w14:paraId="3FBCEC1C" w14:textId="77777777">
      <w:pPr>
        <w:spacing w:line="202" w:lineRule="exact"/>
        <w:jc w:val="center"/>
        <w:rPr>
          <w:rFonts w:ascii="Arial" w:hAnsi="Arial"/>
          <w:sz w:val="18"/>
        </w:rPr>
      </w:pPr>
    </w:p>
    <w:p w:rsidR="00D907D3" w:rsidP="009B64E1" w:rsidRDefault="00D907D3" w14:paraId="26EB38C8" w14:textId="77777777">
      <w:pPr>
        <w:pStyle w:val="Ttulo1"/>
        <w:spacing w:line="225" w:lineRule="auto"/>
        <w:ind w:left="3654"/>
        <w:rPr>
          <w:rFonts w:ascii="Times New Roman" w:hAnsi="Times New Roman" w:eastAsia="Times New Roman" w:cs="Times New Roman"/>
          <w:sz w:val="22"/>
          <w:szCs w:val="22"/>
        </w:rPr>
        <w:sectPr w:rsidR="00D907D3" w:rsidSect="00371CCA">
          <w:headerReference w:type="default" r:id="rId31"/>
          <w:pgSz w:w="11900" w:h="16840"/>
          <w:pgMar w:top="400" w:right="240" w:bottom="280" w:left="240" w:header="0" w:footer="0" w:gutter="0"/>
          <w:cols w:space="720"/>
          <w:docGrid w:linePitch="299"/>
        </w:sectPr>
      </w:pPr>
    </w:p>
    <w:tbl>
      <w:tblPr>
        <w:tblStyle w:val="Tablaconcuadrcula"/>
        <w:tblW w:w="165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551"/>
      </w:tblGrid>
      <w:tr w:rsidRPr="006F31DC" w:rsidR="00284D76" w:rsidTr="00D907D3" w14:paraId="0F25E5D7" w14:textId="77777777">
        <w:trPr>
          <w:trHeight w:val="15717"/>
        </w:trPr>
        <w:tc>
          <w:tcPr>
            <w:tcW w:w="16551" w:type="dxa"/>
          </w:tcPr>
          <w:p w:rsidR="00D907D3" w:rsidP="00D907D3" w:rsidRDefault="0053220A" w14:paraId="050A089C" w14:textId="365937A4">
            <w:pPr>
              <w:pStyle w:val="Ttulo1"/>
              <w:spacing w:line="225" w:lineRule="auto"/>
              <w:ind w:left="3654"/>
              <w:rPr>
                <w:rFonts w:ascii="Times New Roman" w:hAnsi="Times New Roman" w:eastAsia="Times New Roman" w:cs="Times New Roman"/>
                <w:sz w:val="22"/>
                <w:szCs w:val="22"/>
              </w:rPr>
            </w:pPr>
            <w:r>
              <w:rPr>
                <w:noProof/>
              </w:rPr>
              <w:lastRenderedPageBreak/>
              <w:drawing>
                <wp:anchor distT="0" distB="0" distL="114300" distR="114300" simplePos="0" relativeHeight="251709440" behindDoc="1" locked="0" layoutInCell="1" allowOverlap="1" wp14:editId="181D6776" wp14:anchorId="17B86593">
                  <wp:simplePos x="0" y="0"/>
                  <wp:positionH relativeFrom="column">
                    <wp:posOffset>1270</wp:posOffset>
                  </wp:positionH>
                  <wp:positionV relativeFrom="paragraph">
                    <wp:posOffset>2540</wp:posOffset>
                  </wp:positionV>
                  <wp:extent cx="1576070" cy="614680"/>
                  <wp:effectExtent l="0" t="0" r="5080" b="0"/>
                  <wp:wrapNone/>
                  <wp:docPr id="208311574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D907D3" w:rsidP="00D907D3" w:rsidRDefault="00D907D3" w14:paraId="6CF8FE78" w14:textId="5D77D1C9">
            <w:pPr>
              <w:pStyle w:val="Ttulo1"/>
              <w:spacing w:line="225" w:lineRule="auto"/>
              <w:ind w:left="3654"/>
              <w:jc w:val="center"/>
            </w:pPr>
            <w:r>
              <w:t>ANEXO DE PUNTOS DE SUMINISTRO</w:t>
            </w:r>
          </w:p>
          <w:p w:rsidR="00D907D3" w:rsidP="00D907D3" w:rsidRDefault="00D907D3" w14:paraId="27472B78" w14:textId="77777777">
            <w:pPr>
              <w:pStyle w:val="Ttulo1"/>
              <w:spacing w:line="225" w:lineRule="auto"/>
              <w:ind w:left="3654"/>
              <w:rPr>
                <w:rFonts w:ascii="Times New Roman" w:hAnsi="Times New Roman" w:eastAsia="Times New Roman" w:cs="Times New Roman"/>
              </w:rPr>
            </w:pPr>
          </w:p>
          <w:p w:rsidRPr="006F31DC" w:rsidR="00D907D3" w:rsidP="00D907D3" w:rsidRDefault="00D907D3" w14:paraId="705B6765" w14:textId="77777777">
            <w:pPr>
              <w:pStyle w:val="Ttulo1"/>
              <w:spacing w:line="225" w:lineRule="auto"/>
              <w:ind w:left="3654"/>
              <w:rPr>
                <w:sz w:val="20"/>
                <w:szCs w:val="20"/>
              </w:rPr>
            </w:pPr>
            <w:r>
              <w:t xml:space="preserve">       </w:t>
            </w:r>
          </w:p>
          <w:tbl>
            <w:tblPr>
              <w:tblStyle w:val="Tablaconcuadrcula"/>
              <w:tblW w:w="16059"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70"/>
              <w:gridCol w:w="3674"/>
              <w:gridCol w:w="563"/>
              <w:gridCol w:w="1552"/>
              <w:gridCol w:w="2294"/>
              <w:gridCol w:w="3352"/>
              <w:gridCol w:w="563"/>
              <w:gridCol w:w="1833"/>
              <w:gridCol w:w="258"/>
            </w:tblGrid>
            <w:tr w:rsidRPr="006F31DC" w:rsidR="00D907D3" w:rsidTr="001728C0" w14:paraId="66A5B851" w14:textId="77777777">
              <w:trPr>
                <w:trHeight w:val="197"/>
              </w:trPr>
              <w:tc>
                <w:tcPr>
                  <w:tcW w:w="5644"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D907D3" w:rsidP="00D907D3" w:rsidRDefault="00D907D3" w14:paraId="7D9A6E7F" w14:textId="77777777">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3" w:type="dxa"/>
                  <w:tcBorders>
                    <w:top w:val="single" w:color="auto" w:sz="4" w:space="0"/>
                    <w:left w:val="single" w:color="6464FF" w:sz="4" w:space="0"/>
                    <w:bottom w:val="single" w:color="auto" w:sz="4" w:space="0"/>
                    <w:right w:val="single" w:color="6464FF" w:sz="4" w:space="0"/>
                  </w:tcBorders>
                  <w:shd w:val="clear" w:color="auto" w:fill="6464FF"/>
                </w:tcPr>
                <w:p w:rsidRPr="000360C5" w:rsidR="00D907D3" w:rsidP="00D907D3" w:rsidRDefault="00D907D3" w14:paraId="288DF20D" w14:textId="77777777">
                  <w:pPr>
                    <w:spacing w:line="220" w:lineRule="exact"/>
                    <w:ind w:left="22"/>
                    <w:jc w:val="right"/>
                    <w:rPr>
                      <w:rFonts w:ascii="Arial" w:hAnsi="Arial"/>
                      <w:b/>
                      <w:color w:val="000000"/>
                      <w:sz w:val="20"/>
                      <w:lang w:val="es-CO"/>
                    </w:rPr>
                  </w:pPr>
                </w:p>
              </w:tc>
              <w:tc>
                <w:tcPr>
                  <w:tcW w:w="1552" w:type="dxa"/>
                  <w:tcBorders>
                    <w:top w:val="single" w:color="auto" w:sz="4" w:space="0"/>
                    <w:left w:val="single" w:color="6464FF" w:sz="4" w:space="0"/>
                    <w:bottom w:val="single" w:color="auto" w:sz="4" w:space="0"/>
                    <w:right w:val="single" w:color="6464FF" w:sz="4" w:space="0"/>
                  </w:tcBorders>
                  <w:shd w:val="clear" w:color="auto" w:fill="6464FF"/>
                </w:tcPr>
                <w:p w:rsidRPr="000360C5" w:rsidR="00D907D3" w:rsidP="00D907D3" w:rsidRDefault="00D907D3" w14:paraId="688BB68F" w14:textId="77777777">
                  <w:pPr>
                    <w:spacing w:line="220" w:lineRule="exact"/>
                    <w:ind w:left="22"/>
                    <w:jc w:val="right"/>
                    <w:rPr>
                      <w:rFonts w:ascii="Arial" w:hAnsi="Arial"/>
                      <w:b/>
                      <w:color w:val="000000"/>
                      <w:sz w:val="20"/>
                      <w:lang w:val="es-CO"/>
                    </w:rPr>
                  </w:pPr>
                </w:p>
              </w:tc>
              <w:tc>
                <w:tcPr>
                  <w:tcW w:w="2294" w:type="dxa"/>
                  <w:tcBorders>
                    <w:top w:val="single" w:color="auto" w:sz="4" w:space="0"/>
                    <w:left w:val="single" w:color="6464FF" w:sz="4" w:space="0"/>
                    <w:bottom w:val="single" w:color="auto" w:sz="4" w:space="0"/>
                    <w:right w:val="single" w:color="6464FF" w:sz="4" w:space="0"/>
                  </w:tcBorders>
                  <w:shd w:val="clear" w:color="auto" w:fill="6464FF"/>
                </w:tcPr>
                <w:p w:rsidRPr="000360C5" w:rsidR="00D907D3" w:rsidP="00D907D3" w:rsidRDefault="00D907D3" w14:paraId="52E783FC" w14:textId="77777777">
                  <w:pPr>
                    <w:spacing w:line="220" w:lineRule="exact"/>
                    <w:ind w:left="22"/>
                    <w:jc w:val="right"/>
                    <w:rPr>
                      <w:rFonts w:ascii="Arial" w:hAnsi="Arial"/>
                      <w:b/>
                      <w:color w:val="000000"/>
                      <w:sz w:val="20"/>
                      <w:lang w:val="es-CO"/>
                    </w:rPr>
                  </w:pPr>
                </w:p>
              </w:tc>
              <w:tc>
                <w:tcPr>
                  <w:tcW w:w="3915"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D907D3" w:rsidP="00D907D3" w:rsidRDefault="00D907D3" w14:paraId="16BF33F0" w14:textId="77777777">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MC_NAB_v2/50160"/>
                  <w:id w:val="-1414848877"/>
                  <w:placeholder>
                    <w:docPart w:val="81F82108F2C64FAEBC2E031DE575257A"/>
                  </w:placeholder>
                  <w:dataBinding w:prefixMappings="xmlns:ns0='urn:microsoft-dynamics-nav/reports/SUC_Omip_Contract_12MMC_NAB_v2/50160/'" w:xpath="/ns0:NavWordReportXmlPart[1]/ns0:SUCOmipEnergyContracts[1]/ns0:RefContract[1]" w:storeItemID="{9FF3285C-877B-418C-A77E-FA9213352784}"/>
                  <w:text/>
                </w:sdtPr>
                <w:sdtContent>
                  <w:tc>
                    <w:tcPr>
                      <w:tcW w:w="1833" w:type="dxa"/>
                      <w:tcBorders>
                        <w:top w:val="single" w:color="auto" w:sz="4" w:space="0"/>
                        <w:left w:val="single" w:color="6464FF" w:sz="4" w:space="0"/>
                        <w:bottom w:val="single" w:color="auto" w:sz="4" w:space="0"/>
                        <w:right w:val="single" w:color="6464FF" w:sz="4" w:space="0"/>
                      </w:tcBorders>
                      <w:shd w:val="clear" w:color="auto" w:fill="6464FF"/>
                    </w:tcPr>
                    <w:p w:rsidRPr="000360C5" w:rsidR="00D907D3" w:rsidP="00D907D3" w:rsidRDefault="00D907D3" w14:paraId="40384C6A" w14:textId="77777777">
                      <w:pPr>
                        <w:spacing w:line="220" w:lineRule="exact"/>
                        <w:ind w:left="22"/>
                        <w:rPr>
                          <w:rFonts w:ascii="Arial" w:hAnsi="Arial"/>
                          <w:b/>
                          <w:color w:val="000000"/>
                          <w:sz w:val="20"/>
                          <w:lang w:val="es-CO"/>
                        </w:rPr>
                      </w:pPr>
                      <w:r w:rsidRPr="00436307">
                        <w:rPr>
                          <w:rFonts w:ascii="Arial" w:hAnsi="Arial"/>
                          <w:b/>
                          <w:color w:val="FFFFFF" w:themeColor="background1"/>
                          <w:sz w:val="20"/>
                          <w:lang w:val="es-CO"/>
                        </w:rPr>
                        <w:t>RefContract</w:t>
                      </w:r>
                    </w:p>
                  </w:tc>
                </w:sdtContent>
              </w:sdt>
              <w:tc>
                <w:tcPr>
                  <w:tcW w:w="258" w:type="dxa"/>
                  <w:tcBorders>
                    <w:top w:val="single" w:color="auto" w:sz="4" w:space="0"/>
                    <w:left w:val="single" w:color="6464FF" w:sz="4" w:space="0"/>
                    <w:bottom w:val="single" w:color="auto" w:sz="4" w:space="0"/>
                    <w:right w:val="single" w:color="auto" w:sz="4" w:space="0"/>
                  </w:tcBorders>
                  <w:shd w:val="clear" w:color="auto" w:fill="6464FF"/>
                </w:tcPr>
                <w:p w:rsidRPr="0001310B" w:rsidR="00D907D3" w:rsidP="00D907D3" w:rsidRDefault="00D907D3" w14:paraId="4AD84A43" w14:textId="77777777">
                  <w:pPr>
                    <w:spacing w:line="220" w:lineRule="exact"/>
                    <w:ind w:left="22"/>
                    <w:jc w:val="right"/>
                    <w:rPr>
                      <w:rFonts w:ascii="Arial" w:hAnsi="Arial"/>
                      <w:b/>
                      <w:color w:val="000000"/>
                      <w:sz w:val="10"/>
                      <w:szCs w:val="12"/>
                      <w:lang w:val="es-CO"/>
                    </w:rPr>
                  </w:pPr>
                </w:p>
              </w:tc>
            </w:tr>
            <w:tr w:rsidRPr="006F31DC" w:rsidR="00D907D3" w:rsidTr="001728C0" w14:paraId="1044AB19" w14:textId="77777777">
              <w:trPr>
                <w:trHeight w:val="168"/>
              </w:trPr>
              <w:tc>
                <w:tcPr>
                  <w:tcW w:w="1970" w:type="dxa"/>
                  <w:tcBorders>
                    <w:top w:val="single" w:color="auto" w:sz="4" w:space="0"/>
                    <w:left w:val="single" w:color="auto" w:sz="4" w:space="0"/>
                  </w:tcBorders>
                </w:tcPr>
                <w:p w:rsidRPr="000360C5" w:rsidR="00D907D3" w:rsidP="00D907D3" w:rsidRDefault="00D907D3" w14:paraId="7E9CDC4E"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D907D3" w:rsidP="00D907D3" w:rsidRDefault="00D907D3" w14:paraId="62BC9737" w14:textId="77777777">
                  <w:pPr>
                    <w:pStyle w:val="Textoindependiente"/>
                    <w:rPr>
                      <w:rFonts w:ascii="Arial"/>
                      <w:sz w:val="16"/>
                      <w:szCs w:val="14"/>
                      <w:lang w:val="es-CO"/>
                    </w:rPr>
                  </w:pPr>
                </w:p>
              </w:tc>
              <w:tc>
                <w:tcPr>
                  <w:tcW w:w="563" w:type="dxa"/>
                  <w:tcBorders>
                    <w:top w:val="single" w:color="auto" w:sz="4" w:space="0"/>
                  </w:tcBorders>
                </w:tcPr>
                <w:p w:rsidRPr="000360C5" w:rsidR="00D907D3" w:rsidP="00D907D3" w:rsidRDefault="00D907D3" w14:paraId="780214FC" w14:textId="77777777">
                  <w:pPr>
                    <w:pStyle w:val="Textoindependiente"/>
                    <w:rPr>
                      <w:rFonts w:ascii="Arial"/>
                      <w:sz w:val="16"/>
                      <w:szCs w:val="14"/>
                      <w:lang w:val="es-CO"/>
                    </w:rPr>
                  </w:pPr>
                </w:p>
              </w:tc>
              <w:tc>
                <w:tcPr>
                  <w:tcW w:w="1552" w:type="dxa"/>
                  <w:tcBorders>
                    <w:top w:val="single" w:color="auto" w:sz="4" w:space="0"/>
                    <w:bottom w:val="single" w:color="auto" w:sz="4" w:space="0"/>
                  </w:tcBorders>
                </w:tcPr>
                <w:p w:rsidRPr="000360C5" w:rsidR="00D907D3" w:rsidP="00D907D3" w:rsidRDefault="00D907D3" w14:paraId="02EBF8FE" w14:textId="77777777">
                  <w:pPr>
                    <w:pStyle w:val="Textoindependiente"/>
                    <w:rPr>
                      <w:rFonts w:ascii="Arial"/>
                      <w:sz w:val="16"/>
                      <w:szCs w:val="14"/>
                      <w:lang w:val="es-CO"/>
                    </w:rPr>
                  </w:pPr>
                </w:p>
              </w:tc>
              <w:tc>
                <w:tcPr>
                  <w:tcW w:w="2294" w:type="dxa"/>
                  <w:tcBorders>
                    <w:top w:val="single" w:color="auto" w:sz="4" w:space="0"/>
                  </w:tcBorders>
                </w:tcPr>
                <w:p w:rsidRPr="000360C5" w:rsidR="00D907D3" w:rsidP="00D907D3" w:rsidRDefault="00D907D3" w14:paraId="31BBDC0D" w14:textId="77777777">
                  <w:pPr>
                    <w:pStyle w:val="Textoindependiente"/>
                    <w:rPr>
                      <w:rFonts w:ascii="Arial"/>
                      <w:sz w:val="16"/>
                      <w:szCs w:val="14"/>
                      <w:lang w:val="es-CO"/>
                    </w:rPr>
                  </w:pPr>
                </w:p>
              </w:tc>
              <w:tc>
                <w:tcPr>
                  <w:tcW w:w="3352" w:type="dxa"/>
                  <w:tcBorders>
                    <w:top w:val="single" w:color="auto" w:sz="4" w:space="0"/>
                    <w:bottom w:val="single" w:color="auto" w:sz="4" w:space="0"/>
                  </w:tcBorders>
                </w:tcPr>
                <w:p w:rsidRPr="000360C5" w:rsidR="00D907D3" w:rsidP="00D907D3" w:rsidRDefault="00D907D3" w14:paraId="0EF5A5E9" w14:textId="77777777">
                  <w:pPr>
                    <w:pStyle w:val="Textoindependiente"/>
                    <w:rPr>
                      <w:rFonts w:ascii="Arial"/>
                      <w:sz w:val="16"/>
                      <w:szCs w:val="14"/>
                      <w:lang w:val="es-CO"/>
                    </w:rPr>
                  </w:pPr>
                </w:p>
              </w:tc>
              <w:tc>
                <w:tcPr>
                  <w:tcW w:w="563" w:type="dxa"/>
                  <w:tcBorders>
                    <w:top w:val="single" w:color="auto" w:sz="4" w:space="0"/>
                  </w:tcBorders>
                </w:tcPr>
                <w:p w:rsidRPr="000360C5" w:rsidR="00D907D3" w:rsidP="00D907D3" w:rsidRDefault="00D907D3" w14:paraId="00EA9532" w14:textId="77777777">
                  <w:pPr>
                    <w:pStyle w:val="Textoindependiente"/>
                    <w:rPr>
                      <w:rFonts w:ascii="Arial"/>
                      <w:sz w:val="16"/>
                      <w:szCs w:val="14"/>
                      <w:lang w:val="es-CO"/>
                    </w:rPr>
                  </w:pPr>
                </w:p>
              </w:tc>
              <w:tc>
                <w:tcPr>
                  <w:tcW w:w="1833" w:type="dxa"/>
                  <w:tcBorders>
                    <w:top w:val="single" w:color="auto" w:sz="4" w:space="0"/>
                    <w:bottom w:val="single" w:color="auto" w:sz="4" w:space="0"/>
                  </w:tcBorders>
                </w:tcPr>
                <w:p w:rsidRPr="000360C5" w:rsidR="00D907D3" w:rsidP="00D907D3" w:rsidRDefault="00D907D3" w14:paraId="426A3F75" w14:textId="77777777">
                  <w:pPr>
                    <w:pStyle w:val="Textoindependiente"/>
                    <w:rPr>
                      <w:rFonts w:ascii="Arial"/>
                      <w:sz w:val="16"/>
                      <w:szCs w:val="14"/>
                      <w:lang w:val="es-CO"/>
                    </w:rPr>
                  </w:pPr>
                </w:p>
              </w:tc>
              <w:tc>
                <w:tcPr>
                  <w:tcW w:w="258" w:type="dxa"/>
                  <w:tcBorders>
                    <w:top w:val="single" w:color="auto" w:sz="4" w:space="0"/>
                    <w:right w:val="single" w:color="auto" w:sz="4" w:space="0"/>
                  </w:tcBorders>
                </w:tcPr>
                <w:p w:rsidRPr="0001310B" w:rsidR="00D907D3" w:rsidP="00D907D3" w:rsidRDefault="00D907D3" w14:paraId="0111505D" w14:textId="77777777">
                  <w:pPr>
                    <w:pStyle w:val="Textoindependiente"/>
                    <w:rPr>
                      <w:rFonts w:ascii="Arial"/>
                      <w:sz w:val="10"/>
                      <w:szCs w:val="12"/>
                      <w:lang w:val="es-CO"/>
                    </w:rPr>
                  </w:pPr>
                </w:p>
              </w:tc>
            </w:tr>
            <w:tr w:rsidRPr="006F31DC" w:rsidR="00D907D3" w:rsidTr="001728C0" w14:paraId="0F39F877" w14:textId="77777777">
              <w:trPr>
                <w:trHeight w:val="236"/>
              </w:trPr>
              <w:tc>
                <w:tcPr>
                  <w:tcW w:w="1970" w:type="dxa"/>
                  <w:tcBorders>
                    <w:left w:val="single" w:color="auto" w:sz="4" w:space="0"/>
                    <w:right w:val="single" w:color="auto" w:sz="4" w:space="0"/>
                  </w:tcBorders>
                </w:tcPr>
                <w:p w:rsidRPr="000360C5" w:rsidR="00D907D3" w:rsidP="00D907D3" w:rsidRDefault="00D907D3" w14:paraId="3564911C" w14:textId="77777777">
                  <w:pPr>
                    <w:pStyle w:val="Textoindependiente"/>
                    <w:rPr>
                      <w:rFonts w:ascii="Arial"/>
                      <w:sz w:val="16"/>
                      <w:szCs w:val="14"/>
                      <w:lang w:val="es-CO"/>
                    </w:rPr>
                  </w:pPr>
                  <w:r w:rsidRPr="000360C5">
                    <w:rPr>
                      <w:rFonts w:ascii="Arial"/>
                      <w:sz w:val="16"/>
                      <w:szCs w:val="14"/>
                      <w:lang w:val="es-CO"/>
                    </w:rPr>
                    <w:t>NOMBRE Y APELLIDO</w:t>
                  </w:r>
                </w:p>
              </w:tc>
              <w:sdt>
                <w:sdtPr>
                  <w:rPr>
                    <w:rFonts w:ascii="Arial"/>
                    <w:sz w:val="16"/>
                    <w:szCs w:val="14"/>
                    <w:lang w:val="es-CO"/>
                  </w:rPr>
                  <w:alias w:val="#Nav: /SUCOmipEnergyContracts/Customer_Name"/>
                  <w:tag w:val="#Nav: SUC_Omip_Contract_12MMC_NAB_v2/50160"/>
                  <w:id w:val="175784358"/>
                  <w:placeholder>
                    <w:docPart w:val="91045F9522EE41A8B9D760FE42943821"/>
                  </w:placeholder>
                  <w:dataBinding w:prefixMappings="xmlns:ns0='urn:microsoft-dynamics-nav/reports/SUC_Omip_Contract_12MMC_NAB_v2/50160/'" w:xpath="/ns0:NavWordReportXmlPart[1]/ns0:SUCOmipEnergyContracts[1]/ns0:Customer_Name[1]" w:storeItemID="{9FF3285C-877B-418C-A77E-FA9213352784}"/>
                  <w:text/>
                </w:sdtPr>
                <w:sdtContent>
                  <w:tc>
                    <w:tcPr>
                      <w:tcW w:w="3674" w:type="dxa"/>
                      <w:tcBorders>
                        <w:top w:val="single" w:color="auto" w:sz="4" w:space="0"/>
                        <w:left w:val="single" w:color="auto" w:sz="4" w:space="0"/>
                        <w:bottom w:val="single" w:color="auto" w:sz="4" w:space="0"/>
                        <w:right w:val="single" w:color="auto" w:sz="4" w:space="0"/>
                      </w:tcBorders>
                    </w:tcPr>
                    <w:p w:rsidRPr="000360C5" w:rsidR="00D907D3" w:rsidP="00D907D3" w:rsidRDefault="00D907D3" w14:paraId="6E1FB8E5" w14:textId="77777777">
                      <w:pPr>
                        <w:pStyle w:val="Textoindependiente"/>
                        <w:rPr>
                          <w:rFonts w:ascii="Arial"/>
                          <w:sz w:val="16"/>
                          <w:szCs w:val="14"/>
                          <w:lang w:val="es-CO"/>
                        </w:rPr>
                      </w:pPr>
                      <w:r>
                        <w:rPr>
                          <w:rFonts w:ascii="Arial"/>
                          <w:sz w:val="16"/>
                          <w:szCs w:val="14"/>
                          <w:lang w:val="es-CO"/>
                        </w:rPr>
                        <w:t>Customer_Name</w:t>
                      </w:r>
                    </w:p>
                  </w:tc>
                </w:sdtContent>
              </w:sdt>
              <w:tc>
                <w:tcPr>
                  <w:tcW w:w="563" w:type="dxa"/>
                  <w:tcBorders>
                    <w:left w:val="single" w:color="auto" w:sz="4" w:space="0"/>
                    <w:right w:val="single" w:color="auto" w:sz="4" w:space="0"/>
                  </w:tcBorders>
                </w:tcPr>
                <w:p w:rsidRPr="000360C5" w:rsidR="00D907D3" w:rsidP="00D907D3" w:rsidRDefault="00D907D3" w14:paraId="520529EB"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NIF"/>
                  <w:tag w:val="#Nav: SUC_Omip_Contract_12MMC_NAB_v2/50160"/>
                  <w:id w:val="-554392481"/>
                  <w:placeholder>
                    <w:docPart w:val="91045F9522EE41A8B9D760FE42943821"/>
                  </w:placeholder>
                  <w:dataBinding w:prefixMappings="xmlns:ns0='urn:microsoft-dynamics-nav/reports/SUC_Omip_Contract_12MMC_NAB_v2/50160/'" w:xpath="/ns0:NavWordReportXmlPart[1]/ns0:SUCOmipEnergyContracts[1]/ns0:Customer_NIF[1]" w:storeItemID="{9FF3285C-877B-418C-A77E-FA9213352784}"/>
                  <w:text/>
                </w:sdtPr>
                <w:sdtContent>
                  <w:tc>
                    <w:tcPr>
                      <w:tcW w:w="1552" w:type="dxa"/>
                      <w:tcBorders>
                        <w:top w:val="single" w:color="auto" w:sz="4" w:space="0"/>
                        <w:left w:val="single" w:color="auto" w:sz="4" w:space="0"/>
                        <w:bottom w:val="single" w:color="auto" w:sz="4" w:space="0"/>
                        <w:right w:val="single" w:color="auto" w:sz="4" w:space="0"/>
                      </w:tcBorders>
                    </w:tcPr>
                    <w:p w:rsidRPr="000360C5" w:rsidR="00D907D3" w:rsidP="00D907D3" w:rsidRDefault="00D907D3" w14:paraId="2B25F89C" w14:textId="77777777">
                      <w:pPr>
                        <w:pStyle w:val="Textoindependiente"/>
                        <w:rPr>
                          <w:rFonts w:ascii="Arial"/>
                          <w:sz w:val="16"/>
                          <w:szCs w:val="14"/>
                          <w:lang w:val="es-CO"/>
                        </w:rPr>
                      </w:pPr>
                      <w:r>
                        <w:rPr>
                          <w:rFonts w:ascii="Arial"/>
                          <w:sz w:val="16"/>
                          <w:szCs w:val="14"/>
                          <w:lang w:val="es-CO"/>
                        </w:rPr>
                        <w:t>Customer_NIF</w:t>
                      </w:r>
                    </w:p>
                  </w:tc>
                </w:sdtContent>
              </w:sdt>
              <w:tc>
                <w:tcPr>
                  <w:tcW w:w="2294" w:type="dxa"/>
                  <w:tcBorders>
                    <w:left w:val="single" w:color="auto" w:sz="4" w:space="0"/>
                    <w:right w:val="single" w:color="auto" w:sz="4" w:space="0"/>
                  </w:tcBorders>
                </w:tcPr>
                <w:p w:rsidRPr="000360C5" w:rsidR="00D907D3" w:rsidP="00D907D3" w:rsidRDefault="00D907D3" w14:paraId="6ABF4326" w14:textId="77777777">
                  <w:pPr>
                    <w:pStyle w:val="Textoindependiente"/>
                    <w:jc w:val="right"/>
                    <w:rPr>
                      <w:rFonts w:ascii="Arial"/>
                      <w:sz w:val="16"/>
                      <w:szCs w:val="14"/>
                      <w:lang w:val="es-CO"/>
                    </w:rPr>
                  </w:pPr>
                  <w:r w:rsidRPr="000360C5">
                    <w:rPr>
                      <w:rFonts w:ascii="Arial"/>
                      <w:sz w:val="16"/>
                      <w:szCs w:val="14"/>
                      <w:lang w:val="es-CO"/>
                    </w:rPr>
                    <w:t>EN REPRESENTACI</w:t>
                  </w:r>
                  <w:r w:rsidRPr="000360C5">
                    <w:rPr>
                      <w:rFonts w:ascii="Arial"/>
                      <w:sz w:val="16"/>
                      <w:szCs w:val="14"/>
                      <w:lang w:val="es-CO"/>
                    </w:rPr>
                    <w:t>Ó</w:t>
                  </w:r>
                  <w:r w:rsidRPr="000360C5">
                    <w:rPr>
                      <w:rFonts w:ascii="Arial"/>
                      <w:sz w:val="16"/>
                      <w:szCs w:val="14"/>
                      <w:lang w:val="es-CO"/>
                    </w:rPr>
                    <w:t>N DE</w:t>
                  </w:r>
                </w:p>
              </w:tc>
              <w:sdt>
                <w:sdtPr>
                  <w:rPr>
                    <w:rFonts w:ascii="Arial"/>
                    <w:sz w:val="16"/>
                    <w:szCs w:val="14"/>
                    <w:lang w:val="es-CO"/>
                  </w:rPr>
                  <w:alias w:val="#Nav: /SUCOmipEnergyContracts/SUCOmipEnergyContracts_CompanyName"/>
                  <w:tag w:val="#Nav: SUC_Omip_Contract_12MMC_NAB_v2/50160"/>
                  <w:id w:val="804128133"/>
                  <w:placeholder>
                    <w:docPart w:val="91045F9522EE41A8B9D760FE42943821"/>
                  </w:placeholder>
                  <w:dataBinding w:prefixMappings="xmlns:ns0='urn:microsoft-dynamics-nav/reports/SUC_Omip_Contract_12MMC_NAB_v2/50160/'" w:xpath="/ns0:NavWordReportXmlPart[1]/ns0:SUCOmipEnergyContracts[1]/ns0:SUCOmipEnergyContracts_CompanyName[1]" w:storeItemID="{9FF3285C-877B-418C-A77E-FA9213352784}"/>
                  <w:text/>
                </w:sdtPr>
                <w:sdtContent>
                  <w:tc>
                    <w:tcPr>
                      <w:tcW w:w="3352" w:type="dxa"/>
                      <w:tcBorders>
                        <w:top w:val="single" w:color="auto" w:sz="4" w:space="0"/>
                        <w:left w:val="single" w:color="auto" w:sz="4" w:space="0"/>
                        <w:bottom w:val="single" w:color="auto" w:sz="4" w:space="0"/>
                        <w:right w:val="single" w:color="auto" w:sz="4" w:space="0"/>
                      </w:tcBorders>
                    </w:tcPr>
                    <w:p w:rsidRPr="000360C5" w:rsidR="00D907D3" w:rsidP="00D907D3" w:rsidRDefault="00D907D3" w14:paraId="467FF7C6" w14:textId="77777777">
                      <w:pPr>
                        <w:pStyle w:val="Textoindependiente"/>
                        <w:rPr>
                          <w:rFonts w:ascii="Arial"/>
                          <w:sz w:val="16"/>
                          <w:szCs w:val="14"/>
                          <w:lang w:val="es-CO"/>
                        </w:rPr>
                      </w:pPr>
                      <w:r>
                        <w:rPr>
                          <w:rFonts w:ascii="Arial"/>
                          <w:sz w:val="16"/>
                          <w:szCs w:val="14"/>
                          <w:lang w:val="es-CO"/>
                        </w:rPr>
                        <w:t>SUCOmipEnergyContracts_CompanyName</w:t>
                      </w:r>
                    </w:p>
                  </w:tc>
                </w:sdtContent>
              </w:sdt>
              <w:tc>
                <w:tcPr>
                  <w:tcW w:w="563" w:type="dxa"/>
                  <w:tcBorders>
                    <w:left w:val="single" w:color="auto" w:sz="4" w:space="0"/>
                    <w:right w:val="single" w:color="auto" w:sz="4" w:space="0"/>
                  </w:tcBorders>
                </w:tcPr>
                <w:p w:rsidRPr="000360C5" w:rsidR="00D907D3" w:rsidP="00D907D3" w:rsidRDefault="00D907D3" w14:paraId="36514125"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CIF"/>
                  <w:tag w:val="#Nav: SUC_Omip_Contract_12MMC_NAB_v2/50160"/>
                  <w:id w:val="186336442"/>
                  <w:placeholder>
                    <w:docPart w:val="91045F9522EE41A8B9D760FE42943821"/>
                  </w:placeholder>
                  <w:dataBinding w:prefixMappings="xmlns:ns0='urn:microsoft-dynamics-nav/reports/SUC_Omip_Contract_12MMC_NAB_v2/50160/'" w:xpath="/ns0:NavWordReportXmlPart[1]/ns0:SUCOmipEnergyContracts[1]/ns0:Customer_CIF[1]" w:storeItemID="{9FF3285C-877B-418C-A77E-FA9213352784}"/>
                  <w:text/>
                </w:sdtPr>
                <w:sdtContent>
                  <w:tc>
                    <w:tcPr>
                      <w:tcW w:w="1833" w:type="dxa"/>
                      <w:tcBorders>
                        <w:top w:val="single" w:color="auto" w:sz="4" w:space="0"/>
                        <w:left w:val="single" w:color="auto" w:sz="4" w:space="0"/>
                        <w:bottom w:val="single" w:color="auto" w:sz="4" w:space="0"/>
                        <w:right w:val="single" w:color="auto" w:sz="4" w:space="0"/>
                      </w:tcBorders>
                    </w:tcPr>
                    <w:p w:rsidRPr="000360C5" w:rsidR="00D907D3" w:rsidP="00D907D3" w:rsidRDefault="00D907D3" w14:paraId="663CF697" w14:textId="77777777">
                      <w:pPr>
                        <w:pStyle w:val="Textoindependiente"/>
                        <w:rPr>
                          <w:rFonts w:ascii="Arial"/>
                          <w:sz w:val="16"/>
                          <w:szCs w:val="14"/>
                          <w:lang w:val="es-CO"/>
                        </w:rPr>
                      </w:pPr>
                      <w:r>
                        <w:rPr>
                          <w:rFonts w:ascii="Arial"/>
                          <w:sz w:val="16"/>
                          <w:szCs w:val="14"/>
                          <w:lang w:val="es-CO"/>
                        </w:rPr>
                        <w:t>Customer_CIF</w:t>
                      </w:r>
                    </w:p>
                  </w:tc>
                </w:sdtContent>
              </w:sdt>
              <w:tc>
                <w:tcPr>
                  <w:tcW w:w="258" w:type="dxa"/>
                  <w:tcBorders>
                    <w:left w:val="single" w:color="auto" w:sz="4" w:space="0"/>
                    <w:right w:val="single" w:color="auto" w:sz="4" w:space="0"/>
                  </w:tcBorders>
                </w:tcPr>
                <w:p w:rsidRPr="0001310B" w:rsidR="00D907D3" w:rsidP="00D907D3" w:rsidRDefault="00D907D3" w14:paraId="4BCCEA01" w14:textId="77777777">
                  <w:pPr>
                    <w:pStyle w:val="Textoindependiente"/>
                    <w:rPr>
                      <w:rFonts w:ascii="Arial"/>
                      <w:sz w:val="10"/>
                      <w:szCs w:val="12"/>
                      <w:lang w:val="es-CO"/>
                    </w:rPr>
                  </w:pPr>
                </w:p>
              </w:tc>
            </w:tr>
            <w:tr w:rsidRPr="000360C5" w:rsidR="00D907D3" w:rsidTr="001728C0" w14:paraId="419EAB92" w14:textId="77777777">
              <w:trPr>
                <w:trHeight w:val="93"/>
              </w:trPr>
              <w:tc>
                <w:tcPr>
                  <w:tcW w:w="1970" w:type="dxa"/>
                  <w:tcBorders>
                    <w:left w:val="single" w:color="auto" w:sz="4" w:space="0"/>
                  </w:tcBorders>
                </w:tcPr>
                <w:p w:rsidRPr="000360C5" w:rsidR="00D907D3" w:rsidP="00D907D3" w:rsidRDefault="00D907D3" w14:paraId="3DFDA760" w14:textId="77777777">
                  <w:pPr>
                    <w:pStyle w:val="Textoindependiente"/>
                    <w:rPr>
                      <w:rFonts w:ascii="Arial"/>
                      <w:sz w:val="8"/>
                      <w:szCs w:val="6"/>
                      <w:lang w:val="es-CO"/>
                    </w:rPr>
                  </w:pPr>
                </w:p>
              </w:tc>
              <w:tc>
                <w:tcPr>
                  <w:tcW w:w="3674" w:type="dxa"/>
                  <w:tcBorders>
                    <w:top w:val="single" w:color="auto" w:sz="4" w:space="0"/>
                    <w:bottom w:val="single" w:color="auto" w:sz="4" w:space="0"/>
                  </w:tcBorders>
                </w:tcPr>
                <w:p w:rsidRPr="000360C5" w:rsidR="00D907D3" w:rsidP="00D907D3" w:rsidRDefault="00D907D3" w14:paraId="470AE5EA" w14:textId="77777777">
                  <w:pPr>
                    <w:pStyle w:val="Textoindependiente"/>
                    <w:rPr>
                      <w:rFonts w:ascii="Arial"/>
                      <w:sz w:val="8"/>
                      <w:szCs w:val="6"/>
                      <w:lang w:val="es-CO"/>
                    </w:rPr>
                  </w:pPr>
                </w:p>
              </w:tc>
              <w:tc>
                <w:tcPr>
                  <w:tcW w:w="563" w:type="dxa"/>
                </w:tcPr>
                <w:p w:rsidRPr="000360C5" w:rsidR="00D907D3" w:rsidP="00D907D3" w:rsidRDefault="00D907D3" w14:paraId="08232C43" w14:textId="77777777">
                  <w:pPr>
                    <w:pStyle w:val="Textoindependiente"/>
                    <w:rPr>
                      <w:rFonts w:ascii="Arial"/>
                      <w:sz w:val="8"/>
                      <w:szCs w:val="6"/>
                      <w:lang w:val="es-CO"/>
                    </w:rPr>
                  </w:pPr>
                </w:p>
              </w:tc>
              <w:tc>
                <w:tcPr>
                  <w:tcW w:w="1552" w:type="dxa"/>
                  <w:tcBorders>
                    <w:top w:val="single" w:color="auto" w:sz="4" w:space="0"/>
                  </w:tcBorders>
                </w:tcPr>
                <w:p w:rsidRPr="000360C5" w:rsidR="00D907D3" w:rsidP="00D907D3" w:rsidRDefault="00D907D3" w14:paraId="4865A92E" w14:textId="77777777">
                  <w:pPr>
                    <w:pStyle w:val="Textoindependiente"/>
                    <w:rPr>
                      <w:rFonts w:ascii="Arial"/>
                      <w:sz w:val="8"/>
                      <w:szCs w:val="6"/>
                      <w:lang w:val="es-CO"/>
                    </w:rPr>
                  </w:pPr>
                </w:p>
              </w:tc>
              <w:tc>
                <w:tcPr>
                  <w:tcW w:w="2294" w:type="dxa"/>
                </w:tcPr>
                <w:p w:rsidRPr="000360C5" w:rsidR="00D907D3" w:rsidP="00D907D3" w:rsidRDefault="00D907D3" w14:paraId="7F18354E" w14:textId="77777777">
                  <w:pPr>
                    <w:pStyle w:val="Textoindependiente"/>
                    <w:rPr>
                      <w:rFonts w:ascii="Arial"/>
                      <w:sz w:val="8"/>
                      <w:szCs w:val="6"/>
                      <w:lang w:val="es-CO"/>
                    </w:rPr>
                  </w:pPr>
                </w:p>
              </w:tc>
              <w:tc>
                <w:tcPr>
                  <w:tcW w:w="3352" w:type="dxa"/>
                  <w:tcBorders>
                    <w:top w:val="single" w:color="auto" w:sz="4" w:space="0"/>
                  </w:tcBorders>
                </w:tcPr>
                <w:p w:rsidRPr="000360C5" w:rsidR="00D907D3" w:rsidP="00D907D3" w:rsidRDefault="00D907D3" w14:paraId="5EC1EB3E" w14:textId="77777777">
                  <w:pPr>
                    <w:pStyle w:val="Textoindependiente"/>
                    <w:rPr>
                      <w:rFonts w:ascii="Arial"/>
                      <w:sz w:val="8"/>
                      <w:szCs w:val="6"/>
                      <w:lang w:val="es-CO"/>
                    </w:rPr>
                  </w:pPr>
                </w:p>
              </w:tc>
              <w:tc>
                <w:tcPr>
                  <w:tcW w:w="563" w:type="dxa"/>
                </w:tcPr>
                <w:p w:rsidRPr="000360C5" w:rsidR="00D907D3" w:rsidP="00D907D3" w:rsidRDefault="00D907D3" w14:paraId="506A97BE" w14:textId="77777777">
                  <w:pPr>
                    <w:pStyle w:val="Textoindependiente"/>
                    <w:rPr>
                      <w:rFonts w:ascii="Arial"/>
                      <w:sz w:val="8"/>
                      <w:szCs w:val="6"/>
                      <w:lang w:val="es-CO"/>
                    </w:rPr>
                  </w:pPr>
                </w:p>
              </w:tc>
              <w:tc>
                <w:tcPr>
                  <w:tcW w:w="1833" w:type="dxa"/>
                  <w:tcBorders>
                    <w:top w:val="single" w:color="auto" w:sz="4" w:space="0"/>
                  </w:tcBorders>
                </w:tcPr>
                <w:p w:rsidRPr="000360C5" w:rsidR="00D907D3" w:rsidP="00D907D3" w:rsidRDefault="00D907D3" w14:paraId="244C3548" w14:textId="77777777">
                  <w:pPr>
                    <w:pStyle w:val="Textoindependiente"/>
                    <w:rPr>
                      <w:rFonts w:ascii="Arial"/>
                      <w:sz w:val="8"/>
                      <w:szCs w:val="6"/>
                      <w:lang w:val="es-CO"/>
                    </w:rPr>
                  </w:pPr>
                </w:p>
              </w:tc>
              <w:tc>
                <w:tcPr>
                  <w:tcW w:w="258" w:type="dxa"/>
                  <w:tcBorders>
                    <w:right w:val="single" w:color="auto" w:sz="4" w:space="0"/>
                  </w:tcBorders>
                </w:tcPr>
                <w:p w:rsidRPr="0001310B" w:rsidR="00D907D3" w:rsidP="00D907D3" w:rsidRDefault="00D907D3" w14:paraId="1AA4DC28" w14:textId="77777777">
                  <w:pPr>
                    <w:pStyle w:val="Textoindependiente"/>
                    <w:rPr>
                      <w:rFonts w:ascii="Arial"/>
                      <w:sz w:val="10"/>
                      <w:szCs w:val="12"/>
                      <w:lang w:val="es-CO"/>
                    </w:rPr>
                  </w:pPr>
                </w:p>
              </w:tc>
            </w:tr>
            <w:tr w:rsidRPr="006F31DC" w:rsidR="00D907D3" w:rsidTr="001728C0" w14:paraId="634B47B0" w14:textId="77777777">
              <w:trPr>
                <w:trHeight w:val="168"/>
              </w:trPr>
              <w:tc>
                <w:tcPr>
                  <w:tcW w:w="1970" w:type="dxa"/>
                  <w:tcBorders>
                    <w:left w:val="single" w:color="auto" w:sz="4" w:space="0"/>
                    <w:right w:val="single" w:color="auto" w:sz="4" w:space="0"/>
                  </w:tcBorders>
                </w:tcPr>
                <w:p w:rsidRPr="000360C5" w:rsidR="00D907D3" w:rsidP="00D907D3" w:rsidRDefault="00D907D3" w14:paraId="7F28CCFD" w14:textId="77777777">
                  <w:pPr>
                    <w:pStyle w:val="Textoindependiente"/>
                    <w:rPr>
                      <w:rFonts w:ascii="Arial"/>
                      <w:sz w:val="16"/>
                      <w:szCs w:val="14"/>
                      <w:lang w:val="es-CO"/>
                    </w:rPr>
                  </w:pPr>
                  <w:r>
                    <w:rPr>
                      <w:rFonts w:ascii="Arial"/>
                      <w:sz w:val="16"/>
                      <w:szCs w:val="14"/>
                      <w:lang w:val="es-CO"/>
                    </w:rPr>
                    <w:t>MODALIDAD</w:t>
                  </w:r>
                </w:p>
              </w:tc>
              <w:sdt>
                <w:sdtPr>
                  <w:rPr>
                    <w:rFonts w:ascii="Arial"/>
                    <w:sz w:val="16"/>
                    <w:szCs w:val="14"/>
                    <w:lang w:val="es-CO"/>
                  </w:rPr>
                  <w:alias w:val="#Nav: /SUCOmipEnergyContracts/Modality"/>
                  <w:tag w:val="#Nav: SUC_Omip_Contract_12MMC_NAB_v2/50160"/>
                  <w:id w:val="-378630687"/>
                  <w:placeholder>
                    <w:docPart w:val="91045F9522EE41A8B9D760FE42943821"/>
                  </w:placeholder>
                  <w:dataBinding w:prefixMappings="xmlns:ns0='urn:microsoft-dynamics-nav/reports/SUC_Omip_Contract_12MMC_NAB_v2/50160/'" w:xpath="/ns0:NavWordReportXmlPart[1]/ns0:SUCOmipEnergyContracts[1]/ns0:Modality[1]" w:storeItemID="{9FF3285C-877B-418C-A77E-FA9213352784}"/>
                  <w:text/>
                </w:sdtPr>
                <w:sdtContent>
                  <w:tc>
                    <w:tcPr>
                      <w:tcW w:w="3674" w:type="dxa"/>
                      <w:tcBorders>
                        <w:top w:val="single" w:color="auto" w:sz="4" w:space="0"/>
                        <w:left w:val="single" w:color="auto" w:sz="4" w:space="0"/>
                        <w:bottom w:val="single" w:color="auto" w:sz="4" w:space="0"/>
                        <w:right w:val="single" w:color="auto" w:sz="4" w:space="0"/>
                      </w:tcBorders>
                    </w:tcPr>
                    <w:p w:rsidRPr="000360C5" w:rsidR="00D907D3" w:rsidP="00D907D3" w:rsidRDefault="00D907D3" w14:paraId="5B4CF4A7" w14:textId="77777777">
                      <w:pPr>
                        <w:pStyle w:val="Textoindependiente"/>
                        <w:rPr>
                          <w:rFonts w:ascii="Arial"/>
                          <w:sz w:val="16"/>
                          <w:szCs w:val="14"/>
                          <w:lang w:val="es-CO"/>
                        </w:rPr>
                      </w:pPr>
                      <w:r>
                        <w:rPr>
                          <w:rFonts w:ascii="Arial"/>
                          <w:sz w:val="16"/>
                          <w:szCs w:val="14"/>
                          <w:lang w:val="es-CO"/>
                        </w:rPr>
                        <w:t>Modality</w:t>
                      </w:r>
                    </w:p>
                  </w:tc>
                </w:sdtContent>
              </w:sdt>
              <w:tc>
                <w:tcPr>
                  <w:tcW w:w="563" w:type="dxa"/>
                  <w:tcBorders>
                    <w:left w:val="single" w:color="auto" w:sz="4" w:space="0"/>
                  </w:tcBorders>
                </w:tcPr>
                <w:p w:rsidRPr="000360C5" w:rsidR="00D907D3" w:rsidP="00D907D3" w:rsidRDefault="00D907D3" w14:paraId="3252967E" w14:textId="77777777">
                  <w:pPr>
                    <w:pStyle w:val="Textoindependiente"/>
                    <w:rPr>
                      <w:rFonts w:ascii="Arial"/>
                      <w:sz w:val="16"/>
                      <w:szCs w:val="14"/>
                      <w:lang w:val="es-CO"/>
                    </w:rPr>
                  </w:pPr>
                </w:p>
              </w:tc>
              <w:tc>
                <w:tcPr>
                  <w:tcW w:w="1552" w:type="dxa"/>
                </w:tcPr>
                <w:p w:rsidRPr="000360C5" w:rsidR="00D907D3" w:rsidP="00D907D3" w:rsidRDefault="00D907D3" w14:paraId="256421DD" w14:textId="77777777">
                  <w:pPr>
                    <w:pStyle w:val="Textoindependiente"/>
                    <w:rPr>
                      <w:rFonts w:ascii="Arial"/>
                      <w:sz w:val="16"/>
                      <w:szCs w:val="14"/>
                      <w:lang w:val="es-CO"/>
                    </w:rPr>
                  </w:pPr>
                </w:p>
              </w:tc>
              <w:tc>
                <w:tcPr>
                  <w:tcW w:w="2294" w:type="dxa"/>
                </w:tcPr>
                <w:p w:rsidRPr="000360C5" w:rsidR="00D907D3" w:rsidP="00D907D3" w:rsidRDefault="00D907D3" w14:paraId="0D73D6B5" w14:textId="77777777">
                  <w:pPr>
                    <w:pStyle w:val="Textoindependiente"/>
                    <w:rPr>
                      <w:rFonts w:ascii="Arial"/>
                      <w:sz w:val="16"/>
                      <w:szCs w:val="14"/>
                      <w:lang w:val="es-CO"/>
                    </w:rPr>
                  </w:pPr>
                </w:p>
              </w:tc>
              <w:tc>
                <w:tcPr>
                  <w:tcW w:w="3352" w:type="dxa"/>
                </w:tcPr>
                <w:p w:rsidRPr="000360C5" w:rsidR="00D907D3" w:rsidP="00D907D3" w:rsidRDefault="00D907D3" w14:paraId="300092CE" w14:textId="77777777">
                  <w:pPr>
                    <w:pStyle w:val="Textoindependiente"/>
                    <w:rPr>
                      <w:rFonts w:ascii="Arial"/>
                      <w:sz w:val="16"/>
                      <w:szCs w:val="14"/>
                      <w:lang w:val="es-CO"/>
                    </w:rPr>
                  </w:pPr>
                </w:p>
              </w:tc>
              <w:tc>
                <w:tcPr>
                  <w:tcW w:w="563" w:type="dxa"/>
                </w:tcPr>
                <w:p w:rsidRPr="000360C5" w:rsidR="00D907D3" w:rsidP="00D907D3" w:rsidRDefault="00D907D3" w14:paraId="210CB364" w14:textId="77777777">
                  <w:pPr>
                    <w:pStyle w:val="Textoindependiente"/>
                    <w:rPr>
                      <w:rFonts w:ascii="Arial"/>
                      <w:sz w:val="16"/>
                      <w:szCs w:val="14"/>
                      <w:lang w:val="es-CO"/>
                    </w:rPr>
                  </w:pPr>
                </w:p>
              </w:tc>
              <w:tc>
                <w:tcPr>
                  <w:tcW w:w="1833" w:type="dxa"/>
                </w:tcPr>
                <w:p w:rsidRPr="000360C5" w:rsidR="00D907D3" w:rsidP="00D907D3" w:rsidRDefault="00D907D3" w14:paraId="7F4AD2E6" w14:textId="77777777">
                  <w:pPr>
                    <w:pStyle w:val="Textoindependiente"/>
                    <w:rPr>
                      <w:rFonts w:ascii="Arial"/>
                      <w:sz w:val="16"/>
                      <w:szCs w:val="14"/>
                      <w:lang w:val="es-CO"/>
                    </w:rPr>
                  </w:pPr>
                </w:p>
              </w:tc>
              <w:tc>
                <w:tcPr>
                  <w:tcW w:w="258" w:type="dxa"/>
                  <w:tcBorders>
                    <w:right w:val="single" w:color="auto" w:sz="4" w:space="0"/>
                  </w:tcBorders>
                </w:tcPr>
                <w:p w:rsidRPr="0001310B" w:rsidR="00D907D3" w:rsidP="00D907D3" w:rsidRDefault="00D907D3" w14:paraId="7489BE02" w14:textId="77777777">
                  <w:pPr>
                    <w:pStyle w:val="Textoindependiente"/>
                    <w:rPr>
                      <w:rFonts w:ascii="Arial"/>
                      <w:sz w:val="10"/>
                      <w:szCs w:val="12"/>
                      <w:lang w:val="es-CO"/>
                    </w:rPr>
                  </w:pPr>
                </w:p>
              </w:tc>
            </w:tr>
            <w:tr w:rsidRPr="006F31DC" w:rsidR="00D907D3" w:rsidTr="001728C0" w14:paraId="65F7FB0F" w14:textId="77777777">
              <w:trPr>
                <w:trHeight w:val="155"/>
              </w:trPr>
              <w:tc>
                <w:tcPr>
                  <w:tcW w:w="1970" w:type="dxa"/>
                  <w:tcBorders>
                    <w:left w:val="single" w:color="auto" w:sz="4" w:space="0"/>
                    <w:bottom w:val="single" w:color="auto" w:sz="4" w:space="0"/>
                  </w:tcBorders>
                </w:tcPr>
                <w:p w:rsidRPr="000360C5" w:rsidR="00D907D3" w:rsidP="00D907D3" w:rsidRDefault="00D907D3" w14:paraId="5A0A199B"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D907D3" w:rsidP="00D907D3" w:rsidRDefault="00D907D3" w14:paraId="50853403" w14:textId="77777777">
                  <w:pPr>
                    <w:pStyle w:val="Textoindependiente"/>
                    <w:rPr>
                      <w:rFonts w:ascii="Arial"/>
                      <w:sz w:val="16"/>
                      <w:szCs w:val="14"/>
                      <w:lang w:val="es-CO"/>
                    </w:rPr>
                  </w:pPr>
                </w:p>
              </w:tc>
              <w:tc>
                <w:tcPr>
                  <w:tcW w:w="563" w:type="dxa"/>
                  <w:tcBorders>
                    <w:bottom w:val="single" w:color="auto" w:sz="4" w:space="0"/>
                  </w:tcBorders>
                </w:tcPr>
                <w:p w:rsidRPr="000360C5" w:rsidR="00D907D3" w:rsidP="00D907D3" w:rsidRDefault="00D907D3" w14:paraId="212935BA" w14:textId="77777777">
                  <w:pPr>
                    <w:pStyle w:val="Textoindependiente"/>
                    <w:rPr>
                      <w:rFonts w:ascii="Arial"/>
                      <w:sz w:val="16"/>
                      <w:szCs w:val="14"/>
                      <w:lang w:val="es-CO"/>
                    </w:rPr>
                  </w:pPr>
                </w:p>
              </w:tc>
              <w:tc>
                <w:tcPr>
                  <w:tcW w:w="1552" w:type="dxa"/>
                  <w:tcBorders>
                    <w:bottom w:val="single" w:color="auto" w:sz="4" w:space="0"/>
                  </w:tcBorders>
                </w:tcPr>
                <w:p w:rsidRPr="000360C5" w:rsidR="00D907D3" w:rsidP="00D907D3" w:rsidRDefault="00D907D3" w14:paraId="44FEE3DB" w14:textId="77777777">
                  <w:pPr>
                    <w:pStyle w:val="Textoindependiente"/>
                    <w:rPr>
                      <w:rFonts w:ascii="Arial"/>
                      <w:sz w:val="16"/>
                      <w:szCs w:val="14"/>
                      <w:lang w:val="es-CO"/>
                    </w:rPr>
                  </w:pPr>
                </w:p>
              </w:tc>
              <w:tc>
                <w:tcPr>
                  <w:tcW w:w="2294" w:type="dxa"/>
                  <w:tcBorders>
                    <w:bottom w:val="single" w:color="auto" w:sz="4" w:space="0"/>
                  </w:tcBorders>
                </w:tcPr>
                <w:p w:rsidRPr="000360C5" w:rsidR="00D907D3" w:rsidP="00D907D3" w:rsidRDefault="00D907D3" w14:paraId="017826BF" w14:textId="77777777">
                  <w:pPr>
                    <w:pStyle w:val="Textoindependiente"/>
                    <w:rPr>
                      <w:rFonts w:ascii="Arial"/>
                      <w:sz w:val="16"/>
                      <w:szCs w:val="14"/>
                      <w:lang w:val="es-CO"/>
                    </w:rPr>
                  </w:pPr>
                </w:p>
              </w:tc>
              <w:tc>
                <w:tcPr>
                  <w:tcW w:w="3352" w:type="dxa"/>
                  <w:tcBorders>
                    <w:bottom w:val="single" w:color="auto" w:sz="4" w:space="0"/>
                  </w:tcBorders>
                </w:tcPr>
                <w:p w:rsidRPr="000360C5" w:rsidR="00D907D3" w:rsidP="00D907D3" w:rsidRDefault="00D907D3" w14:paraId="79732D39" w14:textId="77777777">
                  <w:pPr>
                    <w:pStyle w:val="Textoindependiente"/>
                    <w:rPr>
                      <w:rFonts w:ascii="Arial"/>
                      <w:sz w:val="16"/>
                      <w:szCs w:val="14"/>
                      <w:lang w:val="es-CO"/>
                    </w:rPr>
                  </w:pPr>
                </w:p>
              </w:tc>
              <w:tc>
                <w:tcPr>
                  <w:tcW w:w="563" w:type="dxa"/>
                  <w:tcBorders>
                    <w:bottom w:val="single" w:color="auto" w:sz="4" w:space="0"/>
                  </w:tcBorders>
                </w:tcPr>
                <w:p w:rsidRPr="000360C5" w:rsidR="00D907D3" w:rsidP="00D907D3" w:rsidRDefault="00D907D3" w14:paraId="529ADA9E" w14:textId="77777777">
                  <w:pPr>
                    <w:pStyle w:val="Textoindependiente"/>
                    <w:rPr>
                      <w:rFonts w:ascii="Arial"/>
                      <w:sz w:val="16"/>
                      <w:szCs w:val="14"/>
                      <w:lang w:val="es-CO"/>
                    </w:rPr>
                  </w:pPr>
                </w:p>
              </w:tc>
              <w:tc>
                <w:tcPr>
                  <w:tcW w:w="1833" w:type="dxa"/>
                  <w:tcBorders>
                    <w:bottom w:val="single" w:color="auto" w:sz="4" w:space="0"/>
                  </w:tcBorders>
                </w:tcPr>
                <w:p w:rsidRPr="000360C5" w:rsidR="00D907D3" w:rsidP="00D907D3" w:rsidRDefault="00D907D3" w14:paraId="19C1CEF8" w14:textId="77777777">
                  <w:pPr>
                    <w:pStyle w:val="Textoindependiente"/>
                    <w:rPr>
                      <w:rFonts w:ascii="Arial"/>
                      <w:sz w:val="16"/>
                      <w:szCs w:val="14"/>
                      <w:lang w:val="es-CO"/>
                    </w:rPr>
                  </w:pPr>
                </w:p>
              </w:tc>
              <w:tc>
                <w:tcPr>
                  <w:tcW w:w="258" w:type="dxa"/>
                  <w:tcBorders>
                    <w:bottom w:val="single" w:color="auto" w:sz="4" w:space="0"/>
                    <w:right w:val="single" w:color="auto" w:sz="4" w:space="0"/>
                  </w:tcBorders>
                </w:tcPr>
                <w:p w:rsidRPr="0001310B" w:rsidR="00D907D3" w:rsidP="00D907D3" w:rsidRDefault="00D907D3" w14:paraId="3B2DC554" w14:textId="77777777">
                  <w:pPr>
                    <w:pStyle w:val="Textoindependiente"/>
                    <w:rPr>
                      <w:rFonts w:ascii="Arial"/>
                      <w:sz w:val="10"/>
                      <w:szCs w:val="12"/>
                      <w:lang w:val="es-CO"/>
                    </w:rPr>
                  </w:pPr>
                </w:p>
              </w:tc>
            </w:tr>
          </w:tbl>
          <w:p w:rsidRPr="000360C5" w:rsidR="00D907D3" w:rsidP="00D907D3" w:rsidRDefault="00D907D3" w14:paraId="75675C97" w14:textId="77777777">
            <w:pPr>
              <w:pStyle w:val="Textoindependiente"/>
              <w:rPr>
                <w:rFonts w:ascii="Arial"/>
                <w:sz w:val="26"/>
                <w:lang w:val="es-CO"/>
              </w:rPr>
            </w:pPr>
          </w:p>
          <w:tbl>
            <w:tblPr>
              <w:tblStyle w:val="Tablaconcuadrcula"/>
              <w:tblW w:w="16056" w:type="dxa"/>
              <w:tblInd w:w="7" w:type="dxa"/>
              <w:tblLayout w:type="fixed"/>
              <w:tblLook w:val="04A0" w:firstRow="1" w:lastRow="0" w:firstColumn="1" w:lastColumn="0" w:noHBand="0" w:noVBand="1"/>
            </w:tblPr>
            <w:tblGrid>
              <w:gridCol w:w="6465"/>
              <w:gridCol w:w="6143"/>
              <w:gridCol w:w="3448"/>
            </w:tblGrid>
            <w:tr w:rsidRPr="005822C4" w:rsidR="00D907D3" w:rsidTr="001728C0" w14:paraId="44F90B08" w14:textId="77777777">
              <w:trPr>
                <w:trHeight w:val="1163"/>
              </w:trPr>
              <w:tc>
                <w:tcPr>
                  <w:tcW w:w="16056" w:type="dxa"/>
                  <w:gridSpan w:val="3"/>
                  <w:tcBorders>
                    <w:top w:val="single" w:color="auto" w:sz="4" w:space="0"/>
                    <w:left w:val="single" w:color="auto" w:sz="4" w:space="0"/>
                    <w:bottom w:val="nil"/>
                    <w:right w:val="single" w:color="auto" w:sz="4" w:space="0"/>
                  </w:tcBorders>
                </w:tcPr>
                <w:p w:rsidRPr="007632D9" w:rsidR="00D907D3" w:rsidP="00D907D3" w:rsidRDefault="00D907D3" w14:paraId="19580D83" w14:textId="77777777">
                  <w:pPr>
                    <w:pStyle w:val="Textoindependiente"/>
                    <w:rPr>
                      <w:rFonts w:ascii="Arial"/>
                      <w:sz w:val="26"/>
                      <w:lang w:val="es-CO"/>
                    </w:rPr>
                  </w:pPr>
                </w:p>
                <w:tbl>
                  <w:tblPr>
                    <w:tblStyle w:val="Tablaconcuadrcula"/>
                    <w:tblW w:w="15663" w:type="dxa"/>
                    <w:tblInd w:w="47" w:type="dxa"/>
                    <w:tblLayout w:type="fixed"/>
                    <w:tblLook w:val="04A0" w:firstRow="1" w:lastRow="0" w:firstColumn="1" w:lastColumn="0" w:noHBand="0" w:noVBand="1"/>
                  </w:tblPr>
                  <w:tblGrid>
                    <w:gridCol w:w="3088"/>
                    <w:gridCol w:w="1417"/>
                    <w:gridCol w:w="3544"/>
                    <w:gridCol w:w="2150"/>
                    <w:gridCol w:w="1598"/>
                    <w:gridCol w:w="730"/>
                    <w:gridCol w:w="730"/>
                    <w:gridCol w:w="730"/>
                    <w:gridCol w:w="1676"/>
                  </w:tblGrid>
                  <w:tr w:rsidRPr="00DB1496" w:rsidR="00D907D3" w:rsidTr="00DF2040" w14:paraId="65BE9CDE" w14:textId="77777777">
                    <w:trPr>
                      <w:trHeight w:val="363"/>
                    </w:trPr>
                    <w:tc>
                      <w:tcPr>
                        <w:tcW w:w="3088" w:type="dxa"/>
                        <w:shd w:val="clear" w:color="auto" w:fill="BFBFBF" w:themeFill="background1" w:themeFillShade="BF"/>
                        <w:vAlign w:val="center"/>
                      </w:tcPr>
                      <w:p w:rsidRPr="00DB1496" w:rsidR="00D907D3" w:rsidP="00D907D3" w:rsidRDefault="00D907D3" w14:paraId="620B096B" w14:textId="77777777">
                        <w:pPr>
                          <w:pStyle w:val="Textoindependiente"/>
                          <w:jc w:val="center"/>
                          <w:rPr>
                            <w:rFonts w:ascii="Arial"/>
                            <w:b/>
                            <w:bCs/>
                            <w:sz w:val="16"/>
                            <w:szCs w:val="14"/>
                            <w:lang w:val="es-CO"/>
                          </w:rPr>
                        </w:pPr>
                        <w:r w:rsidRPr="00DB1496">
                          <w:rPr>
                            <w:rFonts w:ascii="Arial"/>
                            <w:b/>
                            <w:bCs/>
                            <w:sz w:val="16"/>
                            <w:szCs w:val="14"/>
                            <w:lang w:val="es-CO"/>
                          </w:rPr>
                          <w:t>CUPS</w:t>
                        </w:r>
                      </w:p>
                    </w:tc>
                    <w:tc>
                      <w:tcPr>
                        <w:tcW w:w="1417" w:type="dxa"/>
                        <w:shd w:val="clear" w:color="auto" w:fill="BFBFBF" w:themeFill="background1" w:themeFillShade="BF"/>
                        <w:vAlign w:val="center"/>
                      </w:tcPr>
                      <w:p w:rsidRPr="00DB1496" w:rsidR="00D907D3" w:rsidP="00D907D3" w:rsidRDefault="00D907D3" w14:paraId="5C753BDD" w14:textId="77777777">
                        <w:pPr>
                          <w:pStyle w:val="Textoindependiente"/>
                          <w:jc w:val="center"/>
                          <w:rPr>
                            <w:rFonts w:ascii="Arial"/>
                            <w:b/>
                            <w:bCs/>
                            <w:sz w:val="16"/>
                            <w:szCs w:val="14"/>
                            <w:lang w:val="es-CO"/>
                          </w:rPr>
                        </w:pPr>
                        <w:r w:rsidRPr="00DB1496">
                          <w:rPr>
                            <w:rFonts w:ascii="Arial"/>
                            <w:b/>
                            <w:bCs/>
                            <w:sz w:val="16"/>
                            <w:szCs w:val="14"/>
                            <w:lang w:val="es-CO"/>
                          </w:rPr>
                          <w:t>Tarifa</w:t>
                        </w:r>
                      </w:p>
                    </w:tc>
                    <w:tc>
                      <w:tcPr>
                        <w:tcW w:w="3544" w:type="dxa"/>
                        <w:shd w:val="clear" w:color="auto" w:fill="BFBFBF" w:themeFill="background1" w:themeFillShade="BF"/>
                        <w:vAlign w:val="center"/>
                      </w:tcPr>
                      <w:p w:rsidRPr="00DB1496" w:rsidR="00D907D3" w:rsidP="00D907D3" w:rsidRDefault="00D907D3" w14:paraId="18868001" w14:textId="77777777">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150" w:type="dxa"/>
                        <w:shd w:val="clear" w:color="auto" w:fill="BFBFBF" w:themeFill="background1" w:themeFillShade="BF"/>
                        <w:vAlign w:val="center"/>
                      </w:tcPr>
                      <w:p w:rsidRPr="00DB1496" w:rsidR="00D907D3" w:rsidP="00D907D3" w:rsidRDefault="00D907D3" w14:paraId="7AE95D5B" w14:textId="77777777">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598" w:type="dxa"/>
                        <w:shd w:val="clear" w:color="auto" w:fill="BFBFBF" w:themeFill="background1" w:themeFillShade="BF"/>
                        <w:vAlign w:val="center"/>
                      </w:tcPr>
                      <w:p w:rsidRPr="00706F74" w:rsidR="00D907D3" w:rsidP="00D907D3" w:rsidRDefault="00D907D3" w14:paraId="65AF78B2" w14:textId="77777777">
                        <w:pPr>
                          <w:pStyle w:val="Textoindependiente"/>
                          <w:jc w:val="center"/>
                          <w:rPr>
                            <w:rFonts w:ascii="Arial"/>
                            <w:b/>
                            <w:bCs/>
                            <w:sz w:val="16"/>
                            <w:szCs w:val="14"/>
                            <w:lang w:val="es-CO"/>
                          </w:rPr>
                        </w:pPr>
                        <w:r w:rsidRPr="00706F74">
                          <w:rPr>
                            <w:rFonts w:ascii="Arial"/>
                            <w:b/>
                            <w:bCs/>
                            <w:sz w:val="16"/>
                            <w:szCs w:val="14"/>
                            <w:lang w:val="es-CO"/>
                          </w:rPr>
                          <w:t>C.P.</w:t>
                        </w:r>
                      </w:p>
                    </w:tc>
                    <w:tc>
                      <w:tcPr>
                        <w:tcW w:w="730" w:type="dxa"/>
                        <w:shd w:val="clear" w:color="auto" w:fill="BFBFBF" w:themeFill="background1" w:themeFillShade="BF"/>
                        <w:vAlign w:val="center"/>
                      </w:tcPr>
                      <w:p w:rsidRPr="00DB1496" w:rsidR="00D907D3" w:rsidP="00D907D3" w:rsidRDefault="00D907D3" w14:paraId="17B6429F" w14:textId="77777777">
                        <w:pPr>
                          <w:pStyle w:val="Textoindependiente"/>
                          <w:jc w:val="center"/>
                          <w:rPr>
                            <w:rFonts w:ascii="Arial"/>
                            <w:b/>
                            <w:bCs/>
                            <w:sz w:val="16"/>
                            <w:szCs w:val="14"/>
                            <w:lang w:val="es-CO"/>
                          </w:rPr>
                        </w:pPr>
                        <w:r w:rsidRPr="00DB1496">
                          <w:rPr>
                            <w:rFonts w:ascii="Arial"/>
                            <w:b/>
                            <w:bCs/>
                            <w:sz w:val="16"/>
                            <w:szCs w:val="14"/>
                            <w:lang w:val="es-CO"/>
                          </w:rPr>
                          <w:t>Pot. P1</w:t>
                        </w:r>
                      </w:p>
                    </w:tc>
                    <w:tc>
                      <w:tcPr>
                        <w:tcW w:w="730" w:type="dxa"/>
                        <w:shd w:val="clear" w:color="auto" w:fill="BFBFBF" w:themeFill="background1" w:themeFillShade="BF"/>
                        <w:vAlign w:val="center"/>
                      </w:tcPr>
                      <w:p w:rsidRPr="00DB1496" w:rsidR="00D907D3" w:rsidP="00D907D3" w:rsidRDefault="00D907D3" w14:paraId="46268E33"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2</w:t>
                        </w:r>
                      </w:p>
                    </w:tc>
                    <w:tc>
                      <w:tcPr>
                        <w:tcW w:w="730" w:type="dxa"/>
                        <w:shd w:val="clear" w:color="auto" w:fill="BFBFBF" w:themeFill="background1" w:themeFillShade="BF"/>
                        <w:vAlign w:val="center"/>
                      </w:tcPr>
                      <w:p w:rsidRPr="00DB1496" w:rsidR="00D907D3" w:rsidP="00D907D3" w:rsidRDefault="00D907D3" w14:paraId="502A1C75"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3</w:t>
                        </w:r>
                      </w:p>
                    </w:tc>
                    <w:tc>
                      <w:tcPr>
                        <w:tcW w:w="1676" w:type="dxa"/>
                        <w:shd w:val="clear" w:color="auto" w:fill="BFBFBF" w:themeFill="background1" w:themeFillShade="BF"/>
                        <w:vAlign w:val="center"/>
                      </w:tcPr>
                      <w:p w:rsidRPr="00DB1496" w:rsidR="00D907D3" w:rsidP="00D907D3" w:rsidRDefault="00D907D3" w14:paraId="7A929DDA" w14:textId="77777777">
                        <w:pPr>
                          <w:pStyle w:val="Textoindependiente"/>
                          <w:jc w:val="center"/>
                          <w:rPr>
                            <w:rFonts w:ascii="Arial"/>
                            <w:b/>
                            <w:bCs/>
                            <w:sz w:val="16"/>
                            <w:szCs w:val="14"/>
                            <w:lang w:val="es-CO"/>
                          </w:rPr>
                        </w:pPr>
                        <w:r w:rsidRPr="00DB1496">
                          <w:rPr>
                            <w:rFonts w:ascii="Arial"/>
                            <w:b/>
                            <w:bCs/>
                            <w:sz w:val="16"/>
                            <w:szCs w:val="14"/>
                            <w:lang w:val="es-CO"/>
                          </w:rPr>
                          <w:t>Fec. Activ. (**)</w:t>
                        </w:r>
                      </w:p>
                    </w:tc>
                  </w:tr>
                  <w:sdt>
                    <w:sdtPr>
                      <w:rPr>
                        <w:rFonts w:ascii="Arial"/>
                        <w:sz w:val="16"/>
                        <w:szCs w:val="14"/>
                        <w:lang w:val="es-CO"/>
                      </w:rPr>
                      <w:alias w:val="#Nav: /SUCOmipEnergyContracts/SUCOmipEnergyContractsMul"/>
                      <w:tag w:val="#Nav: SUC_Omip_Contract_12MMC_NAB_v2/50160"/>
                      <w:id w:val="1262263293"/>
                      <w15:dataBinding w:prefixMappings="xmlns:ns0='urn:microsoft-dynamics-nav/reports/SUC_Omip_Contract_12MMC_NAB_v2/50160/'" w:xpath="/ns0:NavWordReportXmlPart[1]/ns0:SUCOmipEnergyContracts[1]/ns0:SUCOmipEnergyContractsMul" w:storeItemID="{9FF3285C-877B-418C-A77E-FA9213352784}"/>
                      <w15:repeatingSection/>
                    </w:sdtPr>
                    <w:sdtContent>
                      <w:sdt>
                        <w:sdtPr>
                          <w:rPr>
                            <w:rFonts w:ascii="Arial"/>
                            <w:sz w:val="16"/>
                            <w:szCs w:val="14"/>
                            <w:lang w:val="es-CO"/>
                          </w:rPr>
                          <w:id w:val="-1609651799"/>
                          <w:placeholder>
                            <w:docPart w:val="10D83FB638684CF69E88A2247D0EB67E"/>
                          </w:placeholder>
                          <w15:repeatingSectionItem/>
                        </w:sdtPr>
                        <w:sdtContent>
                          <w:tr w:rsidR="00D907D3" w:rsidTr="00DF2040" w14:paraId="328E7AF6" w14:textId="77777777">
                            <w:trPr>
                              <w:trHeight w:val="180"/>
                            </w:trPr>
                            <w:sdt>
                              <w:sdtPr>
                                <w:rPr>
                                  <w:rFonts w:ascii="Arial"/>
                                  <w:sz w:val="16"/>
                                  <w:szCs w:val="14"/>
                                  <w:lang w:val="es-CO"/>
                                </w:rPr>
                                <w:alias w:val="#Nav: /SUCOmipEnergyContracts/SUCOmipEnergyContractsMul/CUPSM"/>
                                <w:tag w:val="#Nav: SUC_Omip_Contract_12MMC_NAB_v2/50160"/>
                                <w:id w:val="493918377"/>
                                <w:placeholder>
                                  <w:docPart w:val="91045F9522EE41A8B9D760FE42943821"/>
                                </w:placeholder>
                                <w:dataBinding w:prefixMappings="xmlns:ns0='urn:microsoft-dynamics-nav/reports/SUC_Omip_Contract_12MMC_NAB_v2/50160/'" w:xpath="/ns0:NavWordReportXmlPart[1]/ns0:SUCOmipEnergyContracts[1]/ns0:SUCOmipEnergyContractsMul[1]/ns0:CUPSM[1]" w:storeItemID="{9FF3285C-877B-418C-A77E-FA9213352784}"/>
                                <w:text/>
                              </w:sdtPr>
                              <w:sdtContent>
                                <w:tc>
                                  <w:tcPr>
                                    <w:tcW w:w="3088" w:type="dxa"/>
                                    <w:vAlign w:val="center"/>
                                  </w:tcPr>
                                  <w:p w:rsidRPr="000360C5" w:rsidR="00D907D3" w:rsidP="003F6627" w:rsidRDefault="00D907D3" w14:paraId="5C94E769" w14:textId="77777777">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MC_NAB_v2/50160"/>
                                <w:id w:val="-288737027"/>
                                <w:placeholder>
                                  <w:docPart w:val="91045F9522EE41A8B9D760FE42943821"/>
                                </w:placeholder>
                                <w:dataBinding w:prefixMappings="xmlns:ns0='urn:microsoft-dynamics-nav/reports/SUC_Omip_Contract_12MMC_NAB_v2/50160/'" w:xpath="/ns0:NavWordReportXmlPart[1]/ns0:SUCOmipEnergyContracts[1]/ns0:SUCOmipEnergyContractsMul[1]/ns0:RateNo[1]" w:storeItemID="{9FF3285C-877B-418C-A77E-FA9213352784}"/>
                                <w:text/>
                              </w:sdtPr>
                              <w:sdtContent>
                                <w:tc>
                                  <w:tcPr>
                                    <w:tcW w:w="1417" w:type="dxa"/>
                                    <w:vAlign w:val="center"/>
                                  </w:tcPr>
                                  <w:p w:rsidRPr="000360C5" w:rsidR="00D907D3" w:rsidP="003F6627" w:rsidRDefault="00D907D3" w14:paraId="577E7D29" w14:textId="77777777">
                                    <w:pPr>
                                      <w:pStyle w:val="Textoindependiente"/>
                                      <w:rPr>
                                        <w:rFonts w:ascii="Arial"/>
                                        <w:sz w:val="16"/>
                                        <w:szCs w:val="14"/>
                                        <w:lang w:val="es-CO"/>
                                      </w:rPr>
                                    </w:pPr>
                                    <w:r>
                                      <w:rPr>
                                        <w:rFonts w:ascii="Arial"/>
                                        <w:sz w:val="16"/>
                                        <w:szCs w:val="14"/>
                                        <w:lang w:val="es-CO"/>
                                      </w:rPr>
                                      <w:t>RateNo</w:t>
                                    </w:r>
                                  </w:p>
                                </w:tc>
                              </w:sdtContent>
                            </w:sdt>
                            <w:sdt>
                              <w:sdtPr>
                                <w:rPr>
                                  <w:rFonts w:ascii="Arial"/>
                                  <w:sz w:val="16"/>
                                  <w:szCs w:val="14"/>
                                  <w:lang w:val="es-CO"/>
                                </w:rPr>
                                <w:alias w:val="#Nav: /SUCOmipEnergyContracts/SUCOmipEnergyContractsMul/SPAddress"/>
                                <w:tag w:val="#Nav: SUC_Omip_Contract_12MMC_NAB_v2/50160"/>
                                <w:id w:val="-1899825690"/>
                                <w:placeholder>
                                  <w:docPart w:val="91045F9522EE41A8B9D760FE42943821"/>
                                </w:placeholder>
                                <w:dataBinding w:prefixMappings="xmlns:ns0='urn:microsoft-dynamics-nav/reports/SUC_Omip_Contract_12MMC_NAB_v2/50160/'" w:xpath="/ns0:NavWordReportXmlPart[1]/ns0:SUCOmipEnergyContracts[1]/ns0:SUCOmipEnergyContractsMul[1]/ns0:SPAddress[1]" w:storeItemID="{9FF3285C-877B-418C-A77E-FA9213352784}"/>
                                <w:text/>
                              </w:sdtPr>
                              <w:sdtContent>
                                <w:tc>
                                  <w:tcPr>
                                    <w:tcW w:w="3544" w:type="dxa"/>
                                    <w:vAlign w:val="center"/>
                                  </w:tcPr>
                                  <w:p w:rsidRPr="000360C5" w:rsidR="00D907D3" w:rsidP="003F6627" w:rsidRDefault="00D907D3" w14:paraId="2A947BD1" w14:textId="77777777">
                                    <w:pPr>
                                      <w:pStyle w:val="Textoindependiente"/>
                                      <w:rPr>
                                        <w:rFonts w:ascii="Arial"/>
                                        <w:sz w:val="16"/>
                                        <w:szCs w:val="14"/>
                                        <w:lang w:val="es-CO"/>
                                      </w:rPr>
                                    </w:pPr>
                                    <w:r>
                                      <w:rPr>
                                        <w:rFonts w:ascii="Arial"/>
                                        <w:sz w:val="16"/>
                                        <w:szCs w:val="14"/>
                                        <w:lang w:val="es-CO"/>
                                      </w:rPr>
                                      <w:t>SPAddress</w:t>
                                    </w:r>
                                  </w:p>
                                </w:tc>
                              </w:sdtContent>
                            </w:sdt>
                            <w:sdt>
                              <w:sdtPr>
                                <w:rPr>
                                  <w:rFonts w:ascii="Arial"/>
                                  <w:sz w:val="16"/>
                                  <w:szCs w:val="14"/>
                                  <w:lang w:val="es-CO"/>
                                </w:rPr>
                                <w:alias w:val="#Nav: /SUCOmipEnergyContracts/SUCOmipEnergyContractsMul/SPCity"/>
                                <w:tag w:val="#Nav: SUC_Omip_Contract_12MMC_NAB_v2/50160"/>
                                <w:id w:val="-267010271"/>
                                <w:placeholder>
                                  <w:docPart w:val="91045F9522EE41A8B9D760FE42943821"/>
                                </w:placeholder>
                                <w:dataBinding w:prefixMappings="xmlns:ns0='urn:microsoft-dynamics-nav/reports/SUC_Omip_Contract_12MMC_NAB_v2/50160/'" w:xpath="/ns0:NavWordReportXmlPart[1]/ns0:SUCOmipEnergyContracts[1]/ns0:SUCOmipEnergyContractsMul[1]/ns0:SPCity[1]" w:storeItemID="{9FF3285C-877B-418C-A77E-FA9213352784}"/>
                                <w:text/>
                              </w:sdtPr>
                              <w:sdtContent>
                                <w:tc>
                                  <w:tcPr>
                                    <w:tcW w:w="2150" w:type="dxa"/>
                                    <w:vAlign w:val="center"/>
                                  </w:tcPr>
                                  <w:p w:rsidRPr="000360C5" w:rsidR="00D907D3" w:rsidP="003F6627" w:rsidRDefault="00D907D3" w14:paraId="1D5EC650" w14:textId="77777777">
                                    <w:pPr>
                                      <w:pStyle w:val="Textoindependiente"/>
                                      <w:rPr>
                                        <w:rFonts w:ascii="Arial"/>
                                        <w:sz w:val="16"/>
                                        <w:szCs w:val="14"/>
                                        <w:lang w:val="es-CO"/>
                                      </w:rPr>
                                    </w:pPr>
                                    <w:r>
                                      <w:rPr>
                                        <w:rFonts w:ascii="Arial"/>
                                        <w:sz w:val="16"/>
                                        <w:szCs w:val="14"/>
                                        <w:lang w:val="es-CO"/>
                                      </w:rPr>
                                      <w:t>SPCity</w:t>
                                    </w:r>
                                  </w:p>
                                </w:tc>
                              </w:sdtContent>
                            </w:sdt>
                            <w:sdt>
                              <w:sdtPr>
                                <w:rPr>
                                  <w:rFonts w:ascii="Arial"/>
                                  <w:sz w:val="16"/>
                                  <w:szCs w:val="14"/>
                                  <w:lang w:val="es-CO"/>
                                </w:rPr>
                                <w:alias w:val="#Nav: /SUCOmipEnergyContracts/SUCOmipEnergyContractsMul/SPPostCode"/>
                                <w:tag w:val="#Nav: SUC_Omip_Contract_12MMC_NAB_v2/50160"/>
                                <w:id w:val="-855657601"/>
                                <w:placeholder>
                                  <w:docPart w:val="91045F9522EE41A8B9D760FE42943821"/>
                                </w:placeholder>
                                <w:dataBinding w:prefixMappings="xmlns:ns0='urn:microsoft-dynamics-nav/reports/SUC_Omip_Contract_12MMC_NAB_v2/50160/'" w:xpath="/ns0:NavWordReportXmlPart[1]/ns0:SUCOmipEnergyContracts[1]/ns0:SUCOmipEnergyContractsMul[1]/ns0:SPPostCode[1]" w:storeItemID="{9FF3285C-877B-418C-A77E-FA9213352784}"/>
                                <w:text/>
                              </w:sdtPr>
                              <w:sdtContent>
                                <w:tc>
                                  <w:tcPr>
                                    <w:tcW w:w="1598" w:type="dxa"/>
                                    <w:vAlign w:val="center"/>
                                  </w:tcPr>
                                  <w:p w:rsidRPr="007632D9" w:rsidR="00D907D3" w:rsidP="003F6627" w:rsidRDefault="00D907D3" w14:paraId="57EAA62E" w14:textId="77777777">
                                    <w:pPr>
                                      <w:pStyle w:val="Textoindependiente"/>
                                      <w:jc w:val="center"/>
                                      <w:rPr>
                                        <w:rFonts w:ascii="Arial"/>
                                        <w:sz w:val="16"/>
                                        <w:szCs w:val="14"/>
                                        <w:lang w:val="es-CO"/>
                                      </w:rPr>
                                    </w:pPr>
                                    <w:r w:rsidRPr="007632D9">
                                      <w:rPr>
                                        <w:rFonts w:ascii="Arial"/>
                                        <w:sz w:val="16"/>
                                        <w:szCs w:val="14"/>
                                        <w:lang w:val="es-CO"/>
                                      </w:rPr>
                                      <w:t>SPPostCode</w:t>
                                    </w:r>
                                  </w:p>
                                </w:tc>
                              </w:sdtContent>
                            </w:sdt>
                            <w:tc>
                              <w:tcPr>
                                <w:tcW w:w="730" w:type="dxa"/>
                                <w:vAlign w:val="center"/>
                              </w:tcPr>
                              <w:p w:rsidRPr="007632D9" w:rsidR="00D907D3" w:rsidP="00D907D3" w:rsidRDefault="00D907D3" w14:paraId="5FF6189D"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D907D3" w:rsidP="00D907D3" w:rsidRDefault="00D907D3" w14:paraId="7F1B1A12"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D907D3" w:rsidP="00D907D3" w:rsidRDefault="00D907D3" w14:paraId="4DC418FA" w14:textId="77777777">
                                <w:pPr>
                                  <w:pStyle w:val="Textoindependiente"/>
                                  <w:jc w:val="center"/>
                                  <w:rPr>
                                    <w:rFonts w:ascii="Arial"/>
                                    <w:sz w:val="16"/>
                                    <w:szCs w:val="14"/>
                                    <w:lang w:val="es-CO"/>
                                  </w:rPr>
                                </w:pPr>
                                <w:r w:rsidRPr="007632D9">
                                  <w:rPr>
                                    <w:rFonts w:ascii="Arial"/>
                                    <w:sz w:val="16"/>
                                    <w:szCs w:val="14"/>
                                    <w:lang w:val="es-CO"/>
                                  </w:rPr>
                                  <w:t>(*)</w:t>
                                </w:r>
                              </w:p>
                            </w:tc>
                            <w:sdt>
                              <w:sdtPr>
                                <w:rPr>
                                  <w:rFonts w:ascii="Arial"/>
                                  <w:sz w:val="16"/>
                                  <w:szCs w:val="14"/>
                                  <w:lang w:val="es-CO"/>
                                </w:rPr>
                                <w:alias w:val="#Nav: /SUCOmipEnergyContracts/SUCOmipEnergyContractsMul/ActDate"/>
                                <w:tag w:val="#Nav: SUC_Omip_Contract_12MMC_NAB_v2/50160"/>
                                <w:id w:val="1682243889"/>
                                <w:placeholder>
                                  <w:docPart w:val="91045F9522EE41A8B9D760FE42943821"/>
                                </w:placeholder>
                                <w:dataBinding w:prefixMappings="xmlns:ns0='urn:microsoft-dynamics-nav/reports/SUC_Omip_Contract_12MMC_NAB_v2/50160/'" w:xpath="/ns0:NavWordReportXmlPart[1]/ns0:SUCOmipEnergyContracts[1]/ns0:SUCOmipEnergyContractsMul[1]/ns0:ActDate[1]" w:storeItemID="{9FF3285C-877B-418C-A77E-FA9213352784}"/>
                                <w:text/>
                              </w:sdtPr>
                              <w:sdtContent>
                                <w:tc>
                                  <w:tcPr>
                                    <w:tcW w:w="1676" w:type="dxa"/>
                                    <w:vAlign w:val="center"/>
                                  </w:tcPr>
                                  <w:p w:rsidRPr="000360C5" w:rsidR="00D907D3" w:rsidP="003F6627" w:rsidRDefault="00D907D3" w14:paraId="76FF1325" w14:textId="77777777">
                                    <w:pPr>
                                      <w:pStyle w:val="Textoindependiente"/>
                                      <w:rPr>
                                        <w:rFonts w:ascii="Arial"/>
                                        <w:sz w:val="16"/>
                                        <w:szCs w:val="14"/>
                                        <w:lang w:val="es-CO"/>
                                      </w:rPr>
                                    </w:pPr>
                                    <w:r>
                                      <w:rPr>
                                        <w:rFonts w:ascii="Arial"/>
                                        <w:sz w:val="16"/>
                                        <w:szCs w:val="14"/>
                                        <w:lang w:val="es-CO"/>
                                      </w:rPr>
                                      <w:t>ActDate</w:t>
                                    </w:r>
                                  </w:p>
                                </w:tc>
                              </w:sdtContent>
                            </w:sdt>
                          </w:tr>
                        </w:sdtContent>
                      </w:sdt>
                    </w:sdtContent>
                  </w:sdt>
                </w:tbl>
                <w:p w:rsidRPr="007632D9" w:rsidR="00D907D3" w:rsidP="00D907D3" w:rsidRDefault="00D907D3" w14:paraId="1F100769" w14:textId="77777777">
                  <w:pPr>
                    <w:pStyle w:val="Textoindependiente"/>
                    <w:rPr>
                      <w:rFonts w:ascii="Arial"/>
                      <w:sz w:val="26"/>
                      <w:lang w:val="es-CO"/>
                    </w:rPr>
                  </w:pPr>
                </w:p>
              </w:tc>
            </w:tr>
            <w:tr w:rsidRPr="005822C4" w:rsidR="00D907D3" w:rsidTr="001728C0" w14:paraId="53672151" w14:textId="77777777">
              <w:trPr>
                <w:trHeight w:val="211"/>
              </w:trPr>
              <w:tc>
                <w:tcPr>
                  <w:tcW w:w="6465" w:type="dxa"/>
                  <w:tcBorders>
                    <w:top w:val="nil"/>
                    <w:left w:val="single" w:color="auto" w:sz="4" w:space="0"/>
                    <w:bottom w:val="nil"/>
                    <w:right w:val="nil"/>
                  </w:tcBorders>
                </w:tcPr>
                <w:p w:rsidRPr="007632D9" w:rsidR="00D907D3" w:rsidP="00D907D3" w:rsidRDefault="00D907D3" w14:paraId="2128FB1D" w14:textId="77777777">
                  <w:pPr>
                    <w:pStyle w:val="Textoindependiente"/>
                    <w:rPr>
                      <w:rFonts w:ascii="Arial"/>
                      <w:sz w:val="18"/>
                      <w:szCs w:val="18"/>
                      <w:lang w:val="es-CO"/>
                    </w:rPr>
                  </w:pPr>
                </w:p>
              </w:tc>
              <w:tc>
                <w:tcPr>
                  <w:tcW w:w="6143" w:type="dxa"/>
                  <w:tcBorders>
                    <w:top w:val="nil"/>
                    <w:left w:val="nil"/>
                    <w:bottom w:val="nil"/>
                    <w:right w:val="nil"/>
                  </w:tcBorders>
                </w:tcPr>
                <w:p w:rsidRPr="007632D9" w:rsidR="00D907D3" w:rsidP="00D907D3" w:rsidRDefault="00D907D3" w14:paraId="3C364CC5" w14:textId="77777777">
                  <w:pPr>
                    <w:pStyle w:val="Textoindependiente"/>
                    <w:rPr>
                      <w:rFonts w:ascii="Arial"/>
                      <w:sz w:val="18"/>
                      <w:szCs w:val="18"/>
                      <w:lang w:val="es-CO"/>
                    </w:rPr>
                  </w:pPr>
                </w:p>
              </w:tc>
              <w:tc>
                <w:tcPr>
                  <w:tcW w:w="3447" w:type="dxa"/>
                  <w:tcBorders>
                    <w:top w:val="nil"/>
                    <w:left w:val="nil"/>
                    <w:bottom w:val="nil"/>
                    <w:right w:val="single" w:color="auto" w:sz="4" w:space="0"/>
                  </w:tcBorders>
                </w:tcPr>
                <w:p w:rsidRPr="007632D9" w:rsidR="00D907D3" w:rsidP="00D907D3" w:rsidRDefault="00D907D3" w14:paraId="0A2BF51D" w14:textId="77777777">
                  <w:pPr>
                    <w:pStyle w:val="Textoindependiente"/>
                    <w:rPr>
                      <w:rFonts w:ascii="Arial"/>
                      <w:sz w:val="18"/>
                      <w:szCs w:val="18"/>
                      <w:lang w:val="es-CO"/>
                    </w:rPr>
                  </w:pPr>
                </w:p>
              </w:tc>
            </w:tr>
            <w:tr w:rsidRPr="00DD0A7F" w:rsidR="00D907D3" w:rsidTr="001728C0" w14:paraId="67201399" w14:textId="77777777">
              <w:trPr>
                <w:trHeight w:val="165"/>
              </w:trPr>
              <w:tc>
                <w:tcPr>
                  <w:tcW w:w="16056" w:type="dxa"/>
                  <w:gridSpan w:val="3"/>
                  <w:tcBorders>
                    <w:top w:val="nil"/>
                    <w:left w:val="single" w:color="auto" w:sz="4" w:space="0"/>
                    <w:bottom w:val="nil"/>
                    <w:right w:val="single" w:color="auto" w:sz="4" w:space="0"/>
                  </w:tcBorders>
                </w:tcPr>
                <w:p w:rsidRPr="00DD0A7F" w:rsidR="00D907D3" w:rsidP="00D907D3" w:rsidRDefault="00D907D3" w14:paraId="3675FAB7" w14:textId="77777777">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D907D3" w:rsidTr="001728C0" w14:paraId="1BD62026" w14:textId="77777777">
              <w:trPr>
                <w:trHeight w:val="151"/>
              </w:trPr>
              <w:tc>
                <w:tcPr>
                  <w:tcW w:w="16056" w:type="dxa"/>
                  <w:gridSpan w:val="3"/>
                  <w:tcBorders>
                    <w:top w:val="nil"/>
                    <w:left w:val="single" w:color="auto" w:sz="4" w:space="0"/>
                    <w:bottom w:val="single" w:color="auto" w:sz="4" w:space="0"/>
                    <w:right w:val="single" w:color="auto" w:sz="4" w:space="0"/>
                  </w:tcBorders>
                </w:tcPr>
                <w:p w:rsidRPr="000360C5" w:rsidR="00D907D3" w:rsidP="00D907D3" w:rsidRDefault="00D907D3" w14:paraId="549CBB9C" w14:textId="77777777">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00D907D3" w:rsidP="00D907D3" w:rsidRDefault="00D907D3" w14:paraId="009C086E" w14:textId="77777777">
            <w:pPr>
              <w:tabs>
                <w:tab w:val="left" w:pos="4861"/>
              </w:tabs>
              <w:rPr>
                <w:lang w:val="es-CO"/>
              </w:rPr>
            </w:pPr>
          </w:p>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371"/>
              <w:gridCol w:w="3402"/>
              <w:gridCol w:w="3544"/>
            </w:tblGrid>
            <w:tr w:rsidR="00D907D3" w:rsidTr="001728C0" w14:paraId="0236CA24" w14:textId="77777777">
              <w:trPr>
                <w:trHeight w:val="126"/>
              </w:trPr>
              <w:tc>
                <w:tcPr>
                  <w:tcW w:w="7371" w:type="dxa"/>
                </w:tcPr>
                <w:p w:rsidR="00D907D3" w:rsidP="00D907D3" w:rsidRDefault="00D907D3" w14:paraId="7CFC2765" w14:textId="77777777">
                  <w:pPr>
                    <w:pStyle w:val="Textoindependiente"/>
                    <w:rPr>
                      <w:rFonts w:ascii="Arial"/>
                      <w:sz w:val="26"/>
                    </w:rPr>
                  </w:pPr>
                  <w:r>
                    <w:rPr>
                      <w:rFonts w:ascii="Arial" w:hAnsi="Arial"/>
                      <w:sz w:val="16"/>
                    </w:rPr>
                    <w:t xml:space="preserve">                               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6946" w:type="dxa"/>
                  <w:gridSpan w:val="2"/>
                </w:tcPr>
                <w:p w:rsidRPr="003F675E" w:rsidR="00D907D3" w:rsidP="00D907D3" w:rsidRDefault="00D907D3" w14:paraId="708039D0" w14:textId="77777777">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D907D3" w:rsidTr="001728C0" w14:paraId="131105CC" w14:textId="77777777">
              <w:trPr>
                <w:trHeight w:val="1527"/>
              </w:trPr>
              <w:tc>
                <w:tcPr>
                  <w:tcW w:w="7371" w:type="dxa"/>
                  <w:vMerge w:val="restart"/>
                </w:tcPr>
                <w:p w:rsidR="00D907D3" w:rsidP="00D907D3" w:rsidRDefault="00D907D3" w14:paraId="0AF57803" w14:textId="77777777">
                  <w:pPr>
                    <w:pStyle w:val="Textoindependiente"/>
                    <w:jc w:val="center"/>
                    <w:rPr>
                      <w:rFonts w:ascii="Arial"/>
                      <w:sz w:val="26"/>
                    </w:rPr>
                  </w:pPr>
                  <w:r>
                    <w:rPr>
                      <w:noProof/>
                    </w:rPr>
                    <w:drawing>
                      <wp:anchor distT="0" distB="0" distL="0" distR="0" simplePos="0" relativeHeight="251660288" behindDoc="1" locked="0" layoutInCell="1" allowOverlap="1" wp14:editId="5883FDCE" wp14:anchorId="692F595C">
                        <wp:simplePos x="0" y="0"/>
                        <wp:positionH relativeFrom="page">
                          <wp:posOffset>1047165</wp:posOffset>
                        </wp:positionH>
                        <wp:positionV relativeFrom="paragraph">
                          <wp:posOffset>158115</wp:posOffset>
                        </wp:positionV>
                        <wp:extent cx="1503045" cy="848360"/>
                        <wp:effectExtent l="0" t="0" r="1905" b="8890"/>
                        <wp:wrapTight wrapText="bothSides">
                          <wp:wrapPolygon edited="0">
                            <wp:start x="0" y="0"/>
                            <wp:lineTo x="0" y="21341"/>
                            <wp:lineTo x="21354" y="21341"/>
                            <wp:lineTo x="21354" y="0"/>
                            <wp:lineTo x="0" y="0"/>
                          </wp:wrapPolygon>
                        </wp:wrapTight>
                        <wp:docPr id="1343575288"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503045" cy="848360"/>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tcBorders>
                    <w:right w:val="single" w:color="auto" w:sz="4" w:space="0"/>
                  </w:tcBorders>
                </w:tcPr>
                <w:p w:rsidR="00D907D3" w:rsidP="00D907D3" w:rsidRDefault="00D907D3" w14:paraId="0609AFA9" w14:textId="77777777">
                  <w:pPr>
                    <w:pStyle w:val="Textoindependiente"/>
                    <w:jc w:val="center"/>
                    <w:rPr>
                      <w:rFonts w:ascii="Arial"/>
                      <w:sz w:val="26"/>
                    </w:rPr>
                  </w:pPr>
                </w:p>
              </w:tc>
              <w:tc>
                <w:tcPr>
                  <w:tcW w:w="3544" w:type="dxa"/>
                  <w:tcBorders>
                    <w:top w:val="single" w:color="auto" w:sz="4" w:space="0"/>
                    <w:left w:val="single" w:color="auto" w:sz="4" w:space="0"/>
                    <w:bottom w:val="single" w:color="auto" w:sz="4" w:space="0"/>
                    <w:right w:val="single" w:color="auto" w:sz="4" w:space="0"/>
                  </w:tcBorders>
                </w:tcPr>
                <w:p w:rsidR="00D907D3" w:rsidP="00D907D3" w:rsidRDefault="00D907D3" w14:paraId="3CA4A314" w14:textId="77777777">
                  <w:pPr>
                    <w:pStyle w:val="Textoindependiente"/>
                    <w:jc w:val="center"/>
                    <w:rPr>
                      <w:rFonts w:ascii="Arial"/>
                      <w:sz w:val="26"/>
                    </w:rPr>
                  </w:pPr>
                </w:p>
              </w:tc>
            </w:tr>
            <w:tr w:rsidR="00D907D3" w:rsidTr="001728C0" w14:paraId="07CF139D" w14:textId="77777777">
              <w:trPr>
                <w:trHeight w:val="102"/>
              </w:trPr>
              <w:tc>
                <w:tcPr>
                  <w:tcW w:w="7371" w:type="dxa"/>
                  <w:vMerge/>
                  <w:tcBorders>
                    <w:top w:val="single" w:color="auto" w:sz="4" w:space="0"/>
                  </w:tcBorders>
                </w:tcPr>
                <w:p w:rsidR="00D907D3" w:rsidP="00D907D3" w:rsidRDefault="00D907D3" w14:paraId="0F18134B" w14:textId="77777777">
                  <w:pPr>
                    <w:pStyle w:val="Textoindependiente"/>
                    <w:jc w:val="center"/>
                    <w:rPr>
                      <w:rFonts w:ascii="Arial"/>
                      <w:sz w:val="26"/>
                    </w:rPr>
                  </w:pPr>
                </w:p>
              </w:tc>
              <w:tc>
                <w:tcPr>
                  <w:tcW w:w="3402" w:type="dxa"/>
                </w:tcPr>
                <w:p w:rsidRPr="00DD0A7F" w:rsidR="00D907D3" w:rsidP="00D907D3" w:rsidRDefault="00D907D3" w14:paraId="29A8CFDB" w14:textId="77777777">
                  <w:pPr>
                    <w:jc w:val="right"/>
                    <w:rPr>
                      <w:rFonts w:ascii="Arial"/>
                      <w:spacing w:val="-2"/>
                      <w:sz w:val="18"/>
                      <w:szCs w:val="18"/>
                    </w:rPr>
                  </w:pPr>
                </w:p>
              </w:tc>
              <w:tc>
                <w:tcPr>
                  <w:tcW w:w="3544" w:type="dxa"/>
                  <w:tcBorders>
                    <w:top w:val="single" w:color="auto" w:sz="4" w:space="0"/>
                    <w:bottom w:val="single" w:color="auto" w:sz="4" w:space="0"/>
                  </w:tcBorders>
                </w:tcPr>
                <w:p w:rsidR="00D907D3" w:rsidP="00D907D3" w:rsidRDefault="00D907D3" w14:paraId="4C3AD375" w14:textId="77777777">
                  <w:pPr>
                    <w:pStyle w:val="Textoindependiente"/>
                    <w:rPr>
                      <w:rFonts w:ascii="Arial"/>
                      <w:sz w:val="18"/>
                      <w:szCs w:val="16"/>
                    </w:rPr>
                  </w:pPr>
                </w:p>
              </w:tc>
            </w:tr>
            <w:tr w:rsidR="00D907D3" w:rsidTr="001728C0" w14:paraId="70309917" w14:textId="77777777">
              <w:trPr>
                <w:trHeight w:val="315"/>
              </w:trPr>
              <w:tc>
                <w:tcPr>
                  <w:tcW w:w="7371" w:type="dxa"/>
                  <w:vMerge/>
                  <w:tcBorders>
                    <w:top w:val="single" w:color="auto" w:sz="4" w:space="0"/>
                  </w:tcBorders>
                </w:tcPr>
                <w:p w:rsidR="00D907D3" w:rsidP="00D907D3" w:rsidRDefault="00D907D3" w14:paraId="2E3014ED" w14:textId="77777777">
                  <w:pPr>
                    <w:pStyle w:val="Textoindependiente"/>
                    <w:jc w:val="center"/>
                    <w:rPr>
                      <w:rFonts w:ascii="Arial"/>
                      <w:sz w:val="26"/>
                    </w:rPr>
                  </w:pPr>
                </w:p>
              </w:tc>
              <w:tc>
                <w:tcPr>
                  <w:tcW w:w="3402" w:type="dxa"/>
                  <w:tcBorders>
                    <w:right w:val="single" w:color="auto" w:sz="4" w:space="0"/>
                  </w:tcBorders>
                  <w:vAlign w:val="center"/>
                </w:tcPr>
                <w:p w:rsidRPr="00DD0A7F" w:rsidR="00D907D3" w:rsidP="00D907D3" w:rsidRDefault="00D907D3" w14:paraId="059F85FE"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NAB_v2/50160"/>
                  <w:id w:val="108394714"/>
                  <w:placeholder>
                    <w:docPart w:val="BDD0D82064374EE38A451534EF25B654"/>
                  </w:placeholder>
                  <w:dataBinding w:prefixMappings="xmlns:ns0='urn:microsoft-dynamics-nav/reports/SUC_Omip_Contract_12MMC_NAB_v2/50160/'" w:xpath="/ns0:NavWordReportXmlPart[1]/ns0:SUCOmipEnergyContracts[1]/ns0:SUCOmipPowerEntry[1]/ns0:CustomerManagerPE[1]" w:storeItemID="{9FF3285C-877B-418C-A77E-FA9213352784}"/>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D907D3" w:rsidP="00D907D3" w:rsidRDefault="00D907D3" w14:paraId="53E41619" w14:textId="77777777">
                      <w:pPr>
                        <w:pStyle w:val="Textoindependiente"/>
                        <w:rPr>
                          <w:rFonts w:ascii="Arial"/>
                          <w:sz w:val="18"/>
                          <w:szCs w:val="16"/>
                        </w:rPr>
                      </w:pPr>
                      <w:r>
                        <w:rPr>
                          <w:rFonts w:ascii="Arial"/>
                          <w:sz w:val="18"/>
                          <w:szCs w:val="16"/>
                        </w:rPr>
                        <w:t>CustomerManagerPE</w:t>
                      </w:r>
                    </w:p>
                  </w:tc>
                </w:sdtContent>
              </w:sdt>
            </w:tr>
            <w:tr w:rsidR="00D907D3" w:rsidTr="001728C0" w14:paraId="66B7491C" w14:textId="77777777">
              <w:trPr>
                <w:trHeight w:val="286"/>
              </w:trPr>
              <w:tc>
                <w:tcPr>
                  <w:tcW w:w="7371" w:type="dxa"/>
                  <w:vMerge/>
                </w:tcPr>
                <w:p w:rsidR="00D907D3" w:rsidP="00D907D3" w:rsidRDefault="00D907D3" w14:paraId="136E09A9" w14:textId="77777777">
                  <w:pPr>
                    <w:pStyle w:val="Textoindependiente"/>
                    <w:jc w:val="center"/>
                    <w:rPr>
                      <w:rFonts w:ascii="Arial"/>
                      <w:sz w:val="26"/>
                    </w:rPr>
                  </w:pPr>
                </w:p>
              </w:tc>
              <w:tc>
                <w:tcPr>
                  <w:tcW w:w="3402" w:type="dxa"/>
                  <w:tcBorders>
                    <w:right w:val="single" w:color="auto" w:sz="4" w:space="0"/>
                  </w:tcBorders>
                  <w:vAlign w:val="center"/>
                </w:tcPr>
                <w:p w:rsidRPr="00DD0A7F" w:rsidR="00D907D3" w:rsidP="00D907D3" w:rsidRDefault="00D907D3" w14:paraId="7F754712"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NAB_v2/50160"/>
                  <w:id w:val="703834123"/>
                  <w:placeholder>
                    <w:docPart w:val="BDD0D82064374EE38A451534EF25B654"/>
                  </w:placeholder>
                  <w:dataBinding w:prefixMappings="xmlns:ns0='urn:microsoft-dynamics-nav/reports/SUC_Omip_Contract_12MMC_NAB_v2/50160/'" w:xpath="/ns0:NavWordReportXmlPart[1]/ns0:SUCOmipEnergyContracts[1]/ns0:SUCOmipPowerEntry[1]/ns0:CustomerManagerPositionPE[1]" w:storeItemID="{9FF3285C-877B-418C-A77E-FA9213352784}"/>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D907D3" w:rsidP="00D907D3" w:rsidRDefault="00D907D3" w14:paraId="513483F6" w14:textId="77777777">
                      <w:pPr>
                        <w:pStyle w:val="Textoindependiente"/>
                        <w:rPr>
                          <w:rFonts w:ascii="Arial"/>
                          <w:sz w:val="18"/>
                          <w:szCs w:val="16"/>
                        </w:rPr>
                      </w:pPr>
                      <w:r>
                        <w:rPr>
                          <w:rFonts w:ascii="Arial"/>
                          <w:sz w:val="18"/>
                          <w:szCs w:val="16"/>
                        </w:rPr>
                        <w:t>CustomerManagerPositionPE</w:t>
                      </w:r>
                    </w:p>
                  </w:tc>
                </w:sdtContent>
              </w:sdt>
            </w:tr>
            <w:tr w:rsidR="00D907D3" w:rsidTr="001728C0" w14:paraId="52D945E0" w14:textId="77777777">
              <w:trPr>
                <w:trHeight w:val="286"/>
              </w:trPr>
              <w:tc>
                <w:tcPr>
                  <w:tcW w:w="7371" w:type="dxa"/>
                </w:tcPr>
                <w:p w:rsidR="00D907D3" w:rsidP="00D907D3" w:rsidRDefault="00D907D3" w14:paraId="207CA1B9" w14:textId="77777777">
                  <w:pPr>
                    <w:pStyle w:val="Textoindependiente"/>
                    <w:jc w:val="center"/>
                    <w:rPr>
                      <w:rFonts w:ascii="Arial"/>
                      <w:sz w:val="26"/>
                    </w:rPr>
                  </w:pPr>
                </w:p>
              </w:tc>
              <w:tc>
                <w:tcPr>
                  <w:tcW w:w="3402" w:type="dxa"/>
                </w:tcPr>
                <w:p w:rsidRPr="00DD0A7F" w:rsidR="00D907D3" w:rsidP="00D907D3" w:rsidRDefault="00D907D3" w14:paraId="6854F4EB" w14:textId="77777777">
                  <w:pPr>
                    <w:jc w:val="right"/>
                    <w:rPr>
                      <w:rFonts w:ascii="Arial"/>
                      <w:spacing w:val="-2"/>
                      <w:sz w:val="18"/>
                      <w:szCs w:val="18"/>
                    </w:rPr>
                  </w:pPr>
                </w:p>
              </w:tc>
              <w:tc>
                <w:tcPr>
                  <w:tcW w:w="3544" w:type="dxa"/>
                  <w:tcBorders>
                    <w:top w:val="single" w:color="auto" w:sz="4" w:space="0"/>
                  </w:tcBorders>
                </w:tcPr>
                <w:p w:rsidRPr="00DD0A7F" w:rsidR="00D907D3" w:rsidP="00D907D3" w:rsidRDefault="00D907D3" w14:paraId="1E44DCD9" w14:textId="77777777">
                  <w:pPr>
                    <w:pStyle w:val="Textoindependiente"/>
                    <w:rPr>
                      <w:rFonts w:ascii="Arial"/>
                      <w:sz w:val="18"/>
                      <w:szCs w:val="16"/>
                    </w:rPr>
                  </w:pPr>
                </w:p>
              </w:tc>
            </w:tr>
            <w:tr w:rsidR="00D907D3" w:rsidTr="001728C0" w14:paraId="4F4AB0EB" w14:textId="77777777">
              <w:trPr>
                <w:trHeight w:val="286"/>
              </w:trPr>
              <w:tc>
                <w:tcPr>
                  <w:tcW w:w="14317" w:type="dxa"/>
                  <w:gridSpan w:val="3"/>
                </w:tcPr>
                <w:p w:rsidRPr="00DD0A7F" w:rsidR="00D907D3" w:rsidP="00D907D3" w:rsidRDefault="00D907D3" w14:paraId="745A826E"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NAB_v2/50160"/>
                      <w:id w:val="495231070"/>
                      <w:placeholder>
                        <w:docPart w:val="BDD0D82064374EE38A451534EF25B654"/>
                      </w:placeholder>
                      <w:dataBinding w:prefixMappings="xmlns:ns0='urn:microsoft-dynamics-nav/reports/SUC_Omip_Contract_12MMC_NAB_v2/50160/'" w:xpath="/ns0:NavWordReportXmlPart[1]/ns0:SUCOmipEnergyContracts[1]/ns0:SUCOmipPowerEntry[1]/ns0:DateCreatedPE[1]" w:storeItemID="{9FF3285C-877B-418C-A77E-FA9213352784}"/>
                      <w:text/>
                    </w:sdtPr>
                    <w:sdtContent>
                      <w:r>
                        <w:rPr>
                          <w:rFonts w:ascii="Arial" w:hAnsi="Arial" w:cs="Arial"/>
                          <w:sz w:val="18"/>
                          <w:szCs w:val="18"/>
                        </w:rPr>
                        <w:t>DateCreatedPE</w:t>
                      </w:r>
                    </w:sdtContent>
                  </w:sdt>
                </w:p>
              </w:tc>
            </w:tr>
            <w:tr w:rsidR="00D907D3" w:rsidTr="001728C0" w14:paraId="64FA161E" w14:textId="77777777">
              <w:trPr>
                <w:trHeight w:val="286"/>
              </w:trPr>
              <w:tc>
                <w:tcPr>
                  <w:tcW w:w="14317" w:type="dxa"/>
                  <w:gridSpan w:val="3"/>
                </w:tcPr>
                <w:p w:rsidR="00D907D3" w:rsidP="00D907D3" w:rsidRDefault="00D907D3" w14:paraId="7F72040E" w14:textId="77777777">
                  <w:pPr>
                    <w:spacing w:before="16"/>
                    <w:ind w:left="20"/>
                    <w:jc w:val="center"/>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2">
                    <w:r>
                      <w:rPr>
                        <w:rFonts w:ascii="Arial" w:hAnsi="Arial"/>
                        <w:spacing w:val="-2"/>
                        <w:sz w:val="12"/>
                      </w:rPr>
                      <w:t>info@nabaliaenergia.com</w:t>
                    </w:r>
                  </w:hyperlink>
                </w:p>
                <w:p w:rsidRPr="00EC2B02" w:rsidR="00D907D3" w:rsidP="00D907D3" w:rsidRDefault="00D907D3" w14:paraId="54128160" w14:textId="77777777">
                  <w:pPr>
                    <w:rPr>
                      <w:rFonts w:ascii="Arial" w:hAnsi="Arial" w:cs="Arial"/>
                      <w:sz w:val="18"/>
                      <w:szCs w:val="18"/>
                    </w:rPr>
                  </w:pPr>
                </w:p>
              </w:tc>
            </w:tr>
          </w:tbl>
          <w:p w:rsidRPr="00D907D3" w:rsidR="00284D76" w:rsidP="009B64E1" w:rsidRDefault="00284D76" w14:paraId="7343E7F0" w14:textId="77777777">
            <w:pPr>
              <w:tabs>
                <w:tab w:val="left" w:pos="4861"/>
              </w:tabs>
            </w:pPr>
          </w:p>
        </w:tc>
      </w:tr>
    </w:tbl>
    <w:p w:rsidR="00D907D3" w:rsidP="00284D76" w:rsidRDefault="00D907D3" w14:paraId="28EE1A63" w14:textId="77777777">
      <w:pPr>
        <w:spacing w:line="202" w:lineRule="exact"/>
        <w:jc w:val="center"/>
        <w:rPr>
          <w:rFonts w:ascii="Arial" w:hAnsi="Arial"/>
          <w:sz w:val="18"/>
        </w:rPr>
        <w:sectPr w:rsidR="00D907D3" w:rsidSect="00D907D3">
          <w:pgSz w:w="16840" w:h="11900" w:orient="landscape"/>
          <w:pgMar w:top="238" w:right="403" w:bottom="238" w:left="278" w:header="0" w:footer="0" w:gutter="0"/>
          <w:cols w:space="720"/>
          <w:docGrid w:linePitch="299"/>
        </w:sectPr>
      </w:pPr>
    </w:p>
    <w:p w:rsidR="00012BA0" w:rsidRDefault="00012BA0" w14:paraId="23E800D4" w14:textId="77777777">
      <w:pPr>
        <w:spacing w:line="202" w:lineRule="exact"/>
        <w:jc w:val="center"/>
        <w:rPr>
          <w:rFonts w:ascii="Arial" w:hAnsi="Arial"/>
          <w:sz w:val="18"/>
        </w:rPr>
      </w:pPr>
    </w:p>
    <w:p w:rsidR="00012BA0" w:rsidP="00440171" w:rsidRDefault="00012BA0" w14:paraId="243E5722" w14:textId="77777777">
      <w:pPr>
        <w:rPr>
          <w:rFonts w:ascii="Aptos" w:hAnsi="Aptos"/>
        </w:rPr>
      </w:pPr>
    </w:p>
    <w:p w:rsidR="00440171" w:rsidP="00440171" w:rsidRDefault="00440171" w14:paraId="1CF56800" w14:textId="6927503E">
      <w:pPr>
        <w:rPr>
          <w:rFonts w:ascii="Aptos" w:hAnsi="Aptos"/>
        </w:rPr>
      </w:pPr>
      <w:r>
        <w:rPr>
          <w:rFonts w:ascii="Aptos" w:hAnsi="Aptos"/>
        </w:rPr>
        <w:t>Nº contrato:</w:t>
      </w:r>
      <w:r w:rsidR="00F05410">
        <w:rPr>
          <w:rFonts w:ascii="Aptos" w:hAnsi="Aptos"/>
        </w:rPr>
        <w:t xml:space="preserve"> </w:t>
      </w:r>
      <w:r>
        <w:rPr>
          <w:rFonts w:ascii="Aptos" w:hAnsi="Aptos"/>
        </w:rPr>
        <w:t xml:space="preserve">  </w:t>
      </w:r>
      <w:sdt>
        <w:sdtPr>
          <w:rPr>
            <w:rFonts w:ascii="Aptos" w:hAnsi="Aptos"/>
          </w:rPr>
          <w:alias w:val="#Nav: /SUCOmipEnergyContracts/SUCOmipEnergyContracts_No_"/>
          <w:tag w:val="#Nav: SUC_Omip_Contract_12MMC_NAB_v2/50160"/>
          <w:id w:val="-431974445"/>
          <w:placeholder>
            <w:docPart w:val="DefaultPlaceholder_-1854013440"/>
          </w:placeholder>
          <w:dataBinding w:prefixMappings="xmlns:ns0='urn:microsoft-dynamics-nav/reports/SUC_Omip_Contract_12MMC_NAB_v2/50160/'" w:xpath="/ns0:NavWordReportXmlPart[1]/ns0:SUCOmipEnergyContracts[1]/ns0:SUCOmipEnergyContracts_No_[1]" w:storeItemID="{9FF3285C-877B-418C-A77E-FA9213352784}"/>
          <w:text/>
        </w:sdtPr>
        <w:sdtContent>
          <w:r w:rsidR="00F05410">
            <w:rPr>
              <w:rFonts w:ascii="Aptos" w:hAnsi="Aptos"/>
            </w:rPr>
            <w:t>SUCOmipEnergyContracts_No_</w:t>
          </w:r>
        </w:sdtContent>
      </w:sdt>
    </w:p>
    <w:p w:rsidR="00440171" w:rsidP="00440171" w:rsidRDefault="00440171" w14:paraId="0DA37ACE" w14:textId="77777777">
      <w:pPr>
        <w:rPr>
          <w:rFonts w:ascii="Aptos" w:hAnsi="Aptos"/>
        </w:rPr>
      </w:pPr>
    </w:p>
    <w:p w:rsidR="00440171" w:rsidP="00440171" w:rsidRDefault="00440171" w14:paraId="53AAEA28" w14:textId="77777777">
      <w:pPr>
        <w:rPr>
          <w:rFonts w:ascii="Aptos" w:hAnsi="Aptos"/>
        </w:rPr>
      </w:pPr>
    </w:p>
    <w:p w:rsidR="00440171" w:rsidP="00440171" w:rsidRDefault="00440171" w14:paraId="5EE5D8A5" w14:textId="77777777">
      <w:pPr>
        <w:jc w:val="center"/>
        <w:rPr>
          <w:rFonts w:ascii="Aptos" w:hAnsi="Aptos"/>
          <w:b/>
          <w:bCs/>
        </w:rPr>
      </w:pPr>
      <w:r>
        <w:rPr>
          <w:rFonts w:ascii="Aptos" w:hAnsi="Aptos"/>
          <w:b/>
          <w:bCs/>
        </w:rPr>
        <w:t>ADENDA A LAS CONDICIONES GENERALES INTEGRANTES DE CONTRATO DE SUMINISTRO DE ENERGÍA ELÉCTRICA</w:t>
      </w:r>
    </w:p>
    <w:p w:rsidR="00440171" w:rsidP="00440171" w:rsidRDefault="00440171" w14:paraId="32B52329" w14:textId="77777777">
      <w:pPr>
        <w:jc w:val="center"/>
        <w:rPr>
          <w:rFonts w:ascii="Aptos" w:hAnsi="Aptos"/>
          <w:b/>
          <w:bCs/>
        </w:rPr>
      </w:pPr>
    </w:p>
    <w:p w:rsidR="00440171" w:rsidP="00440171" w:rsidRDefault="00440171" w14:paraId="6A12A0FA" w14:textId="77777777">
      <w:pPr>
        <w:rPr>
          <w:rFonts w:ascii="Aptos" w:hAnsi="Aptos"/>
        </w:rPr>
      </w:pPr>
    </w:p>
    <w:p w:rsidR="00F05410" w:rsidP="00440171" w:rsidRDefault="00440171" w14:paraId="06710D15" w14:textId="03984C12">
      <w:pPr>
        <w:rPr>
          <w:rFonts w:ascii="Aptos" w:hAnsi="Aptos"/>
        </w:rPr>
      </w:pPr>
      <w:r>
        <w:rPr>
          <w:rFonts w:ascii="Aptos" w:hAnsi="Aptos"/>
        </w:rPr>
        <w:t xml:space="preserve">En Barcelona, a </w:t>
      </w:r>
      <w:sdt>
        <w:sdtPr>
          <w:rPr>
            <w:rFonts w:ascii="Aptos" w:hAnsi="Aptos"/>
          </w:rPr>
          <w:alias w:val="#Nav: /SUCOmipEnergyContracts/Date_Created"/>
          <w:tag w:val="#Nav: SUC_Omip_Contract_12MMC_NAB_v2/50160"/>
          <w:id w:val="-24411228"/>
          <w:placeholder>
            <w:docPart w:val="DefaultPlaceholder_-1854013440"/>
          </w:placeholder>
          <w:dataBinding w:prefixMappings="xmlns:ns0='urn:microsoft-dynamics-nav/reports/SUC_Omip_Contract_12MMC_NAB_v2/50160/'" w:xpath="/ns0:NavWordReportXmlPart[1]/ns0:SUCOmipEnergyContracts[1]/ns0:Date_Created[1]" w:storeItemID="{9FF3285C-877B-418C-A77E-FA9213352784}"/>
          <w:text/>
        </w:sdtPr>
        <w:sdtContent>
          <w:r w:rsidR="00AA4F94">
            <w:rPr>
              <w:rFonts w:ascii="Aptos" w:hAnsi="Aptos"/>
            </w:rPr>
            <w:t>Date_Created</w:t>
          </w:r>
        </w:sdtContent>
      </w:sdt>
    </w:p>
    <w:p w:rsidR="004F4565" w:rsidP="00440171" w:rsidRDefault="004F4565" w14:paraId="53E97FDF" w14:textId="77777777">
      <w:pPr>
        <w:jc w:val="center"/>
        <w:rPr>
          <w:rFonts w:ascii="Aptos" w:hAnsi="Aptos"/>
          <w:b/>
          <w:bCs/>
        </w:rPr>
      </w:pPr>
    </w:p>
    <w:p w:rsidR="00440171" w:rsidP="00440171" w:rsidRDefault="00440171" w14:paraId="0EE6E01C" w14:textId="3FDB78DC">
      <w:pPr>
        <w:jc w:val="center"/>
        <w:rPr>
          <w:rFonts w:ascii="Aptos" w:hAnsi="Aptos"/>
          <w:b/>
          <w:bCs/>
        </w:rPr>
      </w:pPr>
      <w:r>
        <w:rPr>
          <w:rFonts w:ascii="Aptos" w:hAnsi="Aptos"/>
          <w:b/>
          <w:bCs/>
        </w:rPr>
        <w:t>INTERVIENEN</w:t>
      </w:r>
    </w:p>
    <w:p w:rsidR="00440171" w:rsidP="00440171" w:rsidRDefault="00440171" w14:paraId="4A3047F8" w14:textId="77777777">
      <w:pPr>
        <w:jc w:val="center"/>
        <w:rPr>
          <w:rFonts w:ascii="Aptos" w:hAnsi="Aptos"/>
          <w:b/>
          <w:bCs/>
        </w:rPr>
      </w:pPr>
    </w:p>
    <w:p w:rsidR="00440171" w:rsidP="00440171" w:rsidRDefault="00440171" w14:paraId="3945DEF8" w14:textId="77777777">
      <w:pPr>
        <w:jc w:val="center"/>
        <w:rPr>
          <w:rFonts w:ascii="Aptos" w:hAnsi="Aptos"/>
        </w:rPr>
      </w:pPr>
    </w:p>
    <w:p w:rsidR="00440171" w:rsidP="00440171" w:rsidRDefault="00440171" w14:paraId="48879CD2" w14:textId="491C37CA">
      <w:pPr>
        <w:jc w:val="both"/>
        <w:rPr>
          <w:rFonts w:ascii="Aptos" w:hAnsi="Aptos"/>
        </w:rPr>
      </w:pPr>
      <w:r>
        <w:rPr>
          <w:rFonts w:ascii="Aptos" w:hAnsi="Aptos"/>
        </w:rPr>
        <w:t xml:space="preserve">DE UNA PARTE, NABALIA ENERGÍA 2000, S.A. (en adelante, “NABALIA”) con CIF </w:t>
      </w:r>
      <w:r w:rsidR="0003129D">
        <w:rPr>
          <w:rFonts w:ascii="Aptos" w:hAnsi="Aptos"/>
        </w:rPr>
        <w:t>A66585191</w:t>
      </w:r>
      <w:r>
        <w:rPr>
          <w:rFonts w:ascii="Aptos" w:hAnsi="Aptos"/>
        </w:rPr>
        <w:t xml:space="preserve"> y domicilio social en Plaza Urquinaona Nº3, 7º1º, Barcelona (Barcelona).</w:t>
      </w:r>
    </w:p>
    <w:p w:rsidR="00781BEE" w:rsidP="00440171" w:rsidRDefault="00781BEE" w14:paraId="4DD8F78E" w14:textId="77777777">
      <w:pPr>
        <w:jc w:val="both"/>
        <w:rPr>
          <w:rFonts w:ascii="Aptos" w:hAnsi="Aptos"/>
        </w:rPr>
      </w:pPr>
    </w:p>
    <w:p w:rsidR="00440171" w:rsidP="00440171" w:rsidRDefault="00440171" w14:paraId="1597FE22" w14:textId="1C80FC52">
      <w:pPr>
        <w:jc w:val="both"/>
        <w:rPr>
          <w:rFonts w:ascii="Aptos" w:hAnsi="Aptos"/>
        </w:rPr>
      </w:pPr>
      <w:r>
        <w:rPr>
          <w:rFonts w:ascii="Aptos" w:hAnsi="Aptos"/>
        </w:rPr>
        <w:t xml:space="preserve">DE OTRA PARTE, </w:t>
      </w:r>
      <w:sdt>
        <w:sdtPr>
          <w:rPr>
            <w:rFonts w:ascii="Aptos" w:hAnsi="Aptos"/>
          </w:rPr>
          <w:alias w:val="#Nav: /SUCOmipEnergyContracts/Ship_to_Name"/>
          <w:tag w:val="#Nav: SUC_Omip_Contract_12MMC_NAB_v2/50160"/>
          <w:id w:val="-1750642435"/>
          <w:placeholder>
            <w:docPart w:val="DefaultPlaceholder_-1854013440"/>
          </w:placeholder>
          <w:dataBinding w:prefixMappings="xmlns:ns0='urn:microsoft-dynamics-nav/reports/SUC_Omip_Contract_12MMC_NAB_v2/50160/'" w:xpath="/ns0:NavWordReportXmlPart[1]/ns0:SUCOmipEnergyContracts[1]/ns0:Ship_to_Name[1]" w:storeItemID="{9FF3285C-877B-418C-A77E-FA9213352784}"/>
          <w:text/>
        </w:sdtPr>
        <w:sdtContent>
          <w:r w:rsidR="00656AD6">
            <w:rPr>
              <w:rFonts w:ascii="Aptos" w:hAnsi="Aptos"/>
            </w:rPr>
            <w:t>Ship_to_Name</w:t>
          </w:r>
        </w:sdtContent>
      </w:sdt>
      <w:r w:rsidR="00BB2E30">
        <w:rPr>
          <w:rFonts w:ascii="Aptos" w:hAnsi="Aptos"/>
        </w:rPr>
        <w:t xml:space="preserve"> </w:t>
      </w:r>
      <w:r>
        <w:rPr>
          <w:rFonts w:ascii="Aptos" w:hAnsi="Aptos"/>
        </w:rPr>
        <w:t>(en adelante, el “CLIENTE”) con</w:t>
      </w:r>
      <w:r w:rsidR="00656AD6">
        <w:rPr>
          <w:rFonts w:ascii="Aptos" w:hAnsi="Aptos"/>
        </w:rPr>
        <w:t xml:space="preserve"> </w:t>
      </w:r>
      <w:sdt>
        <w:sdtPr>
          <w:rPr>
            <w:rFonts w:ascii="Aptos" w:hAnsi="Aptos"/>
          </w:rPr>
          <w:alias w:val="#Nav: /SUCOmipEnergyContracts/CustomerVATRegistrationType"/>
          <w:tag w:val="#Nav: SUC_Omip_Contract_12MMC_NAB_v2/50160"/>
          <w:id w:val="-2002808690"/>
          <w:placeholder>
            <w:docPart w:val="DefaultPlaceholder_-1854013440"/>
          </w:placeholder>
          <w:dataBinding w:prefixMappings="xmlns:ns0='urn:microsoft-dynamics-nav/reports/SUC_Omip_Contract_12MMC_NAB_v2/50160/'" w:xpath="/ns0:NavWordReportXmlPart[1]/ns0:SUCOmipEnergyContracts[1]/ns0:CustomerVATRegistrationType[1]" w:storeItemID="{9FF3285C-877B-418C-A77E-FA9213352784}"/>
          <w:text/>
        </w:sdtPr>
        <w:sdtContent>
          <w:r w:rsidR="00656AD6">
            <w:rPr>
              <w:rFonts w:ascii="Aptos" w:hAnsi="Aptos"/>
            </w:rPr>
            <w:t>CustomerVATRegistrationType</w:t>
          </w:r>
        </w:sdtContent>
      </w:sdt>
      <w:r>
        <w:rPr>
          <w:rFonts w:ascii="Aptos" w:hAnsi="Aptos"/>
        </w:rPr>
        <w:t xml:space="preserve"> </w:t>
      </w:r>
      <w:sdt>
        <w:sdtPr>
          <w:rPr>
            <w:rFonts w:ascii="Aptos" w:hAnsi="Aptos"/>
          </w:rPr>
          <w:alias w:val="#Nav: /SUCOmipEnergyContracts/CustomerVatRegNo"/>
          <w:tag w:val="#Nav: SUC_Omip_Contract_12MMC_NAB_v2/50160"/>
          <w:id w:val="-1935122446"/>
          <w:placeholder>
            <w:docPart w:val="DefaultPlaceholder_-1854013440"/>
          </w:placeholder>
          <w:dataBinding w:prefixMappings="xmlns:ns0='urn:microsoft-dynamics-nav/reports/SUC_Omip_Contract_12MMC_NAB_v2/50160/'" w:xpath="/ns0:NavWordReportXmlPart[1]/ns0:SUCOmipEnergyContracts[1]/ns0:CustomerVatRegNo[1]" w:storeItemID="{9FF3285C-877B-418C-A77E-FA9213352784}"/>
          <w:text/>
        </w:sdtPr>
        <w:sdtContent>
          <w:r w:rsidR="00A74107">
            <w:rPr>
              <w:rFonts w:ascii="Aptos" w:hAnsi="Aptos"/>
            </w:rPr>
            <w:t>CustomerVatRegNo</w:t>
          </w:r>
        </w:sdtContent>
      </w:sdt>
      <w:r>
        <w:rPr>
          <w:rFonts w:ascii="Aptos" w:hAnsi="Aptos"/>
        </w:rPr>
        <w:t xml:space="preserve"> y domicilio en  </w:t>
      </w:r>
      <w:sdt>
        <w:sdtPr>
          <w:rPr>
            <w:rFonts w:ascii="Aptos" w:hAnsi="Aptos"/>
          </w:rPr>
          <w:alias w:val="#Nav: /SUCOmipEnergyContracts/CustomerAddress"/>
          <w:tag w:val="#Nav: SUC_Omip_Contract_12MMC_NAB_v2/50160"/>
          <w:id w:val="1493064261"/>
          <w:placeholder>
            <w:docPart w:val="DefaultPlaceholder_-1854013440"/>
          </w:placeholder>
          <w:dataBinding w:prefixMappings="xmlns:ns0='urn:microsoft-dynamics-nav/reports/SUC_Omip_Contract_12MMC_NAB_v2/50160/'" w:xpath="/ns0:NavWordReportXmlPart[1]/ns0:SUCOmipEnergyContracts[1]/ns0:CustomerAddress[1]" w:storeItemID="{9FF3285C-877B-418C-A77E-FA9213352784}"/>
          <w:text/>
        </w:sdtPr>
        <w:sdtContent>
          <w:r w:rsidR="00BB2E30">
            <w:rPr>
              <w:rFonts w:ascii="Aptos" w:hAnsi="Aptos"/>
            </w:rPr>
            <w:t>CustomerAddress</w:t>
          </w:r>
        </w:sdtContent>
      </w:sdt>
      <w:r>
        <w:rPr>
          <w:rFonts w:ascii="Aptos" w:hAnsi="Aptos"/>
        </w:rPr>
        <w:t xml:space="preserve">, </w:t>
      </w:r>
      <w:sdt>
        <w:sdtPr>
          <w:rPr>
            <w:rFonts w:ascii="Aptos" w:hAnsi="Aptos"/>
          </w:rPr>
          <w:alias w:val="#Nav: /SUCOmipEnergyContracts/Customer_City"/>
          <w:tag w:val="#Nav: SUC_Omip_Contract_12MMC_NAB_v2/50160"/>
          <w:id w:val="1325087416"/>
          <w:placeholder>
            <w:docPart w:val="DefaultPlaceholder_-1854013440"/>
          </w:placeholder>
          <w:dataBinding w:prefixMappings="xmlns:ns0='urn:microsoft-dynamics-nav/reports/SUC_Omip_Contract_12MMC_NAB_v2/50160/'" w:xpath="/ns0:NavWordReportXmlPart[1]/ns0:SUCOmipEnergyContracts[1]/ns0:Customer_City[1]" w:storeItemID="{9FF3285C-877B-418C-A77E-FA9213352784}"/>
          <w:text/>
        </w:sdtPr>
        <w:sdtContent>
          <w:r w:rsidR="00BB2E30">
            <w:rPr>
              <w:rFonts w:ascii="Aptos" w:hAnsi="Aptos"/>
            </w:rPr>
            <w:t>Customer_City</w:t>
          </w:r>
        </w:sdtContent>
      </w:sdt>
      <w:r>
        <w:rPr>
          <w:rFonts w:ascii="Aptos" w:hAnsi="Aptos"/>
        </w:rPr>
        <w:t>,  C.P.</w:t>
      </w:r>
      <w:r w:rsidR="001A64B8">
        <w:rPr>
          <w:rFonts w:ascii="Aptos" w:hAnsi="Aptos"/>
        </w:rPr>
        <w:t xml:space="preserve"> </w:t>
      </w:r>
      <w:sdt>
        <w:sdtPr>
          <w:rPr>
            <w:rFonts w:ascii="Aptos" w:hAnsi="Aptos"/>
          </w:rPr>
          <w:alias w:val="#Nav: /SUCOmipEnergyContracts/CustomerPostCode"/>
          <w:tag w:val="#Nav: SUC_Omip_Contract_12MMC_NAB_v2/50160"/>
          <w:id w:val="1713765922"/>
          <w:placeholder>
            <w:docPart w:val="DefaultPlaceholder_-1854013440"/>
          </w:placeholder>
          <w:dataBinding w:prefixMappings="xmlns:ns0='urn:microsoft-dynamics-nav/reports/SUC_Omip_Contract_12MMC_NAB_v2/50160/'" w:xpath="/ns0:NavWordReportXmlPart[1]/ns0:SUCOmipEnergyContracts[1]/ns0:CustomerPostCode[1]" w:storeItemID="{9FF3285C-877B-418C-A77E-FA9213352784}"/>
          <w:text/>
        </w:sdtPr>
        <w:sdtContent>
          <w:r w:rsidR="001A64B8">
            <w:rPr>
              <w:rFonts w:ascii="Aptos" w:hAnsi="Aptos"/>
            </w:rPr>
            <w:t>CustomerPostCode</w:t>
          </w:r>
        </w:sdtContent>
      </w:sdt>
      <w:r>
        <w:rPr>
          <w:rFonts w:ascii="Aptos" w:hAnsi="Aptos"/>
        </w:rPr>
        <w:t>, Provincia</w:t>
      </w:r>
      <w:r w:rsidR="00A02B4E">
        <w:rPr>
          <w:rFonts w:ascii="Aptos" w:hAnsi="Aptos"/>
        </w:rPr>
        <w:t xml:space="preserve"> </w:t>
      </w:r>
      <w:sdt>
        <w:sdtPr>
          <w:rPr>
            <w:rFonts w:ascii="Aptos" w:hAnsi="Aptos"/>
          </w:rPr>
          <w:alias w:val="#Nav: /SUCOmipEnergyContracts/Customer_County"/>
          <w:tag w:val="#Nav: SUC_Omip_Contract_12MMC_NAB_v2/50160"/>
          <w:id w:val="1052959827"/>
          <w:placeholder>
            <w:docPart w:val="DefaultPlaceholder_-1854013440"/>
          </w:placeholder>
          <w:dataBinding w:prefixMappings="xmlns:ns0='urn:microsoft-dynamics-nav/reports/SUC_Omip_Contract_12MMC_NAB_v2/50160/'" w:xpath="/ns0:NavWordReportXmlPart[1]/ns0:SUCOmipEnergyContracts[1]/ns0:Customer_County[1]" w:storeItemID="{9FF3285C-877B-418C-A77E-FA9213352784}"/>
          <w:text/>
        </w:sdtPr>
        <w:sdtContent>
          <w:r w:rsidR="00BB2E30">
            <w:rPr>
              <w:rFonts w:ascii="Aptos" w:hAnsi="Aptos"/>
            </w:rPr>
            <w:t>Customer_County</w:t>
          </w:r>
        </w:sdtContent>
      </w:sdt>
      <w:r>
        <w:rPr>
          <w:rFonts w:ascii="Aptos" w:hAnsi="Aptos"/>
        </w:rPr>
        <w:t xml:space="preserve">. </w:t>
      </w:r>
      <w:sdt>
        <w:sdtPr>
          <w:rPr>
            <w:rFonts w:ascii="Aptos" w:hAnsi="Aptos"/>
          </w:rPr>
          <w:alias w:val="#Nav: /SUCOmipEnergyContracts/Paragraph1"/>
          <w:tag w:val="#Nav: SUC_Omip_Contract_12MMC_NAB_v2/50160"/>
          <w:id w:val="271140531"/>
          <w:placeholder>
            <w:docPart w:val="DefaultPlaceholder_-1854013440"/>
          </w:placeholder>
          <w:dataBinding w:prefixMappings="xmlns:ns0='urn:microsoft-dynamics-nav/reports/SUC_Omip_Contract_12MMC_NAB_v2/50160/'" w:xpath="/ns0:NavWordReportXmlPart[1]/ns0:SUCOmipEnergyContracts[1]/ns0:Paragraph1[1]" w:storeItemID="{9FF3285C-877B-418C-A77E-FA9213352784}"/>
          <w:text/>
        </w:sdtPr>
        <w:sdtContent>
          <w:r w:rsidR="00C21186">
            <w:rPr>
              <w:rFonts w:ascii="Aptos" w:hAnsi="Aptos"/>
            </w:rPr>
            <w:t>Paragraph1</w:t>
          </w:r>
        </w:sdtContent>
      </w:sdt>
    </w:p>
    <w:p w:rsidR="00440171" w:rsidP="00440171" w:rsidRDefault="00440171" w14:paraId="02FD09AA" w14:textId="77777777">
      <w:pPr>
        <w:jc w:val="both"/>
        <w:rPr>
          <w:rFonts w:ascii="Aptos" w:hAnsi="Aptos"/>
        </w:rPr>
      </w:pPr>
      <w:r>
        <w:rPr>
          <w:rFonts w:ascii="Aptos" w:hAnsi="Aptos"/>
        </w:rPr>
        <w:t xml:space="preserve"> El CLIENTE y NABALIA suscriben la presente Adenda en relación con las condiciones aplicables al largo del plazo del Contrato (la “Condición especial”) acordada con el Cliente, conforme a las siguientes,       </w:t>
      </w:r>
    </w:p>
    <w:p w:rsidR="00440171" w:rsidP="00440171" w:rsidRDefault="00440171" w14:paraId="406871C9" w14:textId="77777777">
      <w:pPr>
        <w:jc w:val="both"/>
        <w:rPr>
          <w:rFonts w:ascii="Aptos" w:hAnsi="Aptos"/>
        </w:rPr>
      </w:pPr>
    </w:p>
    <w:p w:rsidR="00440171" w:rsidP="00440171" w:rsidRDefault="00440171" w14:paraId="01E1FA40" w14:textId="77777777">
      <w:pPr>
        <w:jc w:val="both"/>
        <w:rPr>
          <w:rFonts w:ascii="Aptos" w:hAnsi="Aptos"/>
        </w:rPr>
      </w:pPr>
    </w:p>
    <w:p w:rsidR="00440171" w:rsidP="00440171" w:rsidRDefault="00440171" w14:paraId="554A25A4" w14:textId="77777777">
      <w:pPr>
        <w:jc w:val="center"/>
        <w:rPr>
          <w:rFonts w:ascii="Aptos" w:hAnsi="Aptos"/>
          <w:b/>
          <w:bCs/>
        </w:rPr>
      </w:pPr>
      <w:r>
        <w:rPr>
          <w:rFonts w:ascii="Aptos" w:hAnsi="Aptos"/>
          <w:b/>
          <w:bCs/>
        </w:rPr>
        <w:t>CLÁUSULAS</w:t>
      </w:r>
    </w:p>
    <w:p w:rsidR="00440171" w:rsidP="00440171" w:rsidRDefault="00440171" w14:paraId="1892EDDC" w14:textId="77777777">
      <w:pPr>
        <w:jc w:val="center"/>
        <w:rPr>
          <w:rFonts w:ascii="Aptos" w:hAnsi="Aptos"/>
          <w:b/>
          <w:bCs/>
        </w:rPr>
      </w:pPr>
    </w:p>
    <w:p w:rsidR="00440171" w:rsidP="00440171" w:rsidRDefault="00440171" w14:paraId="57BBBCE7" w14:textId="77777777">
      <w:pPr>
        <w:jc w:val="center"/>
        <w:rPr>
          <w:rFonts w:ascii="Aptos" w:hAnsi="Aptos"/>
          <w:b/>
          <w:bCs/>
        </w:rPr>
      </w:pPr>
    </w:p>
    <w:p w:rsidR="00440171" w:rsidP="00440171" w:rsidRDefault="00440171" w14:paraId="584ADBA8" w14:textId="77777777">
      <w:pPr>
        <w:jc w:val="both"/>
        <w:rPr>
          <w:rFonts w:ascii="Aptos" w:hAnsi="Aptos"/>
          <w:b/>
          <w:bCs/>
        </w:rPr>
      </w:pPr>
      <w:r>
        <w:rPr>
          <w:rFonts w:ascii="Aptos" w:hAnsi="Aptos"/>
          <w:b/>
          <w:bCs/>
        </w:rPr>
        <w:t>PRIMERA. – CONDICION ESPECIAL. DEL VOLUMEN DE LA ENERGIA Y LA DURACION DEL CONTRATO.</w:t>
      </w:r>
    </w:p>
    <w:p w:rsidR="00440171" w:rsidP="00440171" w:rsidRDefault="00440171" w14:paraId="4AD9B1E5" w14:textId="77777777">
      <w:pPr>
        <w:jc w:val="both"/>
        <w:rPr>
          <w:rFonts w:ascii="Aptos" w:hAnsi="Aptos"/>
          <w:b/>
          <w:bCs/>
        </w:rPr>
      </w:pPr>
    </w:p>
    <w:p w:rsidR="00440171" w:rsidP="00440171" w:rsidRDefault="00440171" w14:paraId="1C8A6D51" w14:textId="6993326C">
      <w:pPr>
        <w:pStyle w:val="Prrafodelista"/>
        <w:widowControl/>
        <w:numPr>
          <w:ilvl w:val="1"/>
          <w:numId w:val="7"/>
        </w:numPr>
        <w:autoSpaceDE/>
        <w:spacing w:after="160" w:line="276" w:lineRule="auto"/>
        <w:contextualSpacing/>
        <w:jc w:val="both"/>
        <w:rPr>
          <w:rFonts w:ascii="Aptos" w:hAnsi="Aptos"/>
        </w:rPr>
      </w:pPr>
      <w:r>
        <w:rPr>
          <w:rFonts w:ascii="Aptos" w:hAnsi="Aptos"/>
        </w:rPr>
        <w:t>El CLIENTE manifiesta a NABALIA su interés de que el suministro de energía eléctrica contratado lo sea por largo plazo, en concreto, por un período de</w:t>
      </w:r>
      <w:r w:rsidR="00000575">
        <w:rPr>
          <w:rFonts w:ascii="Aptos" w:hAnsi="Aptos"/>
        </w:rPr>
        <w:t xml:space="preserve"> </w:t>
      </w:r>
      <w:sdt>
        <w:sdtPr>
          <w:rPr>
            <w:rFonts w:ascii="Aptos" w:hAnsi="Aptos"/>
          </w:rPr>
          <w:alias w:val="#Nav: /SUCOmipEnergyContracts/ContractPeriod"/>
          <w:tag w:val="#Nav: SUC_Omip_Contract_12MMC_NAB_v2/50160"/>
          <w:id w:val="1001940281"/>
          <w:placeholder>
            <w:docPart w:val="DefaultPlaceholder_-1854013440"/>
          </w:placeholder>
          <w:dataBinding w:prefixMappings="xmlns:ns0='urn:microsoft-dynamics-nav/reports/SUC_Omip_Contract_12MMC_NAB_v2/50160/'" w:xpath="/ns0:NavWordReportXmlPart[1]/ns0:SUCOmipEnergyContracts[1]/ns0:ContractPeriod[1]" w:storeItemID="{9FF3285C-877B-418C-A77E-FA9213352784}"/>
          <w:text/>
        </w:sdtPr>
        <w:sdtContent>
          <w:r w:rsidR="00BB2E30">
            <w:rPr>
              <w:rFonts w:ascii="Aptos" w:hAnsi="Aptos"/>
            </w:rPr>
            <w:t>ContractPeriod</w:t>
          </w:r>
        </w:sdtContent>
      </w:sdt>
      <w:r w:rsidRPr="00BB2E30">
        <w:rPr>
          <w:rFonts w:ascii="Aptos" w:hAnsi="Aptos"/>
        </w:rPr>
        <w:t>,</w:t>
      </w:r>
      <w:r>
        <w:rPr>
          <w:rFonts w:ascii="Aptos" w:hAnsi="Aptos"/>
        </w:rPr>
        <w:t xml:space="preserve"> siendo esta una condición especial del Contrato de Suministro Eléctrico suscrito entre las Partes, en adelante “El Contrato”.</w:t>
      </w:r>
    </w:p>
    <w:p w:rsidR="00440171" w:rsidP="00440171" w:rsidRDefault="00440171" w14:paraId="05908F13" w14:textId="77777777">
      <w:pPr>
        <w:pStyle w:val="Prrafodelista"/>
        <w:ind w:left="705"/>
        <w:jc w:val="both"/>
        <w:rPr>
          <w:rFonts w:ascii="Aptos" w:hAnsi="Aptos"/>
        </w:rPr>
      </w:pPr>
    </w:p>
    <w:p w:rsidRPr="00CC78A0" w:rsidR="00440171" w:rsidP="00CC78A0" w:rsidRDefault="00440171" w14:paraId="34D33777" w14:textId="2DC9D8B1">
      <w:pPr>
        <w:pStyle w:val="Prrafodelista"/>
        <w:widowControl/>
        <w:numPr>
          <w:ilvl w:val="1"/>
          <w:numId w:val="7"/>
        </w:numPr>
        <w:autoSpaceDE/>
        <w:spacing w:line="276" w:lineRule="auto"/>
        <w:contextualSpacing/>
        <w:jc w:val="both"/>
        <w:rPr>
          <w:rFonts w:ascii="Aptos" w:hAnsi="Aptos"/>
        </w:rPr>
      </w:pPr>
      <w:r>
        <w:rPr>
          <w:rFonts w:ascii="Aptos" w:hAnsi="Aptos"/>
        </w:rPr>
        <w:t>EL CLIENTE manifiesta a su vez que este Contrato de larga duración lo es con el fin de que NABALIA le suministre, en cada uno de los años que componen el período de duración del Contrato, el volumen de energía anual, en kilovatio hora (KWh), que consta declarado por su parte a estos efectos en el Anexo de Condiciones Económicas del Contrato, en modalidad de precio fijo. El volumen de energía anual declarado por el CLIENTE es definido a su vez como la suma del “consumo medio anual” de el/los punto/s de suministro indicado/s por el CLIENTE en las Condiciones Particulares del Contrato o en Anexo establecido a tales efectos</w:t>
      </w:r>
      <w:r w:rsidRPr="00BD1686" w:rsidR="00BD1686">
        <w:rPr>
          <w:rFonts w:ascii="Aptos" w:hAnsi="Aptos"/>
        </w:rPr>
        <w:t>, basado en el histórico del comportamiento de las curvas de carga de consumo del CLIENTE</w:t>
      </w:r>
      <w:r w:rsidR="00246D5B">
        <w:rPr>
          <w:rFonts w:ascii="Aptos" w:hAnsi="Aptos"/>
        </w:rPr>
        <w:t xml:space="preserve"> </w:t>
      </w:r>
      <w:r w:rsidRPr="00246D5B" w:rsidR="00246D5B">
        <w:rPr>
          <w:rFonts w:ascii="Aptos" w:hAnsi="Aptos"/>
        </w:rPr>
        <w:t>de los últimos doce (12) meses.</w:t>
      </w:r>
    </w:p>
    <w:p w:rsidR="00440171" w:rsidP="00440171" w:rsidRDefault="00440171" w14:paraId="260394CB" w14:textId="77777777">
      <w:pPr>
        <w:pStyle w:val="Prrafodelista"/>
        <w:rPr>
          <w:rFonts w:ascii="Aptos" w:hAnsi="Aptos"/>
        </w:rPr>
      </w:pPr>
    </w:p>
    <w:p w:rsidRPr="00012BA0" w:rsidR="00440171" w:rsidP="000A689A" w:rsidRDefault="00440171" w14:paraId="726FEAF0" w14:textId="676B6086">
      <w:pPr>
        <w:pStyle w:val="Prrafodelista"/>
        <w:widowControl/>
        <w:numPr>
          <w:ilvl w:val="1"/>
          <w:numId w:val="7"/>
        </w:numPr>
        <w:autoSpaceDE/>
        <w:spacing w:line="276" w:lineRule="auto"/>
        <w:contextualSpacing/>
        <w:jc w:val="both"/>
        <w:rPr>
          <w:rFonts w:ascii="Aptos" w:hAnsi="Aptos"/>
        </w:rPr>
      </w:pPr>
      <w:r w:rsidRPr="00012BA0">
        <w:rPr>
          <w:rFonts w:ascii="Aptos" w:hAnsi="Aptos"/>
        </w:rPr>
        <w:lastRenderedPageBreak/>
        <w:t>Teniendo en cuenta la naturaleza de largo plazo del Contrato y el volumen de energía declarado por el CLIENTE, elementos tenidos en cuenta conjuntamente por NABALIA, EL CLIENTE declara expresamente que es consciente de que NABALIA para dar cumplimiento a lo mencionado en los anteriores apartados 1.1. y 1.2 ha asumido compromisos firmes de compra de energía eléctrica, a un precio de cobertura fijo, para ser suministrada al CLIENTE, de conformidad con los términos y condiciones contenidos en las condiciones generales y particulares del Contrato, sus Anexos, así como en la presente Adenda.</w:t>
      </w:r>
    </w:p>
    <w:p w:rsidR="00440171" w:rsidP="00440171" w:rsidRDefault="00440171" w14:paraId="4A94E60F" w14:textId="77777777">
      <w:pPr>
        <w:pStyle w:val="Prrafodelista"/>
        <w:ind w:left="705"/>
        <w:jc w:val="both"/>
        <w:rPr>
          <w:rFonts w:ascii="Aptos" w:hAnsi="Aptos"/>
        </w:rPr>
      </w:pPr>
    </w:p>
    <w:p w:rsidR="00440171" w:rsidP="00440171" w:rsidRDefault="00440171" w14:paraId="4D4AA471" w14:textId="77777777">
      <w:pPr>
        <w:pStyle w:val="Prrafodelista"/>
        <w:widowControl/>
        <w:numPr>
          <w:ilvl w:val="1"/>
          <w:numId w:val="7"/>
        </w:numPr>
        <w:autoSpaceDE/>
        <w:spacing w:line="276" w:lineRule="auto"/>
        <w:contextualSpacing/>
        <w:jc w:val="both"/>
        <w:rPr>
          <w:rFonts w:ascii="Aptos" w:hAnsi="Aptos"/>
        </w:rPr>
      </w:pPr>
      <w:r>
        <w:rPr>
          <w:rFonts w:ascii="Aptos" w:hAnsi="Aptos"/>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00440171" w:rsidP="00440171" w:rsidRDefault="00440171" w14:paraId="43935878" w14:textId="77777777">
      <w:pPr>
        <w:pStyle w:val="Prrafodelista"/>
        <w:rPr>
          <w:rFonts w:ascii="Aptos" w:hAnsi="Aptos"/>
        </w:rPr>
      </w:pPr>
    </w:p>
    <w:p w:rsidR="00440171" w:rsidP="00440171" w:rsidRDefault="00440171" w14:paraId="06B5D022" w14:textId="77777777">
      <w:pPr>
        <w:jc w:val="both"/>
        <w:rPr>
          <w:rFonts w:ascii="Aptos" w:hAnsi="Aptos"/>
          <w:b/>
          <w:bCs/>
        </w:rPr>
      </w:pPr>
      <w:r>
        <w:rPr>
          <w:rFonts w:ascii="Aptos" w:hAnsi="Aptos"/>
          <w:b/>
          <w:bCs/>
        </w:rPr>
        <w:t>SEGUNDA. - DEL PRECIO</w:t>
      </w:r>
    </w:p>
    <w:p w:rsidR="00440171" w:rsidP="00440171" w:rsidRDefault="00440171" w14:paraId="07FE6858" w14:textId="77777777">
      <w:pPr>
        <w:jc w:val="both"/>
        <w:rPr>
          <w:rFonts w:ascii="Aptos" w:hAnsi="Aptos"/>
          <w:b/>
          <w:bCs/>
        </w:rPr>
      </w:pPr>
    </w:p>
    <w:p w:rsidR="00440171" w:rsidP="00440171" w:rsidRDefault="00440171" w14:paraId="45F5B017" w14:textId="520D1F2A">
      <w:pPr>
        <w:jc w:val="both"/>
        <w:rPr>
          <w:rFonts w:ascii="Aptos" w:hAnsi="Aptos"/>
        </w:rPr>
      </w:pPr>
      <w:r>
        <w:rPr>
          <w:rFonts w:ascii="Aptos" w:hAnsi="Aptos"/>
        </w:rPr>
        <w:t>Tal como se establece en la anterior Cláusula 1.3, NABALIA para dar cumplimiento a sus obligaciones de suministro de energía en el ámbito del Contrato, asume compromisos firmes de compra de energía eléctrica, por el volumen de energía anual declarado y solicitado por el CLIENTE</w:t>
      </w:r>
      <w:r w:rsidR="00F70252">
        <w:rPr>
          <w:rFonts w:ascii="Aptos" w:hAnsi="Aptos"/>
        </w:rPr>
        <w:t xml:space="preserve">, </w:t>
      </w:r>
      <w:r w:rsidRPr="00F70252" w:rsidR="00F70252">
        <w:rPr>
          <w:rFonts w:ascii="Aptos" w:hAnsi="Aptos"/>
        </w:rPr>
        <w:t>conforme al comportamiento histórico de sus curvas de carga de los últimos doce (12) meses.</w:t>
      </w:r>
      <w:r>
        <w:rPr>
          <w:rFonts w:ascii="Aptos" w:hAnsi="Aptos"/>
        </w:rPr>
        <w:t xml:space="preserve"> En este sentido, NABALIA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00440171" w:rsidP="00440171" w:rsidRDefault="00440171" w14:paraId="7D713E10" w14:textId="77777777">
      <w:pPr>
        <w:jc w:val="both"/>
        <w:rPr>
          <w:rFonts w:ascii="Aptos" w:hAnsi="Aptos"/>
        </w:rPr>
      </w:pPr>
    </w:p>
    <w:p w:rsidR="00440171" w:rsidP="00440171" w:rsidRDefault="00440171" w14:paraId="7C66F899" w14:textId="77777777">
      <w:pPr>
        <w:jc w:val="both"/>
        <w:rPr>
          <w:rFonts w:ascii="Aptos" w:hAnsi="Aptos"/>
        </w:rPr>
      </w:pPr>
      <w:r>
        <w:rPr>
          <w:rFonts w:ascii="Aptos" w:hAnsi="Aptos"/>
        </w:rPr>
        <w:t xml:space="preserve">Sin perjuicio de los antes establecido, </w:t>
      </w:r>
    </w:p>
    <w:p w:rsidR="00440171" w:rsidP="00440171" w:rsidRDefault="00440171" w14:paraId="155C117A" w14:textId="77777777">
      <w:pPr>
        <w:jc w:val="both"/>
        <w:rPr>
          <w:rFonts w:ascii="Aptos" w:hAnsi="Aptos"/>
        </w:rPr>
      </w:pPr>
    </w:p>
    <w:p w:rsidR="00440171" w:rsidP="00440171" w:rsidRDefault="00440171" w14:paraId="08172D98" w14:textId="77777777">
      <w:pPr>
        <w:pStyle w:val="Prrafodelista"/>
        <w:widowControl/>
        <w:numPr>
          <w:ilvl w:val="0"/>
          <w:numId w:val="8"/>
        </w:numPr>
        <w:autoSpaceDE/>
        <w:spacing w:after="160" w:line="276" w:lineRule="auto"/>
        <w:ind w:left="426" w:hanging="426"/>
        <w:contextualSpacing/>
        <w:jc w:val="both"/>
        <w:rPr>
          <w:rFonts w:ascii="Aptos" w:hAnsi="Aptos"/>
        </w:rPr>
      </w:pPr>
      <w:r>
        <w:rPr>
          <w:rFonts w:ascii="Aptos" w:hAnsi="Aptos"/>
        </w:rPr>
        <w:t>Para el caso de que el consumo real de energía anual del CLIENTE, para el año del que se trate, se desvié por exceso del volumen de energía anual declarado, superando el margen de tolerancia arriba referida, se aplicarán las siguientes condiciones:</w:t>
      </w:r>
    </w:p>
    <w:p w:rsidR="00440171" w:rsidP="00440171" w:rsidRDefault="00440171" w14:paraId="7C3CE380" w14:textId="77777777">
      <w:pPr>
        <w:pStyle w:val="Prrafodelista"/>
        <w:ind w:left="426"/>
        <w:jc w:val="both"/>
        <w:rPr>
          <w:rFonts w:ascii="Aptos" w:hAnsi="Aptos"/>
        </w:rPr>
      </w:pPr>
    </w:p>
    <w:p w:rsidR="00440171" w:rsidP="00440171" w:rsidRDefault="00440171" w14:paraId="46F0AA0C" w14:textId="77777777">
      <w:pPr>
        <w:pStyle w:val="Prrafodelista"/>
        <w:widowControl/>
        <w:numPr>
          <w:ilvl w:val="0"/>
          <w:numId w:val="9"/>
        </w:numPr>
        <w:autoSpaceDE/>
        <w:ind w:left="709" w:hanging="283"/>
        <w:contextualSpacing/>
        <w:jc w:val="both"/>
        <w:rPr>
          <w:rFonts w:ascii="Aptos" w:hAnsi="Aptos"/>
        </w:rPr>
      </w:pPr>
      <w:r>
        <w:rPr>
          <w:rFonts w:ascii="Aptos" w:hAnsi="Aptos"/>
        </w:rPr>
        <w:t>A los -KWh- de diferencia entre el consumo real del CLIENTE (para el año del que se trate) y el volumen de energía declarado, se aplicará al término de energía Precio Indexado, según fórmula y condiciones definidas a continuación.</w:t>
      </w:r>
    </w:p>
    <w:p w:rsidR="00440171" w:rsidP="00440171" w:rsidRDefault="00440171" w14:paraId="19B874A4" w14:textId="77777777">
      <w:pPr>
        <w:pStyle w:val="Prrafodelista"/>
        <w:ind w:left="709"/>
        <w:jc w:val="both"/>
        <w:rPr>
          <w:rFonts w:ascii="Aptos" w:hAnsi="Aptos"/>
        </w:rPr>
      </w:pPr>
    </w:p>
    <w:p w:rsidR="00440171" w:rsidP="00440171" w:rsidRDefault="00440171" w14:paraId="545F68BB" w14:textId="77777777">
      <w:pPr>
        <w:pStyle w:val="Prrafodelista"/>
        <w:ind w:left="709"/>
        <w:jc w:val="both"/>
        <w:rPr>
          <w:rFonts w:ascii="Aptos" w:hAnsi="Aptos"/>
        </w:rPr>
      </w:pPr>
      <w:r>
        <w:rPr>
          <w:rFonts w:ascii="Aptos" w:hAnsi="Aptos"/>
        </w:rPr>
        <w:t>La fórmula aplicada para el cálculo de cada hora será la siguiente:</w:t>
      </w:r>
    </w:p>
    <w:p w:rsidR="00440171" w:rsidP="00440171" w:rsidRDefault="00440171" w14:paraId="6B41ADC4" w14:textId="77777777">
      <w:pPr>
        <w:pStyle w:val="Prrafodelista"/>
        <w:ind w:left="426"/>
        <w:jc w:val="both"/>
        <w:rPr>
          <w:rFonts w:ascii="Aptos" w:hAnsi="Aptos"/>
        </w:rPr>
      </w:pPr>
    </w:p>
    <w:p w:rsidR="00440171" w:rsidP="00440171" w:rsidRDefault="00440171" w14:paraId="51B41E41" w14:textId="77777777">
      <w:pPr>
        <w:rPr>
          <w:rFonts w:ascii="Aptos" w:hAnsi="Aptos"/>
          <w:sz w:val="17"/>
          <w:szCs w:val="17"/>
        </w:rPr>
      </w:pPr>
    </w:p>
    <w:p w:rsidRPr="004F4565" w:rsidR="00440171" w:rsidP="00440171" w:rsidRDefault="00440171" w14:paraId="05F98CBE" w14:textId="77777777">
      <w:pPr>
        <w:jc w:val="center"/>
        <w:rPr>
          <w:rFonts w:ascii="Aptos" w:hAnsi="Aptos"/>
          <w:sz w:val="17"/>
          <w:szCs w:val="17"/>
        </w:rPr>
      </w:pPr>
      <w:r w:rsidRPr="004F4565">
        <w:rPr>
          <w:rFonts w:ascii="Aptos" w:hAnsi="Aptos"/>
          <w:sz w:val="17"/>
          <w:szCs w:val="17"/>
        </w:rPr>
        <w:t>Importe =  Energia*[(Mercado Diario + Servicios Ajuste + Pagos Capacidad + Gdo + Financiación OS y OM)*</w:t>
      </w:r>
    </w:p>
    <w:p w:rsidRPr="004F4565" w:rsidR="00440171" w:rsidP="00440171" w:rsidRDefault="00440171" w14:paraId="5199026E" w14:textId="77777777">
      <w:pPr>
        <w:pStyle w:val="Prrafodelista"/>
        <w:ind w:left="426"/>
        <w:jc w:val="center"/>
        <w:rPr>
          <w:rFonts w:ascii="Aptos" w:hAnsi="Aptos"/>
          <w:sz w:val="17"/>
          <w:szCs w:val="17"/>
        </w:rPr>
      </w:pPr>
      <w:r w:rsidRPr="004F4565">
        <w:rPr>
          <w:rFonts w:ascii="Aptos" w:hAnsi="Aptos"/>
          <w:sz w:val="17"/>
          <w:szCs w:val="17"/>
        </w:rPr>
        <w:t>(1+ Pérdidas) + Remuneración + Desvíos + FNEE]*(1+ Impuesto Municipal) + ATR</w:t>
      </w:r>
    </w:p>
    <w:p w:rsidRPr="004F4565" w:rsidR="00440171" w:rsidP="00440171" w:rsidRDefault="00440171" w14:paraId="75FF12A5" w14:textId="77777777">
      <w:pPr>
        <w:pStyle w:val="Prrafodelista"/>
        <w:ind w:left="426"/>
        <w:jc w:val="center"/>
        <w:rPr>
          <w:rFonts w:ascii="Aptos" w:hAnsi="Aptos"/>
          <w:sz w:val="17"/>
          <w:szCs w:val="17"/>
        </w:rPr>
      </w:pPr>
      <w:r w:rsidRPr="004F4565">
        <w:rPr>
          <w:rFonts w:ascii="Aptos" w:hAnsi="Aptos"/>
          <w:sz w:val="17"/>
          <w:szCs w:val="17"/>
        </w:rPr>
        <w:t>Fee: 0,01€/KWh.</w:t>
      </w:r>
    </w:p>
    <w:p w:rsidR="00440171" w:rsidP="00440171" w:rsidRDefault="00440171" w14:paraId="557B383B" w14:textId="77777777">
      <w:pPr>
        <w:pStyle w:val="Prrafodelista"/>
        <w:ind w:left="426"/>
        <w:jc w:val="both"/>
        <w:rPr>
          <w:rFonts w:ascii="Aptos" w:hAnsi="Aptos"/>
        </w:rPr>
      </w:pPr>
    </w:p>
    <w:p w:rsidR="00440171" w:rsidP="00440171" w:rsidRDefault="00440171" w14:paraId="732905AC" w14:textId="47B4D74A">
      <w:pPr>
        <w:pStyle w:val="Prrafodelista"/>
        <w:ind w:left="426"/>
        <w:jc w:val="both"/>
        <w:rPr>
          <w:rFonts w:ascii="Aptos" w:hAnsi="Aptos"/>
        </w:rPr>
      </w:pPr>
      <w:r>
        <w:rPr>
          <w:rFonts w:ascii="Aptos" w:hAnsi="Aptos"/>
        </w:rPr>
        <w:t>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w:t>
      </w:r>
      <w:r w:rsidR="00D36E31">
        <w:rPr>
          <w:rFonts w:ascii="Aptos" w:hAnsi="Aptos"/>
        </w:rPr>
        <w:t xml:space="preserve"> </w:t>
      </w:r>
      <w:sdt>
        <w:sdtPr>
          <w:rPr>
            <w:rFonts w:ascii="Aptos" w:hAnsi="Aptos"/>
          </w:rPr>
          <w:alias w:val="#Nav: /SUCOmipEnergyContracts/OrderTEDAddendum"/>
          <w:tag w:val="#Nav: SUC_Omip_Contract_12MMC_NAB_v2/50160"/>
          <w:id w:val="-1550907833"/>
          <w:placeholder>
            <w:docPart w:val="DefaultPlaceholder_-1854013440"/>
          </w:placeholder>
          <w:dataBinding w:prefixMappings="xmlns:ns0='urn:microsoft-dynamics-nav/reports/SUC_Omip_Contract_12MMC_NAB_v2/50160/'" w:xpath="/ns0:NavWordReportXmlPart[1]/ns0:SUCOmipEnergyContracts[1]/ns0:OrderTEDAddendum[1]" w:storeItemID="{9FF3285C-877B-418C-A77E-FA9213352784}"/>
          <w:text/>
        </w:sdtPr>
        <w:sdtContent>
          <w:r w:rsidR="00D36E31">
            <w:rPr>
              <w:rFonts w:ascii="Aptos" w:hAnsi="Aptos"/>
            </w:rPr>
            <w:t>OrderTEDAddendum</w:t>
          </w:r>
        </w:sdtContent>
      </w:sdt>
      <w:r>
        <w:rPr>
          <w:rFonts w:ascii="Aptos" w:hAnsi="Aptos"/>
        </w:rPr>
        <w:t xml:space="preserve">, </w:t>
      </w:r>
      <w:r>
        <w:rPr>
          <w:rFonts w:ascii="Aptos" w:hAnsi="Aptos"/>
        </w:rPr>
        <w:lastRenderedPageBreak/>
        <w:t>el impuesto municipal (Ley Reguladora de Haciendas Locales), la aportación al Fondo Nacional de Eficiencia Energética, los peajes de acceso</w:t>
      </w:r>
      <w:r w:rsidR="00D36E31">
        <w:rPr>
          <w:rFonts w:ascii="Aptos" w:hAnsi="Aptos"/>
        </w:rPr>
        <w:t xml:space="preserve"> </w:t>
      </w:r>
      <w:sdt>
        <w:sdtPr>
          <w:rPr>
            <w:rFonts w:ascii="Aptos" w:hAnsi="Aptos"/>
          </w:rPr>
          <w:alias w:val="#Nav: /SUCOmipEnergyContracts/ResolutionAddendum"/>
          <w:tag w:val="#Nav: SUC_Omip_Contract_12MMC_NAB_v2/50160"/>
          <w:id w:val="-1801145759"/>
          <w:placeholder>
            <w:docPart w:val="DefaultPlaceholder_-1854013440"/>
          </w:placeholder>
          <w:dataBinding w:prefixMappings="xmlns:ns0='urn:microsoft-dynamics-nav/reports/SUC_Omip_Contract_12MMC_NAB_v2/50160/'" w:xpath="/ns0:NavWordReportXmlPart[1]/ns0:SUCOmipEnergyContracts[1]/ns0:ResolutionAddendum[1]" w:storeItemID="{9FF3285C-877B-418C-A77E-FA9213352784}"/>
          <w:text/>
        </w:sdtPr>
        <w:sdtContent>
          <w:r w:rsidR="00D36E31">
            <w:rPr>
              <w:rFonts w:ascii="Aptos" w:hAnsi="Aptos"/>
            </w:rPr>
            <w:t>ResolutionAddendum</w:t>
          </w:r>
        </w:sdtContent>
      </w:sdt>
      <w:r>
        <w:rPr>
          <w:rFonts w:ascii="Aptos" w:hAnsi="Aptos"/>
        </w:rPr>
        <w:t>,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00440171" w:rsidP="00440171" w:rsidRDefault="00440171" w14:paraId="07CB9A50" w14:textId="77777777">
      <w:pPr>
        <w:pStyle w:val="Prrafodelista"/>
        <w:ind w:left="360"/>
        <w:jc w:val="center"/>
        <w:rPr>
          <w:rFonts w:ascii="Aptos" w:hAnsi="Aptos"/>
        </w:rPr>
      </w:pPr>
    </w:p>
    <w:p w:rsidR="00440171" w:rsidP="00440171" w:rsidRDefault="00440171" w14:paraId="28EBA83C" w14:textId="77777777">
      <w:pPr>
        <w:pStyle w:val="Prrafodelista"/>
        <w:widowControl/>
        <w:numPr>
          <w:ilvl w:val="0"/>
          <w:numId w:val="8"/>
        </w:numPr>
        <w:autoSpaceDE/>
        <w:ind w:left="426" w:hanging="426"/>
        <w:contextualSpacing/>
        <w:jc w:val="both"/>
        <w:rPr>
          <w:rFonts w:ascii="Aptos" w:hAnsi="Aptos"/>
        </w:rPr>
      </w:pPr>
      <w:r>
        <w:rPr>
          <w:rFonts w:ascii="Aptos" w:hAnsi="Aptos"/>
        </w:rPr>
        <w:t>Para el caso de que el consumo real de energía anual del CLIENTE, para el año del que se trate, se desvié por defecto, respecto del volumen de energía anual declarado, siendo el consumo inferior al margen de tolerancia arriba referida, se aplicarán las siguientes condiciones:</w:t>
      </w:r>
    </w:p>
    <w:p w:rsidR="00440171" w:rsidP="00440171" w:rsidRDefault="00440171" w14:paraId="73A1CFF9" w14:textId="77777777">
      <w:pPr>
        <w:pStyle w:val="Prrafodelista"/>
        <w:ind w:left="426"/>
        <w:jc w:val="both"/>
        <w:rPr>
          <w:rFonts w:ascii="Aptos" w:hAnsi="Aptos"/>
        </w:rPr>
      </w:pPr>
    </w:p>
    <w:p w:rsidR="00440171" w:rsidP="00440171" w:rsidRDefault="00440171" w14:paraId="21B47CEB" w14:textId="77777777">
      <w:pPr>
        <w:pStyle w:val="Prrafodelista"/>
        <w:widowControl/>
        <w:numPr>
          <w:ilvl w:val="0"/>
          <w:numId w:val="9"/>
        </w:numPr>
        <w:autoSpaceDE/>
        <w:ind w:left="851" w:hanging="425"/>
        <w:contextualSpacing/>
        <w:jc w:val="both"/>
        <w:rPr>
          <w:rFonts w:ascii="Aptos" w:hAnsi="Aptos"/>
        </w:rPr>
      </w:pPr>
      <w:r>
        <w:rPr>
          <w:rFonts w:ascii="Aptos" w:hAnsi="Aptos"/>
        </w:rPr>
        <w:t xml:space="preserve">A los -KWh- de diferencia entre el consumo real del CLIENTE (para el año del que se trate) y el volumen de energía declarado, se aplicará el precio que resulte de la siguiente fórmula de cálculo: </w:t>
      </w:r>
    </w:p>
    <w:p w:rsidR="00440171" w:rsidP="00440171" w:rsidRDefault="00440171" w14:paraId="242907C8" w14:textId="77777777">
      <w:pPr>
        <w:pStyle w:val="Prrafodelista"/>
        <w:ind w:left="426"/>
        <w:jc w:val="both"/>
        <w:rPr>
          <w:rFonts w:ascii="Aptos" w:hAnsi="Aptos"/>
        </w:rPr>
      </w:pPr>
    </w:p>
    <w:p w:rsidR="00440171" w:rsidP="00440171" w:rsidRDefault="00440171" w14:paraId="551C5746" w14:textId="77777777">
      <w:pPr>
        <w:pStyle w:val="Prrafodelista"/>
        <w:ind w:left="705"/>
        <w:jc w:val="center"/>
        <w:rPr>
          <w:rFonts w:ascii="Aptos" w:hAnsi="Aptos"/>
        </w:rPr>
      </w:pPr>
      <w:r>
        <w:rPr>
          <w:rFonts w:ascii="Aptos" w:hAnsi="Aptos"/>
        </w:rPr>
        <w:t>PI   - PF  =  X * (VA   - VF )</w:t>
      </w:r>
    </w:p>
    <w:p w:rsidR="00440171" w:rsidP="00440171" w:rsidRDefault="00440171" w14:paraId="3B4D0D8B" w14:textId="77777777">
      <w:pPr>
        <w:pStyle w:val="Prrafodelista"/>
        <w:ind w:left="851"/>
        <w:jc w:val="both"/>
        <w:rPr>
          <w:rFonts w:ascii="Aptos" w:hAnsi="Aptos"/>
        </w:rPr>
      </w:pPr>
      <w:r>
        <w:rPr>
          <w:rFonts w:ascii="Aptos" w:hAnsi="Aptos"/>
        </w:rPr>
        <w:t>Donde,</w:t>
      </w:r>
    </w:p>
    <w:p w:rsidR="00440171" w:rsidP="00440171" w:rsidRDefault="00440171" w14:paraId="160D63AB" w14:textId="77777777">
      <w:pPr>
        <w:pStyle w:val="Prrafodelista"/>
        <w:ind w:left="851"/>
        <w:jc w:val="both"/>
        <w:rPr>
          <w:rFonts w:ascii="Aptos" w:hAnsi="Aptos"/>
        </w:rPr>
      </w:pPr>
    </w:p>
    <w:p w:rsidR="00440171" w:rsidP="00440171" w:rsidRDefault="00440171" w14:paraId="1AB54641" w14:textId="77777777">
      <w:pPr>
        <w:pStyle w:val="Prrafodelista"/>
        <w:ind w:left="851"/>
        <w:jc w:val="both"/>
        <w:rPr>
          <w:rFonts w:ascii="Aptos" w:hAnsi="Aptos"/>
        </w:rPr>
      </w:pPr>
      <w:r>
        <w:rPr>
          <w:rFonts w:ascii="Aptos" w:hAnsi="Aptos"/>
        </w:rPr>
        <w:t>PI  =  Precio Referencia OMIP para formular precio fijo</w:t>
      </w:r>
    </w:p>
    <w:p w:rsidR="00440171" w:rsidP="00440171" w:rsidRDefault="00440171" w14:paraId="3754E8C1" w14:textId="77777777">
      <w:pPr>
        <w:pStyle w:val="Prrafodelista"/>
        <w:ind w:left="851"/>
        <w:jc w:val="both"/>
        <w:rPr>
          <w:rFonts w:ascii="Aptos" w:hAnsi="Aptos"/>
        </w:rPr>
      </w:pPr>
      <w:r>
        <w:rPr>
          <w:rFonts w:ascii="Aptos" w:hAnsi="Aptos"/>
        </w:rPr>
        <w:t>PF =  Precio Referencia  OMIP para reformular precio fijo</w:t>
      </w:r>
    </w:p>
    <w:p w:rsidR="00440171" w:rsidP="00440171" w:rsidRDefault="00440171" w14:paraId="4F721658" w14:textId="77777777">
      <w:pPr>
        <w:pStyle w:val="Prrafodelista"/>
        <w:ind w:left="851"/>
        <w:jc w:val="both"/>
        <w:rPr>
          <w:rFonts w:ascii="Aptos" w:hAnsi="Aptos"/>
        </w:rPr>
      </w:pPr>
      <w:r>
        <w:rPr>
          <w:rFonts w:ascii="Aptos" w:hAnsi="Aptos"/>
        </w:rPr>
        <w:t>X  = Diferencia de precio en €/MW</w:t>
      </w:r>
    </w:p>
    <w:p w:rsidR="00440171" w:rsidP="00440171" w:rsidRDefault="00440171" w14:paraId="66D00CD3" w14:textId="77777777">
      <w:pPr>
        <w:pStyle w:val="Prrafodelista"/>
        <w:ind w:left="851"/>
        <w:jc w:val="both"/>
        <w:rPr>
          <w:rFonts w:ascii="Aptos" w:hAnsi="Aptos"/>
        </w:rPr>
      </w:pPr>
      <w:r>
        <w:rPr>
          <w:rFonts w:ascii="Aptos" w:hAnsi="Aptos"/>
        </w:rPr>
        <w:t>VA = Volumen declarado en MWh (consumo previsto)</w:t>
      </w:r>
    </w:p>
    <w:p w:rsidR="00440171" w:rsidP="00440171" w:rsidRDefault="00440171" w14:paraId="5688F935" w14:textId="77777777">
      <w:pPr>
        <w:pStyle w:val="Prrafodelista"/>
        <w:ind w:left="851"/>
        <w:jc w:val="both"/>
        <w:rPr>
          <w:rFonts w:ascii="Aptos" w:hAnsi="Aptos"/>
        </w:rPr>
      </w:pPr>
      <w:r>
        <w:rPr>
          <w:rFonts w:ascii="Aptos" w:hAnsi="Aptos"/>
        </w:rPr>
        <w:t>VF = Volumen final MWh (consumo real)</w:t>
      </w:r>
    </w:p>
    <w:p w:rsidR="00440171" w:rsidP="00440171" w:rsidRDefault="00440171" w14:paraId="5FCD3813" w14:textId="77777777">
      <w:pPr>
        <w:pStyle w:val="Prrafodelista"/>
        <w:ind w:left="709"/>
        <w:jc w:val="both"/>
        <w:rPr>
          <w:rFonts w:ascii="Aptos" w:hAnsi="Aptos"/>
          <w:lang w:val="pt-PT"/>
        </w:rPr>
      </w:pPr>
    </w:p>
    <w:p w:rsidR="00440171" w:rsidP="00440171" w:rsidRDefault="00440171" w14:paraId="5EED183A" w14:textId="77777777">
      <w:pPr>
        <w:pStyle w:val="Prrafodelista"/>
        <w:widowControl/>
        <w:numPr>
          <w:ilvl w:val="0"/>
          <w:numId w:val="8"/>
        </w:numPr>
        <w:autoSpaceDE/>
        <w:ind w:left="426" w:hanging="426"/>
        <w:contextualSpacing/>
        <w:jc w:val="both"/>
        <w:rPr>
          <w:rFonts w:ascii="Aptos" w:hAnsi="Aptos"/>
        </w:rPr>
      </w:pPr>
      <w:r>
        <w:rPr>
          <w:rFonts w:ascii="Aptos" w:hAnsi="Aptos"/>
        </w:rPr>
        <w:t xml:space="preserve">NABALIA facturará el importe que resulte del cálculo, sea conforme al apartado a) o b) según el caso, en la última factura del período anual del que se trate, y así cada año, hasta por la duración íntegra del Contrato. </w:t>
      </w:r>
    </w:p>
    <w:p w:rsidR="00440171" w:rsidP="00440171" w:rsidRDefault="00440171" w14:paraId="48C7556B" w14:textId="77777777">
      <w:pPr>
        <w:pStyle w:val="Prrafodelista"/>
        <w:ind w:left="426"/>
        <w:jc w:val="both"/>
        <w:rPr>
          <w:rFonts w:ascii="Aptos" w:hAnsi="Aptos"/>
        </w:rPr>
      </w:pPr>
    </w:p>
    <w:p w:rsidR="00440171" w:rsidP="00440171" w:rsidRDefault="00440171" w14:paraId="2224B660" w14:textId="77777777">
      <w:pPr>
        <w:pStyle w:val="Prrafodelista"/>
        <w:ind w:left="426"/>
        <w:jc w:val="both"/>
        <w:rPr>
          <w:rFonts w:ascii="Aptos" w:hAnsi="Aptos"/>
        </w:rPr>
      </w:pPr>
    </w:p>
    <w:p w:rsidR="00440171" w:rsidP="00440171" w:rsidRDefault="00440171" w14:paraId="757545CE" w14:textId="77777777">
      <w:pPr>
        <w:rPr>
          <w:rFonts w:ascii="Aptos" w:hAnsi="Aptos"/>
          <w:b/>
          <w:bCs/>
        </w:rPr>
      </w:pPr>
      <w:r>
        <w:rPr>
          <w:rFonts w:ascii="Aptos" w:hAnsi="Aptos"/>
          <w:b/>
          <w:bCs/>
        </w:rPr>
        <w:t>TERCERA. – PENALIZACIONES POR RESOLUCION ANTICIPADA.</w:t>
      </w:r>
    </w:p>
    <w:p w:rsidR="00440171" w:rsidP="00440171" w:rsidRDefault="00440171" w14:paraId="2F03F43C" w14:textId="77777777">
      <w:pPr>
        <w:rPr>
          <w:rFonts w:ascii="Aptos" w:hAnsi="Aptos"/>
          <w:b/>
          <w:bCs/>
        </w:rPr>
      </w:pPr>
    </w:p>
    <w:p w:rsidR="00440171" w:rsidP="00440171" w:rsidRDefault="00440171" w14:paraId="45BD7A23" w14:textId="77777777">
      <w:pPr>
        <w:pStyle w:val="Prrafodelista"/>
        <w:ind w:left="0"/>
        <w:jc w:val="both"/>
        <w:rPr>
          <w:rFonts w:ascii="Aptos" w:hAnsi="Aptos"/>
        </w:rPr>
      </w:pPr>
      <w:r>
        <w:rPr>
          <w:rFonts w:ascii="Aptos" w:hAnsi="Aptos"/>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p>
    <w:p w:rsidR="00440171" w:rsidP="00440171" w:rsidRDefault="00440171" w14:paraId="1103707A" w14:textId="77777777">
      <w:pPr>
        <w:pStyle w:val="Prrafodelista"/>
        <w:ind w:left="0"/>
        <w:jc w:val="both"/>
        <w:rPr>
          <w:rFonts w:ascii="Aptos" w:hAnsi="Aptos"/>
        </w:rPr>
      </w:pPr>
    </w:p>
    <w:p w:rsidR="00440171" w:rsidP="00440171" w:rsidRDefault="00440171" w14:paraId="4BFEB10A" w14:textId="77777777">
      <w:pPr>
        <w:rPr>
          <w:rFonts w:ascii="Aptos" w:hAnsi="Aptos"/>
        </w:rPr>
      </w:pPr>
    </w:p>
    <w:p w:rsidR="00440171" w:rsidP="00440171" w:rsidRDefault="00440171" w14:paraId="04DAB9BB" w14:textId="77777777">
      <w:pPr>
        <w:rPr>
          <w:rFonts w:ascii="Aptos" w:hAnsi="Aptos"/>
          <w:b/>
          <w:bCs/>
        </w:rPr>
      </w:pPr>
      <w:r>
        <w:rPr>
          <w:rFonts w:ascii="Aptos" w:hAnsi="Aptos"/>
          <w:b/>
          <w:bCs/>
        </w:rPr>
        <w:t xml:space="preserve">CUARTA. – DURACIÓN DE ESTA ADENDA </w:t>
      </w:r>
    </w:p>
    <w:p w:rsidR="00440171" w:rsidP="00440171" w:rsidRDefault="00440171" w14:paraId="56140064" w14:textId="77777777">
      <w:pPr>
        <w:rPr>
          <w:rFonts w:ascii="Aptos" w:hAnsi="Aptos"/>
          <w:b/>
          <w:bCs/>
        </w:rPr>
      </w:pPr>
    </w:p>
    <w:p w:rsidR="00440171" w:rsidP="00440171" w:rsidRDefault="00440171" w14:paraId="585FE4C7" w14:textId="77777777">
      <w:pPr>
        <w:jc w:val="both"/>
        <w:rPr>
          <w:rFonts w:ascii="Aptos" w:hAnsi="Aptos"/>
        </w:rPr>
      </w:pPr>
      <w:r>
        <w:rPr>
          <w:rFonts w:ascii="Aptos" w:hAnsi="Aptos"/>
        </w:rPr>
        <w:t xml:space="preserve">La presente Adenda tendrá una duración equivalente a la del Contrato de Suministro que modifica, renovándose tácitamente en caso de renovación del Contrato. </w:t>
      </w:r>
    </w:p>
    <w:p w:rsidR="00012BA0" w:rsidP="00440171" w:rsidRDefault="00012BA0" w14:paraId="79574028" w14:textId="77777777">
      <w:pPr>
        <w:rPr>
          <w:rFonts w:ascii="Aptos" w:hAnsi="Aptos"/>
        </w:rPr>
      </w:pPr>
    </w:p>
    <w:p w:rsidR="00440171" w:rsidP="00440171" w:rsidRDefault="00440171" w14:paraId="1AE91C51" w14:textId="77777777">
      <w:pPr>
        <w:rPr>
          <w:rFonts w:ascii="Aptos" w:hAnsi="Aptos"/>
        </w:rPr>
      </w:pPr>
    </w:p>
    <w:p w:rsidR="00440171" w:rsidP="00440171" w:rsidRDefault="00440171" w14:paraId="7BF019FA" w14:textId="77777777">
      <w:pPr>
        <w:rPr>
          <w:rFonts w:ascii="Aptos" w:hAnsi="Aptos"/>
          <w:b/>
          <w:bCs/>
        </w:rPr>
      </w:pPr>
      <w:r>
        <w:rPr>
          <w:rFonts w:ascii="Aptos" w:hAnsi="Aptos"/>
          <w:b/>
          <w:bCs/>
        </w:rPr>
        <w:t xml:space="preserve">QUINTA. - NOVACIÓN MODIFICATIVA Y NO EXTINTIVA </w:t>
      </w:r>
    </w:p>
    <w:p w:rsidR="00440171" w:rsidP="00440171" w:rsidRDefault="00440171" w14:paraId="452181C2" w14:textId="77777777">
      <w:pPr>
        <w:rPr>
          <w:rFonts w:ascii="Aptos" w:hAnsi="Aptos"/>
          <w:b/>
          <w:bCs/>
        </w:rPr>
      </w:pPr>
    </w:p>
    <w:p w:rsidR="00440171" w:rsidP="00440171" w:rsidRDefault="00440171" w14:paraId="317BC5B8" w14:textId="77777777">
      <w:pPr>
        <w:jc w:val="both"/>
        <w:rPr>
          <w:rFonts w:ascii="Aptos" w:hAnsi="Aptos"/>
        </w:rPr>
      </w:pPr>
      <w:r>
        <w:rPr>
          <w:rFonts w:ascii="Aptos" w:hAnsi="Aptos"/>
        </w:rPr>
        <w:t xml:space="preserve">El presente documento pasa a formar parte integrante del Contrato de Suministro. El presente documento constituye una novación modificativa no extintiva de dicho Contrato de Suministro. En todo lo no modificado en virtud la presente adenda, las Condiciones Particulares y el resto de los documentos integrantes del Contrato de Suministro permanecen vigentes en todos sus términos con plenitud de fuerza y efectos, entendiéndose que la presente adenda constituye una novación modificativa no extintiva de las Condiciones Generales del Contrato de Suministro.          </w:t>
      </w:r>
    </w:p>
    <w:p w:rsidR="00440171" w:rsidP="00440171" w:rsidRDefault="00440171" w14:paraId="745D004D" w14:textId="77777777">
      <w:pPr>
        <w:rPr>
          <w:rFonts w:ascii="Aptos" w:hAnsi="Aptos"/>
          <w:b/>
          <w:bCs/>
        </w:rPr>
      </w:pPr>
    </w:p>
    <w:p w:rsidR="00440171" w:rsidP="00440171" w:rsidRDefault="00440171" w14:paraId="2EE18FB9" w14:textId="77777777">
      <w:pPr>
        <w:rPr>
          <w:rFonts w:ascii="Aptos" w:hAnsi="Aptos"/>
          <w:b/>
          <w:bCs/>
        </w:rPr>
      </w:pPr>
      <w:r>
        <w:rPr>
          <w:rFonts w:ascii="Aptos" w:hAnsi="Aptos"/>
          <w:b/>
          <w:bCs/>
        </w:rPr>
        <w:t>SEXTA. – NOTIFICACIONES</w:t>
      </w:r>
    </w:p>
    <w:p w:rsidR="00440171" w:rsidP="00440171" w:rsidRDefault="00440171" w14:paraId="1E536887" w14:textId="77777777">
      <w:pPr>
        <w:rPr>
          <w:rFonts w:ascii="Aptos" w:hAnsi="Aptos"/>
          <w:b/>
          <w:bCs/>
        </w:rPr>
      </w:pPr>
    </w:p>
    <w:p w:rsidR="00440171" w:rsidP="00440171" w:rsidRDefault="00440171" w14:paraId="00DDBEFD" w14:textId="77777777">
      <w:pPr>
        <w:jc w:val="both"/>
        <w:rPr>
          <w:rFonts w:ascii="Aptos" w:hAnsi="Aptos"/>
        </w:rPr>
      </w:pPr>
      <w:r>
        <w:rPr>
          <w:rFonts w:ascii="Aptos" w:hAnsi="Aptos"/>
        </w:rPr>
        <w:t>Todos los avisos y comunicaciones que deban hacerse entre las partes en relación con la presente adenda se harán en los domicilios designados al efecto en el Contrato de Suministro salvo que otra cosa se prevea expresamente en esta adenda.</w:t>
      </w:r>
    </w:p>
    <w:p w:rsidR="00440171" w:rsidP="00440171" w:rsidRDefault="00440171" w14:paraId="55F4AF60" w14:textId="77777777">
      <w:pPr>
        <w:rPr>
          <w:rFonts w:ascii="Aptos" w:hAnsi="Aptos"/>
          <w:b/>
          <w:bCs/>
        </w:rPr>
      </w:pPr>
    </w:p>
    <w:p w:rsidR="00440171" w:rsidP="00440171" w:rsidRDefault="00440171" w14:paraId="26F8C9F3" w14:textId="77777777">
      <w:pPr>
        <w:rPr>
          <w:rFonts w:ascii="Aptos" w:hAnsi="Aptos"/>
          <w:b/>
          <w:bCs/>
        </w:rPr>
      </w:pPr>
      <w:r>
        <w:rPr>
          <w:rFonts w:ascii="Aptos" w:hAnsi="Aptos"/>
          <w:b/>
          <w:bCs/>
        </w:rPr>
        <w:t xml:space="preserve">SÉPTIMA. - LEY APLICABLE Y JURISDICCIÓN </w:t>
      </w:r>
    </w:p>
    <w:p w:rsidR="00440171" w:rsidP="00440171" w:rsidRDefault="00440171" w14:paraId="31682693" w14:textId="77777777">
      <w:pPr>
        <w:rPr>
          <w:rFonts w:ascii="Aptos" w:hAnsi="Aptos"/>
          <w:b/>
          <w:bCs/>
        </w:rPr>
      </w:pPr>
    </w:p>
    <w:p w:rsidR="00440171" w:rsidP="00440171" w:rsidRDefault="00440171" w14:paraId="039CB132" w14:textId="77777777">
      <w:pPr>
        <w:jc w:val="both"/>
        <w:rPr>
          <w:rFonts w:ascii="Aptos" w:hAnsi="Aptos"/>
        </w:rPr>
      </w:pPr>
      <w:r>
        <w:rPr>
          <w:rFonts w:ascii="Aptos" w:hAnsi="Aptos"/>
        </w:rPr>
        <w:t>La Ley aplicable a la presente adenda, así como la Jurisdicción designada por las partes en relación con la misma, será la designada en las Condiciones Generales del Contrato.</w:t>
      </w:r>
    </w:p>
    <w:p w:rsidR="00440171" w:rsidP="00440171" w:rsidRDefault="00440171" w14:paraId="2D466BD6" w14:textId="77777777">
      <w:pPr>
        <w:jc w:val="both"/>
        <w:rPr>
          <w:rFonts w:ascii="Aptos" w:hAnsi="Aptos"/>
          <w:b/>
          <w:bCs/>
        </w:rPr>
      </w:pPr>
    </w:p>
    <w:p w:rsidR="00440171" w:rsidP="00440171" w:rsidRDefault="00440171" w14:paraId="01A3ABB7" w14:textId="77777777">
      <w:pPr>
        <w:jc w:val="both"/>
        <w:rPr>
          <w:rFonts w:ascii="Aptos" w:hAnsi="Aptos"/>
          <w:b/>
          <w:bCs/>
        </w:rPr>
      </w:pPr>
    </w:p>
    <w:p w:rsidR="004F4565" w:rsidP="00440171" w:rsidRDefault="004F4565" w14:paraId="3BF1B0E3" w14:textId="77777777">
      <w:pPr>
        <w:jc w:val="both"/>
        <w:rPr>
          <w:rFonts w:ascii="Aptos" w:hAnsi="Aptos"/>
          <w:b/>
          <w:bCs/>
        </w:rPr>
      </w:pPr>
    </w:p>
    <w:p w:rsidR="004F4565" w:rsidP="00440171" w:rsidRDefault="004F4565" w14:paraId="3E9B6575" w14:textId="77777777">
      <w:pPr>
        <w:jc w:val="both"/>
        <w:rPr>
          <w:rFonts w:ascii="Aptos" w:hAnsi="Aptos"/>
          <w:b/>
          <w:bCs/>
        </w:rPr>
      </w:pPr>
    </w:p>
    <w:p w:rsidR="00440171" w:rsidP="00440171" w:rsidRDefault="00440171" w14:paraId="7EFF3D14" w14:textId="77777777">
      <w:pPr>
        <w:jc w:val="both"/>
        <w:rPr>
          <w:rFonts w:ascii="Aptos" w:hAnsi="Aptos"/>
          <w:b/>
          <w:bCs/>
        </w:rPr>
      </w:pPr>
    </w:p>
    <w:p w:rsidR="00440171" w:rsidP="00440171" w:rsidRDefault="00440171" w14:paraId="20D731EA" w14:textId="77777777">
      <w:pPr>
        <w:jc w:val="both"/>
        <w:rPr>
          <w:rFonts w:ascii="Aptos" w:hAnsi="Aptos"/>
          <w:b/>
          <w:bCs/>
        </w:rPr>
      </w:pPr>
    </w:p>
    <w:p w:rsidR="00440171" w:rsidP="00440171" w:rsidRDefault="00440171" w14:paraId="7AA29095" w14:textId="77777777">
      <w:pPr>
        <w:jc w:val="both"/>
        <w:rPr>
          <w:rFonts w:ascii="Aptos" w:hAnsi="Aptos"/>
          <w:b/>
          <w:bCs/>
        </w:rPr>
      </w:pPr>
    </w:p>
    <w:p w:rsidR="00440171" w:rsidP="00440171" w:rsidRDefault="0084789C" w14:paraId="49919545" w14:textId="49459A36">
      <w:pPr>
        <w:jc w:val="both"/>
        <w:rPr>
          <w:rFonts w:ascii="Aptos" w:hAnsi="Aptos"/>
          <w:b/>
          <w:bCs/>
        </w:rPr>
      </w:pPr>
      <w:r>
        <w:rPr>
          <w:noProof/>
        </w:rPr>
        <w:drawing>
          <wp:anchor distT="0" distB="0" distL="0" distR="0" simplePos="0" relativeHeight="251687936" behindDoc="0" locked="0" layoutInCell="1" allowOverlap="1" wp14:editId="0D5B72A1" wp14:anchorId="06D2E4F1">
            <wp:simplePos x="0" y="0"/>
            <wp:positionH relativeFrom="page">
              <wp:posOffset>4220150</wp:posOffset>
            </wp:positionH>
            <wp:positionV relativeFrom="paragraph">
              <wp:posOffset>181527</wp:posOffset>
            </wp:positionV>
            <wp:extent cx="1271128" cy="736369"/>
            <wp:effectExtent l="0" t="0" r="0" b="0"/>
            <wp:wrapNone/>
            <wp:docPr id="1224595579" name="Image 34" descr="Texto, Escala de tiem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4595579" name="Image 34" descr="Texto, Escala de tiempo&#10;&#10;Descripción generada automáticamente"/>
                    <pic:cNvPicPr/>
                  </pic:nvPicPr>
                  <pic:blipFill>
                    <a:blip r:embed="rId14" cstate="print"/>
                    <a:stretch>
                      <a:fillRect/>
                    </a:stretch>
                  </pic:blipFill>
                  <pic:spPr>
                    <a:xfrm>
                      <a:off x="0" y="0"/>
                      <a:ext cx="1271128" cy="736369"/>
                    </a:xfrm>
                    <a:prstGeom prst="rect">
                      <a:avLst/>
                    </a:prstGeom>
                  </pic:spPr>
                </pic:pic>
              </a:graphicData>
            </a:graphic>
          </wp:anchor>
        </w:drawing>
      </w:r>
      <w:r w:rsidR="00440171">
        <w:rPr>
          <w:rFonts w:ascii="Aptos" w:hAnsi="Aptos"/>
          <w:b/>
          <w:bCs/>
        </w:rPr>
        <w:t xml:space="preserve">CLIENTE </w:t>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t>NABALIA</w:t>
      </w:r>
    </w:p>
    <w:p w:rsidR="00440171" w:rsidP="00440171" w:rsidRDefault="00440171" w14:paraId="4218B470" w14:textId="513295A5">
      <w:pPr>
        <w:jc w:val="both"/>
        <w:rPr>
          <w:rFonts w:ascii="Aptos" w:hAnsi="Aptos"/>
          <w:b/>
          <w:bCs/>
        </w:rPr>
      </w:pPr>
    </w:p>
    <w:p w:rsidR="00367C8B" w:rsidP="00440171" w:rsidRDefault="00367C8B" w14:paraId="59504312" w14:textId="77777777">
      <w:pPr>
        <w:jc w:val="both"/>
        <w:rPr>
          <w:rFonts w:ascii="Aptos" w:hAnsi="Aptos"/>
          <w:b/>
          <w:bCs/>
        </w:rPr>
      </w:pPr>
    </w:p>
    <w:p w:rsidR="00440171" w:rsidP="00440171" w:rsidRDefault="00440171" w14:paraId="48CEF212" w14:textId="44B2DE21">
      <w:pPr>
        <w:jc w:val="both"/>
        <w:rPr>
          <w:rFonts w:ascii="Aptos" w:hAnsi="Aptos"/>
          <w:b/>
          <w:bCs/>
        </w:rPr>
      </w:pPr>
    </w:p>
    <w:p w:rsidR="00440171" w:rsidP="00440171" w:rsidRDefault="00440171" w14:paraId="46297E05" w14:textId="09A2B1D6">
      <w:pPr>
        <w:jc w:val="both"/>
        <w:rPr>
          <w:rFonts w:ascii="Aptos" w:hAnsi="Aptos"/>
          <w:b/>
          <w:bCs/>
        </w:rPr>
      </w:pPr>
    </w:p>
    <w:p w:rsidR="00440171" w:rsidP="00440171" w:rsidRDefault="00440171" w14:paraId="40D46BB8" w14:textId="362763A7">
      <w:pPr>
        <w:jc w:val="both"/>
        <w:rPr>
          <w:rFonts w:ascii="Aptos" w:hAnsi="Aptos"/>
          <w:b/>
          <w:bCs/>
        </w:rPr>
      </w:pPr>
    </w:p>
    <w:p w:rsidR="00440171" w:rsidP="00440171" w:rsidRDefault="00440171" w14:paraId="30354CE2" w14:textId="35E8D038">
      <w:pPr>
        <w:jc w:val="both"/>
        <w:rPr>
          <w:rFonts w:ascii="Aptos" w:hAnsi="Aptos"/>
          <w:b/>
          <w:bCs/>
        </w:rPr>
      </w:pPr>
      <w:r>
        <w:rPr>
          <w:rFonts w:ascii="Aptos" w:hAnsi="Aptos"/>
          <w:b/>
          <w:bCs/>
        </w:rPr>
        <w:t xml:space="preserve"> Fdo.:  </w:t>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t xml:space="preserve">Fdo:  </w:t>
      </w:r>
    </w:p>
    <w:sdt>
      <w:sdtPr>
        <w:rPr>
          <w:rFonts w:ascii="Aptos" w:hAnsi="Aptos"/>
        </w:rPr>
        <w:alias w:val="#Nav: /SUCOmipEnergyContracts/CustomerManager"/>
        <w:tag w:val="#Nav: SUC_Omip_Contract_12MMC_NAB_v2/50160"/>
        <w:id w:val="1909646144"/>
        <w:placeholder>
          <w:docPart w:val="D3BC1CA11BF84803A66CB646E9DB0956"/>
        </w:placeholder>
        <w:dataBinding w:prefixMappings="xmlns:ns0='urn:microsoft-dynamics-nav/reports/SUC_Omip_Contract_12MMC_NAB_v2/50160/'" w:xpath="/ns0:NavWordReportXmlPart[1]/ns0:SUCOmipEnergyContracts[1]/ns0:CustomerManager[1]" w:storeItemID="{9FF3285C-877B-418C-A77E-FA9213352784}"/>
        <w:text/>
      </w:sdtPr>
      <w:sdtContent>
        <w:p w:rsidR="00367C8B" w:rsidP="00367C8B" w:rsidRDefault="00367C8B" w14:paraId="7729FA3A" w14:textId="77777777">
          <w:pPr>
            <w:jc w:val="both"/>
            <w:rPr>
              <w:rFonts w:ascii="Aptos" w:hAnsi="Aptos"/>
              <w:b/>
              <w:bCs/>
            </w:rPr>
          </w:pPr>
          <w:r w:rsidRPr="0084789C">
            <w:rPr>
              <w:rFonts w:ascii="Aptos" w:hAnsi="Aptos"/>
            </w:rPr>
            <w:t>CustomerManager</w:t>
          </w:r>
        </w:p>
      </w:sdtContent>
    </w:sdt>
    <w:sdt>
      <w:sdtPr>
        <w:rPr>
          <w:rFonts w:ascii="Aptos" w:hAnsi="Aptos"/>
        </w:rPr>
        <w:alias w:val="#Nav: /SUCOmipEnergyContracts/CustPosition"/>
        <w:tag w:val="#Nav: SUC_Omip_Contract_12MMC_NAB_v2/50160"/>
        <w:id w:val="-497812000"/>
        <w:placeholder>
          <w:docPart w:val="DefaultPlaceholder_-1854013440"/>
        </w:placeholder>
        <w:dataBinding w:prefixMappings="xmlns:ns0='urn:microsoft-dynamics-nav/reports/SUC_Omip_Contract_12MMC_NAB_v2/50160/'" w:xpath="/ns0:NavWordReportXmlPart[1]/ns0:SUCOmipEnergyContracts[1]/ns0:CustPosition[1]" w:storeItemID="{9FF3285C-877B-418C-A77E-FA9213352784}"/>
        <w:text/>
      </w:sdtPr>
      <w:sdtContent>
        <w:p w:rsidR="00367C8B" w:rsidP="00367C8B" w:rsidRDefault="004B0FF7" w14:paraId="20718A78" w14:textId="7D7A87F6">
          <w:pPr>
            <w:jc w:val="both"/>
            <w:rPr>
              <w:rFonts w:ascii="Aptos" w:hAnsi="Aptos"/>
              <w:b/>
              <w:bCs/>
            </w:rPr>
          </w:pPr>
          <w:r>
            <w:rPr>
              <w:rFonts w:ascii="Aptos" w:hAnsi="Aptos"/>
            </w:rPr>
            <w:t>CustPosition</w:t>
          </w:r>
        </w:p>
      </w:sdtContent>
    </w:sdt>
    <w:p w:rsidR="00440171" w:rsidP="00440171" w:rsidRDefault="00440171" w14:paraId="30A5F3A7" w14:textId="71D6674B">
      <w:pPr>
        <w:tabs>
          <w:tab w:val="left" w:pos="6957"/>
        </w:tabs>
      </w:pPr>
    </w:p>
    <w:sectPr w:rsidR="00440171" w:rsidSect="00012BA0">
      <w:headerReference w:type="default" r:id="rId33"/>
      <w:type w:val="continuous"/>
      <w:pgSz w:w="11900" w:h="16840"/>
      <w:pgMar w:top="1418"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1DC8" w:rsidRDefault="00D11DC8" w14:paraId="7DFF58EF" w14:textId="77777777">
      <w:r>
        <w:separator/>
      </w:r>
    </w:p>
  </w:endnote>
  <w:endnote w:type="continuationSeparator" w:id="0">
    <w:p w:rsidR="00D11DC8" w:rsidRDefault="00D11DC8" w14:paraId="55AE12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1DC8" w:rsidRDefault="00D11DC8" w14:paraId="37CEC67E" w14:textId="77777777">
      <w:r>
        <w:separator/>
      </w:r>
    </w:p>
  </w:footnote>
  <w:footnote w:type="continuationSeparator" w:id="0">
    <w:p w:rsidR="00D11DC8" w:rsidRDefault="00D11DC8" w14:paraId="5F3F7A58"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0E1D" w:rsidRDefault="00420E1D" w14:paraId="43263CF4"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40B1F774" wp14:anchorId="0659DE4E">
              <wp:simplePos x="0" y="0"/>
              <wp:positionH relativeFrom="page">
                <wp:posOffset>6765290</wp:posOffset>
              </wp:positionH>
              <wp:positionV relativeFrom="page">
                <wp:posOffset>204328</wp:posOffset>
              </wp:positionV>
              <wp:extent cx="590550" cy="166370"/>
              <wp:effectExtent l="0" t="0" r="0" b="0"/>
              <wp:wrapNone/>
              <wp:docPr id="1737819668"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420E1D" w:rsidRDefault="00420E1D" w14:paraId="5B34C49C"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0659DE4E">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420E1D" w:rsidRDefault="00420E1D" w14:paraId="5B34C49C"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6BA979F9" wp14:anchorId="066F01EC">
              <wp:simplePos x="0" y="0"/>
              <wp:positionH relativeFrom="page">
                <wp:posOffset>226059</wp:posOffset>
              </wp:positionH>
              <wp:positionV relativeFrom="page">
                <wp:posOffset>230998</wp:posOffset>
              </wp:positionV>
              <wp:extent cx="6506845" cy="166370"/>
              <wp:effectExtent l="0" t="0" r="0" b="0"/>
              <wp:wrapNone/>
              <wp:docPr id="2330037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420E1D" w:rsidRDefault="00420E1D" w14:paraId="242FD2F7"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066F01EC">
              <v:textbox inset="0,0,0,0">
                <w:txbxContent>
                  <w:p w:rsidR="00420E1D" w:rsidRDefault="00420E1D" w14:paraId="242FD2F7"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74"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75"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p w:rsidR="00371CCA" w:rsidRDefault="00371CCA" w14:paraId="386A7153" w14:textId="77777777">
    <w:pPr>
      <w:pStyle w:val="Textoindependiente"/>
      <w:spacing w:line="14" w:lineRule="auto"/>
      <w:rPr>
        <w:sz w:val="2"/>
      </w:rPr>
    </w:pPr>
  </w:p>
  <w:p w:rsidR="00371CCA" w:rsidRDefault="00371CCA" w14:paraId="6097A9B7" w14:textId="77777777">
    <w:pPr>
      <w:pStyle w:val="Textoindependiente"/>
      <w:spacing w:line="14" w:lineRule="auto"/>
      <w:rPr>
        <w:sz w:val="2"/>
      </w:rPr>
    </w:pPr>
  </w:p>
  <w:p w:rsidR="00371CCA" w:rsidRDefault="00371CCA" w14:paraId="5CE82D11" w14:textId="77777777">
    <w:pPr>
      <w:pStyle w:val="Textoindependiente"/>
      <w:spacing w:line="14" w:lineRule="auto"/>
      <w:rPr>
        <w:sz w:val="2"/>
      </w:rPr>
    </w:pPr>
  </w:p>
  <w:p w:rsidR="00371CCA" w:rsidRDefault="00371CCA" w14:paraId="28EE9B60" w14:textId="77777777">
    <w:pPr>
      <w:pStyle w:val="Textoindependiente"/>
      <w:spacing w:line="14" w:lineRule="auto"/>
      <w:rPr>
        <w:sz w:val="2"/>
      </w:rPr>
    </w:pPr>
  </w:p>
  <w:p w:rsidR="00371CCA" w:rsidRDefault="00371CCA" w14:paraId="6C5A8414" w14:textId="77777777">
    <w:pPr>
      <w:pStyle w:val="Textoindependiente"/>
      <w:spacing w:line="14" w:lineRule="auto"/>
      <w:rPr>
        <w:sz w:val="2"/>
      </w:rPr>
    </w:pPr>
  </w:p>
  <w:p w:rsidR="00371CCA" w:rsidRDefault="00371CCA" w14:paraId="6CA9A2FC" w14:textId="77777777">
    <w:pPr>
      <w:pStyle w:val="Textoindependiente"/>
      <w:spacing w:line="14" w:lineRule="auto"/>
      <w:rPr>
        <w:sz w:val="2"/>
      </w:rPr>
    </w:pPr>
  </w:p>
  <w:p w:rsidR="00371CCA" w:rsidRDefault="00371CCA" w14:paraId="6C5D39B6" w14:textId="77777777">
    <w:pPr>
      <w:pStyle w:val="Textoindependiente"/>
      <w:spacing w:line="14" w:lineRule="auto"/>
      <w:rPr>
        <w:sz w:val="2"/>
      </w:rPr>
    </w:pPr>
  </w:p>
  <w:p w:rsidR="00371CCA" w:rsidRDefault="00371CCA" w14:paraId="5FF586AC" w14:textId="77777777">
    <w:pPr>
      <w:pStyle w:val="Textoindependiente"/>
      <w:spacing w:line="14" w:lineRule="auto"/>
      <w:rPr>
        <w:sz w:val="2"/>
      </w:rPr>
    </w:pPr>
  </w:p>
  <w:p w:rsidR="00371CCA" w:rsidRDefault="00371CCA" w14:paraId="4D640BFB" w14:textId="77777777">
    <w:pPr>
      <w:pStyle w:val="Textoindependiente"/>
      <w:spacing w:line="14" w:lineRule="auto"/>
      <w:rPr>
        <w:sz w:val="2"/>
      </w:rPr>
    </w:pPr>
  </w:p>
  <w:p w:rsidR="00371CCA" w:rsidRDefault="00371CCA" w14:paraId="5202CFF5" w14:textId="77777777">
    <w:pPr>
      <w:pStyle w:val="Textoindependiente"/>
      <w:spacing w:line="14" w:lineRule="auto"/>
      <w:rPr>
        <w:sz w:val="2"/>
      </w:rPr>
    </w:pPr>
  </w:p>
  <w:p w:rsidR="00371CCA" w:rsidRDefault="00371CCA" w14:paraId="428A0521" w14:textId="77777777">
    <w:pPr>
      <w:pStyle w:val="Textoindependiente"/>
      <w:spacing w:line="14" w:lineRule="auto"/>
      <w:rPr>
        <w:sz w:val="2"/>
      </w:rPr>
    </w:pPr>
  </w:p>
  <w:p w:rsidR="00371CCA" w:rsidRDefault="00371CCA" w14:paraId="72503425" w14:textId="77777777">
    <w:pPr>
      <w:pStyle w:val="Textoindependiente"/>
      <w:spacing w:line="14" w:lineRule="auto"/>
      <w:rPr>
        <w:sz w:val="2"/>
      </w:rPr>
    </w:pPr>
  </w:p>
  <w:p w:rsidR="00371CCA" w:rsidRDefault="00371CCA" w14:paraId="71F2A084" w14:textId="77777777">
    <w:pPr>
      <w:pStyle w:val="Textoindependiente"/>
      <w:spacing w:line="14" w:lineRule="auto"/>
      <w:rPr>
        <w:sz w:val="2"/>
      </w:rPr>
    </w:pPr>
  </w:p>
  <w:p w:rsidR="00371CCA" w:rsidRDefault="00371CCA" w14:paraId="47C760D5" w14:textId="77777777">
    <w:pPr>
      <w:pStyle w:val="Textoindependiente"/>
      <w:spacing w:line="14" w:lineRule="auto"/>
      <w:rPr>
        <w:sz w:val="2"/>
      </w:rPr>
    </w:pPr>
  </w:p>
  <w:p w:rsidR="00371CCA" w:rsidRDefault="00371CCA" w14:paraId="4CDBC8B2" w14:textId="77777777">
    <w:pPr>
      <w:pStyle w:val="Textoindependiente"/>
      <w:spacing w:line="14" w:lineRule="auto"/>
      <w:rPr>
        <w:sz w:val="2"/>
      </w:rPr>
    </w:pPr>
  </w:p>
  <w:p w:rsidR="00371CCA" w:rsidRDefault="00371CCA" w14:paraId="2BCE230F" w14:textId="77777777">
    <w:pPr>
      <w:pStyle w:val="Textoindependiente"/>
      <w:spacing w:line="14" w:lineRule="auto"/>
      <w:rPr>
        <w:sz w:val="2"/>
      </w:rPr>
    </w:pPr>
  </w:p>
  <w:p w:rsidR="00371CCA" w:rsidRDefault="00371CCA" w14:paraId="5DFAA410" w14:textId="77777777">
    <w:pPr>
      <w:pStyle w:val="Textoindependiente"/>
      <w:spacing w:line="14" w:lineRule="auto"/>
      <w:rPr>
        <w:sz w:val="2"/>
      </w:rPr>
    </w:pPr>
  </w:p>
  <w:p w:rsidR="00371CCA" w:rsidRDefault="00371CCA" w14:paraId="67103AFF" w14:textId="77777777">
    <w:pPr>
      <w:pStyle w:val="Textoindependiente"/>
      <w:spacing w:line="14" w:lineRule="auto"/>
      <w:rPr>
        <w:sz w:val="2"/>
      </w:rPr>
    </w:pPr>
  </w:p>
  <w:p w:rsidR="00371CCA" w:rsidRDefault="00371CCA" w14:paraId="423BBEB6" w14:textId="77777777">
    <w:pPr>
      <w:pStyle w:val="Textoindependiente"/>
      <w:spacing w:line="14" w:lineRule="auto"/>
      <w:rPr>
        <w:sz w:val="2"/>
      </w:rPr>
    </w:pPr>
  </w:p>
  <w:p w:rsidR="00371CCA" w:rsidRDefault="00371CCA" w14:paraId="4A060B44" w14:textId="77777777">
    <w:pPr>
      <w:pStyle w:val="Textoindependiente"/>
      <w:spacing w:line="14" w:lineRule="auto"/>
      <w:rPr>
        <w:sz w:val="2"/>
      </w:rPr>
    </w:pPr>
  </w:p>
  <w:p w:rsidR="00371CCA" w:rsidRDefault="00371CCA" w14:paraId="2589C5D0" w14:textId="77777777">
    <w:pPr>
      <w:pStyle w:val="Textoindependiente"/>
      <w:spacing w:line="14" w:lineRule="auto"/>
      <w:rPr>
        <w:sz w:val="2"/>
      </w:rPr>
    </w:pPr>
  </w:p>
  <w:p w:rsidR="00371CCA" w:rsidRDefault="00371CCA" w14:paraId="2861798C" w14:textId="77777777">
    <w:pPr>
      <w:pStyle w:val="Textoindependiente"/>
      <w:spacing w:line="14" w:lineRule="auto"/>
      <w:rPr>
        <w:sz w:val="2"/>
      </w:rPr>
    </w:pPr>
  </w:p>
  <w:p w:rsidR="00371CCA" w:rsidRDefault="00371CCA" w14:paraId="6B2607F6" w14:textId="77777777">
    <w:pPr>
      <w:pStyle w:val="Textoindependiente"/>
      <w:spacing w:line="14" w:lineRule="auto"/>
      <w:rPr>
        <w:sz w:val="2"/>
      </w:rPr>
    </w:pPr>
  </w:p>
  <w:p w:rsidR="00371CCA" w:rsidRDefault="00371CCA" w14:paraId="4B0CB4B9" w14:textId="77777777">
    <w:pPr>
      <w:pStyle w:val="Textoindependiente"/>
      <w:spacing w:line="14" w:lineRule="auto"/>
      <w:rPr>
        <w:sz w:val="2"/>
      </w:rPr>
    </w:pPr>
  </w:p>
  <w:p w:rsidR="00371CCA" w:rsidRDefault="00371CCA" w14:paraId="1A2D6581" w14:textId="77777777">
    <w:pPr>
      <w:pStyle w:val="Textoindependiente"/>
      <w:spacing w:line="14" w:lineRule="auto"/>
      <w:rPr>
        <w:sz w:val="2"/>
      </w:rPr>
    </w:pPr>
  </w:p>
  <w:p w:rsidR="00371CCA" w:rsidRDefault="00371CCA" w14:paraId="278BBD74" w14:textId="77777777">
    <w:pPr>
      <w:pStyle w:val="Textoindependiente"/>
      <w:spacing w:line="14" w:lineRule="auto"/>
      <w:rPr>
        <w:sz w:val="2"/>
      </w:rPr>
    </w:pPr>
  </w:p>
  <w:p w:rsidR="00371CCA" w:rsidRDefault="00371CCA" w14:paraId="2ADFF1FD" w14:textId="77777777">
    <w:pPr>
      <w:pStyle w:val="Textoindependiente"/>
      <w:spacing w:line="14" w:lineRule="auto"/>
      <w:rPr>
        <w:sz w:val="2"/>
      </w:rPr>
    </w:pPr>
  </w:p>
  <w:p w:rsidR="00371CCA" w:rsidRDefault="00371CCA" w14:paraId="50C124C7" w14:textId="77777777">
    <w:pPr>
      <w:pStyle w:val="Textoindependiente"/>
      <w:spacing w:line="14" w:lineRule="auto"/>
      <w:rPr>
        <w:sz w:val="2"/>
      </w:rPr>
    </w:pPr>
  </w:p>
  <w:p w:rsidR="00371CCA" w:rsidRDefault="00371CCA" w14:paraId="2C7B9132" w14:textId="77777777">
    <w:pPr>
      <w:pStyle w:val="Textoindependiente"/>
      <w:spacing w:line="14" w:lineRule="auto"/>
      <w:rPr>
        <w:sz w:val="2"/>
      </w:rPr>
    </w:pPr>
  </w:p>
  <w:p w:rsidR="00371CCA" w:rsidRDefault="00371CCA" w14:paraId="48E9B332" w14:textId="77777777">
    <w:pPr>
      <w:pStyle w:val="Textoindependiente"/>
      <w:spacing w:line="14" w:lineRule="auto"/>
      <w:rPr>
        <w:sz w:val="2"/>
      </w:rPr>
    </w:pPr>
  </w:p>
  <w:p w:rsidR="00371CCA" w:rsidRDefault="00371CCA" w14:paraId="4C30FA84" w14:textId="77777777">
    <w:pPr>
      <w:pStyle w:val="Textoindependiente"/>
      <w:spacing w:line="14" w:lineRule="auto"/>
      <w:rPr>
        <w:sz w:val="2"/>
      </w:rPr>
    </w:pPr>
  </w:p>
  <w:p w:rsidR="00371CCA" w:rsidRDefault="00371CCA" w14:paraId="52281F6E" w14:textId="77777777">
    <w:pPr>
      <w:pStyle w:val="Textoindependiente"/>
      <w:spacing w:line="14" w:lineRule="auto"/>
      <w:rPr>
        <w:sz w:val="2"/>
      </w:rPr>
    </w:pPr>
  </w:p>
  <w:p w:rsidR="00371CCA" w:rsidRDefault="00371CCA" w14:paraId="125BB08F" w14:textId="77777777">
    <w:pPr>
      <w:pStyle w:val="Textoindependiente"/>
      <w:spacing w:line="14" w:lineRule="auto"/>
      <w:rPr>
        <w:sz w:val="2"/>
      </w:rPr>
    </w:pPr>
  </w:p>
  <w:p w:rsidR="00371CCA" w:rsidRDefault="00371CCA" w14:paraId="7483FB2D" w14:textId="77777777">
    <w:pPr>
      <w:pStyle w:val="Textoindependiente"/>
      <w:spacing w:line="14" w:lineRule="auto"/>
      <w:rPr>
        <w:sz w:val="2"/>
      </w:rPr>
    </w:pPr>
  </w:p>
  <w:p w:rsidR="00371CCA" w:rsidRDefault="00371CCA" w14:paraId="114B8225" w14:textId="77777777">
    <w:pPr>
      <w:pStyle w:val="Textoindependiente"/>
      <w:spacing w:line="14" w:lineRule="auto"/>
      <w:rPr>
        <w:sz w:val="2"/>
      </w:rPr>
    </w:pPr>
  </w:p>
  <w:p w:rsidR="00371CCA" w:rsidRDefault="00371CCA" w14:paraId="775040A7" w14:textId="77777777">
    <w:pPr>
      <w:pStyle w:val="Textoindependiente"/>
      <w:spacing w:line="14" w:lineRule="auto"/>
      <w:rPr>
        <w:sz w:val="2"/>
      </w:rPr>
    </w:pPr>
  </w:p>
  <w:p w:rsidR="00371CCA" w:rsidRDefault="00371CCA" w14:paraId="483920CC" w14:textId="77777777">
    <w:pPr>
      <w:pStyle w:val="Textoindependiente"/>
      <w:spacing w:line="14" w:lineRule="auto"/>
      <w:rPr>
        <w:sz w:val="2"/>
      </w:rPr>
    </w:pPr>
  </w:p>
  <w:p w:rsidR="00371CCA" w:rsidRDefault="00371CCA" w14:paraId="2F614349" w14:textId="77777777">
    <w:pPr>
      <w:pStyle w:val="Textoindependiente"/>
      <w:spacing w:line="14" w:lineRule="auto"/>
      <w:rPr>
        <w:sz w:val="2"/>
      </w:rPr>
    </w:pPr>
  </w:p>
  <w:p w:rsidR="00371CCA" w:rsidRDefault="00371CCA" w14:paraId="75B5A473" w14:textId="77777777">
    <w:pPr>
      <w:pStyle w:val="Textoindependiente"/>
      <w:spacing w:line="14" w:lineRule="auto"/>
      <w:rPr>
        <w:sz w:val="2"/>
      </w:rPr>
    </w:pPr>
  </w:p>
  <w:p w:rsidR="00371CCA" w:rsidRDefault="00371CCA" w14:paraId="52AD4CFF" w14:textId="77777777">
    <w:pPr>
      <w:pStyle w:val="Textoindependiente"/>
      <w:spacing w:line="14" w:lineRule="auto"/>
      <w:rPr>
        <w:sz w:val="2"/>
      </w:rPr>
    </w:pPr>
  </w:p>
  <w:p w:rsidR="00371CCA" w:rsidRDefault="00371CCA" w14:paraId="22FE960D" w14:textId="77777777">
    <w:pPr>
      <w:pStyle w:val="Textoindependiente"/>
      <w:spacing w:line="14" w:lineRule="auto"/>
      <w:rPr>
        <w:sz w:val="2"/>
      </w:rPr>
    </w:pPr>
  </w:p>
  <w:p w:rsidR="00371CCA" w:rsidRDefault="00371CCA" w14:paraId="774A4C10" w14:textId="77777777">
    <w:pPr>
      <w:pStyle w:val="Textoindependiente"/>
      <w:spacing w:line="14" w:lineRule="auto"/>
      <w:rPr>
        <w:sz w:val="2"/>
      </w:rPr>
    </w:pPr>
  </w:p>
  <w:p w:rsidR="00371CCA" w:rsidRDefault="00371CCA" w14:paraId="6FFEC7FD" w14:textId="77777777">
    <w:pPr>
      <w:pStyle w:val="Textoindependiente"/>
      <w:spacing w:line="14" w:lineRule="auto"/>
      <w:rPr>
        <w:sz w:val="2"/>
      </w:rPr>
    </w:pPr>
  </w:p>
  <w:p w:rsidR="00371CCA" w:rsidRDefault="00371CCA" w14:paraId="0A028527" w14:textId="77777777">
    <w:pPr>
      <w:pStyle w:val="Textoindependiente"/>
      <w:spacing w:line="14" w:lineRule="auto"/>
      <w:rPr>
        <w:sz w:val="20"/>
        <w:szCs w:val="72"/>
      </w:rPr>
    </w:pPr>
  </w:p>
  <w:p w:rsidR="00371CCA" w:rsidRDefault="00371CCA" w14:paraId="22B2AE82" w14:textId="77777777">
    <w:pPr>
      <w:pStyle w:val="Textoindependiente"/>
      <w:spacing w:line="14" w:lineRule="auto"/>
      <w:rPr>
        <w:sz w:val="20"/>
        <w:szCs w:val="72"/>
      </w:rPr>
    </w:pPr>
  </w:p>
  <w:p w:rsidRPr="00371CCA" w:rsidR="00371CCA" w:rsidRDefault="00371CCA" w14:paraId="376FFEEF" w14:textId="77777777">
    <w:pPr>
      <w:pStyle w:val="Textoindependiente"/>
      <w:spacing w:line="14" w:lineRule="auto"/>
      <w:rPr>
        <w:sz w:val="20"/>
        <w:szCs w:val="72"/>
      </w:rPr>
    </w:pPr>
  </w:p>
</w:hdr>
</file>

<file path=word/header4.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77777777">
    <w:pPr>
      <w:pStyle w:val="Textoindependiente"/>
      <w:spacing w:line="14" w:lineRule="auto"/>
      <w:rPr>
        <w:sz w:val="2"/>
      </w:rPr>
    </w:pPr>
    <w:r>
      <w:rPr>
        <w:noProof/>
      </w:rPr>
      <w:drawing>
        <wp:inline distT="0" distB="0" distL="0" distR="0" wp14:anchorId="2822396D" wp14:editId="4401CBEF">
          <wp:extent cx="5396230" cy="1355090"/>
          <wp:effectExtent l="0" t="0" r="0" b="0"/>
          <wp:docPr id="81069215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9666" name="Imagen 1" descr="Imagen que contiene Interfaz de usuario gráfica&#10;&#10;Descripción generada automáticamente"/>
                  <pic:cNvPicPr/>
                </pic:nvPicPr>
                <pic:blipFill>
                  <a:blip r:embed="rId1"/>
                  <a:stretch>
                    <a:fillRect/>
                  </a:stretch>
                </pic:blipFill>
                <pic:spPr>
                  <a:xfrm>
                    <a:off x="0" y="0"/>
                    <a:ext cx="5396230" cy="13550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6"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7"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8"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9"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10"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abstractNum w:abstractNumId="11"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2"/>
  </w:num>
  <w:num w:numId="2" w16cid:durableId="686754666">
    <w:abstractNumId w:val="1"/>
  </w:num>
  <w:num w:numId="3" w16cid:durableId="1371877175">
    <w:abstractNumId w:val="3"/>
  </w:num>
  <w:num w:numId="4" w16cid:durableId="1201553497">
    <w:abstractNumId w:val="8"/>
  </w:num>
  <w:num w:numId="5" w16cid:durableId="1929197482">
    <w:abstractNumId w:val="7"/>
  </w:num>
  <w:num w:numId="6" w16cid:durableId="1877693810">
    <w:abstractNumId w:val="5"/>
  </w:num>
  <w:num w:numId="7" w16cid:durableId="9224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4"/>
  </w:num>
  <w:num w:numId="10" w16cid:durableId="1757171065">
    <w:abstractNumId w:val="0"/>
  </w:num>
  <w:num w:numId="11" w16cid:durableId="1691374114">
    <w:abstractNumId w:val="6"/>
  </w:num>
  <w:num w:numId="12" w16cid:durableId="1013608209">
    <w:abstractNumId w:val="9"/>
  </w:num>
  <w:num w:numId="13" w16cid:durableId="1988438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12BA0"/>
    <w:rsid w:val="0002099E"/>
    <w:rsid w:val="00026CB6"/>
    <w:rsid w:val="0003129D"/>
    <w:rsid w:val="0003418C"/>
    <w:rsid w:val="000349D1"/>
    <w:rsid w:val="00036E5D"/>
    <w:rsid w:val="000555F4"/>
    <w:rsid w:val="00063BBF"/>
    <w:rsid w:val="000750E3"/>
    <w:rsid w:val="00076B48"/>
    <w:rsid w:val="00077BA1"/>
    <w:rsid w:val="0008616E"/>
    <w:rsid w:val="000A0C8D"/>
    <w:rsid w:val="000A1483"/>
    <w:rsid w:val="000A4FBA"/>
    <w:rsid w:val="000B26C7"/>
    <w:rsid w:val="000B33BE"/>
    <w:rsid w:val="000B5CA2"/>
    <w:rsid w:val="000C544B"/>
    <w:rsid w:val="000D1AFE"/>
    <w:rsid w:val="000E73DA"/>
    <w:rsid w:val="0010036A"/>
    <w:rsid w:val="00104FF2"/>
    <w:rsid w:val="00107FDB"/>
    <w:rsid w:val="00113984"/>
    <w:rsid w:val="00120822"/>
    <w:rsid w:val="001209AF"/>
    <w:rsid w:val="0013462B"/>
    <w:rsid w:val="00135CBA"/>
    <w:rsid w:val="0014417A"/>
    <w:rsid w:val="0014748C"/>
    <w:rsid w:val="00152FE1"/>
    <w:rsid w:val="001538AF"/>
    <w:rsid w:val="00155815"/>
    <w:rsid w:val="00155DBA"/>
    <w:rsid w:val="0016125B"/>
    <w:rsid w:val="00165287"/>
    <w:rsid w:val="00173736"/>
    <w:rsid w:val="00174731"/>
    <w:rsid w:val="00186031"/>
    <w:rsid w:val="00192723"/>
    <w:rsid w:val="001A5FD1"/>
    <w:rsid w:val="001A64B8"/>
    <w:rsid w:val="001A7DC3"/>
    <w:rsid w:val="001B084C"/>
    <w:rsid w:val="001C10A5"/>
    <w:rsid w:val="001D20B6"/>
    <w:rsid w:val="001D2882"/>
    <w:rsid w:val="001E6644"/>
    <w:rsid w:val="001F28F2"/>
    <w:rsid w:val="001F73AE"/>
    <w:rsid w:val="00210685"/>
    <w:rsid w:val="002156E7"/>
    <w:rsid w:val="0022188D"/>
    <w:rsid w:val="00224950"/>
    <w:rsid w:val="00231E73"/>
    <w:rsid w:val="00232839"/>
    <w:rsid w:val="00243C15"/>
    <w:rsid w:val="00246D5B"/>
    <w:rsid w:val="00250E41"/>
    <w:rsid w:val="00253C17"/>
    <w:rsid w:val="00264ED7"/>
    <w:rsid w:val="00266578"/>
    <w:rsid w:val="002708B9"/>
    <w:rsid w:val="00271BDD"/>
    <w:rsid w:val="00275DC6"/>
    <w:rsid w:val="00284D76"/>
    <w:rsid w:val="00285B78"/>
    <w:rsid w:val="00291D29"/>
    <w:rsid w:val="00291F27"/>
    <w:rsid w:val="00295BC5"/>
    <w:rsid w:val="002A5E6C"/>
    <w:rsid w:val="002B01E0"/>
    <w:rsid w:val="002B363D"/>
    <w:rsid w:val="002B480F"/>
    <w:rsid w:val="002C5C1B"/>
    <w:rsid w:val="002D0DB6"/>
    <w:rsid w:val="002D2ED3"/>
    <w:rsid w:val="002D7F25"/>
    <w:rsid w:val="00301503"/>
    <w:rsid w:val="003026C7"/>
    <w:rsid w:val="00312898"/>
    <w:rsid w:val="0032428D"/>
    <w:rsid w:val="00344840"/>
    <w:rsid w:val="00350AA6"/>
    <w:rsid w:val="00364487"/>
    <w:rsid w:val="00367C8B"/>
    <w:rsid w:val="00371CCA"/>
    <w:rsid w:val="00372F75"/>
    <w:rsid w:val="00374F4C"/>
    <w:rsid w:val="0038004B"/>
    <w:rsid w:val="0038705A"/>
    <w:rsid w:val="0039763B"/>
    <w:rsid w:val="003A0239"/>
    <w:rsid w:val="003A16A2"/>
    <w:rsid w:val="003C2FE6"/>
    <w:rsid w:val="003C696C"/>
    <w:rsid w:val="003E2179"/>
    <w:rsid w:val="003F1C37"/>
    <w:rsid w:val="003F2411"/>
    <w:rsid w:val="003F659C"/>
    <w:rsid w:val="003F6627"/>
    <w:rsid w:val="003F675E"/>
    <w:rsid w:val="004177F8"/>
    <w:rsid w:val="00420E1D"/>
    <w:rsid w:val="00421A85"/>
    <w:rsid w:val="00422B46"/>
    <w:rsid w:val="00431781"/>
    <w:rsid w:val="00437DB1"/>
    <w:rsid w:val="00440171"/>
    <w:rsid w:val="00444C11"/>
    <w:rsid w:val="00453F97"/>
    <w:rsid w:val="00456F65"/>
    <w:rsid w:val="0046605A"/>
    <w:rsid w:val="0047378E"/>
    <w:rsid w:val="0047470B"/>
    <w:rsid w:val="00481F76"/>
    <w:rsid w:val="00485BBB"/>
    <w:rsid w:val="00487685"/>
    <w:rsid w:val="004933CF"/>
    <w:rsid w:val="004A438A"/>
    <w:rsid w:val="004A7D7E"/>
    <w:rsid w:val="004B0FF7"/>
    <w:rsid w:val="004C5E8A"/>
    <w:rsid w:val="004E1E75"/>
    <w:rsid w:val="004E27CB"/>
    <w:rsid w:val="004F4565"/>
    <w:rsid w:val="004F5C8B"/>
    <w:rsid w:val="00500308"/>
    <w:rsid w:val="00501EDD"/>
    <w:rsid w:val="00513C9D"/>
    <w:rsid w:val="005275A4"/>
    <w:rsid w:val="0053220A"/>
    <w:rsid w:val="0053245C"/>
    <w:rsid w:val="0053295C"/>
    <w:rsid w:val="005452F9"/>
    <w:rsid w:val="00547004"/>
    <w:rsid w:val="005618E8"/>
    <w:rsid w:val="00567042"/>
    <w:rsid w:val="005709F2"/>
    <w:rsid w:val="00571611"/>
    <w:rsid w:val="005819E2"/>
    <w:rsid w:val="00583962"/>
    <w:rsid w:val="00587DF3"/>
    <w:rsid w:val="00593A86"/>
    <w:rsid w:val="005A222E"/>
    <w:rsid w:val="005C0C94"/>
    <w:rsid w:val="005C0E8A"/>
    <w:rsid w:val="005C7509"/>
    <w:rsid w:val="005D0C15"/>
    <w:rsid w:val="005D57EA"/>
    <w:rsid w:val="005E6123"/>
    <w:rsid w:val="005F2DE5"/>
    <w:rsid w:val="005F506D"/>
    <w:rsid w:val="005F67DF"/>
    <w:rsid w:val="00600AD5"/>
    <w:rsid w:val="006037B9"/>
    <w:rsid w:val="00605BA6"/>
    <w:rsid w:val="006060F1"/>
    <w:rsid w:val="00635652"/>
    <w:rsid w:val="006407DE"/>
    <w:rsid w:val="00650744"/>
    <w:rsid w:val="00656A97"/>
    <w:rsid w:val="00656AD6"/>
    <w:rsid w:val="00662E2A"/>
    <w:rsid w:val="006632D7"/>
    <w:rsid w:val="00664B48"/>
    <w:rsid w:val="0067073E"/>
    <w:rsid w:val="00672ABC"/>
    <w:rsid w:val="006773A3"/>
    <w:rsid w:val="00682B85"/>
    <w:rsid w:val="00692B8B"/>
    <w:rsid w:val="00692FCC"/>
    <w:rsid w:val="0069630A"/>
    <w:rsid w:val="006A0F98"/>
    <w:rsid w:val="006A2D98"/>
    <w:rsid w:val="006B37C2"/>
    <w:rsid w:val="006B7F97"/>
    <w:rsid w:val="006C1D55"/>
    <w:rsid w:val="006D64ED"/>
    <w:rsid w:val="006E182D"/>
    <w:rsid w:val="006E52C2"/>
    <w:rsid w:val="006F0B61"/>
    <w:rsid w:val="006F5968"/>
    <w:rsid w:val="00702E85"/>
    <w:rsid w:val="0070376B"/>
    <w:rsid w:val="00706B9B"/>
    <w:rsid w:val="00723425"/>
    <w:rsid w:val="00723FEE"/>
    <w:rsid w:val="0072524C"/>
    <w:rsid w:val="00725CCB"/>
    <w:rsid w:val="00727881"/>
    <w:rsid w:val="0073421D"/>
    <w:rsid w:val="007366AF"/>
    <w:rsid w:val="007373CB"/>
    <w:rsid w:val="00755D53"/>
    <w:rsid w:val="00755DEB"/>
    <w:rsid w:val="00757C21"/>
    <w:rsid w:val="00764241"/>
    <w:rsid w:val="0077116E"/>
    <w:rsid w:val="007728AA"/>
    <w:rsid w:val="00775DF8"/>
    <w:rsid w:val="0077710C"/>
    <w:rsid w:val="00781BEE"/>
    <w:rsid w:val="00784BD3"/>
    <w:rsid w:val="00786888"/>
    <w:rsid w:val="00792DEA"/>
    <w:rsid w:val="00794E90"/>
    <w:rsid w:val="00797021"/>
    <w:rsid w:val="007A15B2"/>
    <w:rsid w:val="007B7962"/>
    <w:rsid w:val="007C11E6"/>
    <w:rsid w:val="007D00EA"/>
    <w:rsid w:val="007D221E"/>
    <w:rsid w:val="007D2750"/>
    <w:rsid w:val="007D7D08"/>
    <w:rsid w:val="007E1377"/>
    <w:rsid w:val="007E36E4"/>
    <w:rsid w:val="00805D4F"/>
    <w:rsid w:val="00811E94"/>
    <w:rsid w:val="00843A7A"/>
    <w:rsid w:val="00845213"/>
    <w:rsid w:val="0084789C"/>
    <w:rsid w:val="00850C64"/>
    <w:rsid w:val="00854901"/>
    <w:rsid w:val="00854BD8"/>
    <w:rsid w:val="00855BAB"/>
    <w:rsid w:val="00863B50"/>
    <w:rsid w:val="00876FF2"/>
    <w:rsid w:val="00890C0F"/>
    <w:rsid w:val="008A63A0"/>
    <w:rsid w:val="008A7A12"/>
    <w:rsid w:val="008B4E5F"/>
    <w:rsid w:val="008C72D2"/>
    <w:rsid w:val="008D0458"/>
    <w:rsid w:val="008D0794"/>
    <w:rsid w:val="008D5A87"/>
    <w:rsid w:val="008D7053"/>
    <w:rsid w:val="008E3DE4"/>
    <w:rsid w:val="008E5D25"/>
    <w:rsid w:val="00900D8D"/>
    <w:rsid w:val="009025CF"/>
    <w:rsid w:val="00906012"/>
    <w:rsid w:val="00907137"/>
    <w:rsid w:val="00911CB8"/>
    <w:rsid w:val="0093103B"/>
    <w:rsid w:val="009412BB"/>
    <w:rsid w:val="00945A35"/>
    <w:rsid w:val="009503E5"/>
    <w:rsid w:val="00951C4E"/>
    <w:rsid w:val="00952D04"/>
    <w:rsid w:val="0095451A"/>
    <w:rsid w:val="0096320C"/>
    <w:rsid w:val="0097548F"/>
    <w:rsid w:val="009761A3"/>
    <w:rsid w:val="00977302"/>
    <w:rsid w:val="00977D51"/>
    <w:rsid w:val="0098132F"/>
    <w:rsid w:val="009818FB"/>
    <w:rsid w:val="00984EE7"/>
    <w:rsid w:val="00985CFA"/>
    <w:rsid w:val="00986D3C"/>
    <w:rsid w:val="00992AF6"/>
    <w:rsid w:val="009965C6"/>
    <w:rsid w:val="009B0132"/>
    <w:rsid w:val="009D65B5"/>
    <w:rsid w:val="009E3D77"/>
    <w:rsid w:val="009E53B0"/>
    <w:rsid w:val="009E7073"/>
    <w:rsid w:val="009F0C70"/>
    <w:rsid w:val="009F5CDF"/>
    <w:rsid w:val="009F6279"/>
    <w:rsid w:val="009F6CE7"/>
    <w:rsid w:val="00A02B4E"/>
    <w:rsid w:val="00A1452E"/>
    <w:rsid w:val="00A25BE7"/>
    <w:rsid w:val="00A3262C"/>
    <w:rsid w:val="00A40CB6"/>
    <w:rsid w:val="00A4450C"/>
    <w:rsid w:val="00A47724"/>
    <w:rsid w:val="00A5101F"/>
    <w:rsid w:val="00A52CD6"/>
    <w:rsid w:val="00A547DA"/>
    <w:rsid w:val="00A551BE"/>
    <w:rsid w:val="00A57712"/>
    <w:rsid w:val="00A57D05"/>
    <w:rsid w:val="00A669FA"/>
    <w:rsid w:val="00A71852"/>
    <w:rsid w:val="00A72A0B"/>
    <w:rsid w:val="00A74107"/>
    <w:rsid w:val="00A7542F"/>
    <w:rsid w:val="00A80905"/>
    <w:rsid w:val="00AA0D06"/>
    <w:rsid w:val="00AA4F94"/>
    <w:rsid w:val="00AB039A"/>
    <w:rsid w:val="00AB154F"/>
    <w:rsid w:val="00AB245F"/>
    <w:rsid w:val="00AC149B"/>
    <w:rsid w:val="00AC5A6B"/>
    <w:rsid w:val="00AD10B8"/>
    <w:rsid w:val="00AD6649"/>
    <w:rsid w:val="00AD7146"/>
    <w:rsid w:val="00AE0C56"/>
    <w:rsid w:val="00AE371B"/>
    <w:rsid w:val="00AE41DA"/>
    <w:rsid w:val="00AF0FC2"/>
    <w:rsid w:val="00AF5B58"/>
    <w:rsid w:val="00B02CD2"/>
    <w:rsid w:val="00B11869"/>
    <w:rsid w:val="00B1247A"/>
    <w:rsid w:val="00B16C65"/>
    <w:rsid w:val="00B1774B"/>
    <w:rsid w:val="00B22AFC"/>
    <w:rsid w:val="00B239C5"/>
    <w:rsid w:val="00B27924"/>
    <w:rsid w:val="00B33E7B"/>
    <w:rsid w:val="00B360E0"/>
    <w:rsid w:val="00B42D9E"/>
    <w:rsid w:val="00B431F7"/>
    <w:rsid w:val="00B44211"/>
    <w:rsid w:val="00B466FA"/>
    <w:rsid w:val="00B51DB6"/>
    <w:rsid w:val="00B51F4E"/>
    <w:rsid w:val="00B5291D"/>
    <w:rsid w:val="00B623C0"/>
    <w:rsid w:val="00B65E0A"/>
    <w:rsid w:val="00B70F43"/>
    <w:rsid w:val="00B74439"/>
    <w:rsid w:val="00B87BDD"/>
    <w:rsid w:val="00B9171E"/>
    <w:rsid w:val="00B92C0E"/>
    <w:rsid w:val="00BA1BA5"/>
    <w:rsid w:val="00BA3955"/>
    <w:rsid w:val="00BA472F"/>
    <w:rsid w:val="00BB2E30"/>
    <w:rsid w:val="00BB7299"/>
    <w:rsid w:val="00BC3059"/>
    <w:rsid w:val="00BD154B"/>
    <w:rsid w:val="00BD1686"/>
    <w:rsid w:val="00BD20ED"/>
    <w:rsid w:val="00BD406E"/>
    <w:rsid w:val="00BE5329"/>
    <w:rsid w:val="00BF0BD3"/>
    <w:rsid w:val="00BF25E5"/>
    <w:rsid w:val="00C04A9D"/>
    <w:rsid w:val="00C10F34"/>
    <w:rsid w:val="00C136A3"/>
    <w:rsid w:val="00C154FC"/>
    <w:rsid w:val="00C21186"/>
    <w:rsid w:val="00C264D0"/>
    <w:rsid w:val="00C34908"/>
    <w:rsid w:val="00C3710B"/>
    <w:rsid w:val="00C41178"/>
    <w:rsid w:val="00C455B0"/>
    <w:rsid w:val="00C61553"/>
    <w:rsid w:val="00C72694"/>
    <w:rsid w:val="00C753A1"/>
    <w:rsid w:val="00C7720E"/>
    <w:rsid w:val="00C83B82"/>
    <w:rsid w:val="00CA36DA"/>
    <w:rsid w:val="00CA7D24"/>
    <w:rsid w:val="00CB4C79"/>
    <w:rsid w:val="00CB5052"/>
    <w:rsid w:val="00CC78A0"/>
    <w:rsid w:val="00CD11EF"/>
    <w:rsid w:val="00CD27C4"/>
    <w:rsid w:val="00CE1965"/>
    <w:rsid w:val="00CE31C7"/>
    <w:rsid w:val="00CF315A"/>
    <w:rsid w:val="00D02447"/>
    <w:rsid w:val="00D11DC8"/>
    <w:rsid w:val="00D15FAA"/>
    <w:rsid w:val="00D25BEF"/>
    <w:rsid w:val="00D32F90"/>
    <w:rsid w:val="00D337FC"/>
    <w:rsid w:val="00D34EFC"/>
    <w:rsid w:val="00D3519A"/>
    <w:rsid w:val="00D36E31"/>
    <w:rsid w:val="00D4746E"/>
    <w:rsid w:val="00D50762"/>
    <w:rsid w:val="00D50963"/>
    <w:rsid w:val="00D52D03"/>
    <w:rsid w:val="00D6589D"/>
    <w:rsid w:val="00D659DB"/>
    <w:rsid w:val="00D71332"/>
    <w:rsid w:val="00D820AD"/>
    <w:rsid w:val="00D86AA6"/>
    <w:rsid w:val="00D907D3"/>
    <w:rsid w:val="00D91666"/>
    <w:rsid w:val="00D91DBB"/>
    <w:rsid w:val="00D92240"/>
    <w:rsid w:val="00D978CA"/>
    <w:rsid w:val="00DC0CFB"/>
    <w:rsid w:val="00DC3B73"/>
    <w:rsid w:val="00DD2ABB"/>
    <w:rsid w:val="00DD5032"/>
    <w:rsid w:val="00DE2324"/>
    <w:rsid w:val="00DE3BE9"/>
    <w:rsid w:val="00DE45EF"/>
    <w:rsid w:val="00DF2040"/>
    <w:rsid w:val="00E05906"/>
    <w:rsid w:val="00E05E17"/>
    <w:rsid w:val="00E11519"/>
    <w:rsid w:val="00E20C2C"/>
    <w:rsid w:val="00E2499F"/>
    <w:rsid w:val="00E264C9"/>
    <w:rsid w:val="00E30D28"/>
    <w:rsid w:val="00E41B3D"/>
    <w:rsid w:val="00E60CEA"/>
    <w:rsid w:val="00E61DF6"/>
    <w:rsid w:val="00E6270A"/>
    <w:rsid w:val="00E7759D"/>
    <w:rsid w:val="00E93C06"/>
    <w:rsid w:val="00E94EEE"/>
    <w:rsid w:val="00E96D97"/>
    <w:rsid w:val="00E97152"/>
    <w:rsid w:val="00EA2776"/>
    <w:rsid w:val="00EA46FF"/>
    <w:rsid w:val="00EB14B9"/>
    <w:rsid w:val="00EB3481"/>
    <w:rsid w:val="00EB46DA"/>
    <w:rsid w:val="00EC1000"/>
    <w:rsid w:val="00EC1666"/>
    <w:rsid w:val="00EC2B02"/>
    <w:rsid w:val="00ED2FF8"/>
    <w:rsid w:val="00EE3834"/>
    <w:rsid w:val="00EF0E6D"/>
    <w:rsid w:val="00EF102E"/>
    <w:rsid w:val="00F05410"/>
    <w:rsid w:val="00F0788D"/>
    <w:rsid w:val="00F13FE4"/>
    <w:rsid w:val="00F208AB"/>
    <w:rsid w:val="00F35412"/>
    <w:rsid w:val="00F360FA"/>
    <w:rsid w:val="00F42AED"/>
    <w:rsid w:val="00F45C82"/>
    <w:rsid w:val="00F60091"/>
    <w:rsid w:val="00F61F13"/>
    <w:rsid w:val="00F70252"/>
    <w:rsid w:val="00F706DC"/>
    <w:rsid w:val="00F74E8C"/>
    <w:rsid w:val="00F829C8"/>
    <w:rsid w:val="00F90C59"/>
    <w:rsid w:val="00F921CE"/>
    <w:rsid w:val="00FA2208"/>
    <w:rsid w:val="00FA5B4C"/>
    <w:rsid w:val="00FA6388"/>
    <w:rsid w:val="00FB241E"/>
    <w:rsid w:val="00FC1A12"/>
    <w:rsid w:val="00FC6D95"/>
    <w:rsid w:val="00FD4303"/>
    <w:rsid w:val="00FE18B5"/>
    <w:rsid w:val="00FF0C67"/>
    <w:rsid w:val="00FF2C4F"/>
    <w:rsid w:val="00FF32F4"/>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71CCA"/>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371CCA"/>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yperlink" Target="mailto:info@nabaliaenergia.com"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nabaliaenergia.com" TargetMode="External"/><Relationship Id="rId36" Type="http://schemas.openxmlformats.org/officeDocument/2006/relationships/theme" Target="theme/theme1.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D3BC1CA11BF84803A66CB646E9DB0956"/>
        <w:category>
          <w:name w:val="General"/>
          <w:gallery w:val="placeholder"/>
        </w:category>
        <w:types>
          <w:type w:val="bbPlcHdr"/>
        </w:types>
        <w:behaviors>
          <w:behavior w:val="content"/>
        </w:behaviors>
        <w:guid w:val="{52BE3AA9-60A6-4A9C-A636-C7AB792BF532}"/>
      </w:docPartPr>
      <w:docPartBody>
        <w:p w:rsidR="00CA67FB" w:rsidRDefault="00B82772" w:rsidP="00B82772">
          <w:pPr>
            <w:pStyle w:val="D3BC1CA11BF84803A66CB646E9DB0956"/>
          </w:pPr>
          <w:r w:rsidRPr="007A38BB">
            <w:rPr>
              <w:rStyle w:val="Textodelmarcadordeposicin"/>
            </w:rPr>
            <w:t>Click or tap here to enter text.</w:t>
          </w:r>
        </w:p>
      </w:docPartBody>
    </w:docPart>
    <w:docPart>
      <w:docPartPr>
        <w:name w:val="49FECC72B68442F0A01C58E75692747E"/>
        <w:category>
          <w:name w:val="General"/>
          <w:gallery w:val="placeholder"/>
        </w:category>
        <w:types>
          <w:type w:val="bbPlcHdr"/>
        </w:types>
        <w:behaviors>
          <w:behavior w:val="content"/>
        </w:behaviors>
        <w:guid w:val="{03FFB5AF-82FA-49A7-AAA6-FD3E598ED6FA}"/>
      </w:docPartPr>
      <w:docPartBody>
        <w:p w:rsidR="006F4E34" w:rsidRDefault="006B1741" w:rsidP="006B1741">
          <w:pPr>
            <w:pStyle w:val="49FECC72B68442F0A01C58E75692747E"/>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622974C92E144E76BADE86A555F97F8B"/>
        <w:category>
          <w:name w:val="General"/>
          <w:gallery w:val="placeholder"/>
        </w:category>
        <w:types>
          <w:type w:val="bbPlcHdr"/>
        </w:types>
        <w:behaviors>
          <w:behavior w:val="content"/>
        </w:behaviors>
        <w:guid w:val="{D24D90B4-8763-4015-A437-1A1A7E630916}"/>
      </w:docPartPr>
      <w:docPartBody>
        <w:p w:rsidR="006F4E34" w:rsidRDefault="006B1741" w:rsidP="006B1741">
          <w:pPr>
            <w:pStyle w:val="622974C92E144E76BADE86A555F97F8B"/>
          </w:pPr>
          <w:r w:rsidRPr="00111388">
            <w:rPr>
              <w:rStyle w:val="Textodelmarcadordeposicin"/>
            </w:rPr>
            <w:t>Haga clic o pulse aquí para escribir texto.</w:t>
          </w:r>
        </w:p>
      </w:docPartBody>
    </w:docPart>
    <w:docPart>
      <w:docPartPr>
        <w:name w:val="8FB60F15E0A5400EB69E80176E597A52"/>
        <w:category>
          <w:name w:val="General"/>
          <w:gallery w:val="placeholder"/>
        </w:category>
        <w:types>
          <w:type w:val="bbPlcHdr"/>
        </w:types>
        <w:behaviors>
          <w:behavior w:val="content"/>
        </w:behaviors>
        <w:guid w:val="{02FDDDC5-51C7-456A-846A-B8BD6A5675DD}"/>
      </w:docPartPr>
      <w:docPartBody>
        <w:p w:rsidR="006F4E34" w:rsidRDefault="006B1741" w:rsidP="006B1741">
          <w:pPr>
            <w:pStyle w:val="8FB60F15E0A5400EB69E80176E597A52"/>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05941897DC6C4F819B79FA826FE9B0B1"/>
        <w:category>
          <w:name w:val="General"/>
          <w:gallery w:val="placeholder"/>
        </w:category>
        <w:types>
          <w:type w:val="bbPlcHdr"/>
        </w:types>
        <w:behaviors>
          <w:behavior w:val="content"/>
        </w:behaviors>
        <w:guid w:val="{41438004-A3E9-4929-AC26-EB870909A43B}"/>
      </w:docPartPr>
      <w:docPartBody>
        <w:p w:rsidR="006F4E34" w:rsidRDefault="006B1741" w:rsidP="006B1741">
          <w:pPr>
            <w:pStyle w:val="05941897DC6C4F819B79FA826FE9B0B1"/>
          </w:pPr>
          <w:r w:rsidRPr="00111388">
            <w:rPr>
              <w:rStyle w:val="Textodelmarcadordeposicin"/>
            </w:rPr>
            <w:t>Haga clic o pulse aquí para escribir texto.</w:t>
          </w:r>
        </w:p>
      </w:docPartBody>
    </w:docPart>
    <w:docPart>
      <w:docPartPr>
        <w:name w:val="81F82108F2C64FAEBC2E031DE575257A"/>
        <w:category>
          <w:name w:val="General"/>
          <w:gallery w:val="placeholder"/>
        </w:category>
        <w:types>
          <w:type w:val="bbPlcHdr"/>
        </w:types>
        <w:behaviors>
          <w:behavior w:val="content"/>
        </w:behaviors>
        <w:guid w:val="{E5D6BF2A-E8C7-4C86-B33E-6BEDC897C03C}"/>
      </w:docPartPr>
      <w:docPartBody>
        <w:p w:rsidR="00817F76" w:rsidRDefault="00A767A5" w:rsidP="00A767A5">
          <w:pPr>
            <w:pStyle w:val="81F82108F2C64FAEBC2E031DE575257A"/>
          </w:pPr>
          <w:r w:rsidRPr="00111388">
            <w:rPr>
              <w:rStyle w:val="Textodelmarcadordeposicin"/>
            </w:rPr>
            <w:t>Haga clic o pulse aquí para escribir texto.</w:t>
          </w:r>
        </w:p>
      </w:docPartBody>
    </w:docPart>
    <w:docPart>
      <w:docPartPr>
        <w:name w:val="91045F9522EE41A8B9D760FE42943821"/>
        <w:category>
          <w:name w:val="General"/>
          <w:gallery w:val="placeholder"/>
        </w:category>
        <w:types>
          <w:type w:val="bbPlcHdr"/>
        </w:types>
        <w:behaviors>
          <w:behavior w:val="content"/>
        </w:behaviors>
        <w:guid w:val="{DA09DCE7-A575-4CD4-9D94-08CBED94C045}"/>
      </w:docPartPr>
      <w:docPartBody>
        <w:p w:rsidR="00817F76" w:rsidRDefault="00A767A5" w:rsidP="00A767A5">
          <w:pPr>
            <w:pStyle w:val="91045F9522EE41A8B9D760FE42943821"/>
          </w:pPr>
          <w:r w:rsidRPr="00111388">
            <w:rPr>
              <w:rStyle w:val="Textodelmarcadordeposicin"/>
            </w:rPr>
            <w:t>Haga clic o pulse aquí para escribir texto.</w:t>
          </w:r>
        </w:p>
      </w:docPartBody>
    </w:docPart>
    <w:docPart>
      <w:docPartPr>
        <w:name w:val="10D83FB638684CF69E88A2247D0EB67E"/>
        <w:category>
          <w:name w:val="General"/>
          <w:gallery w:val="placeholder"/>
        </w:category>
        <w:types>
          <w:type w:val="bbPlcHdr"/>
        </w:types>
        <w:behaviors>
          <w:behavior w:val="content"/>
        </w:behaviors>
        <w:guid w:val="{2A2A36BC-9E46-4F42-9F2E-CD622979758D}"/>
      </w:docPartPr>
      <w:docPartBody>
        <w:p w:rsidR="00817F76" w:rsidRDefault="00A767A5" w:rsidP="00A767A5">
          <w:pPr>
            <w:pStyle w:val="10D83FB638684CF69E88A2247D0EB67E"/>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BDD0D82064374EE38A451534EF25B654"/>
        <w:category>
          <w:name w:val="General"/>
          <w:gallery w:val="placeholder"/>
        </w:category>
        <w:types>
          <w:type w:val="bbPlcHdr"/>
        </w:types>
        <w:behaviors>
          <w:behavior w:val="content"/>
        </w:behaviors>
        <w:guid w:val="{9B87BE55-A241-4CFA-8F34-7C62A78BA993}"/>
      </w:docPartPr>
      <w:docPartBody>
        <w:p w:rsidR="00817F76" w:rsidRDefault="00A767A5" w:rsidP="00A767A5">
          <w:pPr>
            <w:pStyle w:val="BDD0D82064374EE38A451534EF25B654"/>
          </w:pPr>
          <w:r w:rsidRPr="00111388">
            <w:rPr>
              <w:rStyle w:val="Textodelmarcadordeposicin"/>
            </w:rPr>
            <w:t>Haga clic o pulse aquí para escribir texto.</w:t>
          </w:r>
        </w:p>
      </w:docPartBody>
    </w:docPart>
    <w:docPart>
      <w:docPartPr>
        <w:name w:val="FBFCB8D0D7504E4ABCD461F071861051"/>
        <w:category>
          <w:name w:val="General"/>
          <w:gallery w:val="placeholder"/>
        </w:category>
        <w:types>
          <w:type w:val="bbPlcHdr"/>
        </w:types>
        <w:behaviors>
          <w:behavior w:val="content"/>
        </w:behaviors>
        <w:guid w:val="{37CC2290-6344-4438-AD08-E880C88E4198}"/>
      </w:docPartPr>
      <w:docPartBody>
        <w:p w:rsidR="0040074E" w:rsidRDefault="006C7B3C" w:rsidP="006C7B3C">
          <w:pPr>
            <w:pStyle w:val="FBFCB8D0D7504E4ABCD461F071861051"/>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2099E"/>
    <w:rsid w:val="00071FD1"/>
    <w:rsid w:val="000A0C8D"/>
    <w:rsid w:val="000A0E39"/>
    <w:rsid w:val="000C6267"/>
    <w:rsid w:val="000D1AFE"/>
    <w:rsid w:val="000D4A1B"/>
    <w:rsid w:val="000E70AA"/>
    <w:rsid w:val="000E73DA"/>
    <w:rsid w:val="0013018A"/>
    <w:rsid w:val="00147AED"/>
    <w:rsid w:val="001772F0"/>
    <w:rsid w:val="001808BE"/>
    <w:rsid w:val="00186031"/>
    <w:rsid w:val="001C10A5"/>
    <w:rsid w:val="001D7860"/>
    <w:rsid w:val="00232839"/>
    <w:rsid w:val="00240120"/>
    <w:rsid w:val="00280ACC"/>
    <w:rsid w:val="00285B78"/>
    <w:rsid w:val="00295BC5"/>
    <w:rsid w:val="002A79BF"/>
    <w:rsid w:val="002B0079"/>
    <w:rsid w:val="0031056D"/>
    <w:rsid w:val="00322F0F"/>
    <w:rsid w:val="00324C36"/>
    <w:rsid w:val="003302B6"/>
    <w:rsid w:val="003528C6"/>
    <w:rsid w:val="00366AAA"/>
    <w:rsid w:val="00396264"/>
    <w:rsid w:val="0039763B"/>
    <w:rsid w:val="003A0239"/>
    <w:rsid w:val="003A16A2"/>
    <w:rsid w:val="003C696C"/>
    <w:rsid w:val="003E3C06"/>
    <w:rsid w:val="0040074E"/>
    <w:rsid w:val="00422B46"/>
    <w:rsid w:val="00426162"/>
    <w:rsid w:val="00444C11"/>
    <w:rsid w:val="00456F65"/>
    <w:rsid w:val="004578F8"/>
    <w:rsid w:val="00471B1A"/>
    <w:rsid w:val="0047567E"/>
    <w:rsid w:val="0049572A"/>
    <w:rsid w:val="00495B05"/>
    <w:rsid w:val="004A7D7E"/>
    <w:rsid w:val="004B4103"/>
    <w:rsid w:val="004C0251"/>
    <w:rsid w:val="004C2790"/>
    <w:rsid w:val="004D076A"/>
    <w:rsid w:val="004E1A58"/>
    <w:rsid w:val="004F5C8B"/>
    <w:rsid w:val="00534AD1"/>
    <w:rsid w:val="005452F9"/>
    <w:rsid w:val="00545A79"/>
    <w:rsid w:val="005609C1"/>
    <w:rsid w:val="0056355B"/>
    <w:rsid w:val="0056561F"/>
    <w:rsid w:val="00567042"/>
    <w:rsid w:val="00572968"/>
    <w:rsid w:val="005766E3"/>
    <w:rsid w:val="00583962"/>
    <w:rsid w:val="00587DF3"/>
    <w:rsid w:val="005A3A5A"/>
    <w:rsid w:val="005F1EB5"/>
    <w:rsid w:val="00600AD5"/>
    <w:rsid w:val="00605BA6"/>
    <w:rsid w:val="00615527"/>
    <w:rsid w:val="00621EE3"/>
    <w:rsid w:val="00656A97"/>
    <w:rsid w:val="006945AE"/>
    <w:rsid w:val="00695FBE"/>
    <w:rsid w:val="006B0B3C"/>
    <w:rsid w:val="006B1741"/>
    <w:rsid w:val="006C7B3C"/>
    <w:rsid w:val="006D22C3"/>
    <w:rsid w:val="006F4E34"/>
    <w:rsid w:val="0072524C"/>
    <w:rsid w:val="00725F07"/>
    <w:rsid w:val="00727AAF"/>
    <w:rsid w:val="0074106C"/>
    <w:rsid w:val="0075040B"/>
    <w:rsid w:val="00764241"/>
    <w:rsid w:val="00770455"/>
    <w:rsid w:val="0077710C"/>
    <w:rsid w:val="0079452D"/>
    <w:rsid w:val="007B0198"/>
    <w:rsid w:val="007D00EA"/>
    <w:rsid w:val="007D2750"/>
    <w:rsid w:val="007D7D08"/>
    <w:rsid w:val="007F06A3"/>
    <w:rsid w:val="00817F76"/>
    <w:rsid w:val="008261AC"/>
    <w:rsid w:val="00834387"/>
    <w:rsid w:val="00843A7A"/>
    <w:rsid w:val="00863B1E"/>
    <w:rsid w:val="00880BA6"/>
    <w:rsid w:val="00890C0F"/>
    <w:rsid w:val="008B1D3D"/>
    <w:rsid w:val="008B4E5F"/>
    <w:rsid w:val="008D0458"/>
    <w:rsid w:val="008D0794"/>
    <w:rsid w:val="008D59C4"/>
    <w:rsid w:val="00900D8D"/>
    <w:rsid w:val="009074AA"/>
    <w:rsid w:val="00916ED7"/>
    <w:rsid w:val="0095451A"/>
    <w:rsid w:val="009761A3"/>
    <w:rsid w:val="00990909"/>
    <w:rsid w:val="009C059C"/>
    <w:rsid w:val="009E3D77"/>
    <w:rsid w:val="009F3D66"/>
    <w:rsid w:val="009F5CDF"/>
    <w:rsid w:val="00A1452E"/>
    <w:rsid w:val="00A362AE"/>
    <w:rsid w:val="00A405FA"/>
    <w:rsid w:val="00A41DD3"/>
    <w:rsid w:val="00A50DD2"/>
    <w:rsid w:val="00A57712"/>
    <w:rsid w:val="00A638C8"/>
    <w:rsid w:val="00A669FA"/>
    <w:rsid w:val="00A767A5"/>
    <w:rsid w:val="00AB039A"/>
    <w:rsid w:val="00AC2F0E"/>
    <w:rsid w:val="00AD3D5F"/>
    <w:rsid w:val="00AD6649"/>
    <w:rsid w:val="00AF3469"/>
    <w:rsid w:val="00AF5B58"/>
    <w:rsid w:val="00B56106"/>
    <w:rsid w:val="00B70F43"/>
    <w:rsid w:val="00B72662"/>
    <w:rsid w:val="00B80FA6"/>
    <w:rsid w:val="00B82772"/>
    <w:rsid w:val="00BD699B"/>
    <w:rsid w:val="00BF0163"/>
    <w:rsid w:val="00BF6E8D"/>
    <w:rsid w:val="00C15559"/>
    <w:rsid w:val="00C264D0"/>
    <w:rsid w:val="00C3710B"/>
    <w:rsid w:val="00C4492A"/>
    <w:rsid w:val="00C6007E"/>
    <w:rsid w:val="00C73918"/>
    <w:rsid w:val="00C75E22"/>
    <w:rsid w:val="00C90A7D"/>
    <w:rsid w:val="00C945E1"/>
    <w:rsid w:val="00C97AE1"/>
    <w:rsid w:val="00CA542B"/>
    <w:rsid w:val="00CA67FB"/>
    <w:rsid w:val="00CB5052"/>
    <w:rsid w:val="00CD4FA3"/>
    <w:rsid w:val="00CE31C7"/>
    <w:rsid w:val="00D00BD8"/>
    <w:rsid w:val="00D34785"/>
    <w:rsid w:val="00D600D6"/>
    <w:rsid w:val="00D8065D"/>
    <w:rsid w:val="00D87179"/>
    <w:rsid w:val="00DE45EF"/>
    <w:rsid w:val="00E834D8"/>
    <w:rsid w:val="00ED57AC"/>
    <w:rsid w:val="00EE2AC0"/>
    <w:rsid w:val="00EE4AE1"/>
    <w:rsid w:val="00EE5E9C"/>
    <w:rsid w:val="00F208AB"/>
    <w:rsid w:val="00F30AB4"/>
    <w:rsid w:val="00F67155"/>
    <w:rsid w:val="00F92658"/>
    <w:rsid w:val="00FA5B4C"/>
    <w:rsid w:val="00FA720A"/>
    <w:rsid w:val="00FC0128"/>
    <w:rsid w:val="00FC1CE3"/>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7B3C"/>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D3BC1CA11BF84803A66CB646E9DB0956">
    <w:name w:val="D3BC1CA11BF84803A66CB646E9DB0956"/>
    <w:rsid w:val="00B82772"/>
    <w:rPr>
      <w:lang w:val="es-CO" w:eastAsia="es-CO"/>
    </w:rPr>
  </w:style>
  <w:style w:type="paragraph" w:customStyle="1" w:styleId="49FECC72B68442F0A01C58E75692747E">
    <w:name w:val="49FECC72B68442F0A01C58E75692747E"/>
    <w:rsid w:val="006B1741"/>
    <w:rPr>
      <w:lang w:val="es-CO" w:eastAsia="es-CO"/>
    </w:rPr>
  </w:style>
  <w:style w:type="paragraph" w:customStyle="1" w:styleId="622974C92E144E76BADE86A555F97F8B">
    <w:name w:val="622974C92E144E76BADE86A555F97F8B"/>
    <w:rsid w:val="006B1741"/>
    <w:rPr>
      <w:lang w:val="es-CO" w:eastAsia="es-CO"/>
    </w:rPr>
  </w:style>
  <w:style w:type="paragraph" w:customStyle="1" w:styleId="8FB60F15E0A5400EB69E80176E597A52">
    <w:name w:val="8FB60F15E0A5400EB69E80176E597A52"/>
    <w:rsid w:val="006B1741"/>
    <w:rPr>
      <w:lang w:val="es-CO" w:eastAsia="es-CO"/>
    </w:rPr>
  </w:style>
  <w:style w:type="paragraph" w:customStyle="1" w:styleId="05941897DC6C4F819B79FA826FE9B0B1">
    <w:name w:val="05941897DC6C4F819B79FA826FE9B0B1"/>
    <w:rsid w:val="006B1741"/>
    <w:rPr>
      <w:lang w:val="es-CO" w:eastAsia="es-CO"/>
    </w:rPr>
  </w:style>
  <w:style w:type="paragraph" w:customStyle="1" w:styleId="81F82108F2C64FAEBC2E031DE575257A">
    <w:name w:val="81F82108F2C64FAEBC2E031DE575257A"/>
    <w:rsid w:val="00A767A5"/>
    <w:rPr>
      <w:lang w:val="es-CO" w:eastAsia="es-CO"/>
    </w:rPr>
  </w:style>
  <w:style w:type="paragraph" w:customStyle="1" w:styleId="91045F9522EE41A8B9D760FE42943821">
    <w:name w:val="91045F9522EE41A8B9D760FE42943821"/>
    <w:rsid w:val="00A767A5"/>
    <w:rPr>
      <w:lang w:val="es-CO" w:eastAsia="es-CO"/>
    </w:rPr>
  </w:style>
  <w:style w:type="paragraph" w:customStyle="1" w:styleId="10D83FB638684CF69E88A2247D0EB67E">
    <w:name w:val="10D83FB638684CF69E88A2247D0EB67E"/>
    <w:rsid w:val="00A767A5"/>
    <w:rPr>
      <w:lang w:val="es-CO" w:eastAsia="es-CO"/>
    </w:rPr>
  </w:style>
  <w:style w:type="paragraph" w:customStyle="1" w:styleId="BDD0D82064374EE38A451534EF25B654">
    <w:name w:val="BDD0D82064374EE38A451534EF25B654"/>
    <w:rsid w:val="00A767A5"/>
    <w:rPr>
      <w:lang w:val="es-CO" w:eastAsia="es-CO"/>
    </w:rPr>
  </w:style>
  <w:style w:type="paragraph" w:customStyle="1" w:styleId="FBFCB8D0D7504E4ABCD461F071861051">
    <w:name w:val="FBFCB8D0D7504E4ABCD461F071861051"/>
    <w:rsid w:val="006C7B3C"/>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M C _ N A B _ v 2 / 5 0 1 6 0 / " > 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A d d r e s s > C u s t o m e r A d d r e s s < / C u s t o m e r A d d r e s 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V o l u m e > V o l u m e < / V o l u m e > 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9FF3285C-877B-418C-A77E-FA9213352784}">
  <ds:schemaRefs>
    <ds:schemaRef ds:uri="urn:microsoft-dynamics-nav/reports/SUC_Omip_Contract_12MMC_NAB_v2/50160/"/>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8590</Words>
  <Characters>47251</Characters>
  <Application>Microsoft Office Word</Application>
  <DocSecurity>0</DocSecurity>
  <Lines>393</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92</cp:revision>
  <cp:lastPrinted>2024-06-21T20:11:00Z</cp:lastPrinted>
  <dcterms:created xsi:type="dcterms:W3CDTF">2024-07-08T08:06:00Z</dcterms:created>
  <dcterms:modified xsi:type="dcterms:W3CDTF">2025-06-18T09:58:00Z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