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B128B" w:rsidP="006B128B" w:rsidRDefault="006B128B" w14:paraId="56CE6385" w14:textId="77777777">
      <w:pPr>
        <w:pStyle w:val="Ttulo"/>
        <w:ind w:left="-283" w:right="-324"/>
        <w:rPr>
          <w:rFonts w:ascii="Exo 2" w:hAnsi="Exo 2" w:eastAsia="Exo 2" w:cs="Exo 2"/>
        </w:rPr>
      </w:pPr>
      <w:bookmarkStart w:name="_heading=h.gjdgxs" w:colFirst="0" w:colLast="0" w:id="0"/>
      <w:bookmarkEnd w:id="0"/>
    </w:p>
    <w:p w:rsidR="006B128B" w:rsidP="006B128B" w:rsidRDefault="006B128B" w14:paraId="267E676D" w14:textId="77777777">
      <w:pPr>
        <w:pStyle w:val="Textoindependiente"/>
        <w:rPr>
          <w:lang w:val="pt-PT" w:eastAsia="es-ES"/>
        </w:rPr>
      </w:pPr>
    </w:p>
    <w:p w:rsidRPr="006B128B" w:rsidR="006B128B" w:rsidP="006B128B" w:rsidRDefault="006B128B" w14:paraId="2CC7FA33" w14:textId="77777777">
      <w:pPr>
        <w:pStyle w:val="Textoindependiente"/>
        <w:rPr>
          <w:lang w:val="pt-PT" w:eastAsia="es-ES"/>
        </w:rPr>
      </w:pPr>
    </w:p>
    <w:p w:rsidR="006B128B" w:rsidP="006B128B" w:rsidRDefault="006B128B" w14:paraId="2BC90734" w14:textId="6B454B44">
      <w:pPr>
        <w:pStyle w:val="Ttulo"/>
        <w:spacing w:before="400" w:after="120"/>
        <w:rPr>
          <w:rFonts w:ascii="Exo 2" w:hAnsi="Exo 2" w:eastAsia="Exo 2" w:cs="Exo 2"/>
          <w:color w:val="FFFFFF"/>
          <w:sz w:val="130"/>
          <w:szCs w:val="130"/>
        </w:rPr>
      </w:pPr>
      <w:bookmarkStart w:name="_heading=h.30j0zll" w:colFirst="0" w:colLast="0" w:id="1"/>
      <w:bookmarkStart w:name="_heading=h.dglsw0f4wchk" w:colFirst="0" w:colLast="0" w:id="2"/>
      <w:bookmarkEnd w:id="1"/>
      <w:bookmarkEnd w:id="2"/>
      <w:r>
        <w:rPr>
          <w:rFonts w:ascii="Exo 2" w:hAnsi="Exo 2" w:eastAsia="Exo 2" w:cs="Exo 2"/>
          <w:color w:val="FFFFFF"/>
          <w:sz w:val="130"/>
          <w:szCs w:val="130"/>
        </w:rPr>
        <w:t>PROPUESTA COMERCIAL</w:t>
      </w:r>
    </w:p>
    <w:p w:rsidRPr="00436116" w:rsidR="00436116" w:rsidP="00436116" w:rsidRDefault="00436116" w14:paraId="36CA5BBA" w14:textId="77777777">
      <w:pPr>
        <w:pStyle w:val="Textoindependiente"/>
        <w:rPr>
          <w:lang w:val="pt-PT" w:eastAsia="es-ES"/>
        </w:rPr>
      </w:pPr>
    </w:p>
    <w:tbl>
      <w:tblPr>
        <w:tblpPr w:leftFromText="141" w:rightFromText="141" w:vertAnchor="text" w:horzAnchor="margin" w:tblpXSpec="right" w:tblpY="273"/>
        <w:tblW w:w="8077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5662"/>
      </w:tblGrid>
      <w:tr w:rsidRPr="00F00D87" w:rsidR="00F00D87" w:rsidTr="00025D1C" w14:paraId="4EBB2268" w14:textId="77777777">
        <w:trPr>
          <w:trHeight w:val="457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436116" w:rsidR="00F00D87" w:rsidP="00025D1C" w:rsidRDefault="00F00D87" w14:paraId="0009A86F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Exo 2" w:hAnsi="Exo 2" w:eastAsia="Exo 2" w:cs="Exo 2"/>
                <w:b/>
                <w:color w:val="FFFFFF" w:themeColor="background1"/>
              </w:rPr>
            </w:pPr>
            <w:r w:rsidRPr="00436116">
              <w:rPr>
                <w:rFonts w:ascii="Exo 2" w:hAnsi="Exo 2" w:eastAsia="Exo 2" w:cs="Exo 2"/>
                <w:b/>
                <w:color w:val="FFFFFF" w:themeColor="background1"/>
              </w:rPr>
              <w:t>Nombre /Razón Social</w:t>
            </w:r>
          </w:p>
        </w:tc>
        <w:sdt>
          <w:sdtPr>
            <w:rPr>
              <w:rFonts w:ascii="Exo 2" w:hAnsi="Exo 2" w:eastAsia="Exo 2" w:cs="Exo 2"/>
              <w:color w:val="FFFFFF" w:themeColor="background1"/>
            </w:rPr>
            <w:alias w:val="#Nav: /SUCOmipProposel/Customer_Name"/>
            <w:tag w:val="#Nav: SUC_Omip_Proposal_NAB/50155"/>
            <w:id w:val="-432588883"/>
            <w:placeholder>
              <w:docPart w:val="8CE5CD9701A24B33918E34209604FB82"/>
            </w:placeholder>
            <w:dataBinding w:prefixMappings="xmlns:ns0='urn:microsoft-dynamics-nav/reports/SUC_Omip_Proposal_NAB/50155/'" w:xpath="/ns0:NavWordReportXmlPart[1]/ns0:SUCOmipProposel[1]/ns0:Customer_Name[1]" w:storeItemID="{74DB80E9-0E16-46F5-9F26-DE1F92B29B66}"/>
            <w:text/>
          </w:sdtPr>
          <w:sdtContent>
            <w:tc>
              <w:tcPr>
                <w:tcW w:w="5662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:rsidRPr="00811F1B" w:rsidR="00F00D87" w:rsidP="00025D1C" w:rsidRDefault="00F00D87" w14:paraId="0D8F54F6" w14:textId="77777777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/>
                  <w:rPr>
                    <w:rFonts w:ascii="Exo 2" w:hAnsi="Exo 2" w:eastAsia="Exo 2" w:cs="Exo 2"/>
                    <w:color w:val="FFFFFF" w:themeColor="background1"/>
                  </w:rPr>
                </w:pPr>
                <w:r w:rsidRPr="00811F1B">
                  <w:rPr>
                    <w:rFonts w:ascii="Exo 2" w:hAnsi="Exo 2" w:eastAsia="Exo 2" w:cs="Exo 2"/>
                    <w:color w:val="FFFFFF" w:themeColor="background1"/>
                  </w:rPr>
                  <w:t>Customer_Name</w:t>
                </w:r>
              </w:p>
            </w:tc>
          </w:sdtContent>
        </w:sdt>
      </w:tr>
      <w:tr w:rsidRPr="00F00D87" w:rsidR="00F00D87" w:rsidTr="00025D1C" w14:paraId="2CBA4334" w14:textId="77777777">
        <w:trPr>
          <w:trHeight w:val="315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436116" w:rsidR="00F00D87" w:rsidP="00025D1C" w:rsidRDefault="00F00D87" w14:paraId="7C23CA6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Exo 2" w:hAnsi="Exo 2" w:eastAsia="Exo 2" w:cs="Exo 2"/>
                <w:b/>
                <w:color w:val="FFFFFF" w:themeColor="background1"/>
              </w:rPr>
            </w:pPr>
            <w:r w:rsidRPr="00436116">
              <w:rPr>
                <w:rFonts w:ascii="Exo 2" w:hAnsi="Exo 2" w:eastAsia="Exo 2" w:cs="Exo 2"/>
                <w:b/>
                <w:color w:val="FFFFFF" w:themeColor="background1"/>
              </w:rPr>
              <w:t>CIF/NIF</w:t>
            </w:r>
          </w:p>
        </w:tc>
        <w:sdt>
          <w:sdtPr>
            <w:rPr>
              <w:rFonts w:ascii="Exo 2" w:hAnsi="Exo 2" w:eastAsia="Exo 2" w:cs="Exo 2"/>
              <w:color w:val="FFFFFF" w:themeColor="background1"/>
            </w:rPr>
            <w:alias w:val="#Nav: /SUCOmipProposel/CustomerVATRegNo"/>
            <w:tag w:val="#Nav: SUC_Omip_Proposal_NAB/50155"/>
            <w:id w:val="-1691372341"/>
            <w:placeholder>
              <w:docPart w:val="8CE5CD9701A24B33918E34209604FB82"/>
            </w:placeholder>
            <w:dataBinding w:prefixMappings="xmlns:ns0='urn:microsoft-dynamics-nav/reports/SUC_Omip_Proposal_NAB/50155/'" w:xpath="/ns0:NavWordReportXmlPart[1]/ns0:SUCOmipProposel[1]/ns0:CustomerVATRegNo[1]" w:storeItemID="{74DB80E9-0E16-46F5-9F26-DE1F92B29B66}"/>
            <w:text/>
          </w:sdtPr>
          <w:sdtContent>
            <w:tc>
              <w:tcPr>
                <w:tcW w:w="5662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:rsidRPr="00811F1B" w:rsidR="00F00D87" w:rsidP="00025D1C" w:rsidRDefault="00F00D87" w14:paraId="04182118" w14:textId="77777777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/>
                  <w:rPr>
                    <w:rFonts w:ascii="Exo 2" w:hAnsi="Exo 2" w:eastAsia="Exo 2" w:cs="Exo 2"/>
                    <w:color w:val="FFFFFF" w:themeColor="background1"/>
                  </w:rPr>
                </w:pPr>
                <w:r w:rsidRPr="00811F1B">
                  <w:rPr>
                    <w:rFonts w:ascii="Exo 2" w:hAnsi="Exo 2" w:eastAsia="Exo 2" w:cs="Exo 2"/>
                    <w:color w:val="FFFFFF" w:themeColor="background1"/>
                  </w:rPr>
                  <w:t>CustomerVATRegNo</w:t>
                </w:r>
              </w:p>
            </w:tc>
          </w:sdtContent>
        </w:sdt>
      </w:tr>
      <w:tr w:rsidRPr="00F00D87" w:rsidR="00F00D87" w:rsidTr="00025D1C" w14:paraId="635CA95B" w14:textId="77777777">
        <w:trPr>
          <w:trHeight w:val="196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436116" w:rsidR="00F00D87" w:rsidP="00025D1C" w:rsidRDefault="00F00D87" w14:paraId="00B0DF30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Exo 2" w:hAnsi="Exo 2" w:eastAsia="Exo 2" w:cs="Exo 2"/>
                <w:b/>
                <w:color w:val="FFFFFF" w:themeColor="background1"/>
              </w:rPr>
            </w:pPr>
            <w:r w:rsidRPr="00436116">
              <w:rPr>
                <w:rFonts w:ascii="Exo 2" w:hAnsi="Exo 2" w:eastAsia="Exo 2" w:cs="Exo 2"/>
                <w:b/>
                <w:color w:val="FFFFFF" w:themeColor="background1"/>
              </w:rPr>
              <w:t>Contacto y cargo</w:t>
            </w:r>
          </w:p>
        </w:tc>
        <w:sdt>
          <w:sdtPr>
            <w:rPr>
              <w:rFonts w:ascii="Exo 2" w:hAnsi="Exo 2" w:eastAsia="Exo 2" w:cs="Exo 2"/>
              <w:color w:val="FFFFFF" w:themeColor="background1"/>
            </w:rPr>
            <w:alias w:val="#Nav: /SUCOmipProposel/CustomerManager"/>
            <w:tag w:val="#Nav: SUC_Omip_Proposal_NAB/50155"/>
            <w:id w:val="-544135161"/>
            <w:placeholder>
              <w:docPart w:val="8CE5CD9701A24B33918E34209604FB82"/>
            </w:placeholder>
            <w:dataBinding w:prefixMappings="xmlns:ns0='urn:microsoft-dynamics-nav/reports/SUC_Omip_Proposal_NAB/50155/'" w:xpath="/ns0:NavWordReportXmlPart[1]/ns0:SUCOmipProposel[1]/ns0:CustomerManager[1]" w:storeItemID="{74DB80E9-0E16-46F5-9F26-DE1F92B29B66}"/>
            <w:text/>
          </w:sdtPr>
          <w:sdtContent>
            <w:tc>
              <w:tcPr>
                <w:tcW w:w="5662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:rsidRPr="00811F1B" w:rsidR="00F00D87" w:rsidP="00025D1C" w:rsidRDefault="00F00D87" w14:paraId="1C6ED7E2" w14:textId="77777777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/>
                  <w:rPr>
                    <w:rFonts w:ascii="Exo 2" w:hAnsi="Exo 2" w:eastAsia="Exo 2" w:cs="Exo 2"/>
                    <w:color w:val="FFFFFF" w:themeColor="background1"/>
                  </w:rPr>
                </w:pPr>
                <w:r w:rsidRPr="00811F1B">
                  <w:rPr>
                    <w:rFonts w:ascii="Exo 2" w:hAnsi="Exo 2" w:eastAsia="Exo 2" w:cs="Exo 2"/>
                    <w:color w:val="FFFFFF" w:themeColor="background1"/>
                  </w:rPr>
                  <w:t>CustomerManager</w:t>
                </w:r>
              </w:p>
            </w:tc>
          </w:sdtContent>
        </w:sdt>
      </w:tr>
      <w:tr w:rsidRPr="00F00D87" w:rsidR="00F00D87" w:rsidTr="00025D1C" w14:paraId="6D34B012" w14:textId="77777777">
        <w:trPr>
          <w:trHeight w:val="196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436116" w:rsidR="00F00D87" w:rsidP="00025D1C" w:rsidRDefault="00F00D87" w14:paraId="74D9EC7F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Exo 2" w:hAnsi="Exo 2" w:eastAsia="Exo 2" w:cs="Exo 2"/>
                <w:b/>
                <w:color w:val="FFFFFF" w:themeColor="background1"/>
              </w:rPr>
            </w:pPr>
            <w:r w:rsidRPr="00436116">
              <w:rPr>
                <w:rFonts w:ascii="Exo 2" w:hAnsi="Exo 2" w:eastAsia="Exo 2" w:cs="Exo 2"/>
                <w:b/>
                <w:color w:val="FFFFFF" w:themeColor="background1"/>
              </w:rPr>
              <w:t>Teléfono/Email</w:t>
            </w:r>
          </w:p>
        </w:tc>
        <w:sdt>
          <w:sdtPr>
            <w:rPr>
              <w:rFonts w:ascii="Exo 2" w:hAnsi="Exo 2" w:eastAsia="Exo 2" w:cs="Exo 2"/>
              <w:color w:val="FFFFFF" w:themeColor="background1"/>
            </w:rPr>
            <w:alias w:val="#Nav: /SUCOmipProposel/CustomerEmail"/>
            <w:tag w:val="#Nav: SUC_Omip_Proposal_NAB/50155"/>
            <w:id w:val="-791737277"/>
            <w:placeholder>
              <w:docPart w:val="8CE5CD9701A24B33918E34209604FB82"/>
            </w:placeholder>
            <w:dataBinding w:prefixMappings="xmlns:ns0='urn:microsoft-dynamics-nav/reports/SUC_Omip_Proposal_NAB/50155/'" w:xpath="/ns0:NavWordReportXmlPart[1]/ns0:SUCOmipProposel[1]/ns0:CustomerEmail[1]" w:storeItemID="{74DB80E9-0E16-46F5-9F26-DE1F92B29B66}"/>
            <w:text/>
          </w:sdtPr>
          <w:sdtContent>
            <w:tc>
              <w:tcPr>
                <w:tcW w:w="5662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:rsidRPr="00811F1B" w:rsidR="00F00D87" w:rsidP="00025D1C" w:rsidRDefault="00F00D87" w14:paraId="6752C3F6" w14:textId="77777777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/>
                  <w:rPr>
                    <w:rFonts w:ascii="Exo 2" w:hAnsi="Exo 2" w:eastAsia="Exo 2" w:cs="Exo 2"/>
                    <w:color w:val="FFFFFF" w:themeColor="background1"/>
                  </w:rPr>
                </w:pPr>
                <w:r w:rsidRPr="00811F1B">
                  <w:rPr>
                    <w:rFonts w:ascii="Exo 2" w:hAnsi="Exo 2" w:eastAsia="Exo 2" w:cs="Exo 2"/>
                    <w:color w:val="FFFFFF" w:themeColor="background1"/>
                  </w:rPr>
                  <w:t>CustomerEmail</w:t>
                </w:r>
              </w:p>
            </w:tc>
          </w:sdtContent>
        </w:sdt>
      </w:tr>
    </w:tbl>
    <w:p w:rsidR="006B128B" w:rsidP="006B128B" w:rsidRDefault="006B128B" w14:paraId="5A262B3C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Exo 2" w:hAnsi="Exo 2" w:eastAsia="Exo 2" w:cs="Exo 2"/>
        </w:rPr>
      </w:pPr>
      <w:r>
        <w:rPr>
          <w:rFonts w:ascii="Exo 2" w:hAnsi="Exo 2" w:eastAsia="Exo 2" w:cs="Exo 2"/>
        </w:rPr>
        <w:tab/>
        <w:t xml:space="preserve">          </w:t>
      </w:r>
    </w:p>
    <w:p w:rsidR="006B128B" w:rsidP="006B128B" w:rsidRDefault="006B128B" w14:paraId="0555725E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Exo 2" w:hAnsi="Exo 2" w:eastAsia="Exo 2" w:cs="Exo 2"/>
        </w:rPr>
      </w:pPr>
    </w:p>
    <w:p w:rsidR="006B128B" w:rsidP="006B128B" w:rsidRDefault="006B128B" w14:paraId="3A114442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Exo 2" w:hAnsi="Exo 2" w:eastAsia="Exo 2" w:cs="Exo 2"/>
        </w:rPr>
      </w:pPr>
    </w:p>
    <w:p w:rsidR="006B128B" w:rsidP="006B128B" w:rsidRDefault="006B128B" w14:paraId="43747616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Exo 2" w:hAnsi="Exo 2" w:eastAsia="Exo 2" w:cs="Exo 2"/>
        </w:rPr>
      </w:pPr>
    </w:p>
    <w:p w:rsidR="006B128B" w:rsidP="006B128B" w:rsidRDefault="006B128B" w14:paraId="65E30939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Exo 2" w:hAnsi="Exo 2" w:eastAsia="Exo 2" w:cs="Exo 2"/>
        </w:rPr>
      </w:pPr>
    </w:p>
    <w:p w:rsidRPr="006B128B" w:rsidR="006B128B" w:rsidP="006B128B" w:rsidRDefault="006B128B" w14:paraId="60CE7740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Exo 2" w:hAnsi="Exo 2" w:eastAsia="Exo 2" w:cs="Exo 2"/>
          <w:lang w:val="es-ES"/>
        </w:rPr>
      </w:pPr>
    </w:p>
    <w:p w:rsidR="00811F1B" w:rsidP="00EC371E" w:rsidRDefault="00811F1B" w14:paraId="2A386737" w14:textId="77777777">
      <w:pPr>
        <w:jc w:val="right"/>
        <w:rPr>
          <w:rFonts w:ascii="Exo 2" w:hAnsi="Exo 2" w:eastAsia="Exo 2" w:cs="Exo 2"/>
          <w:color w:val="FFFFFF"/>
        </w:rPr>
      </w:pPr>
      <w:bookmarkStart w:name="_heading=h.q4p9rquldai6" w:colFirst="0" w:colLast="0" w:id="3"/>
      <w:bookmarkStart w:name="_heading=h.dpi9bmyt8qgj" w:colFirst="0" w:colLast="0" w:id="4"/>
      <w:bookmarkStart w:name="_heading=h.camh1f86egbd" w:colFirst="0" w:colLast="0" w:id="5"/>
      <w:bookmarkEnd w:id="3"/>
      <w:bookmarkEnd w:id="4"/>
      <w:bookmarkEnd w:id="5"/>
    </w:p>
    <w:p w:rsidR="00EC371E" w:rsidP="00EC371E" w:rsidRDefault="00EC371E" w14:paraId="04968AF6" w14:textId="3EA710B3">
      <w:pPr>
        <w:jc w:val="right"/>
        <w:rPr>
          <w:lang w:val="pt-PT" w:eastAsia="es-ES"/>
        </w:rPr>
      </w:pPr>
      <w:r>
        <w:rPr>
          <w:rFonts w:ascii="Exo 2" w:hAnsi="Exo 2" w:eastAsia="Exo 2" w:cs="Exo 2"/>
          <w:color w:val="FFFFFF"/>
        </w:rPr>
        <w:t xml:space="preserve">Propuesta válida hasta </w:t>
      </w:r>
      <w:sdt>
        <w:sdtPr>
          <w:rPr>
            <w:rFonts w:ascii="Exo 2" w:hAnsi="Exo 2" w:eastAsia="Exo 2" w:cs="Exo 2"/>
            <w:color w:val="FFFFFF"/>
          </w:rPr>
          <w:alias w:val="#Nav: /SUCOmipProposel/PropValidUntil"/>
          <w:tag w:val="#Nav: SUC_Omip_Proposal_NAB/50155"/>
          <w:id w:val="-1184819749"/>
          <w:placeholder>
            <w:docPart w:val="1E5F6752BF094B49BDC571056BDD1BEB"/>
          </w:placeholder>
          <w:dataBinding w:prefixMappings="xmlns:ns0='urn:microsoft-dynamics-nav/reports/SUC_Omip_Proposal_NAB/50155/'" w:xpath="/ns0:NavWordReportXmlPart[1]/ns0:SUCOmipProposel[1]/ns0:PropValidUntil[1]" w:storeItemID="{74DB80E9-0E16-46F5-9F26-DE1F92B29B66}"/>
          <w:text/>
        </w:sdtPr>
        <w:sdtContent>
          <w:r>
            <w:rPr>
              <w:rFonts w:ascii="Exo 2" w:hAnsi="Exo 2" w:eastAsia="Exo 2" w:cs="Exo 2"/>
              <w:color w:val="FFFFFF"/>
            </w:rPr>
            <w:t>PropValidUntil</w:t>
          </w:r>
        </w:sdtContent>
      </w:sdt>
    </w:p>
    <w:p w:rsidR="00EC371E" w:rsidP="00EC371E" w:rsidRDefault="00EC371E" w14:paraId="0E043EBA" w14:textId="77777777">
      <w:pPr>
        <w:rPr>
          <w:lang w:val="pt-PT" w:eastAsia="es-ES"/>
        </w:rPr>
      </w:pPr>
    </w:p>
    <w:p w:rsidR="00EC371E" w:rsidP="00EC371E" w:rsidRDefault="00EC371E" w14:paraId="64F4E4CE" w14:textId="77777777">
      <w:pPr>
        <w:rPr>
          <w:lang w:val="pt-PT" w:eastAsia="es-ES"/>
        </w:rPr>
      </w:pPr>
    </w:p>
    <w:p w:rsidR="00EC371E" w:rsidP="00EC371E" w:rsidRDefault="00EC371E" w14:paraId="24F08F24" w14:textId="77777777">
      <w:pPr>
        <w:rPr>
          <w:lang w:val="pt-PT" w:eastAsia="es-ES"/>
        </w:rPr>
      </w:pPr>
    </w:p>
    <w:p w:rsidR="00EC371E" w:rsidP="00EC371E" w:rsidRDefault="00EC371E" w14:paraId="6ECBB4D2" w14:textId="77777777">
      <w:pPr>
        <w:rPr>
          <w:lang w:val="pt-PT" w:eastAsia="es-ES"/>
        </w:rPr>
      </w:pPr>
    </w:p>
    <w:p w:rsidR="00EC371E" w:rsidP="00EC371E" w:rsidRDefault="00EC371E" w14:paraId="3F5C3D02" w14:textId="77777777">
      <w:pPr>
        <w:rPr>
          <w:lang w:val="pt-PT" w:eastAsia="es-ES"/>
        </w:rPr>
      </w:pPr>
    </w:p>
    <w:p w:rsidR="00EC371E" w:rsidP="00EC371E" w:rsidRDefault="00EC371E" w14:paraId="3C10F5B9" w14:textId="77777777">
      <w:pPr>
        <w:rPr>
          <w:lang w:val="pt-PT" w:eastAsia="es-ES"/>
        </w:rPr>
      </w:pPr>
    </w:p>
    <w:p w:rsidR="00EC371E" w:rsidP="00EC371E" w:rsidRDefault="00EC371E" w14:paraId="7559DE5A" w14:textId="77777777">
      <w:pPr>
        <w:rPr>
          <w:lang w:val="pt-PT" w:eastAsia="es-ES"/>
        </w:rPr>
      </w:pPr>
    </w:p>
    <w:p w:rsidRPr="00EC371E" w:rsidR="00EC371E" w:rsidP="00EC371E" w:rsidRDefault="00EC371E" w14:paraId="7DE2C35F" w14:textId="77777777">
      <w:pPr>
        <w:rPr>
          <w:lang w:val="pt-PT" w:eastAsia="es-ES"/>
        </w:rPr>
      </w:pPr>
    </w:p>
    <w:p w:rsidR="006B128B" w:rsidP="006B128B" w:rsidRDefault="006B128B" w14:paraId="3444609B" w14:textId="77777777">
      <w:pPr>
        <w:pStyle w:val="Ttulo1"/>
        <w:spacing w:after="0"/>
        <w:jc w:val="center"/>
        <w:rPr>
          <w:rFonts w:ascii="Exo 2" w:hAnsi="Exo 2" w:eastAsia="Exo 2" w:cs="Exo 2"/>
          <w:color w:val="0F298F"/>
        </w:rPr>
      </w:pPr>
      <w:bookmarkStart w:name="_heading=h.lqnn63lj5m6t" w:colFirst="0" w:colLast="0" w:id="6"/>
      <w:bookmarkEnd w:id="6"/>
      <w:r>
        <w:rPr>
          <w:rFonts w:ascii="Exo 2" w:hAnsi="Exo 2" w:eastAsia="Exo 2" w:cs="Exo 2"/>
          <w:color w:val="0F298F"/>
        </w:rPr>
        <w:lastRenderedPageBreak/>
        <w:t>OFERTA COMERCIAL</w:t>
      </w:r>
    </w:p>
    <w:p w:rsidR="006B128B" w:rsidP="006B128B" w:rsidRDefault="006B128B" w14:paraId="3E3ADE58" w14:textId="77777777">
      <w:pPr>
        <w:jc w:val="center"/>
        <w:rPr>
          <w:rFonts w:ascii="Exo 2" w:hAnsi="Exo 2" w:eastAsia="Exo 2" w:cs="Exo 2"/>
          <w:b/>
        </w:rPr>
      </w:pPr>
      <w:r>
        <w:rPr>
          <w:rFonts w:ascii="Exo 2" w:hAnsi="Exo 2" w:eastAsia="Exo 2" w:cs="Exo 2"/>
          <w:b/>
          <w:color w:val="F0047F"/>
          <w:sz w:val="22"/>
          <w:szCs w:val="22"/>
        </w:rPr>
        <w:t>CONTRATO DE SUMINISTRO ELÉCTRICO</w:t>
      </w:r>
      <w:r>
        <w:rPr>
          <w:rFonts w:ascii="Exo 2" w:hAnsi="Exo 2" w:eastAsia="Exo 2" w:cs="Exo 2"/>
          <w:b/>
        </w:rPr>
        <w:br/>
      </w:r>
    </w:p>
    <w:p w:rsidR="006B128B" w:rsidP="006B128B" w:rsidRDefault="006B128B" w14:paraId="7370AD1C" w14:textId="77777777">
      <w:pPr>
        <w:rPr>
          <w:rFonts w:ascii="Exo 2" w:hAnsi="Exo 2" w:eastAsia="Exo 2" w:cs="Exo 2"/>
          <w:b/>
          <w:color w:val="F0047F"/>
        </w:rPr>
      </w:pPr>
      <w:bookmarkStart w:name="_heading=h.re5kmtjmq00m" w:colFirst="0" w:colLast="0" w:id="7"/>
      <w:bookmarkEnd w:id="7"/>
      <w:r>
        <w:rPr>
          <w:rFonts w:ascii="Exo 2" w:hAnsi="Exo 2" w:eastAsia="Exo 2" w:cs="Exo 2"/>
          <w:b/>
          <w:color w:val="F0047F"/>
        </w:rPr>
        <w:t>A. OFERTA SOLICITADA</w:t>
      </w:r>
    </w:p>
    <w:tbl>
      <w:tblPr>
        <w:tblW w:w="91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675"/>
        <w:gridCol w:w="2211"/>
        <w:gridCol w:w="399"/>
        <w:gridCol w:w="2310"/>
        <w:gridCol w:w="1515"/>
      </w:tblGrid>
      <w:tr w:rsidR="006B128B" w:rsidTr="00025D1C" w14:paraId="098E0CA4" w14:textId="77777777">
        <w:trPr>
          <w:trHeight w:val="390"/>
        </w:trPr>
        <w:tc>
          <w:tcPr>
            <w:tcW w:w="2745" w:type="dxa"/>
            <w:gridSpan w:val="2"/>
            <w:tcBorders>
              <w:top w:val="single" w:color="00416C" w:sz="5" w:space="0"/>
              <w:left w:val="single" w:color="00416C" w:sz="5" w:space="0"/>
              <w:bottom w:val="single" w:color="00416C" w:sz="5" w:space="0"/>
              <w:right w:val="single" w:color="00416C" w:sz="5" w:space="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Pr="00025D1C" w:rsidR="006B128B" w:rsidP="00025D1C" w:rsidRDefault="00025D1C" w14:paraId="44ADEE87" w14:textId="1A901A9B">
            <w:pPr>
              <w:widowControl w:val="0"/>
              <w:spacing w:after="0"/>
              <w:rPr>
                <w:rFonts w:ascii="Exo 2" w:hAnsi="Exo 2" w:eastAsia="Exo 2" w:cs="Exo 2"/>
                <w:color w:val="0F298F"/>
                <w:lang w:val="es-ES"/>
              </w:rPr>
            </w:pPr>
            <w:r>
              <w:rPr>
                <w:rFonts w:ascii="Exo 2" w:hAnsi="Exo 2" w:eastAsia="Exo 2" w:cs="Exo 2"/>
                <w:b/>
                <w:color w:val="0F298F"/>
              </w:rPr>
              <w:t>ORIGEN ENERG</w:t>
            </w:r>
            <w:r>
              <w:rPr>
                <w:rFonts w:ascii="Exo 2" w:hAnsi="Exo 2" w:eastAsia="Exo 2" w:cs="Exo 2"/>
                <w:b/>
                <w:color w:val="0F298F"/>
                <w:lang w:val="es-ES"/>
              </w:rPr>
              <w:t>ÍA</w:t>
            </w:r>
          </w:p>
        </w:tc>
        <w:sdt>
          <w:sdtPr>
            <w:rPr>
              <w:rFonts w:ascii="Exo 2" w:hAnsi="Exo 2" w:eastAsia="Exo 2" w:cs="Exo 2"/>
              <w:color w:val="0F298F"/>
            </w:rPr>
            <w:alias w:val="#Nav: /SUCOmipProposel/Energy_Origen"/>
            <w:tag w:val="#Nav: SUC_Omip_Proposal_NAB/50155"/>
            <w:id w:val="-1353100655"/>
            <w:placeholder>
              <w:docPart w:val="DefaultPlaceholder_-1854013440"/>
            </w:placeholder>
            <w:dataBinding w:prefixMappings="xmlns:ns0='urn:microsoft-dynamics-nav/reports/SUC_Omip_Proposal_NAB/50155/'" w:xpath="/ns0:NavWordReportXmlPart[1]/ns0:SUCOmipProposel[1]/ns0:Energy_Origen[1]" w:storeItemID="{74DB80E9-0E16-46F5-9F26-DE1F92B29B66}"/>
            <w:text/>
          </w:sdtPr>
          <w:sdtContent>
            <w:tc>
              <w:tcPr>
                <w:tcW w:w="2211" w:type="dxa"/>
                <w:tcBorders>
                  <w:top w:val="single" w:color="00416C" w:sz="5" w:space="0"/>
                  <w:left w:val="single" w:color="00416C" w:sz="5" w:space="0"/>
                  <w:bottom w:val="single" w:color="00416C" w:sz="5" w:space="0"/>
                  <w:right w:val="single" w:color="00416C" w:sz="5" w:space="0"/>
                </w:tcBorders>
                <w:tcMar>
                  <w:top w:w="0" w:type="dxa"/>
                  <w:left w:w="40" w:type="dxa"/>
                  <w:bottom w:w="0" w:type="dxa"/>
                  <w:right w:w="40" w:type="dxa"/>
                </w:tcMar>
                <w:vAlign w:val="center"/>
              </w:tcPr>
              <w:p w:rsidR="006B128B" w:rsidP="006B64DC" w:rsidRDefault="00CE3E57" w14:paraId="5FA4857C" w14:textId="4B719312">
                <w:pPr>
                  <w:widowControl w:val="0"/>
                  <w:spacing w:after="0"/>
                  <w:jc w:val="center"/>
                  <w:rPr>
                    <w:rFonts w:ascii="Exo 2" w:hAnsi="Exo 2" w:eastAsia="Exo 2" w:cs="Exo 2"/>
                    <w:color w:val="0F298F"/>
                  </w:rPr>
                </w:pPr>
                <w:r>
                  <w:rPr>
                    <w:rFonts w:ascii="Exo 2" w:hAnsi="Exo 2" w:eastAsia="Exo 2" w:cs="Exo 2"/>
                    <w:color w:val="0F298F"/>
                  </w:rPr>
                  <w:t>Energy_Origen</w:t>
                </w:r>
              </w:p>
            </w:tc>
          </w:sdtContent>
        </w:sdt>
        <w:tc>
          <w:tcPr>
            <w:tcW w:w="399" w:type="dxa"/>
            <w:tcBorders>
              <w:top w:val="single" w:color="FFFFFF" w:sz="5" w:space="0"/>
              <w:left w:val="single" w:color="00416C" w:sz="5" w:space="0"/>
              <w:bottom w:val="single" w:color="FFFFFF" w:sz="5" w:space="0"/>
              <w:right w:val="single" w:color="00416C" w:sz="5" w:space="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B128B" w:rsidP="00025D1C" w:rsidRDefault="006B128B" w14:paraId="45A1DB16" w14:textId="4D8C6389">
            <w:pPr>
              <w:widowControl w:val="0"/>
              <w:spacing w:after="0"/>
              <w:rPr>
                <w:rFonts w:ascii="Exo 2" w:hAnsi="Exo 2" w:eastAsia="Exo 2" w:cs="Exo 2"/>
                <w:color w:val="0F298F"/>
              </w:rPr>
            </w:pPr>
          </w:p>
        </w:tc>
        <w:tc>
          <w:tcPr>
            <w:tcW w:w="2310" w:type="dxa"/>
            <w:tcBorders>
              <w:top w:val="single" w:color="00416C" w:sz="5" w:space="0"/>
              <w:left w:val="single" w:color="00416C" w:sz="5" w:space="0"/>
              <w:bottom w:val="single" w:color="00416C" w:sz="5" w:space="0"/>
              <w:right w:val="single" w:color="00416C" w:sz="5" w:space="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B128B" w:rsidP="00025D1C" w:rsidRDefault="00025D1C" w14:paraId="6D5EAA30" w14:textId="4AAF9D66">
            <w:pPr>
              <w:widowControl w:val="0"/>
              <w:spacing w:after="0"/>
              <w:rPr>
                <w:rFonts w:ascii="Exo 2" w:hAnsi="Exo 2" w:eastAsia="Exo 2" w:cs="Exo 2"/>
                <w:color w:val="0F298F"/>
              </w:rPr>
            </w:pPr>
            <w:r>
              <w:rPr>
                <w:rFonts w:ascii="Exo 2" w:hAnsi="Exo 2" w:eastAsia="Exo 2" w:cs="Exo 2"/>
                <w:b/>
                <w:color w:val="0F298F"/>
              </w:rPr>
              <w:t>CONTRATO TIPO</w:t>
            </w:r>
          </w:p>
        </w:tc>
        <w:sdt>
          <w:sdtPr>
            <w:rPr>
              <w:rFonts w:ascii="Exo 2" w:hAnsi="Exo 2" w:eastAsia="Exo 2" w:cs="Exo 2"/>
              <w:color w:val="0F298F"/>
            </w:rPr>
            <w:alias w:val="#Nav: /SUCOmipProposel/Type_"/>
            <w:tag w:val="#Nav: SUC_Omip_Proposal_NAB/50155"/>
            <w:id w:val="-1735471874"/>
            <w:placeholder>
              <w:docPart w:val="DefaultPlaceholder_-1854013440"/>
            </w:placeholder>
            <w:dataBinding w:prefixMappings="xmlns:ns0='urn:microsoft-dynamics-nav/reports/SUC_Omip_Proposal_NAB/50155/'" w:xpath="/ns0:NavWordReportXmlPart[1]/ns0:SUCOmipProposel[1]/ns0:Type_[1]" w:storeItemID="{74DB80E9-0E16-46F5-9F26-DE1F92B29B66}"/>
            <w:text/>
          </w:sdtPr>
          <w:sdtContent>
            <w:tc>
              <w:tcPr>
                <w:tcW w:w="1515" w:type="dxa"/>
                <w:tcBorders>
                  <w:top w:val="single" w:color="00416C" w:sz="5" w:space="0"/>
                  <w:left w:val="single" w:color="00416C" w:sz="5" w:space="0"/>
                  <w:bottom w:val="single" w:color="00416C" w:sz="5" w:space="0"/>
                  <w:right w:val="single" w:color="00416C" w:sz="5" w:space="0"/>
                </w:tcBorders>
                <w:tcMar>
                  <w:top w:w="0" w:type="dxa"/>
                  <w:left w:w="40" w:type="dxa"/>
                  <w:bottom w:w="0" w:type="dxa"/>
                  <w:right w:w="40" w:type="dxa"/>
                </w:tcMar>
                <w:vAlign w:val="center"/>
              </w:tcPr>
              <w:p w:rsidR="006B128B" w:rsidP="00025D1C" w:rsidRDefault="00CE3E57" w14:paraId="63B3F36A" w14:textId="11F28209">
                <w:pPr>
                  <w:widowControl w:val="0"/>
                  <w:spacing w:after="0"/>
                  <w:jc w:val="center"/>
                  <w:rPr>
                    <w:rFonts w:ascii="Exo 2" w:hAnsi="Exo 2" w:eastAsia="Exo 2" w:cs="Exo 2"/>
                    <w:color w:val="0F298F"/>
                  </w:rPr>
                </w:pPr>
                <w:r>
                  <w:rPr>
                    <w:rFonts w:ascii="Exo 2" w:hAnsi="Exo 2" w:eastAsia="Exo 2" w:cs="Exo 2"/>
                    <w:color w:val="0F298F"/>
                  </w:rPr>
                  <w:t>Type_</w:t>
                </w:r>
              </w:p>
            </w:tc>
          </w:sdtContent>
        </w:sdt>
      </w:tr>
      <w:tr w:rsidR="006B128B" w:rsidTr="00025D1C" w14:paraId="44B69EF6" w14:textId="77777777">
        <w:trPr>
          <w:trHeight w:val="390"/>
        </w:trPr>
        <w:tc>
          <w:tcPr>
            <w:tcW w:w="2745" w:type="dxa"/>
            <w:gridSpan w:val="2"/>
            <w:tcBorders>
              <w:top w:val="single" w:color="00416C" w:sz="5" w:space="0"/>
              <w:left w:val="single" w:color="00416C" w:sz="5" w:space="0"/>
              <w:bottom w:val="single" w:color="00416C" w:sz="5" w:space="0"/>
              <w:right w:val="single" w:color="00416C" w:sz="5" w:space="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B128B" w:rsidP="00025D1C" w:rsidRDefault="006B128B" w14:paraId="2987AEF8" w14:textId="77777777">
            <w:pPr>
              <w:widowControl w:val="0"/>
              <w:spacing w:after="0"/>
              <w:rPr>
                <w:rFonts w:ascii="Exo 2" w:hAnsi="Exo 2" w:eastAsia="Exo 2" w:cs="Exo 2"/>
                <w:b/>
                <w:color w:val="0F298F"/>
              </w:rPr>
            </w:pPr>
            <w:r>
              <w:rPr>
                <w:rFonts w:ascii="Exo 2" w:hAnsi="Exo 2" w:eastAsia="Exo 2" w:cs="Exo 2"/>
                <w:b/>
                <w:color w:val="0F298F"/>
              </w:rPr>
              <w:t>MODALIDAD DE PRECIO</w:t>
            </w:r>
          </w:p>
        </w:tc>
        <w:tc>
          <w:tcPr>
            <w:tcW w:w="2211" w:type="dxa"/>
            <w:tcBorders>
              <w:top w:val="single" w:color="00416C" w:sz="5" w:space="0"/>
              <w:left w:val="single" w:color="00416C" w:sz="5" w:space="0"/>
              <w:bottom w:val="single" w:color="00416C" w:sz="5" w:space="0"/>
              <w:right w:val="single" w:color="00416C" w:sz="5" w:space="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B128B" w:rsidP="006B64DC" w:rsidRDefault="006B128B" w14:paraId="55502D32" w14:textId="77777777">
            <w:pPr>
              <w:widowControl w:val="0"/>
              <w:spacing w:after="0"/>
              <w:jc w:val="center"/>
              <w:rPr>
                <w:rFonts w:ascii="Exo 2" w:hAnsi="Exo 2" w:eastAsia="Exo 2" w:cs="Exo 2"/>
                <w:color w:val="0F298F"/>
              </w:rPr>
            </w:pPr>
            <w:r>
              <w:rPr>
                <w:rFonts w:ascii="Exo 2" w:hAnsi="Exo 2" w:eastAsia="Exo 2" w:cs="Exo 2"/>
                <w:color w:val="0F298F"/>
              </w:rPr>
              <w:t>FIJO</w:t>
            </w:r>
          </w:p>
        </w:tc>
        <w:tc>
          <w:tcPr>
            <w:tcW w:w="399" w:type="dxa"/>
            <w:tcBorders>
              <w:top w:val="single" w:color="FFFFFF" w:sz="5" w:space="0"/>
              <w:left w:val="single" w:color="00416C" w:sz="5" w:space="0"/>
              <w:bottom w:val="single" w:color="FFFFFF" w:sz="5" w:space="0"/>
              <w:right w:val="single" w:color="FFFFFF" w:sz="5" w:space="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B128B" w:rsidP="00025D1C" w:rsidRDefault="006B128B" w14:paraId="7FE2AD7A" w14:textId="77777777">
            <w:pPr>
              <w:widowControl w:val="0"/>
              <w:spacing w:after="0"/>
              <w:rPr>
                <w:rFonts w:ascii="Exo 2" w:hAnsi="Exo 2" w:eastAsia="Exo 2" w:cs="Exo 2"/>
              </w:rPr>
            </w:pPr>
          </w:p>
        </w:tc>
        <w:tc>
          <w:tcPr>
            <w:tcW w:w="2310" w:type="dxa"/>
            <w:tcBorders>
              <w:top w:val="single" w:color="00416C" w:sz="5" w:space="0"/>
              <w:left w:val="single" w:color="FFFFFF" w:sz="5" w:space="0"/>
              <w:bottom w:val="single" w:color="FFFFFF" w:sz="5" w:space="0"/>
              <w:right w:val="single" w:color="FFFFFF" w:sz="5" w:space="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B128B" w:rsidP="00025D1C" w:rsidRDefault="006B128B" w14:paraId="36262B1D" w14:textId="77777777">
            <w:pPr>
              <w:widowControl w:val="0"/>
              <w:spacing w:after="0"/>
              <w:rPr>
                <w:rFonts w:ascii="Exo 2" w:hAnsi="Exo 2" w:eastAsia="Exo 2" w:cs="Exo 2"/>
                <w:b/>
              </w:rPr>
            </w:pPr>
          </w:p>
        </w:tc>
        <w:tc>
          <w:tcPr>
            <w:tcW w:w="1515" w:type="dxa"/>
            <w:tcBorders>
              <w:top w:val="single" w:color="00416C" w:sz="5" w:space="0"/>
              <w:left w:val="single" w:color="FFFFFF" w:sz="5" w:space="0"/>
              <w:bottom w:val="single" w:color="FFFFFF" w:sz="5" w:space="0"/>
              <w:right w:val="single" w:color="FFFFFF" w:sz="5" w:space="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B128B" w:rsidP="00025D1C" w:rsidRDefault="006B128B" w14:paraId="7150D2DF" w14:textId="77777777">
            <w:pPr>
              <w:widowControl w:val="0"/>
              <w:spacing w:after="0"/>
              <w:jc w:val="center"/>
              <w:rPr>
                <w:rFonts w:ascii="Exo 2" w:hAnsi="Exo 2" w:eastAsia="Exo 2" w:cs="Exo 2"/>
              </w:rPr>
            </w:pPr>
          </w:p>
        </w:tc>
      </w:tr>
      <w:tr w:rsidR="006B128B" w:rsidTr="00025D1C" w14:paraId="143402A2" w14:textId="77777777">
        <w:trPr>
          <w:trHeight w:val="390"/>
        </w:trPr>
        <w:tc>
          <w:tcPr>
            <w:tcW w:w="2745" w:type="dxa"/>
            <w:gridSpan w:val="2"/>
            <w:tcBorders>
              <w:top w:val="single" w:color="00416C" w:sz="5" w:space="0"/>
              <w:left w:val="single" w:color="00416C" w:sz="5" w:space="0"/>
              <w:bottom w:val="single" w:color="00416C" w:sz="5" w:space="0"/>
              <w:right w:val="single" w:color="00416C" w:sz="5" w:space="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B128B" w:rsidP="00025D1C" w:rsidRDefault="006B128B" w14:paraId="2CFD1737" w14:textId="77777777">
            <w:pPr>
              <w:widowControl w:val="0"/>
              <w:spacing w:after="0"/>
              <w:rPr>
                <w:rFonts w:ascii="Exo 2" w:hAnsi="Exo 2" w:eastAsia="Exo 2" w:cs="Exo 2"/>
                <w:b/>
                <w:color w:val="0F298F"/>
              </w:rPr>
            </w:pPr>
            <w:r>
              <w:rPr>
                <w:rFonts w:ascii="Exo 2" w:hAnsi="Exo 2" w:eastAsia="Exo 2" w:cs="Exo 2"/>
                <w:b/>
                <w:color w:val="0F298F"/>
              </w:rPr>
              <w:t>TIPO DE CONTRATO</w:t>
            </w:r>
          </w:p>
        </w:tc>
        <w:sdt>
          <w:sdtPr>
            <w:rPr>
              <w:rFonts w:ascii="Exo 2" w:hAnsi="Exo 2" w:eastAsia="Exo 2" w:cs="Exo 2"/>
              <w:color w:val="0F298F"/>
            </w:rPr>
            <w:alias w:val="#Nav: /SUCOmipProposel/ContractType"/>
            <w:tag w:val="#Nav: SUC_Omip_Proposal_NAB/50155"/>
            <w:id w:val="1846275746"/>
            <w:placeholder>
              <w:docPart w:val="DefaultPlaceholder_-1854013440"/>
            </w:placeholder>
            <w:dataBinding w:prefixMappings="xmlns:ns0='urn:microsoft-dynamics-nav/reports/SUC_Omip_Proposal_NAB/50155/'" w:xpath="/ns0:NavWordReportXmlPart[1]/ns0:SUCOmipProposel[1]/ns0:ContractType[1]" w:storeItemID="{74DB80E9-0E16-46F5-9F26-DE1F92B29B66}"/>
            <w:text/>
          </w:sdtPr>
          <w:sdtContent>
            <w:tc>
              <w:tcPr>
                <w:tcW w:w="2211" w:type="dxa"/>
                <w:tcBorders>
                  <w:top w:val="single" w:color="00416C" w:sz="5" w:space="0"/>
                  <w:left w:val="single" w:color="00416C" w:sz="5" w:space="0"/>
                  <w:bottom w:val="single" w:color="00416C" w:sz="5" w:space="0"/>
                  <w:right w:val="single" w:color="00416C" w:sz="5" w:space="0"/>
                </w:tcBorders>
                <w:tcMar>
                  <w:top w:w="0" w:type="dxa"/>
                  <w:left w:w="40" w:type="dxa"/>
                  <w:bottom w:w="0" w:type="dxa"/>
                  <w:right w:w="40" w:type="dxa"/>
                </w:tcMar>
                <w:vAlign w:val="center"/>
              </w:tcPr>
              <w:p w:rsidR="006B128B" w:rsidP="006B64DC" w:rsidRDefault="00CE3E57" w14:paraId="04705647" w14:textId="6DA9D4EB">
                <w:pPr>
                  <w:widowControl w:val="0"/>
                  <w:spacing w:after="0"/>
                  <w:jc w:val="center"/>
                  <w:rPr>
                    <w:rFonts w:ascii="Exo 2" w:hAnsi="Exo 2" w:eastAsia="Exo 2" w:cs="Exo 2"/>
                    <w:color w:val="0F298F"/>
                  </w:rPr>
                </w:pPr>
                <w:r>
                  <w:rPr>
                    <w:rFonts w:ascii="Exo 2" w:hAnsi="Exo 2" w:eastAsia="Exo 2" w:cs="Exo 2"/>
                    <w:color w:val="0F298F"/>
                  </w:rPr>
                  <w:t>ContractType</w:t>
                </w:r>
              </w:p>
            </w:tc>
          </w:sdtContent>
        </w:sdt>
        <w:tc>
          <w:tcPr>
            <w:tcW w:w="399" w:type="dxa"/>
            <w:tcBorders>
              <w:top w:val="single" w:color="FFFFFF" w:sz="5" w:space="0"/>
              <w:left w:val="single" w:color="00416C" w:sz="5" w:space="0"/>
              <w:bottom w:val="single" w:color="FFFFFF" w:sz="5" w:space="0"/>
              <w:right w:val="single" w:color="FFFFFF" w:sz="5" w:space="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B128B" w:rsidP="00025D1C" w:rsidRDefault="006B128B" w14:paraId="64AA853B" w14:textId="77777777">
            <w:pPr>
              <w:widowControl w:val="0"/>
              <w:spacing w:after="0"/>
              <w:rPr>
                <w:rFonts w:ascii="Exo 2" w:hAnsi="Exo 2" w:eastAsia="Exo 2" w:cs="Exo 2"/>
              </w:rPr>
            </w:pPr>
          </w:p>
        </w:tc>
        <w:tc>
          <w:tcPr>
            <w:tcW w:w="2310" w:type="dxa"/>
            <w:tcBorders>
              <w:top w:val="single" w:color="FFFFFF" w:sz="5" w:space="0"/>
              <w:left w:val="single" w:color="FFFFFF" w:sz="5" w:space="0"/>
              <w:bottom w:val="single" w:color="FFFFFF" w:sz="5" w:space="0"/>
              <w:right w:val="single" w:color="FFFFFF" w:sz="5" w:space="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B128B" w:rsidP="00025D1C" w:rsidRDefault="006B128B" w14:paraId="7CC62569" w14:textId="77777777">
            <w:pPr>
              <w:widowControl w:val="0"/>
              <w:spacing w:after="0"/>
              <w:rPr>
                <w:rFonts w:ascii="Exo 2" w:hAnsi="Exo 2" w:eastAsia="Exo 2" w:cs="Exo 2"/>
                <w:b/>
              </w:rPr>
            </w:pPr>
          </w:p>
        </w:tc>
        <w:tc>
          <w:tcPr>
            <w:tcW w:w="1515" w:type="dxa"/>
            <w:tcBorders>
              <w:top w:val="single" w:color="FFFFFF" w:sz="5" w:space="0"/>
              <w:left w:val="single" w:color="FFFFFF" w:sz="5" w:space="0"/>
              <w:bottom w:val="single" w:color="FFFFFF" w:sz="5" w:space="0"/>
              <w:right w:val="single" w:color="FFFFFF" w:sz="5" w:space="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B128B" w:rsidP="00025D1C" w:rsidRDefault="006B128B" w14:paraId="58962C72" w14:textId="77777777">
            <w:pPr>
              <w:widowControl w:val="0"/>
              <w:spacing w:after="0"/>
              <w:jc w:val="center"/>
              <w:rPr>
                <w:rFonts w:ascii="Exo 2" w:hAnsi="Exo 2" w:eastAsia="Exo 2" w:cs="Exo 2"/>
              </w:rPr>
            </w:pPr>
          </w:p>
        </w:tc>
      </w:tr>
      <w:tr w:rsidR="006B128B" w:rsidTr="00025D1C" w14:paraId="0C6648C0" w14:textId="77777777">
        <w:trPr>
          <w:trHeight w:val="285"/>
        </w:trPr>
        <w:tc>
          <w:tcPr>
            <w:tcW w:w="2070" w:type="dxa"/>
            <w:tcBorders>
              <w:top w:val="single" w:color="00416C" w:sz="5" w:space="0"/>
              <w:left w:val="single" w:color="FFFFFF" w:sz="5" w:space="0"/>
              <w:bottom w:val="single" w:color="00416C" w:sz="5" w:space="0"/>
              <w:right w:val="single" w:color="FFFFFF" w:sz="5" w:space="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B128B" w:rsidP="00025D1C" w:rsidRDefault="006B128B" w14:paraId="2A55C5F0" w14:textId="0EFE3464">
            <w:pPr>
              <w:widowControl w:val="0"/>
              <w:spacing w:after="0"/>
              <w:rPr>
                <w:rFonts w:ascii="Exo 2" w:hAnsi="Exo 2" w:eastAsia="Exo 2" w:cs="Exo 2"/>
              </w:rPr>
            </w:pPr>
          </w:p>
        </w:tc>
        <w:tc>
          <w:tcPr>
            <w:tcW w:w="675" w:type="dxa"/>
            <w:tcBorders>
              <w:top w:val="single" w:color="00416C" w:sz="5" w:space="0"/>
              <w:left w:val="single" w:color="FFFFFF" w:sz="5" w:space="0"/>
              <w:bottom w:val="single" w:color="00416C" w:sz="5" w:space="0"/>
              <w:right w:val="single" w:color="FFFFFF" w:sz="5" w:space="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B128B" w:rsidP="00025D1C" w:rsidRDefault="006B128B" w14:paraId="37974DCC" w14:textId="567A4F89">
            <w:pPr>
              <w:widowControl w:val="0"/>
              <w:spacing w:after="0"/>
              <w:rPr>
                <w:rFonts w:ascii="Exo 2" w:hAnsi="Exo 2" w:eastAsia="Exo 2" w:cs="Exo 2"/>
              </w:rPr>
            </w:pPr>
          </w:p>
        </w:tc>
        <w:tc>
          <w:tcPr>
            <w:tcW w:w="2211" w:type="dxa"/>
            <w:tcBorders>
              <w:top w:val="single" w:color="00416C" w:sz="5" w:space="0"/>
              <w:left w:val="single" w:color="FFFFFF" w:sz="5" w:space="0"/>
              <w:bottom w:val="single" w:color="00416C" w:sz="5" w:space="0"/>
              <w:right w:val="single" w:color="FFFFFF" w:sz="5" w:space="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B128B" w:rsidP="006B64DC" w:rsidRDefault="006B128B" w14:paraId="42905B22" w14:textId="1DD34DD2">
            <w:pPr>
              <w:widowControl w:val="0"/>
              <w:spacing w:after="0"/>
              <w:jc w:val="center"/>
              <w:rPr>
                <w:rFonts w:ascii="Exo 2" w:hAnsi="Exo 2" w:eastAsia="Exo 2" w:cs="Exo 2"/>
              </w:rPr>
            </w:pPr>
          </w:p>
        </w:tc>
        <w:tc>
          <w:tcPr>
            <w:tcW w:w="399" w:type="dxa"/>
            <w:tcBorders>
              <w:top w:val="single" w:color="FFFFFF" w:sz="5" w:space="0"/>
              <w:left w:val="single" w:color="FFFFFF" w:sz="5" w:space="0"/>
              <w:bottom w:val="single" w:color="FFFFFF" w:sz="5" w:space="0"/>
              <w:right w:val="single" w:color="FFFFFF" w:sz="5" w:space="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B128B" w:rsidP="00025D1C" w:rsidRDefault="006B128B" w14:paraId="370500E4" w14:textId="5AA380AD">
            <w:pPr>
              <w:widowControl w:val="0"/>
              <w:spacing w:after="0"/>
              <w:rPr>
                <w:rFonts w:ascii="Exo 2" w:hAnsi="Exo 2" w:eastAsia="Exo 2" w:cs="Exo 2"/>
              </w:rPr>
            </w:pPr>
          </w:p>
        </w:tc>
        <w:tc>
          <w:tcPr>
            <w:tcW w:w="2310" w:type="dxa"/>
            <w:tcBorders>
              <w:top w:val="single" w:color="FFFFFF" w:sz="5" w:space="0"/>
              <w:left w:val="single" w:color="FFFFFF" w:sz="5" w:space="0"/>
              <w:bottom w:val="single" w:color="FFFFFF" w:sz="5" w:space="0"/>
              <w:right w:val="single" w:color="FFFFFF" w:sz="5" w:space="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B128B" w:rsidP="00025D1C" w:rsidRDefault="006B128B" w14:paraId="560006FD" w14:textId="64E1932F">
            <w:pPr>
              <w:widowControl w:val="0"/>
              <w:spacing w:after="0"/>
              <w:rPr>
                <w:rFonts w:ascii="Exo 2" w:hAnsi="Exo 2" w:eastAsia="Exo 2" w:cs="Exo 2"/>
              </w:rPr>
            </w:pPr>
          </w:p>
        </w:tc>
        <w:tc>
          <w:tcPr>
            <w:tcW w:w="1515" w:type="dxa"/>
            <w:tcBorders>
              <w:top w:val="single" w:color="FFFFFF" w:sz="5" w:space="0"/>
              <w:left w:val="single" w:color="FFFFFF" w:sz="5" w:space="0"/>
              <w:bottom w:val="single" w:color="FFFFFF" w:sz="5" w:space="0"/>
              <w:right w:val="single" w:color="FFFFFF" w:sz="5" w:space="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B128B" w:rsidP="00025D1C" w:rsidRDefault="006B128B" w14:paraId="5A1901C8" w14:textId="22E27650">
            <w:pPr>
              <w:widowControl w:val="0"/>
              <w:spacing w:after="0"/>
              <w:rPr>
                <w:rFonts w:ascii="Exo 2" w:hAnsi="Exo 2" w:eastAsia="Exo 2" w:cs="Exo 2"/>
              </w:rPr>
            </w:pPr>
          </w:p>
        </w:tc>
      </w:tr>
      <w:tr w:rsidR="006B128B" w:rsidTr="00025D1C" w14:paraId="4FB0CFB3" w14:textId="77777777">
        <w:trPr>
          <w:trHeight w:val="375"/>
        </w:trPr>
        <w:tc>
          <w:tcPr>
            <w:tcW w:w="2745" w:type="dxa"/>
            <w:gridSpan w:val="2"/>
            <w:tcBorders>
              <w:top w:val="single" w:color="00416C" w:sz="5" w:space="0"/>
              <w:left w:val="single" w:color="00416C" w:sz="5" w:space="0"/>
              <w:bottom w:val="single" w:color="00416C" w:sz="5" w:space="0"/>
              <w:right w:val="single" w:color="00416C" w:sz="5" w:space="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B128B" w:rsidP="00025D1C" w:rsidRDefault="00025D1C" w14:paraId="4B01A13A" w14:textId="71410DD3">
            <w:pPr>
              <w:widowControl w:val="0"/>
              <w:spacing w:after="0"/>
              <w:rPr>
                <w:rFonts w:ascii="Exo 2" w:hAnsi="Exo 2" w:eastAsia="Exo 2" w:cs="Exo 2"/>
                <w:b/>
                <w:color w:val="0F298F"/>
              </w:rPr>
            </w:pPr>
            <w:r>
              <w:rPr>
                <w:rFonts w:ascii="Exo 2" w:hAnsi="Exo 2" w:eastAsia="Exo 2" w:cs="Exo 2"/>
                <w:b/>
                <w:color w:val="0F298F"/>
              </w:rPr>
              <w:t>DURACIÓN CONTRATO</w:t>
            </w:r>
          </w:p>
        </w:tc>
        <w:sdt>
          <w:sdtPr>
            <w:rPr>
              <w:rFonts w:ascii="Exo 2" w:hAnsi="Exo 2" w:eastAsia="Exo 2" w:cs="Exo 2"/>
              <w:color w:val="0F298F"/>
            </w:rPr>
            <w:alias w:val="#Nav: /SUCOmipProposel/ContractPeriod"/>
            <w:tag w:val="#Nav: SUC_Omip_Proposal_NAB/50155"/>
            <w:id w:val="1151710592"/>
            <w:placeholder>
              <w:docPart w:val="DefaultPlaceholder_-1854013440"/>
            </w:placeholder>
            <w:dataBinding w:prefixMappings="xmlns:ns0='urn:microsoft-dynamics-nav/reports/SUC_Omip_Proposal_NAB/50155/'" w:xpath="/ns0:NavWordReportXmlPart[1]/ns0:SUCOmipProposel[1]/ns0:ContractPeriod[1]" w:storeItemID="{74DB80E9-0E16-46F5-9F26-DE1F92B29B66}"/>
            <w:text/>
          </w:sdtPr>
          <w:sdtContent>
            <w:tc>
              <w:tcPr>
                <w:tcW w:w="2211" w:type="dxa"/>
                <w:tcBorders>
                  <w:top w:val="single" w:color="00416C" w:sz="5" w:space="0"/>
                  <w:left w:val="single" w:color="00416C" w:sz="5" w:space="0"/>
                  <w:bottom w:val="single" w:color="00416C" w:sz="5" w:space="0"/>
                  <w:right w:val="single" w:color="00416C" w:sz="5" w:space="0"/>
                </w:tcBorders>
                <w:tcMar>
                  <w:top w:w="0" w:type="dxa"/>
                  <w:left w:w="40" w:type="dxa"/>
                  <w:bottom w:w="0" w:type="dxa"/>
                  <w:right w:w="40" w:type="dxa"/>
                </w:tcMar>
                <w:vAlign w:val="center"/>
              </w:tcPr>
              <w:p w:rsidR="006B128B" w:rsidP="006B64DC" w:rsidRDefault="00CE3E57" w14:paraId="1892FFBF" w14:textId="3E93B97E">
                <w:pPr>
                  <w:widowControl w:val="0"/>
                  <w:spacing w:after="0"/>
                  <w:jc w:val="center"/>
                  <w:rPr>
                    <w:rFonts w:ascii="Exo 2" w:hAnsi="Exo 2" w:eastAsia="Exo 2" w:cs="Exo 2"/>
                    <w:color w:val="0F298F"/>
                  </w:rPr>
                </w:pPr>
                <w:r>
                  <w:rPr>
                    <w:rFonts w:ascii="Exo 2" w:hAnsi="Exo 2" w:eastAsia="Exo 2" w:cs="Exo 2"/>
                    <w:color w:val="0F298F"/>
                  </w:rPr>
                  <w:t>ContractPeriod</w:t>
                </w:r>
              </w:p>
            </w:tc>
          </w:sdtContent>
        </w:sdt>
        <w:tc>
          <w:tcPr>
            <w:tcW w:w="399" w:type="dxa"/>
            <w:tcBorders>
              <w:top w:val="single" w:color="FFFFFF" w:sz="5" w:space="0"/>
              <w:left w:val="single" w:color="00416C" w:sz="5" w:space="0"/>
              <w:bottom w:val="single" w:color="FFFFFF" w:sz="5" w:space="0"/>
              <w:right w:val="single" w:color="FFFFFF" w:sz="5" w:space="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B128B" w:rsidP="00025D1C" w:rsidRDefault="006B128B" w14:paraId="5A69F569" w14:textId="15EF0907">
            <w:pPr>
              <w:widowControl w:val="0"/>
              <w:spacing w:after="0"/>
              <w:rPr>
                <w:rFonts w:ascii="Exo 2" w:hAnsi="Exo 2" w:eastAsia="Exo 2" w:cs="Exo 2"/>
              </w:rPr>
            </w:pPr>
          </w:p>
        </w:tc>
        <w:tc>
          <w:tcPr>
            <w:tcW w:w="2310" w:type="dxa"/>
            <w:tcBorders>
              <w:top w:val="single" w:color="FFFFFF" w:sz="5" w:space="0"/>
              <w:left w:val="single" w:color="FFFFFF" w:sz="5" w:space="0"/>
              <w:bottom w:val="single" w:color="FFFFFF" w:sz="5" w:space="0"/>
              <w:right w:val="single" w:color="FFFFFF" w:sz="5" w:space="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B128B" w:rsidP="00025D1C" w:rsidRDefault="006B128B" w14:paraId="2DF8B1BC" w14:textId="3A8F0A87">
            <w:pPr>
              <w:widowControl w:val="0"/>
              <w:spacing w:after="0" w:line="167" w:lineRule="auto"/>
              <w:rPr>
                <w:rFonts w:ascii="Exo 2" w:hAnsi="Exo 2" w:eastAsia="Exo 2" w:cs="Exo 2"/>
              </w:rPr>
            </w:pPr>
          </w:p>
        </w:tc>
        <w:tc>
          <w:tcPr>
            <w:tcW w:w="1515" w:type="dxa"/>
            <w:tcBorders>
              <w:top w:val="single" w:color="FFFFFF" w:sz="5" w:space="0"/>
              <w:left w:val="single" w:color="FFFFFF" w:sz="5" w:space="0"/>
              <w:bottom w:val="single" w:color="FFFFFF" w:sz="5" w:space="0"/>
              <w:right w:val="single" w:color="FFFFFF" w:sz="5" w:space="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B128B" w:rsidP="00025D1C" w:rsidRDefault="006B128B" w14:paraId="38C7450D" w14:textId="51FE4679">
            <w:pPr>
              <w:widowControl w:val="0"/>
              <w:spacing w:after="0"/>
              <w:jc w:val="center"/>
              <w:rPr>
                <w:rFonts w:ascii="Exo 2" w:hAnsi="Exo 2" w:eastAsia="Exo 2" w:cs="Exo 2"/>
              </w:rPr>
            </w:pPr>
          </w:p>
        </w:tc>
      </w:tr>
      <w:tr w:rsidR="006B128B" w:rsidTr="00025D1C" w14:paraId="11EECEBD" w14:textId="77777777">
        <w:trPr>
          <w:trHeight w:val="285"/>
        </w:trPr>
        <w:tc>
          <w:tcPr>
            <w:tcW w:w="2745" w:type="dxa"/>
            <w:gridSpan w:val="2"/>
            <w:tcBorders>
              <w:top w:val="single" w:color="00416C" w:sz="5" w:space="0"/>
              <w:left w:val="single" w:color="00416C" w:sz="5" w:space="0"/>
              <w:bottom w:val="single" w:color="00416C" w:sz="5" w:space="0"/>
              <w:right w:val="single" w:color="00416C" w:sz="5" w:space="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B128B" w:rsidP="00025D1C" w:rsidRDefault="00025D1C" w14:paraId="4D1CE6E9" w14:textId="6DF277FA">
            <w:pPr>
              <w:widowControl w:val="0"/>
              <w:spacing w:after="0"/>
              <w:rPr>
                <w:rFonts w:ascii="Exo 2" w:hAnsi="Exo 2" w:eastAsia="Exo 2" w:cs="Exo 2"/>
                <w:b/>
                <w:color w:val="0F298F"/>
              </w:rPr>
            </w:pPr>
            <w:r>
              <w:rPr>
                <w:rFonts w:ascii="Exo 2" w:hAnsi="Exo 2" w:eastAsia="Exo 2" w:cs="Exo 2"/>
                <w:b/>
                <w:color w:val="0F298F"/>
              </w:rPr>
              <w:t>FECHA INICIO</w:t>
            </w:r>
          </w:p>
        </w:tc>
        <w:sdt>
          <w:sdtPr>
            <w:rPr>
              <w:rFonts w:ascii="Exo 2" w:hAnsi="Exo 2" w:eastAsia="Exo 2" w:cs="Exo 2"/>
              <w:color w:val="0F298F"/>
            </w:rPr>
            <w:alias w:val="#Nav: /SUCOmipProposel/Contract_Start_Date"/>
            <w:tag w:val="#Nav: SUC_Omip_Proposal_NAB/50155"/>
            <w:id w:val="-1474136310"/>
            <w:placeholder>
              <w:docPart w:val="DefaultPlaceholder_-1854013440"/>
            </w:placeholder>
            <w:dataBinding w:prefixMappings="xmlns:ns0='urn:microsoft-dynamics-nav/reports/SUC_Omip_Proposal_NAB/50155/'" w:xpath="/ns0:NavWordReportXmlPart[1]/ns0:SUCOmipProposel[1]/ns0:Contract_Start_Date[1]" w:storeItemID="{74DB80E9-0E16-46F5-9F26-DE1F92B29B66}"/>
            <w:text/>
          </w:sdtPr>
          <w:sdtContent>
            <w:tc>
              <w:tcPr>
                <w:tcW w:w="2211" w:type="dxa"/>
                <w:tcBorders>
                  <w:top w:val="single" w:color="00416C" w:sz="5" w:space="0"/>
                  <w:left w:val="single" w:color="00416C" w:sz="5" w:space="0"/>
                  <w:bottom w:val="single" w:color="00416C" w:sz="5" w:space="0"/>
                  <w:right w:val="single" w:color="00416C" w:sz="5" w:space="0"/>
                </w:tcBorders>
                <w:tcMar>
                  <w:top w:w="0" w:type="dxa"/>
                  <w:left w:w="40" w:type="dxa"/>
                  <w:bottom w:w="0" w:type="dxa"/>
                  <w:right w:w="40" w:type="dxa"/>
                </w:tcMar>
                <w:vAlign w:val="center"/>
              </w:tcPr>
              <w:p w:rsidR="006B128B" w:rsidP="006B64DC" w:rsidRDefault="00B7293E" w14:paraId="68D34D29" w14:textId="36C177F1">
                <w:pPr>
                  <w:widowControl w:val="0"/>
                  <w:spacing w:after="0"/>
                  <w:jc w:val="center"/>
                  <w:rPr>
                    <w:rFonts w:ascii="Exo 2" w:hAnsi="Exo 2" w:eastAsia="Exo 2" w:cs="Exo 2"/>
                    <w:color w:val="0F298F"/>
                  </w:rPr>
                </w:pPr>
                <w:r>
                  <w:rPr>
                    <w:rFonts w:ascii="Exo 2" w:hAnsi="Exo 2" w:eastAsia="Exo 2" w:cs="Exo 2"/>
                    <w:color w:val="0F298F"/>
                  </w:rPr>
                  <w:t>Contract_Start_Date</w:t>
                </w:r>
              </w:p>
            </w:tc>
          </w:sdtContent>
        </w:sdt>
        <w:tc>
          <w:tcPr>
            <w:tcW w:w="399" w:type="dxa"/>
            <w:tcBorders>
              <w:top w:val="single" w:color="FFFFFF" w:sz="5" w:space="0"/>
              <w:left w:val="single" w:color="00416C" w:sz="5" w:space="0"/>
              <w:bottom w:val="single" w:color="FFFFFF" w:sz="5" w:space="0"/>
              <w:right w:val="single" w:color="FFFFFF" w:sz="5" w:space="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B128B" w:rsidP="00025D1C" w:rsidRDefault="006B128B" w14:paraId="0D4419E7" w14:textId="2D4A124A">
            <w:pPr>
              <w:widowControl w:val="0"/>
              <w:spacing w:after="0"/>
              <w:rPr>
                <w:rFonts w:ascii="Exo 2" w:hAnsi="Exo 2" w:eastAsia="Exo 2" w:cs="Exo 2"/>
              </w:rPr>
            </w:pPr>
          </w:p>
        </w:tc>
        <w:tc>
          <w:tcPr>
            <w:tcW w:w="2310" w:type="dxa"/>
            <w:tcBorders>
              <w:top w:val="single" w:color="FFFFFF" w:sz="5" w:space="0"/>
              <w:left w:val="single" w:color="FFFFFF" w:sz="5" w:space="0"/>
              <w:bottom w:val="single" w:color="FFFFFF" w:sz="5" w:space="0"/>
              <w:right w:val="single" w:color="FFFFFF" w:sz="5" w:space="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B128B" w:rsidP="00025D1C" w:rsidRDefault="006B128B" w14:paraId="08A27E00" w14:textId="696E92B0">
            <w:pPr>
              <w:widowControl w:val="0"/>
              <w:spacing w:after="0"/>
              <w:rPr>
                <w:rFonts w:ascii="Exo 2" w:hAnsi="Exo 2" w:eastAsia="Exo 2" w:cs="Exo 2"/>
              </w:rPr>
            </w:pPr>
          </w:p>
        </w:tc>
        <w:tc>
          <w:tcPr>
            <w:tcW w:w="1515" w:type="dxa"/>
            <w:tcBorders>
              <w:top w:val="single" w:color="FFFFFF" w:sz="5" w:space="0"/>
              <w:left w:val="single" w:color="FFFFFF" w:sz="5" w:space="0"/>
              <w:bottom w:val="single" w:color="FFFFFF" w:sz="5" w:space="0"/>
              <w:right w:val="single" w:color="FFFFFF" w:sz="5" w:space="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B128B" w:rsidP="00025D1C" w:rsidRDefault="006B128B" w14:paraId="5CC879A0" w14:textId="1C93B40A">
            <w:pPr>
              <w:widowControl w:val="0"/>
              <w:spacing w:after="0"/>
              <w:rPr>
                <w:rFonts w:ascii="Exo 2" w:hAnsi="Exo 2" w:eastAsia="Exo 2" w:cs="Exo 2"/>
              </w:rPr>
            </w:pPr>
          </w:p>
        </w:tc>
      </w:tr>
      <w:tr w:rsidR="006B128B" w:rsidTr="00025D1C" w14:paraId="30FE2443" w14:textId="77777777">
        <w:trPr>
          <w:trHeight w:val="285"/>
        </w:trPr>
        <w:tc>
          <w:tcPr>
            <w:tcW w:w="2745" w:type="dxa"/>
            <w:gridSpan w:val="2"/>
            <w:tcBorders>
              <w:top w:val="single" w:color="00416C" w:sz="5" w:space="0"/>
              <w:left w:val="single" w:color="00416C" w:sz="5" w:space="0"/>
              <w:bottom w:val="single" w:color="00416C" w:sz="5" w:space="0"/>
              <w:right w:val="single" w:color="00416C" w:sz="5" w:space="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B128B" w:rsidP="00025D1C" w:rsidRDefault="006B128B" w14:paraId="117DD373" w14:textId="77777777">
            <w:pPr>
              <w:widowControl w:val="0"/>
              <w:spacing w:after="0"/>
              <w:rPr>
                <w:rFonts w:ascii="Exo 2" w:hAnsi="Exo 2" w:eastAsia="Exo 2" w:cs="Exo 2"/>
                <w:b/>
                <w:color w:val="0F298F"/>
              </w:rPr>
            </w:pPr>
            <w:r>
              <w:rPr>
                <w:rFonts w:ascii="Exo 2" w:hAnsi="Exo 2" w:eastAsia="Exo 2" w:cs="Exo 2"/>
                <w:b/>
                <w:color w:val="0F298F"/>
              </w:rPr>
              <w:t>FECHA FIN</w:t>
            </w:r>
          </w:p>
        </w:tc>
        <w:sdt>
          <w:sdtPr>
            <w:rPr>
              <w:rFonts w:ascii="Exo 2" w:hAnsi="Exo 2" w:eastAsia="Exo 2" w:cs="Exo 2"/>
              <w:color w:val="0F298F"/>
            </w:rPr>
            <w:alias w:val="#Nav: /SUCOmipProposel/EndDate"/>
            <w:tag w:val="#Nav: SUC_Omip_Proposal_NAB/50155"/>
            <w:id w:val="-1022471340"/>
            <w:placeholder>
              <w:docPart w:val="DefaultPlaceholder_-1854013440"/>
            </w:placeholder>
            <w:dataBinding w:prefixMappings="xmlns:ns0='urn:microsoft-dynamics-nav/reports/SUC_Omip_Proposal_NAB/50155/'" w:xpath="/ns0:NavWordReportXmlPart[1]/ns0:SUCOmipProposel[1]/ns0:EndDate[1]" w:storeItemID="{74DB80E9-0E16-46F5-9F26-DE1F92B29B66}"/>
            <w:text/>
          </w:sdtPr>
          <w:sdtContent>
            <w:tc>
              <w:tcPr>
                <w:tcW w:w="2211" w:type="dxa"/>
                <w:tcBorders>
                  <w:top w:val="single" w:color="00416C" w:sz="5" w:space="0"/>
                  <w:left w:val="single" w:color="00416C" w:sz="5" w:space="0"/>
                  <w:bottom w:val="single" w:color="00416C" w:sz="5" w:space="0"/>
                  <w:right w:val="single" w:color="00416C" w:sz="5" w:space="0"/>
                </w:tcBorders>
                <w:tcMar>
                  <w:top w:w="0" w:type="dxa"/>
                  <w:left w:w="40" w:type="dxa"/>
                  <w:bottom w:w="0" w:type="dxa"/>
                  <w:right w:w="40" w:type="dxa"/>
                </w:tcMar>
                <w:vAlign w:val="center"/>
              </w:tcPr>
              <w:p w:rsidR="006B128B" w:rsidP="006B64DC" w:rsidRDefault="00CE3E57" w14:paraId="23258B64" w14:textId="0164A6AC">
                <w:pPr>
                  <w:widowControl w:val="0"/>
                  <w:spacing w:after="0"/>
                  <w:jc w:val="center"/>
                  <w:rPr>
                    <w:rFonts w:ascii="Exo 2" w:hAnsi="Exo 2" w:eastAsia="Exo 2" w:cs="Exo 2"/>
                    <w:color w:val="0F298F"/>
                  </w:rPr>
                </w:pPr>
                <w:r>
                  <w:rPr>
                    <w:rFonts w:ascii="Exo 2" w:hAnsi="Exo 2" w:eastAsia="Exo 2" w:cs="Exo 2"/>
                    <w:color w:val="0F298F"/>
                  </w:rPr>
                  <w:t>EndDate</w:t>
                </w:r>
              </w:p>
            </w:tc>
          </w:sdtContent>
        </w:sdt>
        <w:tc>
          <w:tcPr>
            <w:tcW w:w="399" w:type="dxa"/>
            <w:tcBorders>
              <w:top w:val="single" w:color="FFFFFF" w:sz="5" w:space="0"/>
              <w:left w:val="single" w:color="00416C" w:sz="5" w:space="0"/>
              <w:bottom w:val="single" w:color="FFFFFF" w:sz="5" w:space="0"/>
              <w:right w:val="single" w:color="FFFFFF" w:sz="5" w:space="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B128B" w:rsidP="00025D1C" w:rsidRDefault="006B128B" w14:paraId="72614009" w14:textId="77777777">
            <w:pPr>
              <w:widowControl w:val="0"/>
              <w:spacing w:after="0"/>
              <w:rPr>
                <w:rFonts w:ascii="Exo 2" w:hAnsi="Exo 2" w:eastAsia="Exo 2" w:cs="Exo 2"/>
              </w:rPr>
            </w:pPr>
          </w:p>
        </w:tc>
        <w:tc>
          <w:tcPr>
            <w:tcW w:w="2310" w:type="dxa"/>
            <w:tcBorders>
              <w:top w:val="single" w:color="FFFFFF" w:sz="5" w:space="0"/>
              <w:left w:val="single" w:color="FFFFFF" w:sz="5" w:space="0"/>
              <w:bottom w:val="single" w:color="FFFFFF" w:sz="5" w:space="0"/>
              <w:right w:val="single" w:color="FFFFFF" w:sz="5" w:space="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B128B" w:rsidP="00025D1C" w:rsidRDefault="006B128B" w14:paraId="17E288C4" w14:textId="77777777">
            <w:pPr>
              <w:widowControl w:val="0"/>
              <w:spacing w:after="0"/>
              <w:rPr>
                <w:rFonts w:ascii="Exo 2" w:hAnsi="Exo 2" w:eastAsia="Exo 2" w:cs="Exo 2"/>
              </w:rPr>
            </w:pPr>
          </w:p>
        </w:tc>
        <w:tc>
          <w:tcPr>
            <w:tcW w:w="1515" w:type="dxa"/>
            <w:tcBorders>
              <w:top w:val="single" w:color="FFFFFF" w:sz="5" w:space="0"/>
              <w:left w:val="single" w:color="FFFFFF" w:sz="5" w:space="0"/>
              <w:bottom w:val="single" w:color="FFFFFF" w:sz="5" w:space="0"/>
              <w:right w:val="single" w:color="FFFFFF" w:sz="5" w:space="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B128B" w:rsidP="00025D1C" w:rsidRDefault="006B128B" w14:paraId="68A58577" w14:textId="1ACA9140">
            <w:pPr>
              <w:widowControl w:val="0"/>
              <w:spacing w:after="0"/>
              <w:rPr>
                <w:rFonts w:ascii="Exo 2" w:hAnsi="Exo 2" w:eastAsia="Exo 2" w:cs="Exo 2"/>
              </w:rPr>
            </w:pPr>
          </w:p>
        </w:tc>
      </w:tr>
    </w:tbl>
    <w:p w:rsidRPr="00AF4A8B" w:rsidR="006B128B" w:rsidP="006B128B" w:rsidRDefault="006B128B" w14:paraId="20C1E5C0" w14:textId="77777777">
      <w:pPr>
        <w:rPr>
          <w:rFonts w:ascii="Exo 2 SemiBold" w:hAnsi="Exo 2 SemiBold" w:eastAsia="Exo 2 SemiBold" w:cs="Exo 2 SemiBold"/>
          <w:color w:val="F0047F"/>
          <w:lang w:val="es-ES"/>
        </w:rPr>
      </w:pPr>
      <w:r w:rsidRPr="00AF4A8B">
        <w:rPr>
          <w:rFonts w:ascii="Exo 2" w:hAnsi="Exo 2" w:eastAsia="Exo 2" w:cs="Exo 2"/>
          <w:b/>
          <w:color w:val="F0047F"/>
          <w:lang w:val="es-ES"/>
        </w:rPr>
        <w:br/>
        <w:t>B. RELACIÓN DE PUNTOS DE SUMINISTRO Y VOLUMEN ANUAL (CMA) DECLARADO</w:t>
      </w:r>
      <w:r w:rsidRPr="00AF4A8B">
        <w:rPr>
          <w:rFonts w:ascii="Exo 2" w:hAnsi="Exo 2" w:eastAsia="Exo 2" w:cs="Exo 2"/>
          <w:b/>
          <w:color w:val="F0047F"/>
          <w:lang w:val="es-ES"/>
        </w:rPr>
        <w:br/>
      </w:r>
    </w:p>
    <w:tbl>
      <w:tblPr>
        <w:tblW w:w="91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70"/>
        <w:gridCol w:w="3827"/>
        <w:gridCol w:w="258"/>
        <w:gridCol w:w="1160"/>
        <w:gridCol w:w="2665"/>
      </w:tblGrid>
      <w:tr w:rsidR="006B128B" w:rsidTr="004B665A" w14:paraId="4A5EFEBE" w14:textId="77777777">
        <w:trPr>
          <w:trHeight w:val="390"/>
        </w:trPr>
        <w:tc>
          <w:tcPr>
            <w:tcW w:w="1270" w:type="dxa"/>
            <w:tcBorders>
              <w:top w:val="single" w:color="00416C" w:sz="5" w:space="0"/>
              <w:left w:val="single" w:color="00416C" w:sz="5" w:space="0"/>
              <w:bottom w:val="single" w:color="00416C" w:sz="5" w:space="0"/>
              <w:right w:val="single" w:color="00416C" w:sz="5" w:space="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B128B" w:rsidP="00CA1EE0" w:rsidRDefault="006B128B" w14:paraId="4997AE32" w14:textId="77777777">
            <w:pPr>
              <w:widowControl w:val="0"/>
              <w:spacing w:after="0"/>
              <w:rPr>
                <w:rFonts w:ascii="Exo 2" w:hAnsi="Exo 2" w:eastAsia="Exo 2" w:cs="Exo 2"/>
                <w:color w:val="0F298F"/>
              </w:rPr>
            </w:pPr>
            <w:r>
              <w:rPr>
                <w:rFonts w:ascii="Exo 2" w:hAnsi="Exo 2" w:eastAsia="Exo 2" w:cs="Exo 2"/>
                <w:b/>
                <w:color w:val="0F298F"/>
              </w:rPr>
              <w:t>CUPS</w:t>
            </w:r>
          </w:p>
        </w:tc>
        <w:sdt>
          <w:sdtPr>
            <w:rPr>
              <w:rFonts w:ascii="Exo 2" w:hAnsi="Exo 2" w:eastAsia="Exo 2" w:cs="Exo 2"/>
              <w:color w:val="0F298F"/>
            </w:rPr>
            <w:alias w:val="#Nav: /SUCOmipProposel/CUPS"/>
            <w:tag w:val="#Nav: SUC_Omip_Proposal_NAB/50155"/>
            <w:id w:val="-366840652"/>
            <w:placeholder>
              <w:docPart w:val="DefaultPlaceholder_-1854013440"/>
            </w:placeholder>
            <w:dataBinding w:prefixMappings="xmlns:ns0='urn:microsoft-dynamics-nav/reports/SUC_Omip_Proposal_NAB/50155/'" w:xpath="/ns0:NavWordReportXmlPart[1]/ns0:SUCOmipProposel[1]/ns0:CUPS[1]" w:storeItemID="{74DB80E9-0E16-46F5-9F26-DE1F92B29B66}"/>
            <w:text/>
          </w:sdtPr>
          <w:sdtContent>
            <w:tc>
              <w:tcPr>
                <w:tcW w:w="3827" w:type="dxa"/>
                <w:tcBorders>
                  <w:top w:val="single" w:color="00416C" w:sz="5" w:space="0"/>
                  <w:left w:val="single" w:color="00416C" w:sz="5" w:space="0"/>
                  <w:bottom w:val="single" w:color="00416C" w:sz="5" w:space="0"/>
                  <w:right w:val="single" w:color="00416C" w:sz="5" w:space="0"/>
                </w:tcBorders>
                <w:tcMar>
                  <w:top w:w="0" w:type="dxa"/>
                  <w:left w:w="40" w:type="dxa"/>
                  <w:bottom w:w="0" w:type="dxa"/>
                  <w:right w:w="40" w:type="dxa"/>
                </w:tcMar>
                <w:vAlign w:val="center"/>
              </w:tcPr>
              <w:p w:rsidR="006B128B" w:rsidP="00CA1EE0" w:rsidRDefault="00CE3E57" w14:paraId="5B029DE3" w14:textId="4716B2CE">
                <w:pPr>
                  <w:widowControl w:val="0"/>
                  <w:spacing w:after="0"/>
                  <w:jc w:val="center"/>
                  <w:rPr>
                    <w:rFonts w:ascii="Exo 2" w:hAnsi="Exo 2" w:eastAsia="Exo 2" w:cs="Exo 2"/>
                    <w:color w:val="0F298F"/>
                  </w:rPr>
                </w:pPr>
                <w:r>
                  <w:rPr>
                    <w:rFonts w:ascii="Exo 2" w:hAnsi="Exo 2" w:eastAsia="Exo 2" w:cs="Exo 2"/>
                    <w:color w:val="0F298F"/>
                  </w:rPr>
                  <w:t>CUPS</w:t>
                </w:r>
              </w:p>
            </w:tc>
          </w:sdtContent>
        </w:sdt>
        <w:tc>
          <w:tcPr>
            <w:tcW w:w="258" w:type="dxa"/>
            <w:tcBorders>
              <w:top w:val="single" w:color="FFFFFF" w:sz="5" w:space="0"/>
              <w:left w:val="single" w:color="00416C" w:sz="5" w:space="0"/>
              <w:bottom w:val="single" w:color="FFFFFF" w:sz="5" w:space="0"/>
              <w:right w:val="single" w:color="00416C" w:sz="5" w:space="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B128B" w:rsidP="00CA1EE0" w:rsidRDefault="006B128B" w14:paraId="0E6FF29F" w14:textId="77777777">
            <w:pPr>
              <w:widowControl w:val="0"/>
              <w:spacing w:after="0"/>
              <w:rPr>
                <w:rFonts w:ascii="Exo 2" w:hAnsi="Exo 2" w:eastAsia="Exo 2" w:cs="Exo 2"/>
                <w:color w:val="0F298F"/>
              </w:rPr>
            </w:pPr>
          </w:p>
        </w:tc>
        <w:tc>
          <w:tcPr>
            <w:tcW w:w="1160" w:type="dxa"/>
            <w:tcBorders>
              <w:top w:val="single" w:color="00416C" w:sz="5" w:space="0"/>
              <w:left w:val="single" w:color="00416C" w:sz="5" w:space="0"/>
              <w:bottom w:val="single" w:color="00416C" w:sz="5" w:space="0"/>
              <w:right w:val="single" w:color="00416C" w:sz="5" w:space="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B128B" w:rsidP="00CA1EE0" w:rsidRDefault="006B128B" w14:paraId="77BB797A" w14:textId="77777777">
            <w:pPr>
              <w:widowControl w:val="0"/>
              <w:spacing w:after="0"/>
              <w:rPr>
                <w:rFonts w:ascii="Exo 2" w:hAnsi="Exo 2" w:eastAsia="Exo 2" w:cs="Exo 2"/>
                <w:b/>
                <w:color w:val="0F298F"/>
              </w:rPr>
            </w:pPr>
            <w:r>
              <w:rPr>
                <w:rFonts w:ascii="Exo 2" w:hAnsi="Exo 2" w:eastAsia="Exo 2" w:cs="Exo 2"/>
                <w:b/>
                <w:color w:val="0F298F"/>
              </w:rPr>
              <w:t>VOLUMEN</w:t>
            </w:r>
          </w:p>
        </w:tc>
        <w:tc>
          <w:tcPr>
            <w:tcW w:w="2665" w:type="dxa"/>
            <w:tcBorders>
              <w:top w:val="single" w:color="00416C" w:sz="5" w:space="0"/>
              <w:left w:val="single" w:color="00416C" w:sz="5" w:space="0"/>
              <w:bottom w:val="single" w:color="00416C" w:sz="5" w:space="0"/>
              <w:right w:val="single" w:color="00416C" w:sz="5" w:space="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B128B" w:rsidP="00CA1EE0" w:rsidRDefault="00000000" w14:paraId="6E30349B" w14:textId="3C3F19CF">
            <w:pPr>
              <w:widowControl w:val="0"/>
              <w:spacing w:after="0"/>
              <w:jc w:val="center"/>
              <w:rPr>
                <w:rFonts w:ascii="Exo 2" w:hAnsi="Exo 2" w:eastAsia="Exo 2" w:cs="Exo 2"/>
                <w:color w:val="0F298F"/>
                <w:highlight w:val="yellow"/>
              </w:rPr>
            </w:pPr>
            <w:sdt>
              <w:sdtPr>
                <w:rPr>
                  <w:rFonts w:ascii="Exo 2" w:hAnsi="Exo 2" w:eastAsia="Exo 2" w:cs="Exo 2"/>
                  <w:color w:val="0F298F"/>
                </w:rPr>
                <w:alias w:val="#Nav: /SUCOmipProposel/Volume"/>
                <w:tag w:val="#Nav: SUC_Omip_Proposal_NAB/50155"/>
                <w:id w:val="-1846002083"/>
                <w:placeholder>
                  <w:docPart w:val="DefaultPlaceholder_-1854013440"/>
                </w:placeholder>
                <w:dataBinding w:prefixMappings="xmlns:ns0='urn:microsoft-dynamics-nav/reports/SUC_Omip_Proposal_NAB/50155/'" w:xpath="/ns0:NavWordReportXmlPart[1]/ns0:SUCOmipProposel[1]/ns0:Volume[1]" w:storeItemID="{74DB80E9-0E16-46F5-9F26-DE1F92B29B66}"/>
                <w:text/>
              </w:sdtPr>
              <w:sdtContent>
                <w:r w:rsidRPr="00CE3E57" w:rsidR="00CE3E57">
                  <w:rPr>
                    <w:rFonts w:ascii="Exo 2" w:hAnsi="Exo 2" w:eastAsia="Exo 2" w:cs="Exo 2"/>
                    <w:color w:val="0F298F"/>
                  </w:rPr>
                  <w:t>Volume</w:t>
                </w:r>
              </w:sdtContent>
            </w:sdt>
            <w:r w:rsidR="00B16DCD">
              <w:rPr>
                <w:rFonts w:ascii="Exo 2" w:hAnsi="Exo 2" w:eastAsia="Exo 2" w:cs="Exo 2"/>
                <w:color w:val="0F298F"/>
              </w:rPr>
              <w:t xml:space="preserve"> </w:t>
            </w:r>
            <w:r w:rsidRPr="00B16DCD" w:rsidR="00B16DCD">
              <w:rPr>
                <w:rFonts w:ascii="Exo 2" w:hAnsi="Exo 2" w:eastAsia="Exo 2" w:cs="Exo 2"/>
                <w:color w:val="0F298F"/>
              </w:rPr>
              <w:t>kWh</w:t>
            </w:r>
          </w:p>
        </w:tc>
      </w:tr>
      <w:tr w:rsidR="006B128B" w:rsidTr="004B665A" w14:paraId="63FE7474" w14:textId="77777777">
        <w:trPr>
          <w:trHeight w:val="390"/>
        </w:trPr>
        <w:tc>
          <w:tcPr>
            <w:tcW w:w="1270" w:type="dxa"/>
            <w:tcBorders>
              <w:top w:val="single" w:color="00416C" w:sz="5" w:space="0"/>
              <w:left w:val="single" w:color="00416C" w:sz="5" w:space="0"/>
              <w:bottom w:val="single" w:color="00416C" w:sz="5" w:space="0"/>
              <w:right w:val="single" w:color="00416C" w:sz="5" w:space="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B128B" w:rsidP="00CA1EE0" w:rsidRDefault="006B128B" w14:paraId="395F902C" w14:textId="77777777">
            <w:pPr>
              <w:widowControl w:val="0"/>
              <w:spacing w:after="0"/>
              <w:rPr>
                <w:rFonts w:ascii="Exo 2" w:hAnsi="Exo 2" w:eastAsia="Exo 2" w:cs="Exo 2"/>
                <w:b/>
                <w:color w:val="0F298F"/>
              </w:rPr>
            </w:pPr>
            <w:r>
              <w:rPr>
                <w:rFonts w:ascii="Exo 2" w:hAnsi="Exo 2" w:eastAsia="Exo 2" w:cs="Exo 2"/>
                <w:b/>
                <w:color w:val="0F298F"/>
              </w:rPr>
              <w:t>TARIFA</w:t>
            </w:r>
          </w:p>
        </w:tc>
        <w:sdt>
          <w:sdtPr>
            <w:rPr>
              <w:rFonts w:ascii="Exo 2" w:hAnsi="Exo 2" w:eastAsia="Exo 2" w:cs="Exo 2"/>
              <w:color w:val="0F298F"/>
            </w:rPr>
            <w:alias w:val="#Nav: /SUCOmipProposel/Rate_No_"/>
            <w:tag w:val="#Nav: SUC_Omip_Proposal_NAB/50155"/>
            <w:id w:val="1339341636"/>
            <w:placeholder>
              <w:docPart w:val="DefaultPlaceholder_-1854013440"/>
            </w:placeholder>
            <w:dataBinding w:prefixMappings="xmlns:ns0='urn:microsoft-dynamics-nav/reports/SUC_Omip_Proposal_NAB/50155/'" w:xpath="/ns0:NavWordReportXmlPart[1]/ns0:SUCOmipProposel[1]/ns0:Rate_No_[1]" w:storeItemID="{74DB80E9-0E16-46F5-9F26-DE1F92B29B66}"/>
            <w:text/>
          </w:sdtPr>
          <w:sdtContent>
            <w:tc>
              <w:tcPr>
                <w:tcW w:w="3827" w:type="dxa"/>
                <w:tcBorders>
                  <w:top w:val="single" w:color="00416C" w:sz="5" w:space="0"/>
                  <w:left w:val="single" w:color="00416C" w:sz="5" w:space="0"/>
                  <w:bottom w:val="single" w:color="00416C" w:sz="5" w:space="0"/>
                  <w:right w:val="single" w:color="00416C" w:sz="5" w:space="0"/>
                </w:tcBorders>
                <w:tcMar>
                  <w:top w:w="0" w:type="dxa"/>
                  <w:left w:w="40" w:type="dxa"/>
                  <w:bottom w:w="0" w:type="dxa"/>
                  <w:right w:w="40" w:type="dxa"/>
                </w:tcMar>
                <w:vAlign w:val="center"/>
              </w:tcPr>
              <w:p w:rsidR="006B128B" w:rsidP="00CA1EE0" w:rsidRDefault="00CE3E57" w14:paraId="222AB6F6" w14:textId="686C1C45">
                <w:pPr>
                  <w:widowControl w:val="0"/>
                  <w:spacing w:after="0"/>
                  <w:jc w:val="center"/>
                  <w:rPr>
                    <w:rFonts w:ascii="Exo 2" w:hAnsi="Exo 2" w:eastAsia="Exo 2" w:cs="Exo 2"/>
                    <w:color w:val="0F298F"/>
                  </w:rPr>
                </w:pPr>
                <w:r>
                  <w:rPr>
                    <w:rFonts w:ascii="Exo 2" w:hAnsi="Exo 2" w:eastAsia="Exo 2" w:cs="Exo 2"/>
                    <w:color w:val="0F298F"/>
                  </w:rPr>
                  <w:t>Rate_No_</w:t>
                </w:r>
              </w:p>
            </w:tc>
          </w:sdtContent>
        </w:sdt>
        <w:tc>
          <w:tcPr>
            <w:tcW w:w="258" w:type="dxa"/>
            <w:tcBorders>
              <w:top w:val="single" w:color="FFFFFF" w:sz="5" w:space="0"/>
              <w:left w:val="single" w:color="00416C" w:sz="5" w:space="0"/>
              <w:bottom w:val="single" w:color="FFFFFF" w:sz="5" w:space="0"/>
              <w:right w:val="single" w:color="FFFFFF" w:sz="5" w:space="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B128B" w:rsidP="00CA1EE0" w:rsidRDefault="006B128B" w14:paraId="5BB9C013" w14:textId="77777777">
            <w:pPr>
              <w:widowControl w:val="0"/>
              <w:spacing w:after="0"/>
              <w:rPr>
                <w:rFonts w:ascii="Exo 2" w:hAnsi="Exo 2" w:eastAsia="Exo 2" w:cs="Exo 2"/>
                <w:color w:val="0F298F"/>
              </w:rPr>
            </w:pPr>
          </w:p>
        </w:tc>
        <w:tc>
          <w:tcPr>
            <w:tcW w:w="1160" w:type="dxa"/>
            <w:tcBorders>
              <w:top w:val="single" w:color="00416C" w:sz="5" w:space="0"/>
              <w:left w:val="single" w:color="FFFFFF" w:sz="5" w:space="0"/>
              <w:bottom w:val="single" w:color="FFFFFF" w:sz="5" w:space="0"/>
              <w:right w:val="single" w:color="FFFFFF" w:sz="5" w:space="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B128B" w:rsidP="00CA1EE0" w:rsidRDefault="006B128B" w14:paraId="000A8866" w14:textId="77777777">
            <w:pPr>
              <w:widowControl w:val="0"/>
              <w:spacing w:after="0"/>
              <w:rPr>
                <w:rFonts w:ascii="Exo 2" w:hAnsi="Exo 2" w:eastAsia="Exo 2" w:cs="Exo 2"/>
                <w:b/>
                <w:color w:val="0F298F"/>
              </w:rPr>
            </w:pPr>
          </w:p>
        </w:tc>
        <w:tc>
          <w:tcPr>
            <w:tcW w:w="2665" w:type="dxa"/>
            <w:tcBorders>
              <w:top w:val="single" w:color="00416C" w:sz="5" w:space="0"/>
              <w:left w:val="single" w:color="FFFFFF" w:sz="5" w:space="0"/>
              <w:bottom w:val="single" w:color="FFFFFF" w:sz="5" w:space="0"/>
              <w:right w:val="single" w:color="FFFFFF" w:sz="5" w:space="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B128B" w:rsidP="00CA1EE0" w:rsidRDefault="006B128B" w14:paraId="2F1F6F52" w14:textId="77777777">
            <w:pPr>
              <w:widowControl w:val="0"/>
              <w:spacing w:after="0"/>
              <w:jc w:val="center"/>
              <w:rPr>
                <w:rFonts w:ascii="Exo 2" w:hAnsi="Exo 2" w:eastAsia="Exo 2" w:cs="Exo 2"/>
                <w:color w:val="0F298F"/>
              </w:rPr>
            </w:pPr>
          </w:p>
        </w:tc>
      </w:tr>
    </w:tbl>
    <w:p w:rsidR="006B128B" w:rsidP="006B128B" w:rsidRDefault="006B128B" w14:paraId="33C6818C" w14:textId="77777777">
      <w:pPr>
        <w:rPr>
          <w:rFonts w:ascii="Exo 2" w:hAnsi="Exo 2" w:eastAsia="Exo 2" w:cs="Exo 2"/>
          <w:b/>
        </w:rPr>
      </w:pPr>
    </w:p>
    <w:tbl>
      <w:tblPr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73"/>
        <w:gridCol w:w="1142"/>
        <w:gridCol w:w="1142"/>
        <w:gridCol w:w="1142"/>
        <w:gridCol w:w="1142"/>
        <w:gridCol w:w="1142"/>
        <w:gridCol w:w="1142"/>
      </w:tblGrid>
      <w:tr w:rsidR="006B128B" w:rsidTr="00CD65CF" w14:paraId="47EA5EE9" w14:textId="77777777">
        <w:trPr>
          <w:trHeight w:val="450"/>
          <w:tblHeader/>
        </w:trPr>
        <w:tc>
          <w:tcPr>
            <w:tcW w:w="2172" w:type="dxa"/>
            <w:tcBorders>
              <w:top w:val="single" w:color="00416C" w:sz="5" w:space="0"/>
              <w:left w:val="single" w:color="00416C" w:sz="5" w:space="0"/>
              <w:bottom w:val="single" w:color="00416C" w:sz="5" w:space="0"/>
              <w:right w:val="single" w:color="00416C" w:sz="5" w:space="0"/>
            </w:tcBorders>
            <w:shd w:val="clear" w:color="auto" w:fill="0F298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B128B" w:rsidP="00B2012B" w:rsidRDefault="006B128B" w14:paraId="6164B7EA" w14:textId="6572414B">
            <w:pPr>
              <w:widowControl w:val="0"/>
              <w:spacing w:after="0" w:line="276" w:lineRule="auto"/>
              <w:jc w:val="center"/>
              <w:rPr>
                <w:rFonts w:ascii="Exo 2" w:hAnsi="Exo 2" w:eastAsia="Exo 2" w:cs="Exo 2"/>
                <w:color w:val="FFFFFF"/>
              </w:rPr>
            </w:pPr>
          </w:p>
        </w:tc>
        <w:tc>
          <w:tcPr>
            <w:tcW w:w="1142" w:type="dxa"/>
            <w:tcBorders>
              <w:top w:val="single" w:color="00416C" w:sz="5" w:space="0"/>
              <w:left w:val="single" w:color="00416C" w:sz="5" w:space="0"/>
              <w:bottom w:val="single" w:color="00416C" w:sz="5" w:space="0"/>
              <w:right w:val="single" w:color="00416C" w:sz="5" w:space="0"/>
            </w:tcBorders>
            <w:shd w:val="clear" w:color="auto" w:fill="0F298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B128B" w:rsidP="00B2012B" w:rsidRDefault="00B2012B" w14:paraId="6FF086F6" w14:textId="1397FCC9">
            <w:pPr>
              <w:widowControl w:val="0"/>
              <w:spacing w:after="0" w:line="276" w:lineRule="auto"/>
              <w:jc w:val="center"/>
              <w:rPr>
                <w:rFonts w:ascii="Exo 2" w:hAnsi="Exo 2" w:eastAsia="Exo 2" w:cs="Exo 2"/>
                <w:color w:val="FFFFFF"/>
              </w:rPr>
            </w:pPr>
            <w:r>
              <w:rPr>
                <w:rFonts w:ascii="Exo 2" w:hAnsi="Exo 2" w:eastAsia="Exo 2" w:cs="Exo 2"/>
                <w:color w:val="FFFFFF"/>
              </w:rPr>
              <w:t>P1</w:t>
            </w:r>
          </w:p>
        </w:tc>
        <w:tc>
          <w:tcPr>
            <w:tcW w:w="1142" w:type="dxa"/>
            <w:tcBorders>
              <w:top w:val="single" w:color="00416C" w:sz="5" w:space="0"/>
              <w:left w:val="single" w:color="00416C" w:sz="5" w:space="0"/>
              <w:bottom w:val="single" w:color="00416C" w:sz="5" w:space="0"/>
              <w:right w:val="single" w:color="00416C" w:sz="5" w:space="0"/>
            </w:tcBorders>
            <w:shd w:val="clear" w:color="auto" w:fill="0F298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B128B" w:rsidP="00B2012B" w:rsidRDefault="00B2012B" w14:paraId="79768E57" w14:textId="15F15E0A">
            <w:pPr>
              <w:widowControl w:val="0"/>
              <w:spacing w:after="0" w:line="276" w:lineRule="auto"/>
              <w:jc w:val="center"/>
              <w:rPr>
                <w:rFonts w:ascii="Exo 2" w:hAnsi="Exo 2" w:eastAsia="Exo 2" w:cs="Exo 2"/>
                <w:color w:val="FFFFFF"/>
              </w:rPr>
            </w:pPr>
            <w:r>
              <w:rPr>
                <w:rFonts w:ascii="Exo 2" w:hAnsi="Exo 2" w:eastAsia="Exo 2" w:cs="Exo 2"/>
                <w:color w:val="FFFFFF"/>
              </w:rPr>
              <w:t>P2</w:t>
            </w:r>
          </w:p>
        </w:tc>
        <w:tc>
          <w:tcPr>
            <w:tcW w:w="1142" w:type="dxa"/>
            <w:tcBorders>
              <w:top w:val="single" w:color="00416C" w:sz="5" w:space="0"/>
              <w:left w:val="single" w:color="00416C" w:sz="5" w:space="0"/>
              <w:bottom w:val="single" w:color="00416C" w:sz="5" w:space="0"/>
              <w:right w:val="single" w:color="00416C" w:sz="5" w:space="0"/>
            </w:tcBorders>
            <w:shd w:val="clear" w:color="auto" w:fill="0F298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B128B" w:rsidP="00B2012B" w:rsidRDefault="00B2012B" w14:paraId="543F8CED" w14:textId="1B0A6975">
            <w:pPr>
              <w:widowControl w:val="0"/>
              <w:spacing w:after="0" w:line="276" w:lineRule="auto"/>
              <w:jc w:val="center"/>
              <w:rPr>
                <w:rFonts w:ascii="Exo 2" w:hAnsi="Exo 2" w:eastAsia="Exo 2" w:cs="Exo 2"/>
                <w:color w:val="FFFFFF"/>
              </w:rPr>
            </w:pPr>
            <w:r>
              <w:rPr>
                <w:rFonts w:ascii="Exo 2" w:hAnsi="Exo 2" w:eastAsia="Exo 2" w:cs="Exo 2"/>
                <w:color w:val="FFFFFF"/>
              </w:rPr>
              <w:t>P3</w:t>
            </w:r>
          </w:p>
        </w:tc>
        <w:tc>
          <w:tcPr>
            <w:tcW w:w="1142" w:type="dxa"/>
            <w:tcBorders>
              <w:top w:val="single" w:color="00416C" w:sz="5" w:space="0"/>
              <w:left w:val="single" w:color="00416C" w:sz="5" w:space="0"/>
              <w:bottom w:val="single" w:color="00416C" w:sz="5" w:space="0"/>
              <w:right w:val="single" w:color="00416C" w:sz="5" w:space="0"/>
            </w:tcBorders>
            <w:shd w:val="clear" w:color="auto" w:fill="0F298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B128B" w:rsidP="00B2012B" w:rsidRDefault="00B2012B" w14:paraId="250E3A8A" w14:textId="63AC30B7">
            <w:pPr>
              <w:widowControl w:val="0"/>
              <w:spacing w:after="0" w:line="276" w:lineRule="auto"/>
              <w:jc w:val="center"/>
              <w:rPr>
                <w:rFonts w:ascii="Exo 2" w:hAnsi="Exo 2" w:eastAsia="Exo 2" w:cs="Exo 2"/>
                <w:color w:val="FFFFFF"/>
              </w:rPr>
            </w:pPr>
            <w:r>
              <w:rPr>
                <w:rFonts w:ascii="Exo 2" w:hAnsi="Exo 2" w:eastAsia="Exo 2" w:cs="Exo 2"/>
                <w:color w:val="FFFFFF"/>
              </w:rPr>
              <w:t>P4</w:t>
            </w:r>
          </w:p>
        </w:tc>
        <w:tc>
          <w:tcPr>
            <w:tcW w:w="1142" w:type="dxa"/>
            <w:tcBorders>
              <w:top w:val="single" w:color="00416C" w:sz="5" w:space="0"/>
              <w:left w:val="single" w:color="00416C" w:sz="5" w:space="0"/>
              <w:bottom w:val="single" w:color="00416C" w:sz="5" w:space="0"/>
              <w:right w:val="single" w:color="00416C" w:sz="5" w:space="0"/>
            </w:tcBorders>
            <w:shd w:val="clear" w:color="auto" w:fill="0F298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B128B" w:rsidP="00B2012B" w:rsidRDefault="00B2012B" w14:paraId="2DE87CD3" w14:textId="2A4F27D5">
            <w:pPr>
              <w:widowControl w:val="0"/>
              <w:spacing w:after="0" w:line="276" w:lineRule="auto"/>
              <w:jc w:val="center"/>
              <w:rPr>
                <w:rFonts w:ascii="Exo 2" w:hAnsi="Exo 2" w:eastAsia="Exo 2" w:cs="Exo 2"/>
                <w:color w:val="FFFFFF"/>
              </w:rPr>
            </w:pPr>
            <w:r>
              <w:rPr>
                <w:rFonts w:ascii="Exo 2" w:hAnsi="Exo 2" w:eastAsia="Exo 2" w:cs="Exo 2"/>
                <w:color w:val="FFFFFF"/>
              </w:rPr>
              <w:t>P5</w:t>
            </w:r>
          </w:p>
        </w:tc>
        <w:tc>
          <w:tcPr>
            <w:tcW w:w="1142" w:type="dxa"/>
            <w:tcBorders>
              <w:top w:val="single" w:color="00416C" w:sz="5" w:space="0"/>
              <w:left w:val="single" w:color="00416C" w:sz="5" w:space="0"/>
              <w:bottom w:val="single" w:color="00416C" w:sz="5" w:space="0"/>
              <w:right w:val="single" w:color="00416C" w:sz="5" w:space="0"/>
            </w:tcBorders>
            <w:shd w:val="clear" w:color="auto" w:fill="0F298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B128B" w:rsidP="00B2012B" w:rsidRDefault="00B2012B" w14:paraId="4B098970" w14:textId="5EBE5A94">
            <w:pPr>
              <w:widowControl w:val="0"/>
              <w:spacing w:after="0" w:line="276" w:lineRule="auto"/>
              <w:jc w:val="center"/>
              <w:rPr>
                <w:rFonts w:ascii="Exo 2" w:hAnsi="Exo 2" w:eastAsia="Exo 2" w:cs="Exo 2"/>
                <w:color w:val="FFFFFF"/>
              </w:rPr>
            </w:pPr>
            <w:r>
              <w:rPr>
                <w:rFonts w:ascii="Exo 2" w:hAnsi="Exo 2" w:eastAsia="Exo 2" w:cs="Exo 2"/>
                <w:color w:val="FFFFFF"/>
              </w:rPr>
              <w:t>P6</w:t>
            </w:r>
          </w:p>
        </w:tc>
      </w:tr>
      <w:sdt>
        <w:sdtPr>
          <w:rPr>
            <w:rFonts w:ascii="Exo 2" w:hAnsi="Exo 2" w:eastAsia="Exo 2" w:cs="Exo 2"/>
            <w:b/>
            <w:color w:val="FFFFFF"/>
          </w:rPr>
          <w:alias w:val="#Nav: /SUCOmipProposel/SUC_Omip_Contracted_Power"/>
          <w:tag w:val="#Nav: SUC_Omip_Proposal_NAB/50155"/>
          <w:id w:val="-734698181"/>
          <w15:dataBinding w:prefixMappings="xmlns:ns0='urn:microsoft-dynamics-nav/reports/SUC_Omip_Proposal_NAB/50155/'" w:xpath="/ns0:NavWordReportXmlPart[1]/ns0:SUCOmipProposel[1]/ns0:SUC_Omip_Contracted_Power" w:storeItemID="{74DB80E9-0E16-46F5-9F26-DE1F92B29B66}"/>
          <w15:repeatingSection/>
        </w:sdtPr>
        <w:sdtEndPr>
          <w:rPr>
            <w:b w:val="0"/>
            <w:color w:val="00416C"/>
          </w:rPr>
        </w:sdtEndPr>
        <w:sdtContent>
          <w:sdt>
            <w:sdtPr>
              <w:rPr>
                <w:rFonts w:ascii="Exo 2" w:hAnsi="Exo 2" w:eastAsia="Exo 2" w:cs="Exo 2"/>
                <w:b/>
                <w:color w:val="FFFFFF"/>
              </w:rPr>
              <w:id w:val="-1641256453"/>
              <w:placeholder>
                <w:docPart w:val="DefaultPlaceholder_-1854013435"/>
              </w:placeholder>
              <w15:repeatingSectionItem/>
            </w:sdtPr>
            <w:sdtEndPr>
              <w:rPr>
                <w:b w:val="0"/>
                <w:color w:val="00416C"/>
              </w:rPr>
            </w:sdtEndPr>
            <w:sdtContent>
              <w:tr w:rsidR="006B128B" w:rsidTr="00CD65CF" w14:paraId="55038D93" w14:textId="77777777">
                <w:trPr>
                  <w:trHeight w:val="900"/>
                </w:trPr>
                <w:tc>
                  <w:tcPr>
                    <w:tcW w:w="2172" w:type="dxa"/>
                    <w:tcBorders>
                      <w:top w:val="single" w:color="00416C" w:sz="5" w:space="0"/>
                      <w:left w:val="single" w:color="00416C" w:sz="5" w:space="0"/>
                      <w:bottom w:val="single" w:color="00416C" w:sz="5" w:space="0"/>
                      <w:right w:val="single" w:color="00416C" w:sz="5" w:space="0"/>
                    </w:tcBorders>
                    <w:shd w:val="clear" w:color="auto" w:fill="F0047F"/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center"/>
                  </w:tcPr>
                  <w:p w:rsidR="00B16DCD" w:rsidP="00B222AF" w:rsidRDefault="006B128B" w14:paraId="0547E697" w14:textId="408F5F0F">
                    <w:pPr>
                      <w:widowControl w:val="0"/>
                      <w:spacing w:after="0" w:line="167" w:lineRule="auto"/>
                      <w:jc w:val="center"/>
                      <w:rPr>
                        <w:rFonts w:ascii="Exo 2" w:hAnsi="Exo 2" w:eastAsia="Exo 2" w:cs="Exo 2"/>
                        <w:color w:val="FFFFFF"/>
                      </w:rPr>
                    </w:pPr>
                    <w:r>
                      <w:rPr>
                        <w:rFonts w:ascii="Exo 2" w:hAnsi="Exo 2" w:eastAsia="Exo 2" w:cs="Exo 2"/>
                        <w:b/>
                        <w:color w:val="FFFFFF"/>
                      </w:rPr>
                      <w:t>TÉRMINO DE POTENCIA CONTRATADA</w:t>
                    </w:r>
                    <w:r w:rsidR="00B222AF">
                      <w:rPr>
                        <w:rFonts w:ascii="Exo 2" w:hAnsi="Exo 2" w:eastAsia="Exo 2" w:cs="Exo 2"/>
                        <w:b/>
                        <w:color w:val="FFFFFF"/>
                      </w:rPr>
                      <w:t xml:space="preserve"> </w:t>
                    </w:r>
                    <w:r w:rsidRPr="00B16DCD" w:rsidR="00B16DCD">
                      <w:rPr>
                        <w:rFonts w:ascii="Exo 2" w:hAnsi="Exo 2" w:eastAsia="Exo 2" w:cs="Exo 2"/>
                        <w:b/>
                        <w:bCs/>
                        <w:color w:val="FFFFFF"/>
                      </w:rPr>
                      <w:t>(kW)</w:t>
                    </w:r>
                  </w:p>
                </w:tc>
                <w:sdt>
                  <w:sdtPr>
                    <w:rPr>
                      <w:rFonts w:ascii="Exo 2" w:hAnsi="Exo 2" w:eastAsia="Exo 2" w:cs="Exo 2"/>
                      <w:color w:val="00416C"/>
                    </w:rPr>
                    <w:alias w:val="#Nav: /SUCOmipProposel/SUC_Omip_Contracted_Power/P1CP"/>
                    <w:tag w:val="#Nav: SUC_Omip_Proposal_NAB/50155"/>
                    <w:id w:val="-1768308669"/>
                    <w:placeholder>
                      <w:docPart w:val="DefaultPlaceholder_-1854013440"/>
                    </w:placeholder>
                    <w:dataBinding w:prefixMappings="xmlns:ns0='urn:microsoft-dynamics-nav/reports/SUC_Omip_Proposal_NAB/50155/'" w:xpath="/ns0:NavWordReportXmlPart[1]/ns0:SUCOmipProposel[1]/ns0:SUC_Omip_Contracted_Power[1]/ns0:P1CP[1]" w:storeItemID="{74DB80E9-0E16-46F5-9F26-DE1F92B29B66}"/>
                    <w:text/>
                  </w:sdtPr>
                  <w:sdtContent>
                    <w:tc>
                      <w:tcPr>
                        <w:tcW w:w="1142" w:type="dxa"/>
                        <w:tcBorders>
                          <w:top w:val="single" w:color="00416C" w:sz="5" w:space="0"/>
                          <w:left w:val="single" w:color="00416C" w:sz="5" w:space="0"/>
                          <w:bottom w:val="single" w:color="00416C" w:sz="5" w:space="0"/>
                          <w:right w:val="single" w:color="00416C" w:sz="5" w:space="0"/>
                        </w:tcBorders>
                        <w:tcMar>
                          <w:top w:w="0" w:type="dxa"/>
                          <w:left w:w="40" w:type="dxa"/>
                          <w:bottom w:w="0" w:type="dxa"/>
                          <w:right w:w="40" w:type="dxa"/>
                        </w:tcMar>
                        <w:vAlign w:val="center"/>
                      </w:tcPr>
                      <w:p w:rsidRPr="00645730" w:rsidR="006B128B" w:rsidP="00B222AF" w:rsidRDefault="00B2012B" w14:paraId="3265EF72" w14:textId="3581217D">
                        <w:pPr>
                          <w:spacing w:after="0"/>
                          <w:jc w:val="center"/>
                          <w:rPr>
                            <w:rFonts w:ascii="Exo 2" w:hAnsi="Exo 2" w:eastAsia="Exo 2" w:cs="Exo 2"/>
                            <w:color w:val="00416C"/>
                          </w:rPr>
                        </w:pPr>
                        <w:r>
                          <w:rPr>
                            <w:rFonts w:ascii="Exo 2" w:hAnsi="Exo 2" w:eastAsia="Exo 2" w:cs="Exo 2"/>
                            <w:color w:val="00416C"/>
                          </w:rPr>
                          <w:t>P1CP</w:t>
                        </w:r>
                      </w:p>
                    </w:tc>
                  </w:sdtContent>
                </w:sdt>
                <w:sdt>
                  <w:sdtPr>
                    <w:rPr>
                      <w:rFonts w:ascii="Exo 2" w:hAnsi="Exo 2" w:eastAsia="Exo 2" w:cs="Exo 2"/>
                      <w:color w:val="00416C"/>
                    </w:rPr>
                    <w:alias w:val="#Nav: /SUCOmipProposel/SUC_Omip_Contracted_Power/P2CP"/>
                    <w:tag w:val="#Nav: SUC_Omip_Proposal_NAB/50155"/>
                    <w:id w:val="2030841160"/>
                    <w:placeholder>
                      <w:docPart w:val="DefaultPlaceholder_-1854013440"/>
                    </w:placeholder>
                    <w:dataBinding w:prefixMappings="xmlns:ns0='urn:microsoft-dynamics-nav/reports/SUC_Omip_Proposal_NAB/50155/'" w:xpath="/ns0:NavWordReportXmlPart[1]/ns0:SUCOmipProposel[1]/ns0:SUC_Omip_Contracted_Power[1]/ns0:P2CP[1]" w:storeItemID="{74DB80E9-0E16-46F5-9F26-DE1F92B29B66}"/>
                    <w:text/>
                  </w:sdtPr>
                  <w:sdtContent>
                    <w:tc>
                      <w:tcPr>
                        <w:tcW w:w="1142" w:type="dxa"/>
                        <w:tcBorders>
                          <w:top w:val="single" w:color="00416C" w:sz="5" w:space="0"/>
                          <w:left w:val="single" w:color="00416C" w:sz="5" w:space="0"/>
                          <w:bottom w:val="single" w:color="00416C" w:sz="5" w:space="0"/>
                          <w:right w:val="single" w:color="00416C" w:sz="5" w:space="0"/>
                        </w:tcBorders>
                        <w:tcMar>
                          <w:top w:w="0" w:type="dxa"/>
                          <w:left w:w="40" w:type="dxa"/>
                          <w:bottom w:w="0" w:type="dxa"/>
                          <w:right w:w="40" w:type="dxa"/>
                        </w:tcMar>
                        <w:vAlign w:val="center"/>
                      </w:tcPr>
                      <w:p w:rsidRPr="00645730" w:rsidR="006B128B" w:rsidP="00B222AF" w:rsidRDefault="00B2012B" w14:paraId="0B9FB1EC" w14:textId="4F257946">
                        <w:pPr>
                          <w:spacing w:after="0"/>
                          <w:jc w:val="center"/>
                          <w:rPr>
                            <w:rFonts w:ascii="Exo 2" w:hAnsi="Exo 2" w:eastAsia="Exo 2" w:cs="Exo 2"/>
                            <w:color w:val="00416C"/>
                          </w:rPr>
                        </w:pPr>
                        <w:r>
                          <w:rPr>
                            <w:rFonts w:ascii="Exo 2" w:hAnsi="Exo 2" w:eastAsia="Exo 2" w:cs="Exo 2"/>
                            <w:color w:val="00416C"/>
                          </w:rPr>
                          <w:t>P2CP</w:t>
                        </w:r>
                      </w:p>
                    </w:tc>
                  </w:sdtContent>
                </w:sdt>
                <w:sdt>
                  <w:sdtPr>
                    <w:rPr>
                      <w:rFonts w:ascii="Exo 2" w:hAnsi="Exo 2" w:eastAsia="Exo 2" w:cs="Exo 2"/>
                      <w:color w:val="00416C"/>
                    </w:rPr>
                    <w:alias w:val="#Nav: /SUCOmipProposel/SUC_Omip_Contracted_Power/P3CP"/>
                    <w:tag w:val="#Nav: SUC_Omip_Proposal_NAB/50155"/>
                    <w:id w:val="-771469860"/>
                    <w:placeholder>
                      <w:docPart w:val="DefaultPlaceholder_-1854013440"/>
                    </w:placeholder>
                    <w:dataBinding w:prefixMappings="xmlns:ns0='urn:microsoft-dynamics-nav/reports/SUC_Omip_Proposal_NAB/50155/'" w:xpath="/ns0:NavWordReportXmlPart[1]/ns0:SUCOmipProposel[1]/ns0:SUC_Omip_Contracted_Power[1]/ns0:P3CP[1]" w:storeItemID="{74DB80E9-0E16-46F5-9F26-DE1F92B29B66}"/>
                    <w:text/>
                  </w:sdtPr>
                  <w:sdtContent>
                    <w:tc>
                      <w:tcPr>
                        <w:tcW w:w="1142" w:type="dxa"/>
                        <w:tcBorders>
                          <w:top w:val="single" w:color="00416C" w:sz="5" w:space="0"/>
                          <w:left w:val="single" w:color="00416C" w:sz="5" w:space="0"/>
                          <w:bottom w:val="single" w:color="00416C" w:sz="5" w:space="0"/>
                          <w:right w:val="single" w:color="00416C" w:sz="5" w:space="0"/>
                        </w:tcBorders>
                        <w:tcMar>
                          <w:top w:w="0" w:type="dxa"/>
                          <w:left w:w="40" w:type="dxa"/>
                          <w:bottom w:w="0" w:type="dxa"/>
                          <w:right w:w="40" w:type="dxa"/>
                        </w:tcMar>
                        <w:vAlign w:val="center"/>
                      </w:tcPr>
                      <w:p w:rsidRPr="00645730" w:rsidR="006B128B" w:rsidP="00B222AF" w:rsidRDefault="00B2012B" w14:paraId="0879657B" w14:textId="6BD3493D">
                        <w:pPr>
                          <w:spacing w:after="0"/>
                          <w:jc w:val="center"/>
                          <w:rPr>
                            <w:rFonts w:ascii="Exo 2" w:hAnsi="Exo 2" w:eastAsia="Exo 2" w:cs="Exo 2"/>
                            <w:color w:val="00416C"/>
                          </w:rPr>
                        </w:pPr>
                        <w:r>
                          <w:rPr>
                            <w:rFonts w:ascii="Exo 2" w:hAnsi="Exo 2" w:eastAsia="Exo 2" w:cs="Exo 2"/>
                            <w:color w:val="00416C"/>
                          </w:rPr>
                          <w:t>P3CP</w:t>
                        </w:r>
                      </w:p>
                    </w:tc>
                  </w:sdtContent>
                </w:sdt>
                <w:sdt>
                  <w:sdtPr>
                    <w:rPr>
                      <w:rFonts w:ascii="Exo 2" w:hAnsi="Exo 2" w:eastAsia="Exo 2" w:cs="Exo 2"/>
                      <w:color w:val="00416C"/>
                    </w:rPr>
                    <w:alias w:val="#Nav: /SUCOmipProposel/SUC_Omip_Contracted_Power/P4CP"/>
                    <w:tag w:val="#Nav: SUC_Omip_Proposal_NAB/50155"/>
                    <w:id w:val="-1626691511"/>
                    <w:placeholder>
                      <w:docPart w:val="DefaultPlaceholder_-1854013440"/>
                    </w:placeholder>
                    <w:dataBinding w:prefixMappings="xmlns:ns0='urn:microsoft-dynamics-nav/reports/SUC_Omip_Proposal_NAB/50155/'" w:xpath="/ns0:NavWordReportXmlPart[1]/ns0:SUCOmipProposel[1]/ns0:SUC_Omip_Contracted_Power[1]/ns0:P4CP[1]" w:storeItemID="{74DB80E9-0E16-46F5-9F26-DE1F92B29B66}"/>
                    <w:text/>
                  </w:sdtPr>
                  <w:sdtContent>
                    <w:tc>
                      <w:tcPr>
                        <w:tcW w:w="1142" w:type="dxa"/>
                        <w:tcBorders>
                          <w:top w:val="single" w:color="00416C" w:sz="5" w:space="0"/>
                          <w:left w:val="single" w:color="00416C" w:sz="5" w:space="0"/>
                          <w:bottom w:val="single" w:color="00416C" w:sz="5" w:space="0"/>
                          <w:right w:val="single" w:color="00416C" w:sz="5" w:space="0"/>
                        </w:tcBorders>
                        <w:tcMar>
                          <w:top w:w="0" w:type="dxa"/>
                          <w:left w:w="40" w:type="dxa"/>
                          <w:bottom w:w="0" w:type="dxa"/>
                          <w:right w:w="40" w:type="dxa"/>
                        </w:tcMar>
                        <w:vAlign w:val="center"/>
                      </w:tcPr>
                      <w:p w:rsidRPr="00645730" w:rsidR="006B128B" w:rsidP="00B222AF" w:rsidRDefault="00B2012B" w14:paraId="3436E2BF" w14:textId="743BF0BF">
                        <w:pPr>
                          <w:spacing w:after="0"/>
                          <w:jc w:val="center"/>
                          <w:rPr>
                            <w:rFonts w:ascii="Exo 2" w:hAnsi="Exo 2" w:eastAsia="Exo 2" w:cs="Exo 2"/>
                            <w:color w:val="00416C"/>
                          </w:rPr>
                        </w:pPr>
                        <w:r>
                          <w:rPr>
                            <w:rFonts w:ascii="Exo 2" w:hAnsi="Exo 2" w:eastAsia="Exo 2" w:cs="Exo 2"/>
                            <w:color w:val="00416C"/>
                          </w:rPr>
                          <w:t>P4CP</w:t>
                        </w:r>
                      </w:p>
                    </w:tc>
                  </w:sdtContent>
                </w:sdt>
                <w:sdt>
                  <w:sdtPr>
                    <w:rPr>
                      <w:rFonts w:ascii="Exo 2" w:hAnsi="Exo 2" w:eastAsia="Exo 2" w:cs="Exo 2"/>
                      <w:color w:val="00416C"/>
                    </w:rPr>
                    <w:alias w:val="#Nav: /SUCOmipProposel/SUC_Omip_Contracted_Power/P5CP"/>
                    <w:tag w:val="#Nav: SUC_Omip_Proposal_NAB/50155"/>
                    <w:id w:val="-594400884"/>
                    <w:placeholder>
                      <w:docPart w:val="DefaultPlaceholder_-1854013440"/>
                    </w:placeholder>
                    <w:dataBinding w:prefixMappings="xmlns:ns0='urn:microsoft-dynamics-nav/reports/SUC_Omip_Proposal_NAB/50155/'" w:xpath="/ns0:NavWordReportXmlPart[1]/ns0:SUCOmipProposel[1]/ns0:SUC_Omip_Contracted_Power[1]/ns0:P5CP[1]" w:storeItemID="{74DB80E9-0E16-46F5-9F26-DE1F92B29B66}"/>
                    <w:text/>
                  </w:sdtPr>
                  <w:sdtContent>
                    <w:tc>
                      <w:tcPr>
                        <w:tcW w:w="1142" w:type="dxa"/>
                        <w:tcBorders>
                          <w:top w:val="single" w:color="00416C" w:sz="5" w:space="0"/>
                          <w:left w:val="single" w:color="00416C" w:sz="5" w:space="0"/>
                          <w:bottom w:val="single" w:color="00416C" w:sz="5" w:space="0"/>
                          <w:right w:val="single" w:color="00416C" w:sz="5" w:space="0"/>
                        </w:tcBorders>
                        <w:tcMar>
                          <w:top w:w="0" w:type="dxa"/>
                          <w:left w:w="40" w:type="dxa"/>
                          <w:bottom w:w="0" w:type="dxa"/>
                          <w:right w:w="40" w:type="dxa"/>
                        </w:tcMar>
                        <w:vAlign w:val="center"/>
                      </w:tcPr>
                      <w:p w:rsidRPr="00645730" w:rsidR="006B128B" w:rsidP="00B222AF" w:rsidRDefault="00B2012B" w14:paraId="38A582AB" w14:textId="515773F8">
                        <w:pPr>
                          <w:spacing w:after="0"/>
                          <w:jc w:val="center"/>
                          <w:rPr>
                            <w:rFonts w:ascii="Exo 2" w:hAnsi="Exo 2" w:eastAsia="Exo 2" w:cs="Exo 2"/>
                            <w:color w:val="00416C"/>
                          </w:rPr>
                        </w:pPr>
                        <w:r>
                          <w:rPr>
                            <w:rFonts w:ascii="Exo 2" w:hAnsi="Exo 2" w:eastAsia="Exo 2" w:cs="Exo 2"/>
                            <w:color w:val="00416C"/>
                          </w:rPr>
                          <w:t>P5CP</w:t>
                        </w:r>
                      </w:p>
                    </w:tc>
                  </w:sdtContent>
                </w:sdt>
                <w:sdt>
                  <w:sdtPr>
                    <w:rPr>
                      <w:rFonts w:ascii="Exo 2" w:hAnsi="Exo 2" w:eastAsia="Exo 2" w:cs="Exo 2"/>
                      <w:color w:val="00416C"/>
                    </w:rPr>
                    <w:alias w:val="#Nav: /SUCOmipProposel/SUC_Omip_Contracted_Power/P6CP"/>
                    <w:tag w:val="#Nav: SUC_Omip_Proposal_NAB/50155"/>
                    <w:id w:val="-771931862"/>
                    <w:placeholder>
                      <w:docPart w:val="DefaultPlaceholder_-1854013440"/>
                    </w:placeholder>
                    <w:dataBinding w:prefixMappings="xmlns:ns0='urn:microsoft-dynamics-nav/reports/SUC_Omip_Proposal_NAB/50155/'" w:xpath="/ns0:NavWordReportXmlPart[1]/ns0:SUCOmipProposel[1]/ns0:SUC_Omip_Contracted_Power[1]/ns0:P6CP[1]" w:storeItemID="{74DB80E9-0E16-46F5-9F26-DE1F92B29B66}"/>
                    <w:text/>
                  </w:sdtPr>
                  <w:sdtContent>
                    <w:tc>
                      <w:tcPr>
                        <w:tcW w:w="1142" w:type="dxa"/>
                        <w:tcBorders>
                          <w:top w:val="single" w:color="00416C" w:sz="5" w:space="0"/>
                          <w:left w:val="single" w:color="00416C" w:sz="5" w:space="0"/>
                          <w:bottom w:val="single" w:color="00416C" w:sz="5" w:space="0"/>
                          <w:right w:val="single" w:color="00416C" w:sz="5" w:space="0"/>
                        </w:tcBorders>
                        <w:tcMar>
                          <w:top w:w="0" w:type="dxa"/>
                          <w:left w:w="40" w:type="dxa"/>
                          <w:bottom w:w="0" w:type="dxa"/>
                          <w:right w:w="40" w:type="dxa"/>
                        </w:tcMar>
                        <w:vAlign w:val="center"/>
                      </w:tcPr>
                      <w:p w:rsidRPr="00645730" w:rsidR="006B128B" w:rsidP="00B222AF" w:rsidRDefault="00B2012B" w14:paraId="4092A653" w14:textId="64B98267">
                        <w:pPr>
                          <w:spacing w:after="0"/>
                          <w:jc w:val="center"/>
                          <w:rPr>
                            <w:rFonts w:ascii="Exo 2" w:hAnsi="Exo 2" w:eastAsia="Exo 2" w:cs="Exo 2"/>
                            <w:color w:val="00416C"/>
                          </w:rPr>
                        </w:pPr>
                        <w:r>
                          <w:rPr>
                            <w:rFonts w:ascii="Exo 2" w:hAnsi="Exo 2" w:eastAsia="Exo 2" w:cs="Exo 2"/>
                            <w:color w:val="00416C"/>
                          </w:rPr>
                          <w:t>P6CP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6B128B" w:rsidP="006B128B" w:rsidRDefault="006B128B" w14:paraId="045B2EED" w14:textId="77777777">
      <w:pPr>
        <w:rPr>
          <w:rFonts w:ascii="Exo 2 Light" w:hAnsi="Exo 2 Light" w:eastAsia="Exo 2 Light" w:cs="Exo 2 Light"/>
        </w:rPr>
      </w:pPr>
    </w:p>
    <w:tbl>
      <w:tblPr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73"/>
        <w:gridCol w:w="1142"/>
        <w:gridCol w:w="1142"/>
        <w:gridCol w:w="1142"/>
        <w:gridCol w:w="1142"/>
        <w:gridCol w:w="1142"/>
        <w:gridCol w:w="1142"/>
      </w:tblGrid>
      <w:tr w:rsidR="00DD3B79" w:rsidTr="00DD3B79" w14:paraId="6F33357C" w14:textId="77777777">
        <w:trPr>
          <w:trHeight w:val="450"/>
        </w:trPr>
        <w:tc>
          <w:tcPr>
            <w:tcW w:w="2173" w:type="dxa"/>
            <w:tcBorders>
              <w:top w:val="single" w:color="00416C" w:sz="5" w:space="0"/>
              <w:left w:val="single" w:color="00416C" w:sz="5" w:space="0"/>
              <w:bottom w:val="single" w:color="00416C" w:sz="5" w:space="0"/>
              <w:right w:val="single" w:color="00416C" w:sz="5" w:space="0"/>
            </w:tcBorders>
            <w:shd w:val="clear" w:color="auto" w:fill="0F298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D3B79" w:rsidP="00DD3B79" w:rsidRDefault="00DD3B79" w14:paraId="3923EA81" w14:textId="410F07A3">
            <w:pPr>
              <w:widowControl w:val="0"/>
              <w:spacing w:after="0"/>
              <w:jc w:val="center"/>
              <w:rPr>
                <w:rFonts w:ascii="Exo 2" w:hAnsi="Exo 2" w:eastAsia="Exo 2" w:cs="Exo 2"/>
                <w:b/>
                <w:color w:val="FFFFFF"/>
              </w:rPr>
            </w:pPr>
          </w:p>
        </w:tc>
        <w:tc>
          <w:tcPr>
            <w:tcW w:w="1142" w:type="dxa"/>
            <w:tcBorders>
              <w:top w:val="single" w:color="00416C" w:sz="5" w:space="0"/>
              <w:left w:val="single" w:color="00416C" w:sz="5" w:space="0"/>
              <w:bottom w:val="single" w:color="00416C" w:sz="5" w:space="0"/>
              <w:right w:val="single" w:color="00416C" w:sz="5" w:space="0"/>
            </w:tcBorders>
            <w:shd w:val="clear" w:color="auto" w:fill="0F298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D3B79" w:rsidP="00DD3B79" w:rsidRDefault="00DD3B79" w14:paraId="31E81761" w14:textId="24BF4EC8">
            <w:pPr>
              <w:widowControl w:val="0"/>
              <w:spacing w:after="0"/>
              <w:jc w:val="center"/>
              <w:rPr>
                <w:rFonts w:ascii="Exo 2" w:hAnsi="Exo 2" w:eastAsia="Exo 2" w:cs="Exo 2"/>
                <w:b/>
                <w:color w:val="FFFFFF"/>
              </w:rPr>
            </w:pPr>
            <w:r>
              <w:rPr>
                <w:rFonts w:ascii="Exo 2" w:hAnsi="Exo 2" w:eastAsia="Exo 2" w:cs="Exo 2"/>
                <w:color w:val="FFFFFF"/>
              </w:rPr>
              <w:t>P1</w:t>
            </w:r>
          </w:p>
        </w:tc>
        <w:tc>
          <w:tcPr>
            <w:tcW w:w="1142" w:type="dxa"/>
            <w:tcBorders>
              <w:top w:val="single" w:color="00416C" w:sz="5" w:space="0"/>
              <w:left w:val="single" w:color="00416C" w:sz="5" w:space="0"/>
              <w:bottom w:val="single" w:color="00416C" w:sz="5" w:space="0"/>
              <w:right w:val="single" w:color="00416C" w:sz="5" w:space="0"/>
            </w:tcBorders>
            <w:shd w:val="clear" w:color="auto" w:fill="0F298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D3B79" w:rsidP="00DD3B79" w:rsidRDefault="00DD3B79" w14:paraId="2FD5A6C7" w14:textId="5A3E1550">
            <w:pPr>
              <w:widowControl w:val="0"/>
              <w:spacing w:after="0"/>
              <w:jc w:val="center"/>
              <w:rPr>
                <w:rFonts w:ascii="Exo 2" w:hAnsi="Exo 2" w:eastAsia="Exo 2" w:cs="Exo 2"/>
                <w:b/>
                <w:color w:val="FFFFFF"/>
              </w:rPr>
            </w:pPr>
            <w:r>
              <w:rPr>
                <w:rFonts w:ascii="Exo 2" w:hAnsi="Exo 2" w:eastAsia="Exo 2" w:cs="Exo 2"/>
                <w:color w:val="FFFFFF"/>
              </w:rPr>
              <w:t>P2</w:t>
            </w:r>
          </w:p>
        </w:tc>
        <w:tc>
          <w:tcPr>
            <w:tcW w:w="1142" w:type="dxa"/>
            <w:tcBorders>
              <w:top w:val="single" w:color="00416C" w:sz="5" w:space="0"/>
              <w:left w:val="single" w:color="00416C" w:sz="5" w:space="0"/>
              <w:bottom w:val="single" w:color="00416C" w:sz="5" w:space="0"/>
              <w:right w:val="single" w:color="00416C" w:sz="5" w:space="0"/>
            </w:tcBorders>
            <w:shd w:val="clear" w:color="auto" w:fill="0F298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D3B79" w:rsidP="00DD3B79" w:rsidRDefault="00DD3B79" w14:paraId="326BDF29" w14:textId="1AC482EB">
            <w:pPr>
              <w:widowControl w:val="0"/>
              <w:spacing w:after="0"/>
              <w:jc w:val="center"/>
              <w:rPr>
                <w:rFonts w:ascii="Exo 2" w:hAnsi="Exo 2" w:eastAsia="Exo 2" w:cs="Exo 2"/>
                <w:b/>
                <w:color w:val="FFFFFF"/>
              </w:rPr>
            </w:pPr>
            <w:r>
              <w:rPr>
                <w:rFonts w:ascii="Exo 2" w:hAnsi="Exo 2" w:eastAsia="Exo 2" w:cs="Exo 2"/>
                <w:color w:val="FFFFFF"/>
              </w:rPr>
              <w:t>P3</w:t>
            </w:r>
          </w:p>
        </w:tc>
        <w:tc>
          <w:tcPr>
            <w:tcW w:w="1142" w:type="dxa"/>
            <w:tcBorders>
              <w:top w:val="single" w:color="00416C" w:sz="5" w:space="0"/>
              <w:left w:val="single" w:color="00416C" w:sz="5" w:space="0"/>
              <w:bottom w:val="single" w:color="00416C" w:sz="5" w:space="0"/>
              <w:right w:val="single" w:color="00416C" w:sz="5" w:space="0"/>
            </w:tcBorders>
            <w:shd w:val="clear" w:color="auto" w:fill="0F298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D3B79" w:rsidP="00DD3B79" w:rsidRDefault="00DD3B79" w14:paraId="6F5CEA94" w14:textId="7FDF3793">
            <w:pPr>
              <w:widowControl w:val="0"/>
              <w:spacing w:after="0"/>
              <w:jc w:val="center"/>
              <w:rPr>
                <w:rFonts w:ascii="Exo 2" w:hAnsi="Exo 2" w:eastAsia="Exo 2" w:cs="Exo 2"/>
                <w:b/>
                <w:color w:val="FFFFFF"/>
              </w:rPr>
            </w:pPr>
            <w:r>
              <w:rPr>
                <w:rFonts w:ascii="Exo 2" w:hAnsi="Exo 2" w:eastAsia="Exo 2" w:cs="Exo 2"/>
                <w:color w:val="FFFFFF"/>
              </w:rPr>
              <w:t>P4</w:t>
            </w:r>
          </w:p>
        </w:tc>
        <w:tc>
          <w:tcPr>
            <w:tcW w:w="1142" w:type="dxa"/>
            <w:tcBorders>
              <w:top w:val="single" w:color="00416C" w:sz="5" w:space="0"/>
              <w:left w:val="single" w:color="00416C" w:sz="5" w:space="0"/>
              <w:bottom w:val="single" w:color="00416C" w:sz="5" w:space="0"/>
              <w:right w:val="single" w:color="00416C" w:sz="5" w:space="0"/>
            </w:tcBorders>
            <w:shd w:val="clear" w:color="auto" w:fill="0F298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D3B79" w:rsidP="00DD3B79" w:rsidRDefault="00DD3B79" w14:paraId="5AA022EE" w14:textId="31640A2C">
            <w:pPr>
              <w:widowControl w:val="0"/>
              <w:spacing w:after="0"/>
              <w:jc w:val="center"/>
              <w:rPr>
                <w:rFonts w:ascii="Exo 2" w:hAnsi="Exo 2" w:eastAsia="Exo 2" w:cs="Exo 2"/>
                <w:b/>
                <w:color w:val="FFFFFF"/>
              </w:rPr>
            </w:pPr>
            <w:r>
              <w:rPr>
                <w:rFonts w:ascii="Exo 2" w:hAnsi="Exo 2" w:eastAsia="Exo 2" w:cs="Exo 2"/>
                <w:color w:val="FFFFFF"/>
              </w:rPr>
              <w:t>P5</w:t>
            </w:r>
          </w:p>
        </w:tc>
        <w:tc>
          <w:tcPr>
            <w:tcW w:w="1142" w:type="dxa"/>
            <w:tcBorders>
              <w:top w:val="single" w:color="00416C" w:sz="5" w:space="0"/>
              <w:left w:val="single" w:color="00416C" w:sz="5" w:space="0"/>
              <w:bottom w:val="single" w:color="00416C" w:sz="5" w:space="0"/>
              <w:right w:val="single" w:color="00416C" w:sz="5" w:space="0"/>
            </w:tcBorders>
            <w:shd w:val="clear" w:color="auto" w:fill="0F298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D3B79" w:rsidP="00DD3B79" w:rsidRDefault="00DD3B79" w14:paraId="4C68E558" w14:textId="65E718EB">
            <w:pPr>
              <w:widowControl w:val="0"/>
              <w:spacing w:after="0"/>
              <w:jc w:val="center"/>
              <w:rPr>
                <w:rFonts w:ascii="Exo 2" w:hAnsi="Exo 2" w:eastAsia="Exo 2" w:cs="Exo 2"/>
                <w:b/>
                <w:color w:val="FFFFFF"/>
              </w:rPr>
            </w:pPr>
            <w:r>
              <w:rPr>
                <w:rFonts w:ascii="Exo 2" w:hAnsi="Exo 2" w:eastAsia="Exo 2" w:cs="Exo 2"/>
                <w:color w:val="FFFFFF"/>
              </w:rPr>
              <w:t>P6</w:t>
            </w:r>
          </w:p>
        </w:tc>
      </w:tr>
      <w:sdt>
        <w:sdtPr>
          <w:rPr>
            <w:rFonts w:ascii="Exo 2" w:hAnsi="Exo 2" w:eastAsia="Exo 2" w:cs="Exo 2"/>
            <w:b/>
            <w:color w:val="FFFFFF"/>
          </w:rPr>
          <w:alias w:val="#Nav: /SUCOmipProposel/SUC_Omip_Consumption_Declared"/>
          <w:tag w:val="#Nav: SUC_Omip_Proposal_NAB/50155"/>
          <w:id w:val="1904401893"/>
          <w15:dataBinding w:prefixMappings="xmlns:ns0='urn:microsoft-dynamics-nav/reports/SUC_Omip_Proposal_NAB/50155/'" w:xpath="/ns0:NavWordReportXmlPart[1]/ns0:SUCOmipProposel[1]/ns0:SUC_Omip_Consumption_Declared" w:storeItemID="{74DB80E9-0E16-46F5-9F26-DE1F92B29B66}"/>
          <w15:repeatingSection/>
        </w:sdtPr>
        <w:sdtEndPr>
          <w:rPr>
            <w:b w:val="0"/>
            <w:color w:val="00416C"/>
          </w:rPr>
        </w:sdtEndPr>
        <w:sdtContent>
          <w:sdt>
            <w:sdtPr>
              <w:rPr>
                <w:rFonts w:ascii="Exo 2" w:hAnsi="Exo 2" w:eastAsia="Exo 2" w:cs="Exo 2"/>
                <w:b/>
                <w:color w:val="FFFFFF"/>
              </w:rPr>
              <w:id w:val="1896622733"/>
              <w:placeholder>
                <w:docPart w:val="DefaultPlaceholder_-1854013435"/>
              </w:placeholder>
              <w15:repeatingSectionItem/>
            </w:sdtPr>
            <w:sdtEndPr>
              <w:rPr>
                <w:b w:val="0"/>
                <w:color w:val="00416C"/>
              </w:rPr>
            </w:sdtEndPr>
            <w:sdtContent>
              <w:tr w:rsidR="00DD3B79" w:rsidTr="00DD3B79" w14:paraId="53296D1E" w14:textId="77777777">
                <w:trPr>
                  <w:trHeight w:val="450"/>
                </w:trPr>
                <w:tc>
                  <w:tcPr>
                    <w:tcW w:w="2173" w:type="dxa"/>
                    <w:tcBorders>
                      <w:top w:val="single" w:color="00416C" w:sz="5" w:space="0"/>
                      <w:left w:val="single" w:color="00416C" w:sz="5" w:space="0"/>
                      <w:bottom w:val="single" w:color="00416C" w:sz="5" w:space="0"/>
                      <w:right w:val="single" w:color="00416C" w:sz="5" w:space="0"/>
                    </w:tcBorders>
                    <w:shd w:val="clear" w:color="auto" w:fill="F0047F"/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center"/>
                  </w:tcPr>
                  <w:p w:rsidR="00B16DCD" w:rsidP="00B222AF" w:rsidRDefault="00DD3B79" w14:paraId="1A97D20E" w14:textId="41A7572C">
                    <w:pPr>
                      <w:widowControl w:val="0"/>
                      <w:spacing w:after="0" w:line="167" w:lineRule="auto"/>
                      <w:jc w:val="center"/>
                      <w:rPr>
                        <w:rFonts w:ascii="Exo 2" w:hAnsi="Exo 2" w:eastAsia="Exo 2" w:cs="Exo 2"/>
                        <w:b/>
                        <w:color w:val="FFFFFF"/>
                      </w:rPr>
                    </w:pPr>
                    <w:r>
                      <w:rPr>
                        <w:rFonts w:ascii="Exo 2" w:hAnsi="Exo 2" w:eastAsia="Exo 2" w:cs="Exo 2"/>
                        <w:b/>
                        <w:color w:val="FFFFFF"/>
                      </w:rPr>
                      <w:t>CONSUMO ANUAL DECLARADO*</w:t>
                    </w:r>
                    <w:r w:rsidR="00B222AF">
                      <w:rPr>
                        <w:rFonts w:ascii="Exo 2" w:hAnsi="Exo 2" w:eastAsia="Exo 2" w:cs="Exo 2"/>
                        <w:b/>
                        <w:color w:val="FFFFFF"/>
                      </w:rPr>
                      <w:t xml:space="preserve"> </w:t>
                    </w:r>
                    <w:r w:rsidRPr="00B16DCD" w:rsidR="00B16DCD">
                      <w:rPr>
                        <w:rFonts w:ascii="Exo 2" w:hAnsi="Exo 2" w:eastAsia="Exo 2" w:cs="Exo 2"/>
                        <w:b/>
                        <w:color w:val="FFFFFF"/>
                      </w:rPr>
                      <w:t>(kWh)</w:t>
                    </w:r>
                  </w:p>
                </w:tc>
                <w:sdt>
                  <w:sdtPr>
                    <w:rPr>
                      <w:rFonts w:ascii="Exo 2" w:hAnsi="Exo 2" w:eastAsia="Exo 2" w:cs="Exo 2"/>
                      <w:color w:val="00416C"/>
                    </w:rPr>
                    <w:alias w:val="#Nav: /SUCOmipProposel/SUC_Omip_Consumption_Declared/P1CD"/>
                    <w:tag w:val="#Nav: SUC_Omip_Proposal_NAB/50155"/>
                    <w:id w:val="-398136676"/>
                    <w:placeholder>
                      <w:docPart w:val="DefaultPlaceholder_-1854013440"/>
                    </w:placeholder>
                    <w:dataBinding w:prefixMappings="xmlns:ns0='urn:microsoft-dynamics-nav/reports/SUC_Omip_Proposal_NAB/50155/'" w:xpath="/ns0:NavWordReportXmlPart[1]/ns0:SUCOmipProposel[1]/ns0:SUC_Omip_Consumption_Declared[1]/ns0:P1CD[1]" w:storeItemID="{74DB80E9-0E16-46F5-9F26-DE1F92B29B66}"/>
                    <w:text/>
                  </w:sdtPr>
                  <w:sdtContent>
                    <w:tc>
                      <w:tcPr>
                        <w:tcW w:w="1142" w:type="dxa"/>
                        <w:tcBorders>
                          <w:top w:val="single" w:color="00416C" w:sz="5" w:space="0"/>
                          <w:left w:val="single" w:color="00416C" w:sz="5" w:space="0"/>
                          <w:bottom w:val="single" w:color="00416C" w:sz="5" w:space="0"/>
                          <w:right w:val="single" w:color="00416C" w:sz="5" w:space="0"/>
                        </w:tcBorders>
                        <w:tcMar>
                          <w:top w:w="0" w:type="dxa"/>
                          <w:left w:w="40" w:type="dxa"/>
                          <w:bottom w:w="0" w:type="dxa"/>
                          <w:right w:w="40" w:type="dxa"/>
                        </w:tcMar>
                        <w:vAlign w:val="center"/>
                      </w:tcPr>
                      <w:p w:rsidRPr="00DD3B79" w:rsidR="00DD3B79" w:rsidP="00B222AF" w:rsidRDefault="00DD3B79" w14:paraId="4D622E3D" w14:textId="366EBC0E">
                        <w:pPr>
                          <w:spacing w:after="0"/>
                          <w:jc w:val="center"/>
                          <w:rPr>
                            <w:rFonts w:ascii="Exo 2" w:hAnsi="Exo 2" w:eastAsia="Exo 2" w:cs="Exo 2"/>
                            <w:color w:val="00416C"/>
                          </w:rPr>
                        </w:pPr>
                        <w:r>
                          <w:rPr>
                            <w:rFonts w:ascii="Exo 2" w:hAnsi="Exo 2" w:eastAsia="Exo 2" w:cs="Exo 2"/>
                            <w:color w:val="00416C"/>
                          </w:rPr>
                          <w:t>P1CD</w:t>
                        </w:r>
                      </w:p>
                    </w:tc>
                  </w:sdtContent>
                </w:sdt>
                <w:sdt>
                  <w:sdtPr>
                    <w:rPr>
                      <w:rFonts w:ascii="Exo 2" w:hAnsi="Exo 2" w:eastAsia="Exo 2" w:cs="Exo 2"/>
                      <w:color w:val="00416C"/>
                    </w:rPr>
                    <w:alias w:val="#Nav: /SUCOmipProposel/SUC_Omip_Consumption_Declared/P2CD"/>
                    <w:tag w:val="#Nav: SUC_Omip_Proposal_NAB/50155"/>
                    <w:id w:val="-270244678"/>
                    <w:placeholder>
                      <w:docPart w:val="DefaultPlaceholder_-1854013440"/>
                    </w:placeholder>
                    <w:dataBinding w:prefixMappings="xmlns:ns0='urn:microsoft-dynamics-nav/reports/SUC_Omip_Proposal_NAB/50155/'" w:xpath="/ns0:NavWordReportXmlPart[1]/ns0:SUCOmipProposel[1]/ns0:SUC_Omip_Consumption_Declared[1]/ns0:P2CD[1]" w:storeItemID="{74DB80E9-0E16-46F5-9F26-DE1F92B29B66}"/>
                    <w:text/>
                  </w:sdtPr>
                  <w:sdtContent>
                    <w:tc>
                      <w:tcPr>
                        <w:tcW w:w="1142" w:type="dxa"/>
                        <w:tcBorders>
                          <w:top w:val="single" w:color="00416C" w:sz="5" w:space="0"/>
                          <w:left w:val="single" w:color="00416C" w:sz="5" w:space="0"/>
                          <w:bottom w:val="single" w:color="00416C" w:sz="5" w:space="0"/>
                          <w:right w:val="single" w:color="00416C" w:sz="5" w:space="0"/>
                        </w:tcBorders>
                        <w:tcMar>
                          <w:top w:w="0" w:type="dxa"/>
                          <w:left w:w="40" w:type="dxa"/>
                          <w:bottom w:w="0" w:type="dxa"/>
                          <w:right w:w="40" w:type="dxa"/>
                        </w:tcMar>
                        <w:vAlign w:val="center"/>
                      </w:tcPr>
                      <w:p w:rsidRPr="00DD3B79" w:rsidR="00DD3B79" w:rsidP="00B222AF" w:rsidRDefault="00DD3B79" w14:paraId="4A94BB1E" w14:textId="65751630">
                        <w:pPr>
                          <w:spacing w:after="0"/>
                          <w:jc w:val="center"/>
                          <w:rPr>
                            <w:rFonts w:ascii="Exo 2" w:hAnsi="Exo 2" w:eastAsia="Exo 2" w:cs="Exo 2"/>
                            <w:color w:val="00416C"/>
                          </w:rPr>
                        </w:pPr>
                        <w:r>
                          <w:rPr>
                            <w:rFonts w:ascii="Exo 2" w:hAnsi="Exo 2" w:eastAsia="Exo 2" w:cs="Exo 2"/>
                            <w:color w:val="00416C"/>
                          </w:rPr>
                          <w:t>P2CD</w:t>
                        </w:r>
                      </w:p>
                    </w:tc>
                  </w:sdtContent>
                </w:sdt>
                <w:sdt>
                  <w:sdtPr>
                    <w:rPr>
                      <w:rFonts w:ascii="Exo 2" w:hAnsi="Exo 2" w:eastAsia="Exo 2" w:cs="Exo 2"/>
                      <w:color w:val="00416C"/>
                    </w:rPr>
                    <w:alias w:val="#Nav: /SUCOmipProposel/SUC_Omip_Consumption_Declared/P3CD"/>
                    <w:tag w:val="#Nav: SUC_Omip_Proposal_NAB/50155"/>
                    <w:id w:val="388152842"/>
                    <w:placeholder>
                      <w:docPart w:val="DefaultPlaceholder_-1854013440"/>
                    </w:placeholder>
                    <w:dataBinding w:prefixMappings="xmlns:ns0='urn:microsoft-dynamics-nav/reports/SUC_Omip_Proposal_NAB/50155/'" w:xpath="/ns0:NavWordReportXmlPart[1]/ns0:SUCOmipProposel[1]/ns0:SUC_Omip_Consumption_Declared[1]/ns0:P3CD[1]" w:storeItemID="{74DB80E9-0E16-46F5-9F26-DE1F92B29B66}"/>
                    <w:text/>
                  </w:sdtPr>
                  <w:sdtContent>
                    <w:tc>
                      <w:tcPr>
                        <w:tcW w:w="1142" w:type="dxa"/>
                        <w:tcBorders>
                          <w:top w:val="single" w:color="00416C" w:sz="5" w:space="0"/>
                          <w:left w:val="single" w:color="00416C" w:sz="5" w:space="0"/>
                          <w:bottom w:val="single" w:color="00416C" w:sz="5" w:space="0"/>
                          <w:right w:val="single" w:color="00416C" w:sz="5" w:space="0"/>
                        </w:tcBorders>
                        <w:tcMar>
                          <w:top w:w="0" w:type="dxa"/>
                          <w:left w:w="40" w:type="dxa"/>
                          <w:bottom w:w="0" w:type="dxa"/>
                          <w:right w:w="40" w:type="dxa"/>
                        </w:tcMar>
                        <w:vAlign w:val="center"/>
                      </w:tcPr>
                      <w:p w:rsidRPr="00DD3B79" w:rsidR="00DD3B79" w:rsidP="00B222AF" w:rsidRDefault="00DD3B79" w14:paraId="46DB4963" w14:textId="61F79FB1">
                        <w:pPr>
                          <w:spacing w:after="0"/>
                          <w:jc w:val="center"/>
                          <w:rPr>
                            <w:rFonts w:ascii="Exo 2" w:hAnsi="Exo 2" w:eastAsia="Exo 2" w:cs="Exo 2"/>
                            <w:color w:val="00416C"/>
                          </w:rPr>
                        </w:pPr>
                        <w:r>
                          <w:rPr>
                            <w:rFonts w:ascii="Exo 2" w:hAnsi="Exo 2" w:eastAsia="Exo 2" w:cs="Exo 2"/>
                            <w:color w:val="00416C"/>
                          </w:rPr>
                          <w:t>P3CD</w:t>
                        </w:r>
                      </w:p>
                    </w:tc>
                  </w:sdtContent>
                </w:sdt>
                <w:sdt>
                  <w:sdtPr>
                    <w:rPr>
                      <w:rFonts w:ascii="Exo 2" w:hAnsi="Exo 2" w:eastAsia="Exo 2" w:cs="Exo 2"/>
                      <w:color w:val="00416C"/>
                    </w:rPr>
                    <w:alias w:val="#Nav: /SUCOmipProposel/SUC_Omip_Consumption_Declared/P4CD"/>
                    <w:tag w:val="#Nav: SUC_Omip_Proposal_NAB/50155"/>
                    <w:id w:val="2031689178"/>
                    <w:placeholder>
                      <w:docPart w:val="DefaultPlaceholder_-1854013440"/>
                    </w:placeholder>
                    <w:dataBinding w:prefixMappings="xmlns:ns0='urn:microsoft-dynamics-nav/reports/SUC_Omip_Proposal_NAB/50155/'" w:xpath="/ns0:NavWordReportXmlPart[1]/ns0:SUCOmipProposel[1]/ns0:SUC_Omip_Consumption_Declared[1]/ns0:P4CD[1]" w:storeItemID="{74DB80E9-0E16-46F5-9F26-DE1F92B29B66}"/>
                    <w:text/>
                  </w:sdtPr>
                  <w:sdtContent>
                    <w:tc>
                      <w:tcPr>
                        <w:tcW w:w="1142" w:type="dxa"/>
                        <w:tcBorders>
                          <w:top w:val="single" w:color="00416C" w:sz="5" w:space="0"/>
                          <w:left w:val="single" w:color="00416C" w:sz="5" w:space="0"/>
                          <w:bottom w:val="single" w:color="00416C" w:sz="5" w:space="0"/>
                          <w:right w:val="single" w:color="00416C" w:sz="5" w:space="0"/>
                        </w:tcBorders>
                        <w:tcMar>
                          <w:top w:w="0" w:type="dxa"/>
                          <w:left w:w="40" w:type="dxa"/>
                          <w:bottom w:w="0" w:type="dxa"/>
                          <w:right w:w="40" w:type="dxa"/>
                        </w:tcMar>
                        <w:vAlign w:val="center"/>
                      </w:tcPr>
                      <w:p w:rsidRPr="00DD3B79" w:rsidR="00DD3B79" w:rsidP="00B222AF" w:rsidRDefault="00DD3B79" w14:paraId="659B2C7C" w14:textId="6A93F406">
                        <w:pPr>
                          <w:spacing w:after="0"/>
                          <w:jc w:val="center"/>
                          <w:rPr>
                            <w:rFonts w:ascii="Exo 2" w:hAnsi="Exo 2" w:eastAsia="Exo 2" w:cs="Exo 2"/>
                            <w:color w:val="00416C"/>
                          </w:rPr>
                        </w:pPr>
                        <w:r>
                          <w:rPr>
                            <w:rFonts w:ascii="Exo 2" w:hAnsi="Exo 2" w:eastAsia="Exo 2" w:cs="Exo 2"/>
                            <w:color w:val="00416C"/>
                          </w:rPr>
                          <w:t>P4CD</w:t>
                        </w:r>
                      </w:p>
                    </w:tc>
                  </w:sdtContent>
                </w:sdt>
                <w:sdt>
                  <w:sdtPr>
                    <w:rPr>
                      <w:rFonts w:ascii="Exo 2" w:hAnsi="Exo 2" w:eastAsia="Exo 2" w:cs="Exo 2"/>
                      <w:color w:val="00416C"/>
                    </w:rPr>
                    <w:alias w:val="#Nav: /SUCOmipProposel/SUC_Omip_Consumption_Declared/P5CD"/>
                    <w:tag w:val="#Nav: SUC_Omip_Proposal_NAB/50155"/>
                    <w:id w:val="-667714310"/>
                    <w:placeholder>
                      <w:docPart w:val="DefaultPlaceholder_-1854013440"/>
                    </w:placeholder>
                    <w:dataBinding w:prefixMappings="xmlns:ns0='urn:microsoft-dynamics-nav/reports/SUC_Omip_Proposal_NAB/50155/'" w:xpath="/ns0:NavWordReportXmlPart[1]/ns0:SUCOmipProposel[1]/ns0:SUC_Omip_Consumption_Declared[1]/ns0:P5CD[1]" w:storeItemID="{74DB80E9-0E16-46F5-9F26-DE1F92B29B66}"/>
                    <w:text/>
                  </w:sdtPr>
                  <w:sdtContent>
                    <w:tc>
                      <w:tcPr>
                        <w:tcW w:w="1142" w:type="dxa"/>
                        <w:tcBorders>
                          <w:top w:val="single" w:color="00416C" w:sz="5" w:space="0"/>
                          <w:left w:val="single" w:color="00416C" w:sz="5" w:space="0"/>
                          <w:bottom w:val="single" w:color="00416C" w:sz="5" w:space="0"/>
                          <w:right w:val="single" w:color="00416C" w:sz="5" w:space="0"/>
                        </w:tcBorders>
                        <w:tcMar>
                          <w:top w:w="0" w:type="dxa"/>
                          <w:left w:w="40" w:type="dxa"/>
                          <w:bottom w:w="0" w:type="dxa"/>
                          <w:right w:w="40" w:type="dxa"/>
                        </w:tcMar>
                        <w:vAlign w:val="center"/>
                      </w:tcPr>
                      <w:p w:rsidRPr="00DD3B79" w:rsidR="00DD3B79" w:rsidP="00B222AF" w:rsidRDefault="00DD3B79" w14:paraId="0D0682DE" w14:textId="141C39BF">
                        <w:pPr>
                          <w:spacing w:after="0"/>
                          <w:jc w:val="center"/>
                          <w:rPr>
                            <w:rFonts w:ascii="Exo 2" w:hAnsi="Exo 2" w:eastAsia="Exo 2" w:cs="Exo 2"/>
                            <w:color w:val="00416C"/>
                          </w:rPr>
                        </w:pPr>
                        <w:r>
                          <w:rPr>
                            <w:rFonts w:ascii="Exo 2" w:hAnsi="Exo 2" w:eastAsia="Exo 2" w:cs="Exo 2"/>
                            <w:color w:val="00416C"/>
                          </w:rPr>
                          <w:t>P5CD</w:t>
                        </w:r>
                      </w:p>
                    </w:tc>
                  </w:sdtContent>
                </w:sdt>
                <w:sdt>
                  <w:sdtPr>
                    <w:rPr>
                      <w:rFonts w:ascii="Exo 2" w:hAnsi="Exo 2" w:eastAsia="Exo 2" w:cs="Exo 2"/>
                      <w:color w:val="00416C"/>
                    </w:rPr>
                    <w:alias w:val="#Nav: /SUCOmipProposel/SUC_Omip_Consumption_Declared/P6CD"/>
                    <w:tag w:val="#Nav: SUC_Omip_Proposal_NAB/50155"/>
                    <w:id w:val="-1781949147"/>
                    <w:placeholder>
                      <w:docPart w:val="DefaultPlaceholder_-1854013440"/>
                    </w:placeholder>
                    <w:dataBinding w:prefixMappings="xmlns:ns0='urn:microsoft-dynamics-nav/reports/SUC_Omip_Proposal_NAB/50155/'" w:xpath="/ns0:NavWordReportXmlPart[1]/ns0:SUCOmipProposel[1]/ns0:SUC_Omip_Consumption_Declared[1]/ns0:P6CD[1]" w:storeItemID="{74DB80E9-0E16-46F5-9F26-DE1F92B29B66}"/>
                    <w:text/>
                  </w:sdtPr>
                  <w:sdtContent>
                    <w:tc>
                      <w:tcPr>
                        <w:tcW w:w="1142" w:type="dxa"/>
                        <w:tcBorders>
                          <w:top w:val="single" w:color="00416C" w:sz="5" w:space="0"/>
                          <w:left w:val="single" w:color="00416C" w:sz="5" w:space="0"/>
                          <w:bottom w:val="single" w:color="00416C" w:sz="5" w:space="0"/>
                          <w:right w:val="single" w:color="00416C" w:sz="5" w:space="0"/>
                        </w:tcBorders>
                        <w:tcMar>
                          <w:top w:w="0" w:type="dxa"/>
                          <w:left w:w="40" w:type="dxa"/>
                          <w:bottom w:w="0" w:type="dxa"/>
                          <w:right w:w="40" w:type="dxa"/>
                        </w:tcMar>
                        <w:vAlign w:val="center"/>
                      </w:tcPr>
                      <w:p w:rsidRPr="00DD3B79" w:rsidR="00DD3B79" w:rsidP="00B222AF" w:rsidRDefault="00DD3B79" w14:paraId="4DD72EC0" w14:textId="1EEEF806">
                        <w:pPr>
                          <w:spacing w:after="0"/>
                          <w:jc w:val="center"/>
                          <w:rPr>
                            <w:rFonts w:ascii="Exo 2" w:hAnsi="Exo 2" w:eastAsia="Exo 2" w:cs="Exo 2"/>
                            <w:color w:val="00416C"/>
                          </w:rPr>
                        </w:pPr>
                        <w:r>
                          <w:rPr>
                            <w:rFonts w:ascii="Exo 2" w:hAnsi="Exo 2" w:eastAsia="Exo 2" w:cs="Exo 2"/>
                            <w:color w:val="00416C"/>
                          </w:rPr>
                          <w:t>P6CD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AF4A8B" w:rsidR="006B128B" w:rsidP="006B128B" w:rsidRDefault="006B128B" w14:paraId="774BEAEA" w14:textId="77777777">
      <w:pPr>
        <w:rPr>
          <w:rFonts w:ascii="Exo 2" w:hAnsi="Exo 2" w:eastAsia="Exo 2" w:cs="Exo 2"/>
          <w:b/>
          <w:lang w:val="es-ES"/>
        </w:rPr>
      </w:pPr>
      <w:bookmarkStart w:name="_heading=h.38m61jjz665e" w:colFirst="0" w:colLast="0" w:id="8"/>
      <w:bookmarkEnd w:id="8"/>
      <w:r w:rsidRPr="00AF4A8B">
        <w:rPr>
          <w:rFonts w:ascii="Exo 2" w:hAnsi="Exo 2" w:eastAsia="Exo 2" w:cs="Exo 2"/>
          <w:b/>
          <w:lang w:val="es-ES"/>
        </w:rPr>
        <w:br/>
      </w:r>
      <w:r w:rsidRPr="00AF4A8B">
        <w:rPr>
          <w:lang w:val="es-ES"/>
        </w:rPr>
        <w:br w:type="page"/>
      </w:r>
    </w:p>
    <w:p w:rsidRPr="00AF4A8B" w:rsidR="006B128B" w:rsidP="006B128B" w:rsidRDefault="006B128B" w14:paraId="36801D1A" w14:textId="77777777">
      <w:pPr>
        <w:rPr>
          <w:rFonts w:ascii="Exo 2" w:hAnsi="Exo 2" w:eastAsia="Exo 2" w:cs="Exo 2"/>
          <w:b/>
          <w:color w:val="2BB0FD"/>
          <w:lang w:val="es-ES"/>
        </w:rPr>
      </w:pPr>
      <w:r w:rsidRPr="00AF4A8B">
        <w:rPr>
          <w:rFonts w:ascii="Exo 2" w:hAnsi="Exo 2" w:eastAsia="Exo 2" w:cs="Exo 2"/>
          <w:b/>
          <w:color w:val="F0047F"/>
          <w:lang w:val="es-ES"/>
        </w:rPr>
        <w:lastRenderedPageBreak/>
        <w:t>C. COMERCIALIZADORA OFERTANTE</w:t>
      </w:r>
      <w:r w:rsidRPr="00AF4A8B">
        <w:rPr>
          <w:rFonts w:ascii="Exo 2" w:hAnsi="Exo 2" w:eastAsia="Exo 2" w:cs="Exo 2"/>
          <w:b/>
          <w:color w:val="2BB0FD"/>
          <w:lang w:val="es-ES"/>
        </w:rPr>
        <w:br/>
      </w:r>
    </w:p>
    <w:tbl>
      <w:tblPr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21"/>
        <w:gridCol w:w="3152"/>
        <w:gridCol w:w="3152"/>
      </w:tblGrid>
      <w:tr w:rsidR="006B128B" w:rsidTr="00CD65CF" w14:paraId="269FD483" w14:textId="77777777">
        <w:trPr>
          <w:trHeight w:val="390"/>
        </w:trPr>
        <w:tc>
          <w:tcPr>
            <w:tcW w:w="2720" w:type="dxa"/>
            <w:tcBorders>
              <w:top w:val="single" w:color="00416C" w:sz="5" w:space="0"/>
              <w:left w:val="single" w:color="00416C" w:sz="5" w:space="0"/>
              <w:bottom w:val="single" w:color="00416C" w:sz="5" w:space="0"/>
              <w:right w:val="single" w:color="00416C" w:sz="5" w:space="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B128B" w:rsidP="00010A71" w:rsidRDefault="000670B4" w14:paraId="6BE93F4A" w14:textId="09689FB2">
            <w:pPr>
              <w:widowControl w:val="0"/>
              <w:spacing w:after="0" w:line="167" w:lineRule="auto"/>
              <w:jc w:val="center"/>
              <w:rPr>
                <w:rFonts w:ascii="Exo 2" w:hAnsi="Exo 2" w:eastAsia="Exo 2" w:cs="Exo 2"/>
                <w:color w:val="0F298F"/>
              </w:rPr>
            </w:pPr>
            <w:r>
              <w:rPr>
                <w:rFonts w:ascii="Titillium Web" w:hAnsi="Titillium Web" w:eastAsia="Titillium Web" w:cs="Titillium Web"/>
                <w:noProof/>
                <w:lang w:eastAsia="es-ES"/>
              </w:rPr>
              <w:drawing>
                <wp:inline distT="0" distB="0" distL="0" distR="0" wp14:anchorId="0DC3185B" wp14:editId="108A0060">
                  <wp:extent cx="1324465" cy="581891"/>
                  <wp:effectExtent l="0" t="0" r="0" b="8890"/>
                  <wp:docPr id="213202500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5465"/>
                          <a:stretch/>
                        </pic:blipFill>
                        <pic:spPr bwMode="auto">
                          <a:xfrm>
                            <a:off x="0" y="0"/>
                            <a:ext cx="1405675" cy="617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52" w:type="dxa"/>
            <w:tcBorders>
              <w:top w:val="single" w:color="00416C" w:sz="5" w:space="0"/>
              <w:left w:val="single" w:color="00416C" w:sz="5" w:space="0"/>
              <w:bottom w:val="single" w:color="00416C" w:sz="5" w:space="0"/>
              <w:right w:val="single" w:color="00416C" w:sz="5" w:space="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B128B" w:rsidP="00E73B96" w:rsidRDefault="006B128B" w14:paraId="6E2DF9B5" w14:textId="77777777">
            <w:pPr>
              <w:widowControl w:val="0"/>
              <w:spacing w:after="0"/>
              <w:jc w:val="center"/>
              <w:rPr>
                <w:rFonts w:ascii="Exo 2" w:hAnsi="Exo 2" w:eastAsia="Exo 2" w:cs="Exo 2"/>
                <w:color w:val="0F298F"/>
              </w:rPr>
            </w:pPr>
            <w:r>
              <w:rPr>
                <w:rFonts w:ascii="Exo 2" w:hAnsi="Exo 2" w:eastAsia="Exo 2" w:cs="Exo 2"/>
                <w:color w:val="0F298F"/>
              </w:rPr>
              <w:t>NABALIA ENERGIA 2000, S.A</w:t>
            </w:r>
          </w:p>
        </w:tc>
        <w:tc>
          <w:tcPr>
            <w:tcW w:w="3152" w:type="dxa"/>
            <w:tcBorders>
              <w:top w:val="single" w:color="00416C" w:sz="5" w:space="0"/>
              <w:left w:val="single" w:color="00416C" w:sz="5" w:space="0"/>
              <w:bottom w:val="single" w:color="00416C" w:sz="5" w:space="0"/>
              <w:right w:val="single" w:color="00416C" w:sz="5" w:space="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B128B" w:rsidP="00E73B96" w:rsidRDefault="006B128B" w14:paraId="74D19075" w14:textId="77777777">
            <w:pPr>
              <w:widowControl w:val="0"/>
              <w:spacing w:after="0"/>
              <w:jc w:val="center"/>
              <w:rPr>
                <w:rFonts w:ascii="Exo 2" w:hAnsi="Exo 2" w:eastAsia="Exo 2" w:cs="Exo 2"/>
                <w:color w:val="0F298F"/>
              </w:rPr>
            </w:pPr>
            <w:r>
              <w:rPr>
                <w:rFonts w:ascii="Exo 2" w:hAnsi="Exo 2" w:eastAsia="Exo 2" w:cs="Exo 2"/>
                <w:color w:val="0F298F"/>
              </w:rPr>
              <w:t>A66585191</w:t>
            </w:r>
          </w:p>
        </w:tc>
      </w:tr>
    </w:tbl>
    <w:p w:rsidR="006B128B" w:rsidP="006B128B" w:rsidRDefault="006B128B" w14:paraId="5CA870BE" w14:textId="77777777">
      <w:pPr>
        <w:keepNext/>
        <w:keepLines/>
        <w:spacing w:after="60"/>
        <w:rPr>
          <w:rFonts w:ascii="Exo 2" w:hAnsi="Exo 2" w:eastAsia="Exo 2" w:cs="Exo 2"/>
          <w:b/>
          <w:color w:val="F0047F"/>
        </w:rPr>
      </w:pPr>
      <w:bookmarkStart w:name="_heading=h.1ppbqf5pmuvz" w:colFirst="0" w:colLast="0" w:id="9"/>
      <w:bookmarkEnd w:id="9"/>
      <w:r>
        <w:rPr>
          <w:rFonts w:ascii="Exo 2" w:hAnsi="Exo 2" w:eastAsia="Exo 2" w:cs="Exo 2"/>
          <w:b/>
          <w:color w:val="F0047F"/>
        </w:rPr>
        <w:br/>
        <w:t>D. OFERTA COMERCIAL. CONDICIONES ECONÓMICAS</w:t>
      </w:r>
    </w:p>
    <w:p w:rsidR="006B128B" w:rsidP="006B128B" w:rsidRDefault="006B128B" w14:paraId="44FA09FB" w14:textId="77777777">
      <w:pPr>
        <w:rPr>
          <w:rFonts w:ascii="Exo 2" w:hAnsi="Exo 2" w:eastAsia="Exo 2" w:cs="Exo 2"/>
          <w:b/>
        </w:rPr>
      </w:pPr>
    </w:p>
    <w:tbl>
      <w:tblPr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73"/>
        <w:gridCol w:w="1142"/>
        <w:gridCol w:w="1142"/>
        <w:gridCol w:w="1142"/>
        <w:gridCol w:w="1142"/>
        <w:gridCol w:w="1142"/>
        <w:gridCol w:w="1142"/>
      </w:tblGrid>
      <w:tr w:rsidR="006B128B" w:rsidTr="00CD65CF" w14:paraId="0632E1AC" w14:textId="77777777">
        <w:trPr>
          <w:trHeight w:val="450"/>
          <w:tblHeader/>
        </w:trPr>
        <w:tc>
          <w:tcPr>
            <w:tcW w:w="2172" w:type="dxa"/>
            <w:tcBorders>
              <w:top w:val="single" w:color="00416C" w:sz="5" w:space="0"/>
              <w:left w:val="single" w:color="00416C" w:sz="5" w:space="0"/>
              <w:bottom w:val="single" w:color="00416C" w:sz="5" w:space="0"/>
              <w:right w:val="single" w:color="00416C" w:sz="5" w:space="0"/>
            </w:tcBorders>
            <w:shd w:val="clear" w:color="auto" w:fill="0F298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B128B" w:rsidP="000D69CF" w:rsidRDefault="006B128B" w14:paraId="475DBDAC" w14:textId="45849702">
            <w:pPr>
              <w:widowControl w:val="0"/>
              <w:spacing w:after="0" w:line="276" w:lineRule="auto"/>
              <w:jc w:val="center"/>
              <w:rPr>
                <w:rFonts w:ascii="Exo 2" w:hAnsi="Exo 2" w:eastAsia="Exo 2" w:cs="Exo 2"/>
                <w:color w:val="FFFFFF"/>
              </w:rPr>
            </w:pPr>
          </w:p>
        </w:tc>
        <w:tc>
          <w:tcPr>
            <w:tcW w:w="1142" w:type="dxa"/>
            <w:tcBorders>
              <w:top w:val="single" w:color="00416C" w:sz="5" w:space="0"/>
              <w:left w:val="single" w:color="00416C" w:sz="5" w:space="0"/>
              <w:bottom w:val="single" w:color="00416C" w:sz="5" w:space="0"/>
              <w:right w:val="single" w:color="00416C" w:sz="5" w:space="0"/>
            </w:tcBorders>
            <w:shd w:val="clear" w:color="auto" w:fill="0F298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B128B" w:rsidP="000D69CF" w:rsidRDefault="006B128B" w14:paraId="72424101" w14:textId="7E0253C5">
            <w:pPr>
              <w:widowControl w:val="0"/>
              <w:spacing w:after="0" w:line="276" w:lineRule="auto"/>
              <w:jc w:val="center"/>
              <w:rPr>
                <w:rFonts w:ascii="Exo 2" w:hAnsi="Exo 2" w:eastAsia="Exo 2" w:cs="Exo 2"/>
                <w:color w:val="FFFFFF"/>
              </w:rPr>
            </w:pPr>
            <w:r>
              <w:rPr>
                <w:rFonts w:ascii="Exo 2" w:hAnsi="Exo 2" w:eastAsia="Exo 2" w:cs="Exo 2"/>
                <w:b/>
                <w:color w:val="FFFFFF"/>
              </w:rPr>
              <w:t>P1</w:t>
            </w:r>
          </w:p>
        </w:tc>
        <w:tc>
          <w:tcPr>
            <w:tcW w:w="1142" w:type="dxa"/>
            <w:tcBorders>
              <w:top w:val="single" w:color="00416C" w:sz="5" w:space="0"/>
              <w:left w:val="single" w:color="00416C" w:sz="5" w:space="0"/>
              <w:bottom w:val="single" w:color="00416C" w:sz="5" w:space="0"/>
              <w:right w:val="single" w:color="00416C" w:sz="5" w:space="0"/>
            </w:tcBorders>
            <w:shd w:val="clear" w:color="auto" w:fill="0F298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B128B" w:rsidP="000D69CF" w:rsidRDefault="006B128B" w14:paraId="72C4B52D" w14:textId="580CFCDC">
            <w:pPr>
              <w:widowControl w:val="0"/>
              <w:spacing w:after="0" w:line="276" w:lineRule="auto"/>
              <w:jc w:val="center"/>
              <w:rPr>
                <w:rFonts w:ascii="Exo 2" w:hAnsi="Exo 2" w:eastAsia="Exo 2" w:cs="Exo 2"/>
                <w:color w:val="FFFFFF"/>
              </w:rPr>
            </w:pPr>
            <w:r>
              <w:rPr>
                <w:rFonts w:ascii="Exo 2" w:hAnsi="Exo 2" w:eastAsia="Exo 2" w:cs="Exo 2"/>
                <w:b/>
                <w:color w:val="FFFFFF"/>
              </w:rPr>
              <w:t>P2</w:t>
            </w:r>
          </w:p>
        </w:tc>
        <w:tc>
          <w:tcPr>
            <w:tcW w:w="1142" w:type="dxa"/>
            <w:tcBorders>
              <w:top w:val="single" w:color="00416C" w:sz="5" w:space="0"/>
              <w:left w:val="single" w:color="00416C" w:sz="5" w:space="0"/>
              <w:bottom w:val="single" w:color="00416C" w:sz="5" w:space="0"/>
              <w:right w:val="single" w:color="00416C" w:sz="5" w:space="0"/>
            </w:tcBorders>
            <w:shd w:val="clear" w:color="auto" w:fill="0F298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B128B" w:rsidP="000D69CF" w:rsidRDefault="006B128B" w14:paraId="7F677C40" w14:textId="0060BDB9">
            <w:pPr>
              <w:widowControl w:val="0"/>
              <w:spacing w:after="0" w:line="276" w:lineRule="auto"/>
              <w:jc w:val="center"/>
              <w:rPr>
                <w:rFonts w:ascii="Exo 2" w:hAnsi="Exo 2" w:eastAsia="Exo 2" w:cs="Exo 2"/>
                <w:color w:val="FFFFFF"/>
              </w:rPr>
            </w:pPr>
            <w:r>
              <w:rPr>
                <w:rFonts w:ascii="Exo 2" w:hAnsi="Exo 2" w:eastAsia="Exo 2" w:cs="Exo 2"/>
                <w:b/>
                <w:color w:val="FFFFFF"/>
              </w:rPr>
              <w:t>P3</w:t>
            </w:r>
          </w:p>
        </w:tc>
        <w:tc>
          <w:tcPr>
            <w:tcW w:w="1142" w:type="dxa"/>
            <w:tcBorders>
              <w:top w:val="single" w:color="00416C" w:sz="5" w:space="0"/>
              <w:left w:val="single" w:color="00416C" w:sz="5" w:space="0"/>
              <w:bottom w:val="single" w:color="00416C" w:sz="5" w:space="0"/>
              <w:right w:val="single" w:color="00416C" w:sz="5" w:space="0"/>
            </w:tcBorders>
            <w:shd w:val="clear" w:color="auto" w:fill="0F298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B128B" w:rsidP="000D69CF" w:rsidRDefault="006B128B" w14:paraId="40169BA9" w14:textId="79C4EA17">
            <w:pPr>
              <w:widowControl w:val="0"/>
              <w:spacing w:after="0" w:line="276" w:lineRule="auto"/>
              <w:jc w:val="center"/>
              <w:rPr>
                <w:rFonts w:ascii="Exo 2" w:hAnsi="Exo 2" w:eastAsia="Exo 2" w:cs="Exo 2"/>
                <w:color w:val="FFFFFF"/>
              </w:rPr>
            </w:pPr>
            <w:r>
              <w:rPr>
                <w:rFonts w:ascii="Exo 2" w:hAnsi="Exo 2" w:eastAsia="Exo 2" w:cs="Exo 2"/>
                <w:b/>
                <w:color w:val="FFFFFF"/>
              </w:rPr>
              <w:t>P4</w:t>
            </w:r>
          </w:p>
        </w:tc>
        <w:tc>
          <w:tcPr>
            <w:tcW w:w="1142" w:type="dxa"/>
            <w:tcBorders>
              <w:top w:val="single" w:color="00416C" w:sz="5" w:space="0"/>
              <w:left w:val="single" w:color="00416C" w:sz="5" w:space="0"/>
              <w:bottom w:val="single" w:color="00416C" w:sz="5" w:space="0"/>
              <w:right w:val="single" w:color="00416C" w:sz="5" w:space="0"/>
            </w:tcBorders>
            <w:shd w:val="clear" w:color="auto" w:fill="0F298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B128B" w:rsidP="000D69CF" w:rsidRDefault="006B128B" w14:paraId="3E5E7856" w14:textId="6D51C835">
            <w:pPr>
              <w:widowControl w:val="0"/>
              <w:spacing w:after="0" w:line="276" w:lineRule="auto"/>
              <w:jc w:val="center"/>
              <w:rPr>
                <w:rFonts w:ascii="Exo 2" w:hAnsi="Exo 2" w:eastAsia="Exo 2" w:cs="Exo 2"/>
                <w:color w:val="FFFFFF"/>
              </w:rPr>
            </w:pPr>
            <w:r>
              <w:rPr>
                <w:rFonts w:ascii="Exo 2" w:hAnsi="Exo 2" w:eastAsia="Exo 2" w:cs="Exo 2"/>
                <w:b/>
                <w:color w:val="FFFFFF"/>
              </w:rPr>
              <w:t>P5</w:t>
            </w:r>
          </w:p>
        </w:tc>
        <w:tc>
          <w:tcPr>
            <w:tcW w:w="1142" w:type="dxa"/>
            <w:tcBorders>
              <w:top w:val="single" w:color="00416C" w:sz="5" w:space="0"/>
              <w:left w:val="single" w:color="00416C" w:sz="5" w:space="0"/>
              <w:bottom w:val="single" w:color="00416C" w:sz="5" w:space="0"/>
              <w:right w:val="single" w:color="00416C" w:sz="5" w:space="0"/>
            </w:tcBorders>
            <w:shd w:val="clear" w:color="auto" w:fill="0F298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B128B" w:rsidP="000D69CF" w:rsidRDefault="006B128B" w14:paraId="493B6232" w14:textId="2A037A1A">
            <w:pPr>
              <w:widowControl w:val="0"/>
              <w:spacing w:after="0" w:line="276" w:lineRule="auto"/>
              <w:jc w:val="center"/>
              <w:rPr>
                <w:rFonts w:ascii="Exo 2" w:hAnsi="Exo 2" w:eastAsia="Exo 2" w:cs="Exo 2"/>
                <w:color w:val="FFFFFF"/>
              </w:rPr>
            </w:pPr>
            <w:r>
              <w:rPr>
                <w:rFonts w:ascii="Exo 2" w:hAnsi="Exo 2" w:eastAsia="Exo 2" w:cs="Exo 2"/>
                <w:b/>
                <w:color w:val="FFFFFF"/>
              </w:rPr>
              <w:t>P6</w:t>
            </w:r>
          </w:p>
        </w:tc>
      </w:tr>
      <w:sdt>
        <w:sdtPr>
          <w:rPr>
            <w:rFonts w:ascii="Exo 2" w:hAnsi="Exo 2" w:eastAsia="Exo 2" w:cs="Exo 2"/>
            <w:b/>
            <w:color w:val="FFFFFF"/>
            <w:sz w:val="22"/>
            <w:szCs w:val="22"/>
          </w:rPr>
          <w:alias w:val="#Nav: /SUCOmipProposel/SUCOmipPowerEntry"/>
          <w:tag w:val="#Nav: SUC_Omip_Proposal_NAB/50155"/>
          <w:id w:val="-177209775"/>
          <w15:dataBinding w:prefixMappings="xmlns:ns0='urn:microsoft-dynamics-nav/reports/SUC_Omip_Proposal_NAB/50155/'" w:xpath="/ns0:NavWordReportXmlPart[1]/ns0:SUCOmipProposel[1]/ns0:SUCOmipPowerEntry" w:storeItemID="{74DB80E9-0E16-46F5-9F26-DE1F92B29B66}"/>
          <w15:repeatingSection/>
        </w:sdtPr>
        <w:sdtEndPr>
          <w:rPr>
            <w:b w:val="0"/>
            <w:color w:val="00416C"/>
          </w:rPr>
        </w:sdtEndPr>
        <w:sdtContent>
          <w:sdt>
            <w:sdtPr>
              <w:rPr>
                <w:rFonts w:ascii="Exo 2" w:hAnsi="Exo 2" w:eastAsia="Exo 2" w:cs="Exo 2"/>
                <w:b/>
                <w:color w:val="FFFFFF"/>
                <w:sz w:val="22"/>
                <w:szCs w:val="22"/>
              </w:rPr>
              <w:id w:val="1285004020"/>
              <w:placeholder>
                <w:docPart w:val="DefaultPlaceholder_-1854013435"/>
              </w:placeholder>
              <w15:repeatingSectionItem/>
            </w:sdtPr>
            <w:sdtEndPr>
              <w:rPr>
                <w:b w:val="0"/>
                <w:color w:val="00416C"/>
              </w:rPr>
            </w:sdtEndPr>
            <w:sdtContent>
              <w:tr w:rsidR="006B128B" w:rsidTr="00CD65CF" w14:paraId="63111E11" w14:textId="77777777">
                <w:trPr>
                  <w:trHeight w:val="900"/>
                </w:trPr>
                <w:tc>
                  <w:tcPr>
                    <w:tcW w:w="2172" w:type="dxa"/>
                    <w:tcBorders>
                      <w:top w:val="single" w:color="00416C" w:sz="5" w:space="0"/>
                      <w:left w:val="single" w:color="00416C" w:sz="5" w:space="0"/>
                      <w:bottom w:val="single" w:color="00416C" w:sz="5" w:space="0"/>
                      <w:right w:val="single" w:color="00416C" w:sz="5" w:space="0"/>
                    </w:tcBorders>
                    <w:shd w:val="clear" w:color="auto" w:fill="F0047F"/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center"/>
                  </w:tcPr>
                  <w:p w:rsidR="006B128B" w:rsidP="000D69CF" w:rsidRDefault="006B128B" w14:paraId="12DB2B71" w14:textId="77777777">
                    <w:pPr>
                      <w:widowControl w:val="0"/>
                      <w:spacing w:after="0" w:line="167" w:lineRule="auto"/>
                      <w:jc w:val="center"/>
                      <w:rPr>
                        <w:rFonts w:ascii="Exo 2" w:hAnsi="Exo 2" w:eastAsia="Exo 2" w:cs="Exo 2"/>
                        <w:b/>
                        <w:color w:val="FFFFFF"/>
                        <w:sz w:val="22"/>
                        <w:szCs w:val="22"/>
                      </w:rPr>
                    </w:pPr>
                    <w:r w:rsidRPr="000670B4">
                      <w:rPr>
                        <w:rFonts w:ascii="Exo 2" w:hAnsi="Exo 2" w:eastAsia="Exo 2" w:cs="Exo 2"/>
                        <w:b/>
                        <w:color w:val="FFFFFF"/>
                        <w:sz w:val="22"/>
                        <w:szCs w:val="22"/>
                      </w:rPr>
                      <w:t>PRECIO POTENCIA CONTRATADA</w:t>
                    </w:r>
                  </w:p>
                  <w:p w:rsidRPr="00B222AF" w:rsidR="00B222AF" w:rsidP="00B222AF" w:rsidRDefault="00D22C49" w14:paraId="69083E3A" w14:textId="12B38E23">
                    <w:pPr>
                      <w:widowControl w:val="0"/>
                      <w:spacing w:after="0" w:line="204" w:lineRule="auto"/>
                      <w:jc w:val="center"/>
                      <w:rPr>
                        <w:rFonts w:ascii="Exo 2" w:hAnsi="Exo 2" w:eastAsia="Exo 2" w:cs="Exo 2"/>
                        <w:color w:val="FFFFFF"/>
                        <w:sz w:val="22"/>
                        <w:szCs w:val="22"/>
                      </w:rPr>
                    </w:pPr>
                    <w:r>
                      <w:rPr>
                        <w:rFonts w:ascii="Exo 2" w:hAnsi="Exo 2" w:eastAsia="Exo 2" w:cs="Exo 2"/>
                        <w:b/>
                        <w:color w:val="FFFFFF"/>
                        <w:sz w:val="22"/>
                        <w:szCs w:val="22"/>
                      </w:rPr>
                      <w:t>(</w:t>
                    </w:r>
                    <w:r w:rsidRPr="00B222AF" w:rsidR="00B222AF">
                      <w:rPr>
                        <w:rFonts w:ascii="Exo 2" w:hAnsi="Exo 2" w:eastAsia="Exo 2" w:cs="Exo 2"/>
                        <w:b/>
                        <w:color w:val="FFFFFF"/>
                        <w:sz w:val="22"/>
                        <w:szCs w:val="22"/>
                      </w:rPr>
                      <w:t>€/kW A</w:t>
                    </w:r>
                    <w:r w:rsidRPr="00B222AF" w:rsidR="00B222AF">
                      <w:rPr>
                        <w:rFonts w:ascii="Exo 2" w:hAnsi="Exo 2" w:eastAsia="Exo 2" w:cs="Exo 2"/>
                        <w:b/>
                        <w:color w:val="FFFFFF"/>
                        <w:sz w:val="22"/>
                        <w:szCs w:val="22"/>
                      </w:rPr>
                      <w:t>ÑO</w:t>
                    </w:r>
                    <w:r>
                      <w:rPr>
                        <w:rFonts w:ascii="Exo 2" w:hAnsi="Exo 2" w:eastAsia="Exo 2" w:cs="Exo 2"/>
                        <w:b/>
                        <w:color w:val="FFFFFF"/>
                        <w:sz w:val="22"/>
                        <w:szCs w:val="22"/>
                      </w:rPr>
                      <w:t>)</w:t>
                    </w:r>
                  </w:p>
                </w:tc>
                <w:sdt>
                  <w:sdtPr>
                    <w:rPr>
                      <w:rFonts w:ascii="Exo 2" w:hAnsi="Exo 2" w:eastAsia="Exo 2" w:cs="Exo 2"/>
                      <w:color w:val="00416C"/>
                      <w:sz w:val="22"/>
                      <w:szCs w:val="22"/>
                    </w:rPr>
                    <w:alias w:val="#Nav: /SUCOmipProposel/SUCOmipPowerEntry/PP1"/>
                    <w:tag w:val="#Nav: SUC_Omip_Proposal_NAB/50155"/>
                    <w:id w:val="-176420653"/>
                    <w:placeholder>
                      <w:docPart w:val="DefaultPlaceholder_-1854013440"/>
                    </w:placeholder>
                    <w:dataBinding w:prefixMappings="xmlns:ns0='urn:microsoft-dynamics-nav/reports/SUC_Omip_Proposal_NAB/50155/'" w:xpath="/ns0:NavWordReportXmlPart[1]/ns0:SUCOmipProposel[1]/ns0:SUCOmipPowerEntry[1]/ns0:PP1[1]" w:storeItemID="{74DB80E9-0E16-46F5-9F26-DE1F92B29B66}"/>
                    <w:text/>
                  </w:sdtPr>
                  <w:sdtContent>
                    <w:tc>
                      <w:tcPr>
                        <w:tcW w:w="1142" w:type="dxa"/>
                        <w:tcBorders>
                          <w:top w:val="single" w:color="00416C" w:sz="5" w:space="0"/>
                          <w:left w:val="single" w:color="00416C" w:sz="5" w:space="0"/>
                          <w:bottom w:val="single" w:color="00416C" w:sz="5" w:space="0"/>
                          <w:right w:val="single" w:color="00416C" w:sz="5" w:space="0"/>
                        </w:tcBorders>
                        <w:tcMar>
                          <w:top w:w="0" w:type="dxa"/>
                          <w:left w:w="40" w:type="dxa"/>
                          <w:bottom w:w="0" w:type="dxa"/>
                          <w:right w:w="40" w:type="dxa"/>
                        </w:tcMar>
                        <w:vAlign w:val="center"/>
                      </w:tcPr>
                      <w:p w:rsidRPr="00645730" w:rsidR="006B128B" w:rsidP="00B222AF" w:rsidRDefault="0042341F" w14:paraId="7C48207E" w14:textId="1B8C6EF4">
                        <w:pPr>
                          <w:spacing w:after="0"/>
                          <w:jc w:val="center"/>
                          <w:rPr>
                            <w:rFonts w:ascii="Exo 2" w:hAnsi="Exo 2" w:eastAsia="Exo 2" w:cs="Exo 2"/>
                            <w:color w:val="00416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Exo 2" w:hAnsi="Exo 2" w:eastAsia="Exo 2" w:cs="Exo 2"/>
                            <w:color w:val="00416C"/>
                            <w:sz w:val="22"/>
                            <w:szCs w:val="22"/>
                          </w:rPr>
                          <w:t>PP1</w:t>
                        </w:r>
                      </w:p>
                    </w:tc>
                  </w:sdtContent>
                </w:sdt>
                <w:sdt>
                  <w:sdtPr>
                    <w:rPr>
                      <w:rFonts w:ascii="Exo 2" w:hAnsi="Exo 2" w:eastAsia="Exo 2" w:cs="Exo 2"/>
                      <w:color w:val="00416C"/>
                      <w:sz w:val="22"/>
                      <w:szCs w:val="22"/>
                    </w:rPr>
                    <w:alias w:val="#Nav: /SUCOmipProposel/SUCOmipPowerEntry/PP2"/>
                    <w:tag w:val="#Nav: SUC_Omip_Proposal_NAB/50155"/>
                    <w:id w:val="-1016921886"/>
                    <w:placeholder>
                      <w:docPart w:val="DefaultPlaceholder_-1854013440"/>
                    </w:placeholder>
                    <w:dataBinding w:prefixMappings="xmlns:ns0='urn:microsoft-dynamics-nav/reports/SUC_Omip_Proposal_NAB/50155/'" w:xpath="/ns0:NavWordReportXmlPart[1]/ns0:SUCOmipProposel[1]/ns0:SUCOmipPowerEntry[1]/ns0:PP2[1]" w:storeItemID="{74DB80E9-0E16-46F5-9F26-DE1F92B29B66}"/>
                    <w:text/>
                  </w:sdtPr>
                  <w:sdtContent>
                    <w:tc>
                      <w:tcPr>
                        <w:tcW w:w="1142" w:type="dxa"/>
                        <w:tcBorders>
                          <w:top w:val="single" w:color="00416C" w:sz="5" w:space="0"/>
                          <w:left w:val="single" w:color="00416C" w:sz="5" w:space="0"/>
                          <w:bottom w:val="single" w:color="00416C" w:sz="5" w:space="0"/>
                          <w:right w:val="single" w:color="00416C" w:sz="5" w:space="0"/>
                        </w:tcBorders>
                        <w:tcMar>
                          <w:top w:w="0" w:type="dxa"/>
                          <w:left w:w="40" w:type="dxa"/>
                          <w:bottom w:w="0" w:type="dxa"/>
                          <w:right w:w="40" w:type="dxa"/>
                        </w:tcMar>
                        <w:vAlign w:val="center"/>
                      </w:tcPr>
                      <w:p w:rsidRPr="00645730" w:rsidR="006B128B" w:rsidP="00B222AF" w:rsidRDefault="0042341F" w14:paraId="7613716A" w14:textId="4DA54523">
                        <w:pPr>
                          <w:spacing w:after="0"/>
                          <w:jc w:val="center"/>
                          <w:rPr>
                            <w:rFonts w:ascii="Exo 2" w:hAnsi="Exo 2" w:eastAsia="Exo 2" w:cs="Exo 2"/>
                            <w:color w:val="00416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Exo 2" w:hAnsi="Exo 2" w:eastAsia="Exo 2" w:cs="Exo 2"/>
                            <w:color w:val="00416C"/>
                            <w:sz w:val="22"/>
                            <w:szCs w:val="22"/>
                          </w:rPr>
                          <w:t>PP2</w:t>
                        </w:r>
                      </w:p>
                    </w:tc>
                  </w:sdtContent>
                </w:sdt>
                <w:sdt>
                  <w:sdtPr>
                    <w:rPr>
                      <w:rFonts w:ascii="Exo 2" w:hAnsi="Exo 2" w:eastAsia="Exo 2" w:cs="Exo 2"/>
                      <w:color w:val="00416C"/>
                      <w:sz w:val="22"/>
                      <w:szCs w:val="22"/>
                    </w:rPr>
                    <w:alias w:val="#Nav: /SUCOmipProposel/SUCOmipPowerEntry/PP3"/>
                    <w:tag w:val="#Nav: SUC_Omip_Proposal_NAB/50155"/>
                    <w:id w:val="-305400348"/>
                    <w:placeholder>
                      <w:docPart w:val="DefaultPlaceholder_-1854013440"/>
                    </w:placeholder>
                    <w:dataBinding w:prefixMappings="xmlns:ns0='urn:microsoft-dynamics-nav/reports/SUC_Omip_Proposal_NAB/50155/'" w:xpath="/ns0:NavWordReportXmlPart[1]/ns0:SUCOmipProposel[1]/ns0:SUCOmipPowerEntry[1]/ns0:PP3[1]" w:storeItemID="{74DB80E9-0E16-46F5-9F26-DE1F92B29B66}"/>
                    <w:text/>
                  </w:sdtPr>
                  <w:sdtContent>
                    <w:tc>
                      <w:tcPr>
                        <w:tcW w:w="1142" w:type="dxa"/>
                        <w:tcBorders>
                          <w:top w:val="single" w:color="00416C" w:sz="5" w:space="0"/>
                          <w:left w:val="single" w:color="00416C" w:sz="5" w:space="0"/>
                          <w:bottom w:val="single" w:color="00416C" w:sz="5" w:space="0"/>
                          <w:right w:val="single" w:color="00416C" w:sz="5" w:space="0"/>
                        </w:tcBorders>
                        <w:tcMar>
                          <w:top w:w="0" w:type="dxa"/>
                          <w:left w:w="40" w:type="dxa"/>
                          <w:bottom w:w="0" w:type="dxa"/>
                          <w:right w:w="40" w:type="dxa"/>
                        </w:tcMar>
                        <w:vAlign w:val="center"/>
                      </w:tcPr>
                      <w:p w:rsidRPr="00645730" w:rsidR="006B128B" w:rsidP="00B222AF" w:rsidRDefault="0042341F" w14:paraId="62F2E239" w14:textId="182C8D0F">
                        <w:pPr>
                          <w:spacing w:after="0"/>
                          <w:jc w:val="center"/>
                          <w:rPr>
                            <w:rFonts w:ascii="Exo 2" w:hAnsi="Exo 2" w:eastAsia="Exo 2" w:cs="Exo 2"/>
                            <w:color w:val="00416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Exo 2" w:hAnsi="Exo 2" w:eastAsia="Exo 2" w:cs="Exo 2"/>
                            <w:color w:val="00416C"/>
                            <w:sz w:val="22"/>
                            <w:szCs w:val="22"/>
                          </w:rPr>
                          <w:t>PP3</w:t>
                        </w:r>
                      </w:p>
                    </w:tc>
                  </w:sdtContent>
                </w:sdt>
                <w:sdt>
                  <w:sdtPr>
                    <w:rPr>
                      <w:rFonts w:ascii="Exo 2" w:hAnsi="Exo 2" w:eastAsia="Exo 2" w:cs="Exo 2"/>
                      <w:color w:val="00416C"/>
                      <w:sz w:val="22"/>
                      <w:szCs w:val="22"/>
                    </w:rPr>
                    <w:alias w:val="#Nav: /SUCOmipProposel/SUCOmipPowerEntry/PP4"/>
                    <w:tag w:val="#Nav: SUC_Omip_Proposal_NAB/50155"/>
                    <w:id w:val="1979262125"/>
                    <w:placeholder>
                      <w:docPart w:val="DefaultPlaceholder_-1854013440"/>
                    </w:placeholder>
                    <w:dataBinding w:prefixMappings="xmlns:ns0='urn:microsoft-dynamics-nav/reports/SUC_Omip_Proposal_NAB/50155/'" w:xpath="/ns0:NavWordReportXmlPart[1]/ns0:SUCOmipProposel[1]/ns0:SUCOmipPowerEntry[1]/ns0:PP4[1]" w:storeItemID="{74DB80E9-0E16-46F5-9F26-DE1F92B29B66}"/>
                    <w:text/>
                  </w:sdtPr>
                  <w:sdtContent>
                    <w:tc>
                      <w:tcPr>
                        <w:tcW w:w="1142" w:type="dxa"/>
                        <w:tcBorders>
                          <w:top w:val="single" w:color="00416C" w:sz="5" w:space="0"/>
                          <w:left w:val="single" w:color="00416C" w:sz="5" w:space="0"/>
                          <w:bottom w:val="single" w:color="00416C" w:sz="5" w:space="0"/>
                          <w:right w:val="single" w:color="00416C" w:sz="5" w:space="0"/>
                        </w:tcBorders>
                        <w:tcMar>
                          <w:top w:w="0" w:type="dxa"/>
                          <w:left w:w="40" w:type="dxa"/>
                          <w:bottom w:w="0" w:type="dxa"/>
                          <w:right w:w="40" w:type="dxa"/>
                        </w:tcMar>
                        <w:vAlign w:val="center"/>
                      </w:tcPr>
                      <w:p w:rsidRPr="00645730" w:rsidR="006B128B" w:rsidP="00B222AF" w:rsidRDefault="0042341F" w14:paraId="1ADD8225" w14:textId="5F4DE90C">
                        <w:pPr>
                          <w:spacing w:after="0"/>
                          <w:jc w:val="center"/>
                          <w:rPr>
                            <w:rFonts w:ascii="Exo 2" w:hAnsi="Exo 2" w:eastAsia="Exo 2" w:cs="Exo 2"/>
                            <w:color w:val="00416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Exo 2" w:hAnsi="Exo 2" w:eastAsia="Exo 2" w:cs="Exo 2"/>
                            <w:color w:val="00416C"/>
                            <w:sz w:val="22"/>
                            <w:szCs w:val="22"/>
                          </w:rPr>
                          <w:t>PP4</w:t>
                        </w:r>
                      </w:p>
                    </w:tc>
                  </w:sdtContent>
                </w:sdt>
                <w:sdt>
                  <w:sdtPr>
                    <w:rPr>
                      <w:rFonts w:ascii="Exo 2" w:hAnsi="Exo 2" w:eastAsia="Exo 2" w:cs="Exo 2"/>
                      <w:color w:val="00416C"/>
                      <w:sz w:val="22"/>
                      <w:szCs w:val="22"/>
                    </w:rPr>
                    <w:alias w:val="#Nav: /SUCOmipProposel/SUCOmipPowerEntry/PP5"/>
                    <w:tag w:val="#Nav: SUC_Omip_Proposal_NAB/50155"/>
                    <w:id w:val="1232654272"/>
                    <w:placeholder>
                      <w:docPart w:val="DefaultPlaceholder_-1854013440"/>
                    </w:placeholder>
                    <w:dataBinding w:prefixMappings="xmlns:ns0='urn:microsoft-dynamics-nav/reports/SUC_Omip_Proposal_NAB/50155/'" w:xpath="/ns0:NavWordReportXmlPart[1]/ns0:SUCOmipProposel[1]/ns0:SUCOmipPowerEntry[1]/ns0:PP5[1]" w:storeItemID="{74DB80E9-0E16-46F5-9F26-DE1F92B29B66}"/>
                    <w:text/>
                  </w:sdtPr>
                  <w:sdtContent>
                    <w:tc>
                      <w:tcPr>
                        <w:tcW w:w="1142" w:type="dxa"/>
                        <w:tcBorders>
                          <w:top w:val="single" w:color="00416C" w:sz="5" w:space="0"/>
                          <w:left w:val="single" w:color="00416C" w:sz="5" w:space="0"/>
                          <w:bottom w:val="single" w:color="00416C" w:sz="5" w:space="0"/>
                          <w:right w:val="single" w:color="00416C" w:sz="5" w:space="0"/>
                        </w:tcBorders>
                        <w:tcMar>
                          <w:top w:w="0" w:type="dxa"/>
                          <w:left w:w="40" w:type="dxa"/>
                          <w:bottom w:w="0" w:type="dxa"/>
                          <w:right w:w="40" w:type="dxa"/>
                        </w:tcMar>
                        <w:vAlign w:val="center"/>
                      </w:tcPr>
                      <w:p w:rsidRPr="00645730" w:rsidR="006B128B" w:rsidP="00B222AF" w:rsidRDefault="0042341F" w14:paraId="3ED68C53" w14:textId="65A6F697">
                        <w:pPr>
                          <w:spacing w:after="0"/>
                          <w:jc w:val="center"/>
                          <w:rPr>
                            <w:rFonts w:ascii="Exo 2" w:hAnsi="Exo 2" w:eastAsia="Exo 2" w:cs="Exo 2"/>
                            <w:color w:val="00416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Exo 2" w:hAnsi="Exo 2" w:eastAsia="Exo 2" w:cs="Exo 2"/>
                            <w:color w:val="00416C"/>
                            <w:sz w:val="22"/>
                            <w:szCs w:val="22"/>
                          </w:rPr>
                          <w:t>PP5</w:t>
                        </w:r>
                      </w:p>
                    </w:tc>
                  </w:sdtContent>
                </w:sdt>
                <w:sdt>
                  <w:sdtPr>
                    <w:rPr>
                      <w:rFonts w:ascii="Exo 2" w:hAnsi="Exo 2" w:eastAsia="Exo 2" w:cs="Exo 2"/>
                      <w:color w:val="00416C"/>
                      <w:sz w:val="22"/>
                      <w:szCs w:val="22"/>
                    </w:rPr>
                    <w:alias w:val="#Nav: /SUCOmipProposel/SUCOmipPowerEntry/PP6"/>
                    <w:tag w:val="#Nav: SUC_Omip_Proposal_NAB/50155"/>
                    <w:id w:val="-2119829260"/>
                    <w:placeholder>
                      <w:docPart w:val="DefaultPlaceholder_-1854013440"/>
                    </w:placeholder>
                    <w:dataBinding w:prefixMappings="xmlns:ns0='urn:microsoft-dynamics-nav/reports/SUC_Omip_Proposal_NAB/50155/'" w:xpath="/ns0:NavWordReportXmlPart[1]/ns0:SUCOmipProposel[1]/ns0:SUCOmipPowerEntry[1]/ns0:PP6[1]" w:storeItemID="{74DB80E9-0E16-46F5-9F26-DE1F92B29B66}"/>
                    <w:text/>
                  </w:sdtPr>
                  <w:sdtContent>
                    <w:tc>
                      <w:tcPr>
                        <w:tcW w:w="1142" w:type="dxa"/>
                        <w:tcBorders>
                          <w:top w:val="single" w:color="00416C" w:sz="5" w:space="0"/>
                          <w:left w:val="single" w:color="00416C" w:sz="5" w:space="0"/>
                          <w:bottom w:val="single" w:color="00416C" w:sz="5" w:space="0"/>
                          <w:right w:val="single" w:color="00416C" w:sz="5" w:space="0"/>
                        </w:tcBorders>
                        <w:tcMar>
                          <w:top w:w="0" w:type="dxa"/>
                          <w:left w:w="40" w:type="dxa"/>
                          <w:bottom w:w="0" w:type="dxa"/>
                          <w:right w:w="40" w:type="dxa"/>
                        </w:tcMar>
                        <w:vAlign w:val="center"/>
                      </w:tcPr>
                      <w:p w:rsidRPr="00645730" w:rsidR="006B128B" w:rsidP="00B222AF" w:rsidRDefault="0042341F" w14:paraId="47D21F8C" w14:textId="6F8FF960">
                        <w:pPr>
                          <w:spacing w:after="0"/>
                          <w:jc w:val="center"/>
                          <w:rPr>
                            <w:rFonts w:ascii="Exo 2" w:hAnsi="Exo 2" w:eastAsia="Exo 2" w:cs="Exo 2"/>
                            <w:color w:val="00416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Exo 2" w:hAnsi="Exo 2" w:eastAsia="Exo 2" w:cs="Exo 2"/>
                            <w:color w:val="00416C"/>
                            <w:sz w:val="22"/>
                            <w:szCs w:val="22"/>
                          </w:rPr>
                          <w:t>PP6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6B128B" w:rsidP="006B128B" w:rsidRDefault="006B128B" w14:paraId="22BB54B5" w14:textId="77777777">
      <w:pPr>
        <w:keepNext/>
        <w:keepLines/>
        <w:spacing w:after="60"/>
        <w:rPr>
          <w:rFonts w:ascii="Exo 2" w:hAnsi="Exo 2" w:eastAsia="Exo 2" w:cs="Exo 2"/>
          <w:b/>
          <w:sz w:val="44"/>
          <w:szCs w:val="44"/>
        </w:rPr>
      </w:pPr>
      <w:bookmarkStart w:name="_heading=h.nnod2kurbgi5" w:colFirst="0" w:colLast="0" w:id="10"/>
      <w:bookmarkEnd w:id="10"/>
    </w:p>
    <w:tbl>
      <w:tblPr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28"/>
        <w:gridCol w:w="1013"/>
        <w:gridCol w:w="1014"/>
        <w:gridCol w:w="1014"/>
        <w:gridCol w:w="1014"/>
        <w:gridCol w:w="1014"/>
        <w:gridCol w:w="1014"/>
        <w:gridCol w:w="1014"/>
      </w:tblGrid>
      <w:tr w:rsidR="006B128B" w:rsidTr="000670B4" w14:paraId="437979C7" w14:textId="77777777">
        <w:trPr>
          <w:trHeight w:val="450"/>
        </w:trPr>
        <w:tc>
          <w:tcPr>
            <w:tcW w:w="1928" w:type="dxa"/>
            <w:tcBorders>
              <w:top w:val="single" w:color="00416C" w:sz="5" w:space="0"/>
              <w:left w:val="single" w:color="00416C" w:sz="5" w:space="0"/>
              <w:bottom w:val="single" w:color="00416C" w:sz="5" w:space="0"/>
              <w:right w:val="single" w:color="00416C" w:sz="5" w:space="0"/>
            </w:tcBorders>
            <w:shd w:val="clear" w:color="auto" w:fill="0F298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Pr="00AF4A8B" w:rsidR="006B128B" w:rsidP="00D22C49" w:rsidRDefault="006B128B" w14:paraId="07AD7820" w14:textId="06FB323C">
            <w:pPr>
              <w:widowControl w:val="0"/>
              <w:spacing w:after="0" w:line="216" w:lineRule="auto"/>
              <w:jc w:val="center"/>
              <w:rPr>
                <w:rFonts w:ascii="Exo 2" w:hAnsi="Exo 2" w:eastAsia="Exo 2" w:cs="Exo 2"/>
                <w:b/>
                <w:color w:val="FFFFFF"/>
                <w:lang w:val="es-ES"/>
              </w:rPr>
            </w:pPr>
            <w:r w:rsidRPr="00AF4A8B">
              <w:rPr>
                <w:rFonts w:ascii="Exo 2" w:hAnsi="Exo 2" w:eastAsia="Exo 2" w:cs="Exo 2"/>
                <w:b/>
                <w:color w:val="FFFFFF"/>
                <w:lang w:val="es-ES"/>
              </w:rPr>
              <w:t>PRECIO TÉRMINO DE ENERGÍA POR TRAMO (A)</w:t>
            </w:r>
            <w:r w:rsidR="00D22C49">
              <w:rPr>
                <w:rFonts w:ascii="Exo 2" w:hAnsi="Exo 2" w:eastAsia="Exo 2" w:cs="Exo 2"/>
                <w:b/>
                <w:color w:val="FFFFFF"/>
                <w:lang w:val="es-ES"/>
              </w:rPr>
              <w:t xml:space="preserve"> </w:t>
            </w:r>
            <w:r w:rsidRPr="00D22C49" w:rsidR="00D22C49">
              <w:rPr>
                <w:rFonts w:ascii="Exo 2" w:hAnsi="Exo 2" w:eastAsia="Exo 2" w:cs="Exo 2"/>
                <w:b/>
                <w:color w:val="FFFFFF"/>
                <w:lang w:val="es-ES"/>
              </w:rPr>
              <w:t>€/kWh</w:t>
            </w:r>
          </w:p>
        </w:tc>
        <w:tc>
          <w:tcPr>
            <w:tcW w:w="1013" w:type="dxa"/>
            <w:tcBorders>
              <w:top w:val="single" w:color="00416C" w:sz="5" w:space="0"/>
              <w:left w:val="single" w:color="00416C" w:sz="5" w:space="0"/>
              <w:bottom w:val="single" w:color="00416C" w:sz="5" w:space="0"/>
              <w:right w:val="single" w:color="00416C" w:sz="5" w:space="0"/>
            </w:tcBorders>
            <w:shd w:val="clear" w:color="auto" w:fill="0F298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B128B" w:rsidP="00EE09B1" w:rsidRDefault="006B128B" w14:paraId="24E62B55" w14:textId="77777777">
            <w:pPr>
              <w:widowControl w:val="0"/>
              <w:spacing w:after="0"/>
              <w:jc w:val="center"/>
              <w:rPr>
                <w:rFonts w:ascii="Exo 2" w:hAnsi="Exo 2" w:eastAsia="Exo 2" w:cs="Exo 2"/>
                <w:b/>
                <w:color w:val="FFFFFF"/>
              </w:rPr>
            </w:pPr>
            <w:r>
              <w:rPr>
                <w:rFonts w:ascii="Exo 2" w:hAnsi="Exo 2" w:eastAsia="Exo 2" w:cs="Exo 2"/>
                <w:b/>
                <w:color w:val="FFFFFF"/>
              </w:rPr>
              <w:t>Precio Ref. OMIP</w:t>
            </w:r>
          </w:p>
        </w:tc>
        <w:tc>
          <w:tcPr>
            <w:tcW w:w="1014" w:type="dxa"/>
            <w:tcBorders>
              <w:top w:val="single" w:color="00416C" w:sz="5" w:space="0"/>
              <w:left w:val="single" w:color="00416C" w:sz="5" w:space="0"/>
              <w:bottom w:val="single" w:color="00416C" w:sz="5" w:space="0"/>
              <w:right w:val="single" w:color="00416C" w:sz="5" w:space="0"/>
            </w:tcBorders>
            <w:shd w:val="clear" w:color="auto" w:fill="0F298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B128B" w:rsidP="00EE09B1" w:rsidRDefault="006B128B" w14:paraId="2D192F33" w14:textId="5EAE062E">
            <w:pPr>
              <w:widowControl w:val="0"/>
              <w:spacing w:after="0"/>
              <w:jc w:val="center"/>
              <w:rPr>
                <w:rFonts w:ascii="Exo 2" w:hAnsi="Exo 2" w:eastAsia="Exo 2" w:cs="Exo 2"/>
                <w:b/>
                <w:color w:val="FFFFFF"/>
              </w:rPr>
            </w:pPr>
            <w:r>
              <w:rPr>
                <w:rFonts w:ascii="Exo 2" w:hAnsi="Exo 2" w:eastAsia="Exo 2" w:cs="Exo 2"/>
                <w:b/>
                <w:color w:val="FFFFFF"/>
              </w:rPr>
              <w:t>P1</w:t>
            </w:r>
          </w:p>
        </w:tc>
        <w:tc>
          <w:tcPr>
            <w:tcW w:w="1014" w:type="dxa"/>
            <w:tcBorders>
              <w:top w:val="single" w:color="00416C" w:sz="5" w:space="0"/>
              <w:left w:val="single" w:color="00416C" w:sz="5" w:space="0"/>
              <w:bottom w:val="single" w:color="00416C" w:sz="5" w:space="0"/>
              <w:right w:val="single" w:color="00416C" w:sz="5" w:space="0"/>
            </w:tcBorders>
            <w:shd w:val="clear" w:color="auto" w:fill="0F298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B128B" w:rsidP="00EE09B1" w:rsidRDefault="006B128B" w14:paraId="3A3490C5" w14:textId="3BC7AD53">
            <w:pPr>
              <w:widowControl w:val="0"/>
              <w:spacing w:after="0"/>
              <w:jc w:val="center"/>
              <w:rPr>
                <w:rFonts w:ascii="Exo 2" w:hAnsi="Exo 2" w:eastAsia="Exo 2" w:cs="Exo 2"/>
                <w:b/>
                <w:color w:val="FFFFFF"/>
              </w:rPr>
            </w:pPr>
            <w:r>
              <w:rPr>
                <w:rFonts w:ascii="Exo 2" w:hAnsi="Exo 2" w:eastAsia="Exo 2" w:cs="Exo 2"/>
                <w:b/>
                <w:color w:val="FFFFFF"/>
              </w:rPr>
              <w:t>P2</w:t>
            </w:r>
          </w:p>
        </w:tc>
        <w:tc>
          <w:tcPr>
            <w:tcW w:w="1014" w:type="dxa"/>
            <w:tcBorders>
              <w:top w:val="single" w:color="00416C" w:sz="5" w:space="0"/>
              <w:left w:val="single" w:color="00416C" w:sz="5" w:space="0"/>
              <w:bottom w:val="single" w:color="00416C" w:sz="5" w:space="0"/>
              <w:right w:val="single" w:color="00416C" w:sz="5" w:space="0"/>
            </w:tcBorders>
            <w:shd w:val="clear" w:color="auto" w:fill="0F298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B128B" w:rsidP="00EE09B1" w:rsidRDefault="006B128B" w14:paraId="0DA295DC" w14:textId="7B85CE9D">
            <w:pPr>
              <w:widowControl w:val="0"/>
              <w:spacing w:after="0"/>
              <w:jc w:val="center"/>
              <w:rPr>
                <w:rFonts w:ascii="Exo 2" w:hAnsi="Exo 2" w:eastAsia="Exo 2" w:cs="Exo 2"/>
                <w:b/>
                <w:color w:val="FFFFFF"/>
              </w:rPr>
            </w:pPr>
            <w:r>
              <w:rPr>
                <w:rFonts w:ascii="Exo 2" w:hAnsi="Exo 2" w:eastAsia="Exo 2" w:cs="Exo 2"/>
                <w:b/>
                <w:color w:val="FFFFFF"/>
              </w:rPr>
              <w:t>P3</w:t>
            </w:r>
          </w:p>
        </w:tc>
        <w:tc>
          <w:tcPr>
            <w:tcW w:w="1014" w:type="dxa"/>
            <w:tcBorders>
              <w:top w:val="single" w:color="00416C" w:sz="5" w:space="0"/>
              <w:left w:val="single" w:color="00416C" w:sz="5" w:space="0"/>
              <w:bottom w:val="single" w:color="00416C" w:sz="5" w:space="0"/>
              <w:right w:val="single" w:color="00416C" w:sz="5" w:space="0"/>
            </w:tcBorders>
            <w:shd w:val="clear" w:color="auto" w:fill="0F298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B128B" w:rsidP="00EE09B1" w:rsidRDefault="006B128B" w14:paraId="315BC68E" w14:textId="7D00D6B8">
            <w:pPr>
              <w:widowControl w:val="0"/>
              <w:spacing w:after="0"/>
              <w:jc w:val="center"/>
              <w:rPr>
                <w:rFonts w:ascii="Exo 2" w:hAnsi="Exo 2" w:eastAsia="Exo 2" w:cs="Exo 2"/>
                <w:b/>
                <w:color w:val="FFFFFF"/>
              </w:rPr>
            </w:pPr>
            <w:r>
              <w:rPr>
                <w:rFonts w:ascii="Exo 2" w:hAnsi="Exo 2" w:eastAsia="Exo 2" w:cs="Exo 2"/>
                <w:b/>
                <w:color w:val="FFFFFF"/>
              </w:rPr>
              <w:t>P4</w:t>
            </w:r>
          </w:p>
        </w:tc>
        <w:tc>
          <w:tcPr>
            <w:tcW w:w="1014" w:type="dxa"/>
            <w:tcBorders>
              <w:top w:val="single" w:color="00416C" w:sz="5" w:space="0"/>
              <w:left w:val="single" w:color="00416C" w:sz="5" w:space="0"/>
              <w:bottom w:val="single" w:color="00416C" w:sz="5" w:space="0"/>
              <w:right w:val="single" w:color="00416C" w:sz="5" w:space="0"/>
            </w:tcBorders>
            <w:shd w:val="clear" w:color="auto" w:fill="0F298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B128B" w:rsidP="00EE09B1" w:rsidRDefault="006B128B" w14:paraId="28DD00D1" w14:textId="226AAE58">
            <w:pPr>
              <w:widowControl w:val="0"/>
              <w:spacing w:after="0"/>
              <w:jc w:val="center"/>
              <w:rPr>
                <w:rFonts w:ascii="Exo 2" w:hAnsi="Exo 2" w:eastAsia="Exo 2" w:cs="Exo 2"/>
                <w:b/>
                <w:color w:val="FFFFFF"/>
              </w:rPr>
            </w:pPr>
            <w:r>
              <w:rPr>
                <w:rFonts w:ascii="Exo 2" w:hAnsi="Exo 2" w:eastAsia="Exo 2" w:cs="Exo 2"/>
                <w:b/>
                <w:color w:val="FFFFFF"/>
              </w:rPr>
              <w:t>P5</w:t>
            </w:r>
          </w:p>
        </w:tc>
        <w:tc>
          <w:tcPr>
            <w:tcW w:w="1014" w:type="dxa"/>
            <w:tcBorders>
              <w:top w:val="single" w:color="00416C" w:sz="5" w:space="0"/>
              <w:left w:val="single" w:color="00416C" w:sz="5" w:space="0"/>
              <w:bottom w:val="single" w:color="00416C" w:sz="5" w:space="0"/>
              <w:right w:val="single" w:color="00416C" w:sz="5" w:space="0"/>
            </w:tcBorders>
            <w:shd w:val="clear" w:color="auto" w:fill="0F298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B128B" w:rsidP="00EE09B1" w:rsidRDefault="006B128B" w14:paraId="4175137D" w14:textId="71F5AEC5">
            <w:pPr>
              <w:widowControl w:val="0"/>
              <w:spacing w:after="0"/>
              <w:jc w:val="center"/>
              <w:rPr>
                <w:rFonts w:ascii="Exo 2" w:hAnsi="Exo 2" w:eastAsia="Exo 2" w:cs="Exo 2"/>
                <w:b/>
                <w:color w:val="FFFFFF"/>
              </w:rPr>
            </w:pPr>
            <w:r>
              <w:rPr>
                <w:rFonts w:ascii="Exo 2" w:hAnsi="Exo 2" w:eastAsia="Exo 2" w:cs="Exo 2"/>
                <w:b/>
                <w:color w:val="FFFFFF"/>
              </w:rPr>
              <w:t>P6</w:t>
            </w:r>
          </w:p>
        </w:tc>
      </w:tr>
      <w:sdt>
        <w:sdtPr>
          <w:rPr>
            <w:rFonts w:ascii="Exo 2" w:hAnsi="Exo 2" w:eastAsia="Exo 2" w:cs="Exo 2"/>
            <w:b/>
            <w:color w:val="FFFFFF"/>
            <w:sz w:val="22"/>
            <w:szCs w:val="22"/>
            <w:lang w:val="es-ES"/>
          </w:rPr>
          <w:alias w:val="#Nav: /SUCOmipProposel/SUCOmipEnergyEntry"/>
          <w:tag w:val="#Nav: SUC_Omip_Proposal_NAB/50155"/>
          <w:id w:val="1869645686"/>
          <w15:dataBinding w:prefixMappings="xmlns:ns0='urn:microsoft-dynamics-nav/reports/SUC_Omip_Proposal_NAB/50155/'" w:xpath="/ns0:NavWordReportXmlPart[1]/ns0:SUCOmipProposel[1]/ns0:SUCOmipEnergyEntry" w:storeItemID="{74DB80E9-0E16-46F5-9F26-DE1F92B29B66}"/>
          <w15:repeatingSection/>
        </w:sdtPr>
        <w:sdtEndPr>
          <w:rPr>
            <w:b w:val="0"/>
            <w:color w:val="00416C"/>
            <w:lang w:val="es-CO"/>
          </w:rPr>
        </w:sdtEndPr>
        <w:sdtContent>
          <w:sdt>
            <w:sdtPr>
              <w:rPr>
                <w:rFonts w:ascii="Exo 2" w:hAnsi="Exo 2" w:eastAsia="Exo 2" w:cs="Exo 2"/>
                <w:b/>
                <w:color w:val="FFFFFF"/>
                <w:sz w:val="22"/>
                <w:szCs w:val="22"/>
                <w:lang w:val="es-ES"/>
              </w:rPr>
              <w:id w:val="-1137176445"/>
              <w:placeholder>
                <w:docPart w:val="DefaultPlaceholder_-1854013435"/>
              </w:placeholder>
              <w15:repeatingSectionItem/>
            </w:sdtPr>
            <w:sdtEndPr>
              <w:rPr>
                <w:b w:val="0"/>
                <w:color w:val="00416C"/>
                <w:lang w:val="es-CO"/>
              </w:rPr>
            </w:sdtEndPr>
            <w:sdtContent>
              <w:tr w:rsidR="006B128B" w:rsidTr="000670B4" w14:paraId="69A0A43C" w14:textId="77777777">
                <w:trPr>
                  <w:trHeight w:val="450"/>
                </w:trPr>
                <w:sdt>
                  <w:sdtPr>
                    <w:rPr>
                      <w:rFonts w:ascii="Exo 2" w:hAnsi="Exo 2" w:eastAsia="Exo 2" w:cs="Exo 2"/>
                      <w:b/>
                      <w:color w:val="FFFFFF"/>
                      <w:sz w:val="22"/>
                      <w:szCs w:val="22"/>
                      <w:lang w:val="es-ES"/>
                    </w:rPr>
                    <w:alias w:val="#Nav: /SUCOmipProposel/SUCOmipEnergyEntry/EnergyPeriodByTram"/>
                    <w:tag w:val="#Nav: SUC_Omip_Proposal_NAB/50155"/>
                    <w:id w:val="-1615669419"/>
                    <w:placeholder>
                      <w:docPart w:val="DefaultPlaceholder_-1854013440"/>
                    </w:placeholder>
                    <w:dataBinding w:prefixMappings="xmlns:ns0='urn:microsoft-dynamics-nav/reports/SUC_Omip_Proposal_NAB/50155/'" w:xpath="/ns0:NavWordReportXmlPart[1]/ns0:SUCOmipProposel[1]/ns0:SUCOmipEnergyEntry[1]/ns0:EnergyPeriodByTram[1]" w:storeItemID="{74DB80E9-0E16-46F5-9F26-DE1F92B29B66}"/>
                    <w:text/>
                  </w:sdtPr>
                  <w:sdtContent>
                    <w:tc>
                      <w:tcPr>
                        <w:tcW w:w="1928" w:type="dxa"/>
                        <w:tcBorders>
                          <w:top w:val="single" w:color="00416C" w:sz="5" w:space="0"/>
                          <w:left w:val="single" w:color="00416C" w:sz="5" w:space="0"/>
                          <w:bottom w:val="single" w:color="00416C" w:sz="5" w:space="0"/>
                          <w:right w:val="single" w:color="00416C" w:sz="5" w:space="0"/>
                        </w:tcBorders>
                        <w:shd w:val="clear" w:color="auto" w:fill="F0047F"/>
                        <w:tcMar>
                          <w:top w:w="0" w:type="dxa"/>
                          <w:left w:w="40" w:type="dxa"/>
                          <w:bottom w:w="0" w:type="dxa"/>
                          <w:right w:w="40" w:type="dxa"/>
                        </w:tcMar>
                        <w:vAlign w:val="center"/>
                      </w:tcPr>
                      <w:p w:rsidRPr="000670B4" w:rsidR="006B128B" w:rsidP="001B3FD2" w:rsidRDefault="0042341F" w14:paraId="26419931" w14:textId="3A8A178E">
                        <w:pPr>
                          <w:spacing w:after="0"/>
                          <w:jc w:val="center"/>
                          <w:rPr>
                            <w:rFonts w:ascii="Exo 2" w:hAnsi="Exo 2" w:eastAsia="Exo 2" w:cs="Exo 2"/>
                            <w:b/>
                            <w:color w:val="FFFFFF"/>
                            <w:sz w:val="22"/>
                            <w:szCs w:val="22"/>
                            <w:lang w:val="es-ES"/>
                          </w:rPr>
                        </w:pPr>
                        <w:r>
                          <w:rPr>
                            <w:rFonts w:ascii="Exo 2" w:hAnsi="Exo 2" w:eastAsia="Exo 2" w:cs="Exo 2"/>
                            <w:b/>
                            <w:color w:val="FFFFFF"/>
                            <w:sz w:val="22"/>
                            <w:szCs w:val="22"/>
                            <w:lang w:val="es-ES"/>
                          </w:rPr>
                          <w:t>EnergyPeriodByTram</w:t>
                        </w:r>
                      </w:p>
                    </w:tc>
                  </w:sdtContent>
                </w:sdt>
                <w:sdt>
                  <w:sdtPr>
                    <w:rPr>
                      <w:rFonts w:ascii="Exo 2" w:hAnsi="Exo 2" w:eastAsia="Exo 2" w:cs="Exo 2"/>
                      <w:color w:val="00416C"/>
                      <w:sz w:val="22"/>
                      <w:szCs w:val="22"/>
                    </w:rPr>
                    <w:alias w:val="#Nav: /SUCOmipProposel/SUCOmipEnergyEntry/OmipPrice"/>
                    <w:tag w:val="#Nav: SUC_Omip_Proposal_NAB/50155"/>
                    <w:id w:val="354165378"/>
                    <w:placeholder>
                      <w:docPart w:val="DefaultPlaceholder_-1854013440"/>
                    </w:placeholder>
                    <w:dataBinding w:prefixMappings="xmlns:ns0='urn:microsoft-dynamics-nav/reports/SUC_Omip_Proposal_NAB/50155/'" w:xpath="/ns0:NavWordReportXmlPart[1]/ns0:SUCOmipProposel[1]/ns0:SUCOmipEnergyEntry[1]/ns0:OmipPrice[1]" w:storeItemID="{74DB80E9-0E16-46F5-9F26-DE1F92B29B66}"/>
                    <w:text/>
                  </w:sdtPr>
                  <w:sdtContent>
                    <w:tc>
                      <w:tcPr>
                        <w:tcW w:w="1013" w:type="dxa"/>
                        <w:tcBorders>
                          <w:top w:val="single" w:color="00416C" w:sz="5" w:space="0"/>
                          <w:left w:val="single" w:color="00416C" w:sz="5" w:space="0"/>
                          <w:bottom w:val="single" w:color="00416C" w:sz="5" w:space="0"/>
                          <w:right w:val="single" w:color="00416C" w:sz="5" w:space="0"/>
                        </w:tcBorders>
                        <w:tcMar>
                          <w:top w:w="0" w:type="dxa"/>
                          <w:left w:w="40" w:type="dxa"/>
                          <w:bottom w:w="0" w:type="dxa"/>
                          <w:right w:w="40" w:type="dxa"/>
                        </w:tcMar>
                        <w:vAlign w:val="center"/>
                      </w:tcPr>
                      <w:p w:rsidRPr="00645730" w:rsidR="006B128B" w:rsidP="001B3FD2" w:rsidRDefault="0042341F" w14:paraId="3D9EB4BB" w14:textId="5D59C625">
                        <w:pPr>
                          <w:spacing w:after="0"/>
                          <w:jc w:val="center"/>
                          <w:rPr>
                            <w:rFonts w:ascii="Exo 2" w:hAnsi="Exo 2" w:eastAsia="Exo 2" w:cs="Exo 2"/>
                            <w:color w:val="00416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Exo 2" w:hAnsi="Exo 2" w:eastAsia="Exo 2" w:cs="Exo 2"/>
                            <w:color w:val="00416C"/>
                            <w:sz w:val="22"/>
                            <w:szCs w:val="22"/>
                          </w:rPr>
                          <w:t>OmipPrice</w:t>
                        </w:r>
                      </w:p>
                    </w:tc>
                  </w:sdtContent>
                </w:sdt>
                <w:sdt>
                  <w:sdtPr>
                    <w:rPr>
                      <w:rFonts w:ascii="Exo 2" w:hAnsi="Exo 2" w:eastAsia="Exo 2" w:cs="Exo 2"/>
                      <w:color w:val="00416C"/>
                      <w:sz w:val="22"/>
                      <w:szCs w:val="22"/>
                    </w:rPr>
                    <w:alias w:val="#Nav: /SUCOmipProposel/SUCOmipEnergyEntry/PE1"/>
                    <w:tag w:val="#Nav: SUC_Omip_Proposal_NAB/50155"/>
                    <w:id w:val="-845098652"/>
                    <w:placeholder>
                      <w:docPart w:val="DefaultPlaceholder_-1854013440"/>
                    </w:placeholder>
                    <w:dataBinding w:prefixMappings="xmlns:ns0='urn:microsoft-dynamics-nav/reports/SUC_Omip_Proposal_NAB/50155/'" w:xpath="/ns0:NavWordReportXmlPart[1]/ns0:SUCOmipProposel[1]/ns0:SUCOmipEnergyEntry[1]/ns0:PE1[1]" w:storeItemID="{74DB80E9-0E16-46F5-9F26-DE1F92B29B66}"/>
                    <w:text/>
                  </w:sdtPr>
                  <w:sdtContent>
                    <w:tc>
                      <w:tcPr>
                        <w:tcW w:w="1014" w:type="dxa"/>
                        <w:tcBorders>
                          <w:top w:val="single" w:color="00416C" w:sz="5" w:space="0"/>
                          <w:left w:val="single" w:color="00416C" w:sz="5" w:space="0"/>
                          <w:bottom w:val="single" w:color="00416C" w:sz="5" w:space="0"/>
                          <w:right w:val="single" w:color="00416C" w:sz="5" w:space="0"/>
                        </w:tcBorders>
                        <w:tcMar>
                          <w:top w:w="0" w:type="dxa"/>
                          <w:left w:w="40" w:type="dxa"/>
                          <w:bottom w:w="0" w:type="dxa"/>
                          <w:right w:w="40" w:type="dxa"/>
                        </w:tcMar>
                        <w:vAlign w:val="center"/>
                      </w:tcPr>
                      <w:p w:rsidRPr="00645730" w:rsidR="006B128B" w:rsidP="001B3FD2" w:rsidRDefault="0042341F" w14:paraId="0C88522A" w14:textId="6FE9833E">
                        <w:pPr>
                          <w:spacing w:after="0"/>
                          <w:jc w:val="center"/>
                          <w:rPr>
                            <w:rFonts w:ascii="Exo 2" w:hAnsi="Exo 2" w:eastAsia="Exo 2" w:cs="Exo 2"/>
                            <w:color w:val="00416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Exo 2" w:hAnsi="Exo 2" w:eastAsia="Exo 2" w:cs="Exo 2"/>
                            <w:color w:val="00416C"/>
                            <w:sz w:val="22"/>
                            <w:szCs w:val="22"/>
                          </w:rPr>
                          <w:t>PE1</w:t>
                        </w:r>
                      </w:p>
                    </w:tc>
                  </w:sdtContent>
                </w:sdt>
                <w:sdt>
                  <w:sdtPr>
                    <w:rPr>
                      <w:rFonts w:ascii="Exo 2" w:hAnsi="Exo 2" w:eastAsia="Exo 2" w:cs="Exo 2"/>
                      <w:color w:val="00416C"/>
                      <w:sz w:val="22"/>
                      <w:szCs w:val="22"/>
                    </w:rPr>
                    <w:alias w:val="#Nav: /SUCOmipProposel/SUCOmipEnergyEntry/PE2"/>
                    <w:tag w:val="#Nav: SUC_Omip_Proposal_NAB/50155"/>
                    <w:id w:val="-1221822506"/>
                    <w:placeholder>
                      <w:docPart w:val="DefaultPlaceholder_-1854013440"/>
                    </w:placeholder>
                    <w:dataBinding w:prefixMappings="xmlns:ns0='urn:microsoft-dynamics-nav/reports/SUC_Omip_Proposal_NAB/50155/'" w:xpath="/ns0:NavWordReportXmlPart[1]/ns0:SUCOmipProposel[1]/ns0:SUCOmipEnergyEntry[1]/ns0:PE2[1]" w:storeItemID="{74DB80E9-0E16-46F5-9F26-DE1F92B29B66}"/>
                    <w:text/>
                  </w:sdtPr>
                  <w:sdtContent>
                    <w:tc>
                      <w:tcPr>
                        <w:tcW w:w="1014" w:type="dxa"/>
                        <w:tcBorders>
                          <w:top w:val="single" w:color="00416C" w:sz="5" w:space="0"/>
                          <w:left w:val="single" w:color="00416C" w:sz="5" w:space="0"/>
                          <w:bottom w:val="single" w:color="00416C" w:sz="5" w:space="0"/>
                          <w:right w:val="single" w:color="00416C" w:sz="5" w:space="0"/>
                        </w:tcBorders>
                        <w:tcMar>
                          <w:top w:w="0" w:type="dxa"/>
                          <w:left w:w="40" w:type="dxa"/>
                          <w:bottom w:w="0" w:type="dxa"/>
                          <w:right w:w="40" w:type="dxa"/>
                        </w:tcMar>
                        <w:vAlign w:val="center"/>
                      </w:tcPr>
                      <w:p w:rsidRPr="00645730" w:rsidR="006B128B" w:rsidP="001B3FD2" w:rsidRDefault="0042341F" w14:paraId="64C4BBC5" w14:textId="61D98895">
                        <w:pPr>
                          <w:spacing w:after="0"/>
                          <w:jc w:val="center"/>
                          <w:rPr>
                            <w:rFonts w:ascii="Exo 2" w:hAnsi="Exo 2" w:eastAsia="Exo 2" w:cs="Exo 2"/>
                            <w:color w:val="00416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Exo 2" w:hAnsi="Exo 2" w:eastAsia="Exo 2" w:cs="Exo 2"/>
                            <w:color w:val="00416C"/>
                            <w:sz w:val="22"/>
                            <w:szCs w:val="22"/>
                          </w:rPr>
                          <w:t>PE2</w:t>
                        </w:r>
                      </w:p>
                    </w:tc>
                  </w:sdtContent>
                </w:sdt>
                <w:sdt>
                  <w:sdtPr>
                    <w:rPr>
                      <w:rFonts w:ascii="Exo 2" w:hAnsi="Exo 2" w:eastAsia="Exo 2" w:cs="Exo 2"/>
                      <w:color w:val="00416C"/>
                      <w:sz w:val="22"/>
                      <w:szCs w:val="22"/>
                    </w:rPr>
                    <w:alias w:val="#Nav: /SUCOmipProposel/SUCOmipEnergyEntry/PE3"/>
                    <w:tag w:val="#Nav: SUC_Omip_Proposal_NAB/50155"/>
                    <w:id w:val="749933150"/>
                    <w:placeholder>
                      <w:docPart w:val="DefaultPlaceholder_-1854013440"/>
                    </w:placeholder>
                    <w:dataBinding w:prefixMappings="xmlns:ns0='urn:microsoft-dynamics-nav/reports/SUC_Omip_Proposal_NAB/50155/'" w:xpath="/ns0:NavWordReportXmlPart[1]/ns0:SUCOmipProposel[1]/ns0:SUCOmipEnergyEntry[1]/ns0:PE3[1]" w:storeItemID="{74DB80E9-0E16-46F5-9F26-DE1F92B29B66}"/>
                    <w:text/>
                  </w:sdtPr>
                  <w:sdtContent>
                    <w:tc>
                      <w:tcPr>
                        <w:tcW w:w="1014" w:type="dxa"/>
                        <w:tcBorders>
                          <w:top w:val="single" w:color="00416C" w:sz="5" w:space="0"/>
                          <w:left w:val="single" w:color="00416C" w:sz="5" w:space="0"/>
                          <w:bottom w:val="single" w:color="00416C" w:sz="5" w:space="0"/>
                          <w:right w:val="single" w:color="00416C" w:sz="5" w:space="0"/>
                        </w:tcBorders>
                        <w:tcMar>
                          <w:top w:w="0" w:type="dxa"/>
                          <w:left w:w="40" w:type="dxa"/>
                          <w:bottom w:w="0" w:type="dxa"/>
                          <w:right w:w="40" w:type="dxa"/>
                        </w:tcMar>
                        <w:vAlign w:val="center"/>
                      </w:tcPr>
                      <w:p w:rsidRPr="00645730" w:rsidR="006B128B" w:rsidP="001B3FD2" w:rsidRDefault="0042341F" w14:paraId="6A645C57" w14:textId="50E93EDA">
                        <w:pPr>
                          <w:spacing w:after="0"/>
                          <w:jc w:val="center"/>
                          <w:rPr>
                            <w:rFonts w:ascii="Exo 2" w:hAnsi="Exo 2" w:eastAsia="Exo 2" w:cs="Exo 2"/>
                            <w:color w:val="00416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Exo 2" w:hAnsi="Exo 2" w:eastAsia="Exo 2" w:cs="Exo 2"/>
                            <w:color w:val="00416C"/>
                            <w:sz w:val="22"/>
                            <w:szCs w:val="22"/>
                          </w:rPr>
                          <w:t>PE3</w:t>
                        </w:r>
                      </w:p>
                    </w:tc>
                  </w:sdtContent>
                </w:sdt>
                <w:sdt>
                  <w:sdtPr>
                    <w:rPr>
                      <w:rFonts w:ascii="Exo 2" w:hAnsi="Exo 2" w:eastAsia="Exo 2" w:cs="Exo 2"/>
                      <w:color w:val="00416C"/>
                      <w:sz w:val="22"/>
                      <w:szCs w:val="22"/>
                    </w:rPr>
                    <w:alias w:val="#Nav: /SUCOmipProposel/SUCOmipEnergyEntry/PE4"/>
                    <w:tag w:val="#Nav: SUC_Omip_Proposal_NAB/50155"/>
                    <w:id w:val="-742948158"/>
                    <w:placeholder>
                      <w:docPart w:val="DefaultPlaceholder_-1854013440"/>
                    </w:placeholder>
                    <w:dataBinding w:prefixMappings="xmlns:ns0='urn:microsoft-dynamics-nav/reports/SUC_Omip_Proposal_NAB/50155/'" w:xpath="/ns0:NavWordReportXmlPart[1]/ns0:SUCOmipProposel[1]/ns0:SUCOmipEnergyEntry[1]/ns0:PE4[1]" w:storeItemID="{74DB80E9-0E16-46F5-9F26-DE1F92B29B66}"/>
                    <w:text/>
                  </w:sdtPr>
                  <w:sdtContent>
                    <w:tc>
                      <w:tcPr>
                        <w:tcW w:w="1014" w:type="dxa"/>
                        <w:tcBorders>
                          <w:top w:val="single" w:color="00416C" w:sz="5" w:space="0"/>
                          <w:left w:val="single" w:color="00416C" w:sz="5" w:space="0"/>
                          <w:bottom w:val="single" w:color="00416C" w:sz="5" w:space="0"/>
                          <w:right w:val="single" w:color="00416C" w:sz="5" w:space="0"/>
                        </w:tcBorders>
                        <w:tcMar>
                          <w:top w:w="0" w:type="dxa"/>
                          <w:left w:w="40" w:type="dxa"/>
                          <w:bottom w:w="0" w:type="dxa"/>
                          <w:right w:w="40" w:type="dxa"/>
                        </w:tcMar>
                        <w:vAlign w:val="center"/>
                      </w:tcPr>
                      <w:p w:rsidRPr="00645730" w:rsidR="006B128B" w:rsidP="001B3FD2" w:rsidRDefault="0042341F" w14:paraId="27376566" w14:textId="1A7007D8">
                        <w:pPr>
                          <w:spacing w:after="0"/>
                          <w:jc w:val="center"/>
                          <w:rPr>
                            <w:rFonts w:ascii="Exo 2" w:hAnsi="Exo 2" w:eastAsia="Exo 2" w:cs="Exo 2"/>
                            <w:color w:val="00416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Exo 2" w:hAnsi="Exo 2" w:eastAsia="Exo 2" w:cs="Exo 2"/>
                            <w:color w:val="00416C"/>
                            <w:sz w:val="22"/>
                            <w:szCs w:val="22"/>
                          </w:rPr>
                          <w:t>PE4</w:t>
                        </w:r>
                      </w:p>
                    </w:tc>
                  </w:sdtContent>
                </w:sdt>
                <w:sdt>
                  <w:sdtPr>
                    <w:rPr>
                      <w:rFonts w:ascii="Exo 2" w:hAnsi="Exo 2" w:eastAsia="Exo 2" w:cs="Exo 2"/>
                      <w:color w:val="00416C"/>
                      <w:sz w:val="22"/>
                      <w:szCs w:val="22"/>
                    </w:rPr>
                    <w:alias w:val="#Nav: /SUCOmipProposel/SUCOmipEnergyEntry/PE5"/>
                    <w:tag w:val="#Nav: SUC_Omip_Proposal_NAB/50155"/>
                    <w:id w:val="-1436897394"/>
                    <w:placeholder>
                      <w:docPart w:val="DefaultPlaceholder_-1854013440"/>
                    </w:placeholder>
                    <w:dataBinding w:prefixMappings="xmlns:ns0='urn:microsoft-dynamics-nav/reports/SUC_Omip_Proposal_NAB/50155/'" w:xpath="/ns0:NavWordReportXmlPart[1]/ns0:SUCOmipProposel[1]/ns0:SUCOmipEnergyEntry[1]/ns0:PE5[1]" w:storeItemID="{74DB80E9-0E16-46F5-9F26-DE1F92B29B66}"/>
                    <w:text/>
                  </w:sdtPr>
                  <w:sdtContent>
                    <w:tc>
                      <w:tcPr>
                        <w:tcW w:w="1014" w:type="dxa"/>
                        <w:tcBorders>
                          <w:top w:val="single" w:color="00416C" w:sz="5" w:space="0"/>
                          <w:left w:val="single" w:color="00416C" w:sz="5" w:space="0"/>
                          <w:bottom w:val="single" w:color="00416C" w:sz="5" w:space="0"/>
                          <w:right w:val="single" w:color="00416C" w:sz="5" w:space="0"/>
                        </w:tcBorders>
                        <w:tcMar>
                          <w:top w:w="0" w:type="dxa"/>
                          <w:left w:w="40" w:type="dxa"/>
                          <w:bottom w:w="0" w:type="dxa"/>
                          <w:right w:w="40" w:type="dxa"/>
                        </w:tcMar>
                        <w:vAlign w:val="center"/>
                      </w:tcPr>
                      <w:p w:rsidRPr="00645730" w:rsidR="006B128B" w:rsidP="001B3FD2" w:rsidRDefault="0042341F" w14:paraId="1339D432" w14:textId="2AB2CCCA">
                        <w:pPr>
                          <w:spacing w:after="0"/>
                          <w:jc w:val="center"/>
                          <w:rPr>
                            <w:rFonts w:ascii="Exo 2" w:hAnsi="Exo 2" w:eastAsia="Exo 2" w:cs="Exo 2"/>
                            <w:color w:val="00416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Exo 2" w:hAnsi="Exo 2" w:eastAsia="Exo 2" w:cs="Exo 2"/>
                            <w:color w:val="00416C"/>
                            <w:sz w:val="22"/>
                            <w:szCs w:val="22"/>
                          </w:rPr>
                          <w:t>PE5</w:t>
                        </w:r>
                      </w:p>
                    </w:tc>
                  </w:sdtContent>
                </w:sdt>
                <w:sdt>
                  <w:sdtPr>
                    <w:rPr>
                      <w:rFonts w:ascii="Exo 2" w:hAnsi="Exo 2" w:eastAsia="Exo 2" w:cs="Exo 2"/>
                      <w:color w:val="00416C"/>
                      <w:sz w:val="22"/>
                      <w:szCs w:val="22"/>
                    </w:rPr>
                    <w:alias w:val="#Nav: /SUCOmipProposel/SUCOmipEnergyEntry/PE6"/>
                    <w:tag w:val="#Nav: SUC_Omip_Proposal_NAB/50155"/>
                    <w:id w:val="-1086851333"/>
                    <w:placeholder>
                      <w:docPart w:val="DefaultPlaceholder_-1854013440"/>
                    </w:placeholder>
                    <w:dataBinding w:prefixMappings="xmlns:ns0='urn:microsoft-dynamics-nav/reports/SUC_Omip_Proposal_NAB/50155/'" w:xpath="/ns0:NavWordReportXmlPart[1]/ns0:SUCOmipProposel[1]/ns0:SUCOmipEnergyEntry[1]/ns0:PE6[1]" w:storeItemID="{74DB80E9-0E16-46F5-9F26-DE1F92B29B66}"/>
                    <w:text/>
                  </w:sdtPr>
                  <w:sdtContent>
                    <w:tc>
                      <w:tcPr>
                        <w:tcW w:w="1014" w:type="dxa"/>
                        <w:tcBorders>
                          <w:top w:val="single" w:color="00416C" w:sz="5" w:space="0"/>
                          <w:left w:val="single" w:color="00416C" w:sz="5" w:space="0"/>
                          <w:bottom w:val="single" w:color="00416C" w:sz="5" w:space="0"/>
                          <w:right w:val="single" w:color="00416C" w:sz="5" w:space="0"/>
                        </w:tcBorders>
                        <w:tcMar>
                          <w:top w:w="0" w:type="dxa"/>
                          <w:left w:w="40" w:type="dxa"/>
                          <w:bottom w:w="0" w:type="dxa"/>
                          <w:right w:w="40" w:type="dxa"/>
                        </w:tcMar>
                        <w:vAlign w:val="center"/>
                      </w:tcPr>
                      <w:p w:rsidRPr="00645730" w:rsidR="006B128B" w:rsidP="001B3FD2" w:rsidRDefault="0042341F" w14:paraId="2C8E4959" w14:textId="7CB03306">
                        <w:pPr>
                          <w:spacing w:after="0"/>
                          <w:jc w:val="center"/>
                          <w:rPr>
                            <w:rFonts w:ascii="Exo 2" w:hAnsi="Exo 2" w:eastAsia="Exo 2" w:cs="Exo 2"/>
                            <w:color w:val="00416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Exo 2" w:hAnsi="Exo 2" w:eastAsia="Exo 2" w:cs="Exo 2"/>
                            <w:color w:val="00416C"/>
                            <w:sz w:val="22"/>
                            <w:szCs w:val="22"/>
                          </w:rPr>
                          <w:t>PE6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AF4A8B" w:rsidR="006B128B" w:rsidP="006B128B" w:rsidRDefault="00000000" w14:paraId="108DBED3" w14:textId="77777777">
      <w:pPr>
        <w:spacing w:line="192" w:lineRule="auto"/>
        <w:rPr>
          <w:rFonts w:ascii="Exo 2" w:hAnsi="Exo 2" w:eastAsia="Exo 2" w:cs="Exo 2"/>
          <w:sz w:val="18"/>
          <w:szCs w:val="18"/>
          <w:lang w:val="es-ES"/>
        </w:rPr>
      </w:pPr>
      <w:sdt>
        <w:sdtPr>
          <w:tag w:val="goog_rdk_117"/>
          <w:id w:val="1911414743"/>
        </w:sdtPr>
        <w:sdtContent>
          <w:r w:rsidR="006B128B">
            <w:br/>
          </w:r>
          <w:r w:rsidRPr="00645730" w:rsidR="006B128B">
            <w:rPr>
              <w:rFonts w:ascii="PT Mono" w:hAnsi="PT Mono" w:eastAsia="PT Mono" w:cs="PT Mono"/>
              <w:color w:val="00416C"/>
              <w:sz w:val="18"/>
              <w:szCs w:val="18"/>
              <w:lang w:val="es-ES"/>
            </w:rPr>
            <w:t xml:space="preserve">Precio*: Es el precio fijo del término de energía expresado en €/kWh indicado en la </w:t>
          </w:r>
          <w:r w:rsidRPr="00645730" w:rsidR="006B128B">
            <w:rPr>
              <w:rFonts w:ascii="PT Mono" w:hAnsi="PT Mono" w:eastAsia="PT Mono" w:cs="PT Mono"/>
              <w:color w:val="00416C"/>
              <w:sz w:val="18"/>
              <w:szCs w:val="18"/>
              <w:lang w:val="es-ES"/>
            </w:rPr>
            <w:br/>
            <w:t>tabla anterior para cada uno de los tramos (columna A) que componen el período total de duración del Contrato.</w:t>
          </w:r>
          <w:r w:rsidRPr="00AF4A8B" w:rsidR="006B128B">
            <w:rPr>
              <w:rFonts w:ascii="PT Mono" w:hAnsi="PT Mono" w:eastAsia="PT Mono" w:cs="PT Mono"/>
              <w:sz w:val="18"/>
              <w:szCs w:val="18"/>
              <w:lang w:val="es-ES"/>
            </w:rPr>
            <w:tab/>
          </w:r>
          <w:r w:rsidRPr="00AF4A8B" w:rsidR="006B128B">
            <w:rPr>
              <w:rFonts w:ascii="PT Mono" w:hAnsi="PT Mono" w:eastAsia="PT Mono" w:cs="PT Mono"/>
              <w:sz w:val="18"/>
              <w:szCs w:val="18"/>
              <w:lang w:val="es-ES"/>
            </w:rPr>
            <w:tab/>
          </w:r>
          <w:r w:rsidRPr="00AF4A8B" w:rsidR="006B128B">
            <w:rPr>
              <w:rFonts w:ascii="PT Mono" w:hAnsi="PT Mono" w:eastAsia="PT Mono" w:cs="PT Mono"/>
              <w:sz w:val="18"/>
              <w:szCs w:val="18"/>
              <w:lang w:val="es-ES"/>
            </w:rPr>
            <w:tab/>
          </w:r>
          <w:r w:rsidRPr="00AF4A8B" w:rsidR="006B128B">
            <w:rPr>
              <w:rFonts w:ascii="PT Mono" w:hAnsi="PT Mono" w:eastAsia="PT Mono" w:cs="PT Mono"/>
              <w:sz w:val="18"/>
              <w:szCs w:val="18"/>
              <w:lang w:val="es-ES"/>
            </w:rPr>
            <w:tab/>
          </w:r>
          <w:r w:rsidRPr="00AF4A8B" w:rsidR="006B128B">
            <w:rPr>
              <w:rFonts w:ascii="PT Mono" w:hAnsi="PT Mono" w:eastAsia="PT Mono" w:cs="PT Mono"/>
              <w:sz w:val="18"/>
              <w:szCs w:val="18"/>
              <w:lang w:val="es-ES"/>
            </w:rPr>
            <w:tab/>
          </w:r>
          <w:r w:rsidRPr="00AF4A8B" w:rsidR="006B128B">
            <w:rPr>
              <w:rFonts w:ascii="PT Mono" w:hAnsi="PT Mono" w:eastAsia="PT Mono" w:cs="PT Mono"/>
              <w:sz w:val="18"/>
              <w:szCs w:val="18"/>
              <w:lang w:val="es-ES"/>
            </w:rPr>
            <w:tab/>
          </w:r>
        </w:sdtContent>
      </w:sdt>
    </w:p>
    <w:p w:rsidR="006B128B" w:rsidP="006B128B" w:rsidRDefault="006B128B" w14:paraId="10855E17" w14:textId="77777777">
      <w:pPr>
        <w:rPr>
          <w:rFonts w:ascii="Exo 2" w:hAnsi="Exo 2" w:eastAsia="Exo 2" w:cs="Exo 2"/>
          <w:b/>
          <w:color w:val="0F298F"/>
        </w:rPr>
      </w:pPr>
      <w:r>
        <w:rPr>
          <w:rFonts w:ascii="Exo 2" w:hAnsi="Exo 2" w:eastAsia="Exo 2" w:cs="Exo 2"/>
          <w:b/>
          <w:color w:val="0F298F"/>
        </w:rPr>
        <w:t>CONDICIONES:</w:t>
      </w:r>
    </w:p>
    <w:p w:rsidRPr="00AF4A8B" w:rsidR="006B128B" w:rsidP="006B128B" w:rsidRDefault="006B128B" w14:paraId="677741F0" w14:textId="77777777">
      <w:pPr>
        <w:numPr>
          <w:ilvl w:val="0"/>
          <w:numId w:val="1"/>
        </w:numPr>
        <w:spacing w:after="0" w:line="240" w:lineRule="auto"/>
        <w:jc w:val="both"/>
        <w:rPr>
          <w:rFonts w:ascii="Exo 2 Light" w:hAnsi="Exo 2 Light" w:eastAsia="Exo 2 Light" w:cs="Exo 2 Light"/>
          <w:color w:val="0F298F"/>
          <w:sz w:val="20"/>
          <w:szCs w:val="20"/>
          <w:lang w:val="es-ES"/>
        </w:rPr>
      </w:pPr>
      <w:r w:rsidRPr="00AF4A8B">
        <w:rPr>
          <w:rFonts w:ascii="Exo 2 Light" w:hAnsi="Exo 2 Light" w:eastAsia="Exo 2 Light" w:cs="Exo 2 Light"/>
          <w:color w:val="0F298F"/>
          <w:sz w:val="20"/>
          <w:szCs w:val="20"/>
          <w:lang w:val="es-ES"/>
        </w:rPr>
        <w:t>Precios de salida orientativos sujetos a posibles variaciones en función del día/hora de cierre de coberturas ligados a la fecha de firma del contrato.</w:t>
      </w:r>
    </w:p>
    <w:p w:rsidRPr="00AF4A8B" w:rsidR="006B128B" w:rsidP="006B128B" w:rsidRDefault="006B128B" w14:paraId="65298D1F" w14:textId="77777777">
      <w:pPr>
        <w:numPr>
          <w:ilvl w:val="0"/>
          <w:numId w:val="1"/>
        </w:numPr>
        <w:spacing w:after="0" w:line="240" w:lineRule="auto"/>
        <w:jc w:val="both"/>
        <w:rPr>
          <w:rFonts w:ascii="Exo 2 Light" w:hAnsi="Exo 2 Light" w:eastAsia="Exo 2 Light" w:cs="Exo 2 Light"/>
          <w:color w:val="0F298F"/>
          <w:sz w:val="20"/>
          <w:szCs w:val="20"/>
          <w:lang w:val="es-ES"/>
        </w:rPr>
      </w:pPr>
      <w:r w:rsidRPr="00AF4A8B">
        <w:rPr>
          <w:rFonts w:ascii="Exo 2 Light" w:hAnsi="Exo 2 Light" w:eastAsia="Exo 2 Light" w:cs="Exo 2 Light"/>
          <w:color w:val="0F298F"/>
          <w:sz w:val="20"/>
          <w:szCs w:val="20"/>
          <w:lang w:val="es-ES"/>
        </w:rPr>
        <w:t>Producto válido para cualquier tipo de tarifa.</w:t>
      </w:r>
    </w:p>
    <w:p w:rsidRPr="00AF4A8B" w:rsidR="006B128B" w:rsidP="006B128B" w:rsidRDefault="006B128B" w14:paraId="0617BE8C" w14:textId="77777777">
      <w:pPr>
        <w:numPr>
          <w:ilvl w:val="0"/>
          <w:numId w:val="1"/>
        </w:numPr>
        <w:spacing w:after="0" w:line="240" w:lineRule="auto"/>
        <w:jc w:val="both"/>
        <w:rPr>
          <w:rFonts w:ascii="Exo 2 Light" w:hAnsi="Exo 2 Light" w:eastAsia="Exo 2 Light" w:cs="Exo 2 Light"/>
          <w:color w:val="0F298F"/>
          <w:sz w:val="20"/>
          <w:szCs w:val="20"/>
          <w:lang w:val="es-ES"/>
        </w:rPr>
      </w:pPr>
      <w:r w:rsidRPr="00AF4A8B">
        <w:rPr>
          <w:rFonts w:ascii="Exo 2 Light" w:hAnsi="Exo 2 Light" w:eastAsia="Exo 2 Light" w:cs="Exo 2 Light"/>
          <w:color w:val="0F298F"/>
          <w:sz w:val="20"/>
          <w:szCs w:val="20"/>
          <w:lang w:val="es-ES"/>
        </w:rPr>
        <w:t>Precios futuros sujetos a variaciones administrativas y/o peajes regulatorios.</w:t>
      </w:r>
    </w:p>
    <w:p w:rsidR="006B128B" w:rsidP="006B128B" w:rsidRDefault="006B128B" w14:paraId="57F5C3FE" w14:textId="77777777">
      <w:pPr>
        <w:numPr>
          <w:ilvl w:val="0"/>
          <w:numId w:val="1"/>
        </w:numPr>
        <w:spacing w:after="0" w:line="240" w:lineRule="auto"/>
        <w:jc w:val="both"/>
        <w:rPr>
          <w:rFonts w:ascii="Exo 2 Light" w:hAnsi="Exo 2 Light" w:eastAsia="Exo 2 Light" w:cs="Exo 2 Light"/>
          <w:color w:val="0F298F"/>
          <w:sz w:val="20"/>
          <w:szCs w:val="20"/>
          <w:lang w:val="es-ES"/>
        </w:rPr>
      </w:pPr>
      <w:r w:rsidRPr="00AF4A8B">
        <w:rPr>
          <w:rFonts w:ascii="Exo 2 Light" w:hAnsi="Exo 2 Light" w:eastAsia="Exo 2 Light" w:cs="Exo 2 Light"/>
          <w:color w:val="0F298F"/>
          <w:sz w:val="20"/>
          <w:szCs w:val="20"/>
          <w:lang w:val="es-ES"/>
        </w:rPr>
        <w:t>Aplican penalizaciones en caso de terminación anticipada.</w:t>
      </w:r>
    </w:p>
    <w:p w:rsidRPr="00AF4A8B" w:rsidR="00B7293E" w:rsidP="006B128B" w:rsidRDefault="00B7293E" w14:paraId="570CF8D7" w14:textId="6D6A0B19">
      <w:pPr>
        <w:numPr>
          <w:ilvl w:val="0"/>
          <w:numId w:val="1"/>
        </w:numPr>
        <w:spacing w:after="0" w:line="240" w:lineRule="auto"/>
        <w:jc w:val="both"/>
        <w:rPr>
          <w:rFonts w:ascii="Exo 2 Light" w:hAnsi="Exo 2 Light" w:eastAsia="Exo 2 Light" w:cs="Exo 2 Light"/>
          <w:color w:val="0F298F"/>
          <w:sz w:val="20"/>
          <w:szCs w:val="20"/>
          <w:lang w:val="es-ES"/>
        </w:rPr>
      </w:pPr>
      <w:r w:rsidRPr="00B7293E">
        <w:rPr>
          <w:rFonts w:ascii="Exo 2 Light" w:hAnsi="Exo 2 Light" w:eastAsia="Exo 2 Light" w:cs="Exo 2 Light"/>
          <w:color w:val="0F298F"/>
          <w:sz w:val="20"/>
          <w:szCs w:val="20"/>
        </w:rPr>
        <w:t>Precio potencia y energía calculados según los valores introducidos en la creación de la propuesta. El precio final está sujeto a la validación de los mismos por parte Distribuidora.</w:t>
      </w:r>
    </w:p>
    <w:p w:rsidRPr="00AF4A8B" w:rsidR="006B128B" w:rsidP="006B128B" w:rsidRDefault="006B128B" w14:paraId="0A6CDDE3" w14:textId="77777777">
      <w:pPr>
        <w:rPr>
          <w:rFonts w:ascii="Exo 2 Light" w:hAnsi="Exo 2 Light" w:eastAsia="Exo 2 Light" w:cs="Exo 2 Light"/>
          <w:color w:val="0F298F"/>
          <w:sz w:val="20"/>
          <w:szCs w:val="20"/>
          <w:lang w:val="es-ES"/>
        </w:rPr>
      </w:pPr>
    </w:p>
    <w:p w:rsidRPr="006B128B" w:rsidR="000B6EEB" w:rsidRDefault="000B6EEB" w14:paraId="06171FC6" w14:textId="77777777">
      <w:pPr>
        <w:rPr>
          <w:lang w:val="es-ES"/>
        </w:rPr>
      </w:pPr>
    </w:p>
    <w:sectPr w:rsidRPr="006B128B" w:rsidR="000B6EEB" w:rsidSect="00116F7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992" w:right="1440" w:bottom="1253" w:left="1440" w:header="0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A355C" w:rsidP="006B128B" w:rsidRDefault="00DA355C" w14:paraId="42267F2E" w14:textId="77777777">
      <w:pPr>
        <w:spacing w:after="0" w:line="240" w:lineRule="auto"/>
      </w:pPr>
      <w:r>
        <w:separator/>
      </w:r>
    </w:p>
  </w:endnote>
  <w:endnote w:type="continuationSeparator" w:id="0">
    <w:p w:rsidR="00DA355C" w:rsidP="006B128B" w:rsidRDefault="00DA355C" w14:paraId="7F0852A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tillium Web">
    <w:charset w:val="00"/>
    <w:family w:val="auto"/>
    <w:pitch w:val="variable"/>
    <w:sig w:usb0="00000007" w:usb1="00000001" w:usb2="00000000" w:usb3="00000000" w:csb0="0000009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Exo 2">
    <w:altName w:val="Calibri"/>
    <w:charset w:val="00"/>
    <w:family w:val="auto"/>
    <w:pitch w:val="default"/>
  </w:font>
  <w:font w:name="Exo 2 SemiBold">
    <w:altName w:val="Calibri"/>
    <w:charset w:val="00"/>
    <w:family w:val="auto"/>
    <w:pitch w:val="default"/>
  </w:font>
  <w:font w:name="Exo 2 Light">
    <w:altName w:val="Calibri"/>
    <w:charset w:val="00"/>
    <w:family w:val="auto"/>
    <w:pitch w:val="default"/>
  </w:font>
  <w:font w:name="PT Mono">
    <w:charset w:val="00"/>
    <w:family w:val="modern"/>
    <w:pitch w:val="fixed"/>
    <w:sig w:usb0="A00002EF" w:usb1="500078EB" w:usb2="00000000" w:usb3="00000000" w:csb0="000000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16F76" w:rsidRDefault="00116F76" w14:paraId="35883569" w14:textId="777777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okmarkStart w:name="_heading=h.1ksv4uv" w:colFirst="0" w:colLast="0" w:displacedByCustomXml="next" w:id="11"/>
  <w:bookmarkEnd w:displacedByCustomXml="next" w:id="11"/>
  <w:bookmarkStart w:name="_heading=h.35nkun2" w:colFirst="0" w:colLast="0" w:displacedByCustomXml="next" w:id="12"/>
  <w:bookmarkEnd w:displacedByCustomXml="next" w:id="12"/>
  <w:sdt>
    <w:sdtPr>
      <w:id w:val="493220235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116F76" w:rsidRDefault="00116F76" w14:paraId="6FA72788" w14:textId="01B0C2A9">
            <w:pPr>
              <w:pStyle w:val="Piedepgina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:rsidRPr="00116F76" w:rsidR="00116F76" w:rsidP="00116F76" w:rsidRDefault="00116F76" w14:paraId="1882972E" w14:textId="143BB6EA">
            <w:pPr>
              <w:pStyle w:val="Piedepgina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AF4A8B">
              <w:rPr>
                <w:rFonts w:ascii="Arial" w:hAnsi="Arial" w:eastAsia="Arial" w:cs="Arial"/>
                <w:color w:val="0F298F"/>
                <w:sz w:val="16"/>
                <w:szCs w:val="16"/>
                <w:lang w:val="es-ES"/>
              </w:rPr>
              <w:t>Nabalia Energía 2000, S.A</w:t>
            </w:r>
            <w:r w:rsidRPr="00AF4A8B">
              <w:rPr>
                <w:rFonts w:ascii="Arial" w:hAnsi="Arial" w:eastAsia="Arial" w:cs="Arial"/>
                <w:color w:val="0F298F"/>
                <w:sz w:val="16"/>
                <w:szCs w:val="16"/>
                <w:lang w:val="es-ES"/>
              </w:rPr>
              <w:br/>
              <w:t xml:space="preserve">Plaza Urquinaona, 7. </w:t>
            </w:r>
            <w:r>
              <w:rPr>
                <w:rFonts w:ascii="Arial" w:hAnsi="Arial" w:eastAsia="Arial" w:cs="Arial"/>
                <w:color w:val="0F298F"/>
                <w:sz w:val="16"/>
                <w:szCs w:val="16"/>
              </w:rPr>
              <w:t>08010 Barcelona.</w:t>
            </w:r>
            <w:r>
              <w:rPr>
                <w:rFonts w:ascii="Arial" w:hAnsi="Arial" w:eastAsia="Arial" w:cs="Arial"/>
                <w:color w:val="0F298F"/>
                <w:sz w:val="16"/>
                <w:szCs w:val="16"/>
              </w:rPr>
              <w:tab/>
              <w:t xml:space="preserve">             </w:t>
            </w:r>
            <w:r w:rsidRPr="00116F76">
              <w:rPr>
                <w:rFonts w:ascii="Arial" w:hAnsi="Arial" w:eastAsia="Arial" w:cs="Arial"/>
                <w:color w:val="0F298F"/>
                <w:sz w:val="16"/>
                <w:szCs w:val="16"/>
              </w:rPr>
              <w:fldChar w:fldCharType="begin"/>
            </w:r>
            <w:r w:rsidRPr="00116F76">
              <w:rPr>
                <w:rFonts w:ascii="Arial" w:hAnsi="Arial" w:eastAsia="Arial" w:cs="Arial"/>
                <w:color w:val="0F298F"/>
                <w:sz w:val="16"/>
                <w:szCs w:val="16"/>
              </w:rPr>
              <w:instrText>PAGE</w:instrText>
            </w:r>
            <w:r w:rsidRPr="00116F76">
              <w:rPr>
                <w:rFonts w:ascii="Arial" w:hAnsi="Arial" w:eastAsia="Arial" w:cs="Arial"/>
                <w:color w:val="0F298F"/>
                <w:sz w:val="16"/>
                <w:szCs w:val="16"/>
              </w:rPr>
              <w:fldChar w:fldCharType="separate"/>
            </w:r>
            <w:r w:rsidRPr="00116F76">
              <w:rPr>
                <w:rFonts w:ascii="Arial" w:hAnsi="Arial" w:eastAsia="Arial" w:cs="Arial"/>
                <w:color w:val="0F298F"/>
                <w:sz w:val="16"/>
                <w:szCs w:val="16"/>
              </w:rPr>
              <w:t>2</w:t>
            </w:r>
            <w:r w:rsidRPr="00116F76">
              <w:rPr>
                <w:rFonts w:ascii="Arial" w:hAnsi="Arial" w:eastAsia="Arial" w:cs="Arial"/>
                <w:color w:val="0F298F"/>
                <w:sz w:val="16"/>
                <w:szCs w:val="16"/>
              </w:rPr>
              <w:fldChar w:fldCharType="end"/>
            </w:r>
            <w:r w:rsidRPr="00116F76">
              <w:rPr>
                <w:rFonts w:ascii="Arial" w:hAnsi="Arial" w:eastAsia="Arial" w:cs="Arial"/>
                <w:color w:val="0F298F"/>
                <w:sz w:val="16"/>
                <w:szCs w:val="16"/>
              </w:rPr>
              <w:t xml:space="preserve"> de </w:t>
            </w:r>
            <w:r w:rsidRPr="00116F76">
              <w:rPr>
                <w:rFonts w:ascii="Arial" w:hAnsi="Arial" w:eastAsia="Arial" w:cs="Arial"/>
                <w:color w:val="0F298F"/>
                <w:sz w:val="16"/>
                <w:szCs w:val="16"/>
              </w:rPr>
              <w:fldChar w:fldCharType="begin"/>
            </w:r>
            <w:r w:rsidRPr="00116F76">
              <w:rPr>
                <w:rFonts w:ascii="Arial" w:hAnsi="Arial" w:eastAsia="Arial" w:cs="Arial"/>
                <w:color w:val="0F298F"/>
                <w:sz w:val="16"/>
                <w:szCs w:val="16"/>
              </w:rPr>
              <w:instrText>NUMPAGES</w:instrText>
            </w:r>
            <w:r w:rsidRPr="00116F76">
              <w:rPr>
                <w:rFonts w:ascii="Arial" w:hAnsi="Arial" w:eastAsia="Arial" w:cs="Arial"/>
                <w:color w:val="0F298F"/>
                <w:sz w:val="16"/>
                <w:szCs w:val="16"/>
              </w:rPr>
              <w:fldChar w:fldCharType="separate"/>
            </w:r>
            <w:r w:rsidRPr="00116F76">
              <w:rPr>
                <w:rFonts w:ascii="Arial" w:hAnsi="Arial" w:eastAsia="Arial" w:cs="Arial"/>
                <w:color w:val="0F298F"/>
                <w:sz w:val="16"/>
                <w:szCs w:val="16"/>
              </w:rPr>
              <w:t>4</w:t>
            </w:r>
            <w:r w:rsidRPr="00116F76">
              <w:rPr>
                <w:rFonts w:ascii="Arial" w:hAnsi="Arial" w:eastAsia="Arial" w:cs="Arial"/>
                <w:color w:val="0F298F"/>
                <w:sz w:val="16"/>
                <w:szCs w:val="16"/>
              </w:rPr>
              <w:fldChar w:fldCharType="end"/>
            </w:r>
            <w:r>
              <w:rPr>
                <w:rFonts w:ascii="Arial" w:hAnsi="Arial" w:eastAsia="Arial" w:cs="Arial"/>
                <w:color w:val="0F298F"/>
                <w:sz w:val="16"/>
                <w:szCs w:val="16"/>
              </w:rPr>
              <w:t xml:space="preserve">                 </w:t>
            </w:r>
            <w:r>
              <w:rPr>
                <w:rFonts w:ascii="Arial" w:hAnsi="Arial" w:eastAsia="Arial" w:cs="Arial"/>
                <w:color w:val="0F298F"/>
                <w:sz w:val="16"/>
                <w:szCs w:val="16"/>
              </w:rPr>
              <w:tab/>
              <w:t>nabaliaenergia.com</w:t>
            </w:r>
          </w:p>
          <w:p w:rsidRPr="00116F76" w:rsidR="00116F76" w:rsidP="00116F76" w:rsidRDefault="00000000" w14:paraId="2D7576FA" w14:textId="5EE862E6">
            <w:pPr>
              <w:pStyle w:val="Piedepgina"/>
            </w:pP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16F76" w:rsidP="00116F76" w:rsidRDefault="00116F76" w14:paraId="55100FDB" w14:textId="77777777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A355C" w:rsidP="006B128B" w:rsidRDefault="00DA355C" w14:paraId="39535C38" w14:textId="77777777">
      <w:pPr>
        <w:spacing w:after="0" w:line="240" w:lineRule="auto"/>
      </w:pPr>
      <w:r>
        <w:separator/>
      </w:r>
    </w:p>
  </w:footnote>
  <w:footnote w:type="continuationSeparator" w:id="0">
    <w:p w:rsidR="00DA355C" w:rsidP="006B128B" w:rsidRDefault="00DA355C" w14:paraId="4830F7D6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16F76" w:rsidRDefault="00116F76" w14:paraId="3695F95A" w14:textId="77777777">
    <w:pPr>
      <w:pStyle w:val="Encabezado"/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6B128B" w:rsidRDefault="006B128B" w14:paraId="5F87978E" w14:textId="5870F002">
    <w:pPr>
      <w:pStyle w:val="Encabezado"/>
    </w:pPr>
    <w:r>
      <w:rPr>
        <w:noProof/>
      </w:rPr>
      <w:drawing>
        <wp:anchor distT="114300" distB="114300" distL="114300" distR="114300" simplePos="0" relativeHeight="251661312" behindDoc="1" locked="0" layoutInCell="1" hidden="0" allowOverlap="1" wp14:editId="6196331B" wp14:anchorId="7FB452E4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8288597" cy="509588"/>
          <wp:effectExtent l="0" t="0" r="0" b="5080"/>
          <wp:wrapNone/>
          <wp:docPr id="138261169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288597" cy="5095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6B128B" w:rsidRDefault="006B128B" w14:paraId="1A608E42" w14:textId="18F6FD33">
    <w:pPr>
      <w:pStyle w:val="Encabezado"/>
    </w:pPr>
    <w:r>
      <w:rPr>
        <w:noProof/>
      </w:rPr>
      <w:drawing>
        <wp:anchor distT="114300" distB="114300" distL="114300" distR="114300" simplePos="0" relativeHeight="251659264" behindDoc="1" locked="0" layoutInCell="1" hidden="0" allowOverlap="1" wp14:editId="4D4627E2" wp14:anchorId="3E5CF0FF">
          <wp:simplePos x="0" y="0"/>
          <wp:positionH relativeFrom="page">
            <wp:posOffset>0</wp:posOffset>
          </wp:positionH>
          <wp:positionV relativeFrom="page">
            <wp:posOffset>445</wp:posOffset>
          </wp:positionV>
          <wp:extent cx="7563303" cy="10671175"/>
          <wp:effectExtent l="0" t="0" r="0" b="0"/>
          <wp:wrapNone/>
          <wp:docPr id="1507769949" name="image2.png" descr="Imagen de la pantalla de un video juego&#10;&#10;Descripción generada automáticamente con confianza medi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2.png" descr="Imagen de la pantalla de un video juego&#10;&#10;Descripción generada automáticamente con confianza medi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63303" cy="1067117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F4052D"/>
    <w:multiLevelType w:val="multilevel"/>
    <w:tmpl w:val="A1720F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59284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128B"/>
    <w:rsid w:val="00010A71"/>
    <w:rsid w:val="00025D1C"/>
    <w:rsid w:val="000670B4"/>
    <w:rsid w:val="00075651"/>
    <w:rsid w:val="00080BAE"/>
    <w:rsid w:val="000B6EEB"/>
    <w:rsid w:val="000D69CF"/>
    <w:rsid w:val="000E45B5"/>
    <w:rsid w:val="00116F76"/>
    <w:rsid w:val="001B3FD2"/>
    <w:rsid w:val="001C5C95"/>
    <w:rsid w:val="002705CD"/>
    <w:rsid w:val="0028616F"/>
    <w:rsid w:val="00294E80"/>
    <w:rsid w:val="002A176F"/>
    <w:rsid w:val="003255B0"/>
    <w:rsid w:val="00380AF9"/>
    <w:rsid w:val="00384E1F"/>
    <w:rsid w:val="003B62C6"/>
    <w:rsid w:val="003C6F0C"/>
    <w:rsid w:val="0042341F"/>
    <w:rsid w:val="00436116"/>
    <w:rsid w:val="004B665A"/>
    <w:rsid w:val="004C42A1"/>
    <w:rsid w:val="004C4DFA"/>
    <w:rsid w:val="005774C7"/>
    <w:rsid w:val="00645730"/>
    <w:rsid w:val="006A4B93"/>
    <w:rsid w:val="006B128B"/>
    <w:rsid w:val="006B64DC"/>
    <w:rsid w:val="006C2B04"/>
    <w:rsid w:val="006D63BE"/>
    <w:rsid w:val="0072284D"/>
    <w:rsid w:val="00791CC9"/>
    <w:rsid w:val="00811F1B"/>
    <w:rsid w:val="008744DF"/>
    <w:rsid w:val="00883B31"/>
    <w:rsid w:val="008949E8"/>
    <w:rsid w:val="008B1741"/>
    <w:rsid w:val="008B4031"/>
    <w:rsid w:val="008F3DD0"/>
    <w:rsid w:val="008F6A9B"/>
    <w:rsid w:val="00937754"/>
    <w:rsid w:val="0095782A"/>
    <w:rsid w:val="00986EF7"/>
    <w:rsid w:val="00A90CBC"/>
    <w:rsid w:val="00AD75A2"/>
    <w:rsid w:val="00B16DCD"/>
    <w:rsid w:val="00B2012B"/>
    <w:rsid w:val="00B222AF"/>
    <w:rsid w:val="00B30183"/>
    <w:rsid w:val="00B61864"/>
    <w:rsid w:val="00B7293E"/>
    <w:rsid w:val="00C226BD"/>
    <w:rsid w:val="00C526B3"/>
    <w:rsid w:val="00CA1EE0"/>
    <w:rsid w:val="00CA7287"/>
    <w:rsid w:val="00CE3E57"/>
    <w:rsid w:val="00D22C49"/>
    <w:rsid w:val="00DA355C"/>
    <w:rsid w:val="00DC156B"/>
    <w:rsid w:val="00DD3B79"/>
    <w:rsid w:val="00DF5318"/>
    <w:rsid w:val="00DF7397"/>
    <w:rsid w:val="00E26D69"/>
    <w:rsid w:val="00E47268"/>
    <w:rsid w:val="00E60A75"/>
    <w:rsid w:val="00E628E6"/>
    <w:rsid w:val="00E73B96"/>
    <w:rsid w:val="00EC371E"/>
    <w:rsid w:val="00EC48B0"/>
    <w:rsid w:val="00ED4AF3"/>
    <w:rsid w:val="00EE09B1"/>
    <w:rsid w:val="00EE2228"/>
    <w:rsid w:val="00F00D87"/>
    <w:rsid w:val="00F11155"/>
    <w:rsid w:val="00F3425D"/>
    <w:rsid w:val="00F37C72"/>
    <w:rsid w:val="00F53552"/>
    <w:rsid w:val="00F64658"/>
    <w:rsid w:val="00FC1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182C56"/>
  <w15:docId w15:val="{8EEE2907-C534-4B2B-95EB-8BCD7FBD7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O" w:eastAsia="es-CO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B128B"/>
    <w:pPr>
      <w:keepNext/>
      <w:keepLines/>
      <w:spacing w:after="60" w:line="240" w:lineRule="auto"/>
      <w:jc w:val="both"/>
      <w:outlineLvl w:val="0"/>
    </w:pPr>
    <w:rPr>
      <w:rFonts w:ascii="Titillium Web" w:eastAsia="Titillium Web" w:hAnsi="Titillium Web" w:cs="Titillium Web"/>
      <w:b/>
      <w:color w:val="2BB0FD"/>
      <w:kern w:val="0"/>
      <w:sz w:val="50"/>
      <w:szCs w:val="50"/>
      <w:lang w:val="pt-PT" w:eastAsia="es-ES"/>
      <w14:ligatures w14:val="none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16F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B128B"/>
    <w:rPr>
      <w:rFonts w:ascii="Titillium Web" w:eastAsia="Titillium Web" w:hAnsi="Titillium Web" w:cs="Titillium Web"/>
      <w:b/>
      <w:color w:val="2BB0FD"/>
      <w:kern w:val="0"/>
      <w:sz w:val="50"/>
      <w:szCs w:val="50"/>
      <w:lang w:val="pt-PT" w:eastAsia="es-ES"/>
      <w14:ligatures w14:val="none"/>
    </w:rPr>
  </w:style>
  <w:style w:type="paragraph" w:styleId="Ttulo">
    <w:name w:val="Title"/>
    <w:basedOn w:val="Normal"/>
    <w:next w:val="Textoindependiente"/>
    <w:link w:val="TtuloCar"/>
    <w:uiPriority w:val="10"/>
    <w:qFormat/>
    <w:rsid w:val="006B128B"/>
    <w:pPr>
      <w:keepNext/>
      <w:keepLines/>
      <w:spacing w:after="60" w:line="240" w:lineRule="auto"/>
      <w:jc w:val="both"/>
    </w:pPr>
    <w:rPr>
      <w:rFonts w:ascii="Titillium Web" w:eastAsia="Titillium Web" w:hAnsi="Titillium Web" w:cs="Titillium Web"/>
      <w:b/>
      <w:color w:val="00416C"/>
      <w:kern w:val="0"/>
      <w:sz w:val="50"/>
      <w:szCs w:val="50"/>
      <w:lang w:val="pt-PT" w:eastAsia="es-ES"/>
      <w14:ligatures w14:val="none"/>
    </w:rPr>
  </w:style>
  <w:style w:type="character" w:customStyle="1" w:styleId="TtuloCar">
    <w:name w:val="Título Car"/>
    <w:basedOn w:val="Fuentedeprrafopredeter"/>
    <w:link w:val="Ttulo"/>
    <w:uiPriority w:val="10"/>
    <w:rsid w:val="006B128B"/>
    <w:rPr>
      <w:rFonts w:ascii="Titillium Web" w:eastAsia="Titillium Web" w:hAnsi="Titillium Web" w:cs="Titillium Web"/>
      <w:b/>
      <w:color w:val="00416C"/>
      <w:kern w:val="0"/>
      <w:sz w:val="50"/>
      <w:szCs w:val="50"/>
      <w:lang w:val="pt-PT" w:eastAsia="es-ES"/>
      <w14:ligatures w14:val="none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B128B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B128B"/>
  </w:style>
  <w:style w:type="paragraph" w:styleId="Encabezado">
    <w:name w:val="header"/>
    <w:basedOn w:val="Normal"/>
    <w:link w:val="EncabezadoCar"/>
    <w:uiPriority w:val="99"/>
    <w:unhideWhenUsed/>
    <w:rsid w:val="006B128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128B"/>
  </w:style>
  <w:style w:type="paragraph" w:styleId="Piedepgina">
    <w:name w:val="footer"/>
    <w:basedOn w:val="Normal"/>
    <w:link w:val="PiedepginaCar"/>
    <w:uiPriority w:val="99"/>
    <w:unhideWhenUsed/>
    <w:rsid w:val="006B128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128B"/>
  </w:style>
  <w:style w:type="character" w:styleId="Textodelmarcadordeposicin">
    <w:name w:val="Placeholder Text"/>
    <w:basedOn w:val="Fuentedeprrafopredeter"/>
    <w:uiPriority w:val="99"/>
    <w:semiHidden/>
    <w:rsid w:val="006B128B"/>
    <w:rPr>
      <w:color w:val="66666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16F76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1E5F6752BF094B49BDC571056BDD1B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EA6E0D-AF06-4112-9EE9-D986A15A9020}"/>
      </w:docPartPr>
      <w:docPartBody>
        <w:p w:rsidR="007952D5" w:rsidRDefault="002C4C87" w:rsidP="002C4C87">
          <w:pPr>
            <w:pStyle w:val="1E5F6752BF094B49BDC571056BDD1BEB"/>
          </w:pPr>
          <w:r w:rsidRPr="00B3766C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CE5CD9701A24B33918E34209604FB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773C01-6F4A-4A8A-AA6C-F9360AAB10F4}"/>
      </w:docPartPr>
      <w:docPartBody>
        <w:p w:rsidR="00563DC3" w:rsidRDefault="007952D5" w:rsidP="007952D5">
          <w:pPr>
            <w:pStyle w:val="8CE5CD9701A24B33918E34209604FB82"/>
          </w:pPr>
          <w:r w:rsidRPr="00B3766C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B62F44-9E67-4DCE-9C79-3623CD140A8E}"/>
      </w:docPartPr>
      <w:docPartBody>
        <w:p w:rsidR="007414D4" w:rsidRDefault="003E4D14">
          <w:r w:rsidRPr="00951C85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9E31A-BE72-4BF5-80ED-50889AED2CEA}"/>
      </w:docPartPr>
      <w:docPartBody>
        <w:p w:rsidR="007414D4" w:rsidRDefault="003E4D14">
          <w:r w:rsidRPr="00951C85">
            <w:rPr>
              <w:rStyle w:val="Textodelmarcadordeposicin"/>
            </w:rPr>
            <w:t>Escriba cualquier contenido que desee que se repita, incluidos otros controles de contenido. También puede insertar este control en filas de tablas para repetir partes de una tabla.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tillium Web">
    <w:charset w:val="00"/>
    <w:family w:val="auto"/>
    <w:pitch w:val="variable"/>
    <w:sig w:usb0="00000007" w:usb1="00000001" w:usb2="00000000" w:usb3="00000000" w:csb0="0000009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Exo 2">
    <w:altName w:val="Calibri"/>
    <w:charset w:val="00"/>
    <w:family w:val="auto"/>
    <w:pitch w:val="default"/>
  </w:font>
  <w:font w:name="Exo 2 SemiBold">
    <w:altName w:val="Calibri"/>
    <w:charset w:val="00"/>
    <w:family w:val="auto"/>
    <w:pitch w:val="default"/>
  </w:font>
  <w:font w:name="Exo 2 Light">
    <w:altName w:val="Calibri"/>
    <w:charset w:val="00"/>
    <w:family w:val="auto"/>
    <w:pitch w:val="default"/>
  </w:font>
  <w:font w:name="PT Mono">
    <w:charset w:val="00"/>
    <w:family w:val="modern"/>
    <w:pitch w:val="fixed"/>
    <w:sig w:usb0="A00002EF" w:usb1="500078EB" w:usb2="00000000" w:usb3="00000000" w:csb0="000000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936"/>
    <w:rsid w:val="00007B6B"/>
    <w:rsid w:val="001C5C95"/>
    <w:rsid w:val="00264B1D"/>
    <w:rsid w:val="002928C6"/>
    <w:rsid w:val="002C4C87"/>
    <w:rsid w:val="003A5C0E"/>
    <w:rsid w:val="003B4592"/>
    <w:rsid w:val="003E4D14"/>
    <w:rsid w:val="004C42A1"/>
    <w:rsid w:val="00563DC3"/>
    <w:rsid w:val="005774C7"/>
    <w:rsid w:val="00670C65"/>
    <w:rsid w:val="006A4B93"/>
    <w:rsid w:val="006F1135"/>
    <w:rsid w:val="006F6F5F"/>
    <w:rsid w:val="007031B0"/>
    <w:rsid w:val="007175BE"/>
    <w:rsid w:val="0072284D"/>
    <w:rsid w:val="007414D4"/>
    <w:rsid w:val="007952D5"/>
    <w:rsid w:val="00842231"/>
    <w:rsid w:val="008744DF"/>
    <w:rsid w:val="008A2C25"/>
    <w:rsid w:val="008F6A9B"/>
    <w:rsid w:val="00937754"/>
    <w:rsid w:val="00A90CBC"/>
    <w:rsid w:val="00B7167F"/>
    <w:rsid w:val="00BB36E3"/>
    <w:rsid w:val="00C00B90"/>
    <w:rsid w:val="00C6625A"/>
    <w:rsid w:val="00DE2FCA"/>
    <w:rsid w:val="00EC48B0"/>
    <w:rsid w:val="00EF3936"/>
    <w:rsid w:val="00F777E8"/>
    <w:rsid w:val="00F82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O" w:eastAsia="es-CO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E4D14"/>
    <w:rPr>
      <w:color w:val="666666"/>
    </w:rPr>
  </w:style>
  <w:style w:type="paragraph" w:customStyle="1" w:styleId="1E5F6752BF094B49BDC571056BDD1BEB">
    <w:name w:val="1E5F6752BF094B49BDC571056BDD1BEB"/>
    <w:rsid w:val="002C4C87"/>
  </w:style>
  <w:style w:type="paragraph" w:customStyle="1" w:styleId="8CE5CD9701A24B33918E34209604FB82">
    <w:name w:val="8CE5CD9701A24B33918E34209604FB82"/>
    <w:rsid w:val="007952D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��< ? x m l   v e r s i o n = " 1 . 0 "   e n c o d i n g = " u t f - 1 6 " ? >  
 < N a v W o r d R e p o r t X m l P a r t   x m l n s = " u r n : m i c r o s o f t - d y n a m i c s - n a v / r e p o r t s / S U C _ O m i p _ P r o p o s a l _ N A B / 5 0 1 5 5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S U C O m i p P r o p o s e l >  
         < A g e n t _ N a m e > A g e n t _ N a m e < / A g e n t _ N a m e >  
         < C o n t r a c t P e r i o d > C o n t r a c t P e r i o d < / C o n t r a c t P e r i o d >  
         < C o n t r a c t T y p e > C o n t r a c t T y p e < / C o n t r a c t T y p e >  
         < C o n t r a c t _ S t a r t _ D a t e > C o n t r a c t _ S t a r t _ D a t e < / C o n t r a c t _ S t a r t _ D a t e >  
         < C U P S > C U P S < / C U P S >  
         < C u s t o m e r E m a i l > C u s t o m e r E m a i l < / C u s t o m e r E m a i l >  
         < C u s t o m e r M a n a g e r > C u s t o m e r M a n a g e r < / C u s t o m e r M a n a g e r >  
         < C u s t o m e r P h o n e > C u s t o m e r P h o n e < / C u s t o m e r P h o n e >  
         < C u s t o m e r V A T R e g N o > C u s t o m e r V A T R e g N o < / C u s t o m e r V A T R e g N o >  
         < C u s t o m e r _ N a m e > C u s t o m e r _ N a m e < / C u s t o m e r _ N a m e >  
         < D a t e _ P r o p o s e l > D a t e _ P r o p o s e l < / D a t e _ P r o p o s e l >  
         < E n d D a t e > E n d D a t e < / E n d D a t e >  
         < E n e r g y _ O r i g e n > E n e r g y _ O r i g e n < / E n e r g y _ O r i g e n >  
         < M a r k e t e r _ N a m e > M a r k e t e r _ N a m e < / M a r k e t e r _ N a m e >  
         < P r o p V a l i d U n t i l > P r o p V a l i d U n t i l < / P r o p V a l i d U n t i l >  
         < R a t e _ N o _ > R a t e _ N o _ < / R a t e _ N o _ >  
         < T i m e s P r o p o s e l > T i m e s P r o p o s e l < / T i m e s P r o p o s e l >  
         < T y p e _ > T y p e _ < / T y p e _ >  
         < V o l u m e > V o l u m e < / V o l u m e >  
         < S U C O m i p P o w e r E n t r y >  
             < P P 1 > P P 1 < / P P 1 >  
             < P P 2 > P P 2 < / P P 2 >  
             < P P 3 > P P 3 < / P P 3 >  
             < P P 4 > P P 4 < / P P 4 >  
             < P P 5 > P P 5 < / P P 5 >  
             < P P 6 > P P 6 < / P P 6 >  
         < / S U C O m i p P o w e r E n t r y >  
         < S U C O m i p E n e r g y E n t r y >  
             < E n e r g y P e r i o d B y T r a m > E n e r g y P e r i o d B y T r a m < / E n e r g y P e r i o d B y T r a m >  
             < O m i p P r i c e > O m i p P r i c e < / O m i p P r i c e >  
             < P E 1 > P E 1 < / P E 1 >  
             < P E 2 > P E 2 < / P E 2 >  
             < P E 3 > P E 3 < / P E 3 >  
             < P E 4 > P E 4 < / P E 4 >  
             < P E 5 > P E 5 < / P E 5 >  
             < P E 6 > P E 6 < / P E 6 >  
             < P E T i m e s > P E T i m e s < / P E T i m e s >  
         < / S U C O m i p E n e r g y E n t r y >  
         < S U C _ O m i p _ C o n t r a c t e d _ P o w e r >  
             < P 1 C P > P 1 C P < / P 1 C P >  
             < P 2 C P > P 2 C P < / P 2 C P >  
             < P 3 C P > P 3 C P < / P 3 C P >  
             < P 4 C P > P 4 C P < / P 4 C P >  
             < P 5 C P > P 5 C P < / P 5 C P >  
             < P 6 C P > P 6 C P < / P 6 C P >  
         < / S U C _ O m i p _ C o n t r a c t e d _ P o w e r >  
         < S U C _ O m i p _ C o n s u m p t i o n _ D e c l a r e d >  
             < P 1 C D > P 1 C D < / P 1 C D >  
             < P 2 C D > P 2 C D < / P 2 C D >  
             < P 3 C D > P 3 C D < / P 3 C D >  
             < P 4 C D > P 4 C D < / P 4 C D >  
             < P 5 C D > P 5 C D < / P 5 C D >  
             < P 6 C D > P 6 C D < / P 6 C D >  
         < / S U C _ O m i p _ C o n s u m p t i o n _ D e c l a r e d >  
     < / S U C O m i p P r o p o s e l >  
 < / N a v W o r d R e p o r t X m l P a r t > 
</file>

<file path=customXml/itemProps1.xml><?xml version="1.0" encoding="utf-8"?>
<ds:datastoreItem xmlns:ds="http://schemas.openxmlformats.org/officeDocument/2006/customXml" ds:itemID="{CDDC9557-015A-4E63-95CE-75FDC1BE33F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4DB80E9-0E16-46F5-9F26-DE1F92B29B66}">
  <ds:schemaRefs>
    <ds:schemaRef ds:uri="urn:microsoft-dynamics-nav/reports/SUC_Omip_Proposal_NAB/50155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302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Jesús  Patarroyo</cp:lastModifiedBy>
  <cp:revision>45</cp:revision>
  <dcterms:created xsi:type="dcterms:W3CDTF">2024-09-17T15:05:00Z</dcterms:created>
  <dcterms:modified xsi:type="dcterms:W3CDTF">2025-06-19T09:56:00Z</dcterms:modified>
</cp:coreProperties>
</file>