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="00154AED">
        <w:rPr>
          <w:sz w:val="36"/>
        </w:rPr>
        <w:t>概要设计</w:t>
      </w:r>
      <w:r w:rsidRPr="00557E67">
        <w:rPr>
          <w:sz w:val="36"/>
        </w:rPr>
        <w:t>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</w:t>
      </w:r>
      <w:r w:rsidR="00154AED">
        <w:rPr>
          <w:rFonts w:ascii="楷体" w:eastAsia="楷体" w:hAnsiTheme="minorEastAsia" w:hint="eastAsia"/>
          <w:sz w:val="24"/>
        </w:rPr>
        <w:t>概要设计</w:t>
      </w:r>
      <w:r w:rsidRPr="000348E9">
        <w:rPr>
          <w:rFonts w:ascii="楷体" w:eastAsia="楷体" w:hAnsiTheme="minorEastAsia" w:hint="eastAsia"/>
          <w:sz w:val="24"/>
        </w:rPr>
        <w:t>软件说明书全面、概括性介绍Static</w:t>
      </w:r>
      <w:r w:rsidRPr="000348E9">
        <w:rPr>
          <w:rFonts w:ascii="楷体" w:eastAsia="楷体" w:hAnsiTheme="minorEastAsia"/>
          <w:sz w:val="24"/>
        </w:rPr>
        <w:t>WebServer</w:t>
      </w:r>
      <w:r w:rsidR="00154AED">
        <w:rPr>
          <w:rFonts w:ascii="楷体" w:eastAsia="楷体" w:hAnsiTheme="minorEastAsia"/>
          <w:sz w:val="24"/>
        </w:rPr>
        <w:t>的功能模块和实施流程。通过本</w:t>
      </w:r>
      <w:r w:rsidRPr="000348E9">
        <w:rPr>
          <w:rFonts w:ascii="楷体" w:eastAsia="楷体" w:hAnsiTheme="minorEastAsia"/>
          <w:sz w:val="24"/>
        </w:rPr>
        <w:t>说明书可以全面了解</w:t>
      </w:r>
      <w:r w:rsidRPr="000348E9">
        <w:rPr>
          <w:rFonts w:ascii="楷体" w:eastAsia="楷体" w:hAnsiTheme="minorEastAsia" w:hint="eastAsia"/>
          <w:sz w:val="24"/>
        </w:rPr>
        <w:t>Satic</w:t>
      </w:r>
      <w:r w:rsidRPr="000348E9">
        <w:rPr>
          <w:rFonts w:ascii="楷体" w:eastAsia="楷体" w:hAnsiTheme="minorEastAsia"/>
          <w:sz w:val="24"/>
        </w:rPr>
        <w:t>WebServer所</w:t>
      </w:r>
      <w:r w:rsidR="00154AED">
        <w:rPr>
          <w:rFonts w:ascii="楷体" w:eastAsia="楷体" w:hAnsiTheme="minorEastAsia"/>
          <w:sz w:val="24"/>
        </w:rPr>
        <w:t>采用的技术方案。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</w:t>
      </w:r>
      <w:r w:rsidR="00154AED">
        <w:rPr>
          <w:rFonts w:ascii="楷体" w:eastAsia="楷体" w:hAnsiTheme="minorEastAsia" w:hint="eastAsia"/>
          <w:sz w:val="24"/>
        </w:rPr>
        <w:t>在项目前一阶段，也就是Static</w:t>
      </w:r>
      <w:r w:rsidR="00154AED">
        <w:rPr>
          <w:rFonts w:ascii="楷体" w:eastAsia="楷体" w:hAnsiTheme="minorEastAsia"/>
          <w:sz w:val="24"/>
        </w:rPr>
        <w:t>WebServer的需求设计阶段，已经详细列出</w:t>
      </w:r>
      <w:r w:rsidR="00154AED">
        <w:rPr>
          <w:rFonts w:ascii="楷体" w:eastAsia="楷体" w:hAnsiTheme="minorEastAsia" w:hint="eastAsia"/>
          <w:sz w:val="24"/>
        </w:rPr>
        <w:t>Static</w:t>
      </w:r>
      <w:r w:rsidR="00154AED">
        <w:rPr>
          <w:rFonts w:ascii="楷体" w:eastAsia="楷体" w:hAnsiTheme="minorEastAsia"/>
          <w:sz w:val="24"/>
        </w:rPr>
        <w:t>WebServer的功能要求。本阶段在需求分析的基础上，对StaticWebServer进行概要设计，主要解决项目的不同功能模块和大致流程。再下一阶段的详细设计中，可对本阶段的概要设计进行详细的说明。</w:t>
      </w:r>
    </w:p>
    <w:p w:rsidR="00F66493" w:rsidRPr="000348E9" w:rsidRDefault="000348E9" w:rsidP="00170B03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本项目的任务提出者：产品中心组长蒙虎生</w:t>
      </w:r>
    </w:p>
    <w:p w:rsidR="00F66493" w:rsidRDefault="000A39AC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本项目的任务开发</w:t>
      </w:r>
      <w:r>
        <w:rPr>
          <w:rFonts w:ascii="楷体" w:eastAsia="楷体" w:hAnsiTheme="minorEastAsia" w:hint="eastAsia"/>
          <w:sz w:val="24"/>
        </w:rPr>
        <w:t>者</w:t>
      </w:r>
      <w:r w:rsidR="00F66493" w:rsidRPr="000348E9">
        <w:rPr>
          <w:rFonts w:ascii="楷体" w:eastAsia="楷体" w:hAnsiTheme="minorEastAsia"/>
          <w:sz w:val="24"/>
        </w:rPr>
        <w:t>：产品中心实习生侯景瑞</w:t>
      </w:r>
    </w:p>
    <w:p w:rsidR="00154AED" w:rsidRDefault="00154AED" w:rsidP="00170B03">
      <w:pPr>
        <w:pStyle w:val="2"/>
        <w:spacing w:line="360" w:lineRule="auto"/>
      </w:pPr>
      <w:r>
        <w:rPr>
          <w:rFonts w:hint="eastAsia"/>
        </w:rPr>
        <w:t>1.</w:t>
      </w:r>
      <w:r>
        <w:t xml:space="preserve">3 </w:t>
      </w:r>
      <w:r>
        <w:t>参考资料</w:t>
      </w:r>
    </w:p>
    <w:p w:rsidR="00170B03" w:rsidRPr="00170B03" w:rsidRDefault="00154AED" w:rsidP="00170B03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FB7019">
        <w:rPr>
          <w:rFonts w:ascii="楷体" w:eastAsia="楷体" w:hAnsiTheme="minorEastAsia"/>
          <w:sz w:val="24"/>
        </w:rPr>
        <w:t>StaticWebServer</w:t>
      </w:r>
      <w:r w:rsidRPr="00FB7019">
        <w:rPr>
          <w:rFonts w:ascii="楷体" w:eastAsia="楷体" w:hAnsiTheme="minorEastAsia" w:hint="eastAsia"/>
          <w:sz w:val="24"/>
        </w:rPr>
        <w:t>需求说明书</w:t>
      </w:r>
      <w:r w:rsidR="000A39AC">
        <w:rPr>
          <w:rFonts w:ascii="楷体" w:eastAsia="楷体" w:hAnsiTheme="minorEastAsia" w:hint="eastAsia"/>
          <w:sz w:val="24"/>
        </w:rPr>
        <w:t>v1.1</w:t>
      </w:r>
    </w:p>
    <w:p w:rsidR="00170B03" w:rsidRDefault="00D5161A" w:rsidP="00D5161A">
      <w:pPr>
        <w:pStyle w:val="1"/>
      </w:pPr>
      <w:r>
        <w:rPr>
          <w:rFonts w:hint="eastAsia"/>
        </w:rPr>
        <w:t>2</w:t>
      </w:r>
      <w:r w:rsidR="00170B03">
        <w:rPr>
          <w:rFonts w:hint="eastAsia"/>
        </w:rPr>
        <w:t xml:space="preserve"> </w:t>
      </w:r>
      <w:r w:rsidR="000A39AC">
        <w:t>功能模块</w:t>
      </w:r>
    </w:p>
    <w:p w:rsidR="00996550" w:rsidRDefault="000A39AC" w:rsidP="00953F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953FE9">
        <w:rPr>
          <w:rFonts w:ascii="楷体" w:eastAsia="楷体" w:hAnsiTheme="minorEastAsia" w:hint="eastAsia"/>
          <w:sz w:val="24"/>
        </w:rPr>
        <w:t>Static</w:t>
      </w:r>
      <w:r w:rsidRPr="00953FE9">
        <w:rPr>
          <w:rFonts w:ascii="楷体" w:eastAsia="楷体" w:hAnsiTheme="minorEastAsia"/>
          <w:sz w:val="24"/>
        </w:rPr>
        <w:t>WebServer</w:t>
      </w:r>
      <w:r w:rsidRPr="00953FE9">
        <w:rPr>
          <w:rFonts w:ascii="楷体" w:eastAsia="楷体" w:hAnsiTheme="minorEastAsia" w:hint="eastAsia"/>
          <w:sz w:val="24"/>
        </w:rPr>
        <w:t>的</w:t>
      </w:r>
      <w:r w:rsidRPr="00953FE9">
        <w:rPr>
          <w:rFonts w:ascii="楷体" w:eastAsia="楷体" w:hAnsiTheme="minorEastAsia"/>
          <w:sz w:val="24"/>
        </w:rPr>
        <w:t>功能模块主要分为三</w:t>
      </w:r>
      <w:r w:rsidRPr="00953FE9">
        <w:rPr>
          <w:rFonts w:ascii="楷体" w:eastAsia="楷体" w:hAnsiTheme="minorEastAsia" w:hint="eastAsia"/>
          <w:sz w:val="24"/>
        </w:rPr>
        <w:t>部分：服务器开启\关闭</w:t>
      </w:r>
      <w:r w:rsidRPr="00953FE9">
        <w:rPr>
          <w:rFonts w:ascii="楷体" w:eastAsia="楷体" w:hAnsiTheme="minorEastAsia"/>
          <w:sz w:val="24"/>
        </w:rPr>
        <w:t>模块</w:t>
      </w:r>
      <w:r w:rsidRPr="00953FE9">
        <w:rPr>
          <w:rFonts w:ascii="楷体" w:eastAsia="楷体" w:hAnsiTheme="minorEastAsia" w:hint="eastAsia"/>
          <w:sz w:val="24"/>
        </w:rPr>
        <w:t>、</w:t>
      </w:r>
      <w:r w:rsidR="00953FE9" w:rsidRPr="00953FE9">
        <w:rPr>
          <w:rFonts w:ascii="楷体" w:eastAsia="楷体" w:hAnsiTheme="minorEastAsia" w:hint="eastAsia"/>
          <w:sz w:val="24"/>
        </w:rPr>
        <w:t>请求解析</w:t>
      </w:r>
      <w:r w:rsidR="00953FE9" w:rsidRPr="00953FE9">
        <w:rPr>
          <w:rFonts w:ascii="楷体" w:eastAsia="楷体" w:hAnsiTheme="minorEastAsia"/>
          <w:sz w:val="24"/>
        </w:rPr>
        <w:t>模块和响应回执模块</w:t>
      </w:r>
      <w:r w:rsidR="00953FE9" w:rsidRPr="00953FE9">
        <w:rPr>
          <w:rFonts w:ascii="楷体" w:eastAsia="楷体" w:hAnsiTheme="minorEastAsia" w:hint="eastAsia"/>
          <w:sz w:val="24"/>
        </w:rPr>
        <w:t>，</w:t>
      </w:r>
      <w:r w:rsidR="00953FE9" w:rsidRPr="00953FE9">
        <w:rPr>
          <w:rFonts w:ascii="楷体" w:eastAsia="楷体" w:hAnsiTheme="minorEastAsia"/>
          <w:sz w:val="24"/>
        </w:rPr>
        <w:t>分别负责服务器的开启与关闭管理、</w:t>
      </w:r>
      <w:r w:rsidR="00953FE9" w:rsidRPr="00953FE9">
        <w:rPr>
          <w:rFonts w:ascii="楷体" w:eastAsia="楷体" w:hAnsiTheme="minorEastAsia" w:hint="eastAsia"/>
          <w:sz w:val="24"/>
        </w:rPr>
        <w:t>解析</w:t>
      </w:r>
      <w:r w:rsidR="00953FE9" w:rsidRPr="00953FE9">
        <w:rPr>
          <w:rFonts w:ascii="楷体" w:eastAsia="楷体" w:hAnsiTheme="minorEastAsia"/>
          <w:sz w:val="24"/>
        </w:rPr>
        <w:t>浏览器的请求、根据请求内容作出相应回执。</w:t>
      </w:r>
    </w:p>
    <w:p w:rsidR="00953FE9" w:rsidRPr="00953FE9" w:rsidRDefault="00953FE9" w:rsidP="00996550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953FE9">
        <w:rPr>
          <w:rFonts w:ascii="楷体" w:eastAsia="楷体" w:hAnsiTheme="minorEastAsia"/>
          <w:sz w:val="24"/>
        </w:rPr>
        <w:t>三者之间的层次关系具体可见</w:t>
      </w:r>
      <w:r w:rsidR="00B842EB">
        <w:rPr>
          <w:rFonts w:ascii="楷体" w:eastAsia="楷体" w:hAnsiTheme="minorEastAsia" w:hint="eastAsia"/>
          <w:sz w:val="24"/>
        </w:rPr>
        <w:t>下图</w:t>
      </w:r>
      <w:r w:rsidRPr="00953FE9">
        <w:rPr>
          <w:rFonts w:ascii="楷体" w:eastAsia="楷体" w:hAnsiTheme="minorEastAsia"/>
          <w:sz w:val="24"/>
        </w:rPr>
        <w:t>：</w:t>
      </w:r>
    </w:p>
    <w:p w:rsidR="00D5161A" w:rsidRDefault="00D5161A" w:rsidP="00170B03"/>
    <w:p w:rsidR="00D5161A" w:rsidRDefault="00D5161A" w:rsidP="00170B03"/>
    <w:p w:rsidR="00953FE9" w:rsidRDefault="00B842EB" w:rsidP="00170B0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92BA37" wp14:editId="0DFEC925">
                <wp:simplePos x="0" y="0"/>
                <wp:positionH relativeFrom="column">
                  <wp:posOffset>9605</wp:posOffset>
                </wp:positionH>
                <wp:positionV relativeFrom="paragraph">
                  <wp:posOffset>199785</wp:posOffset>
                </wp:positionV>
                <wp:extent cx="4674870" cy="8510905"/>
                <wp:effectExtent l="19050" t="0" r="68580" b="2349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8510905"/>
                          <a:chOff x="0" y="0"/>
                          <a:chExt cx="4675013" cy="8511097"/>
                        </a:xfrm>
                        <a:noFill/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0" y="0"/>
                            <a:ext cx="4105722" cy="2481366"/>
                            <a:chOff x="0" y="0"/>
                            <a:chExt cx="4105722" cy="2481366"/>
                          </a:xfrm>
                          <a:grpFill/>
                        </wpg:grpSpPr>
                        <wps:wsp>
                          <wps:cNvPr id="28" name="圆角矩形 28"/>
                          <wps:cNvSpPr/>
                          <wps:spPr>
                            <a:xfrm>
                              <a:off x="3258355" y="19319"/>
                              <a:ext cx="782517" cy="3540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关闭指令</w:t>
                                </w:r>
                                <w:r w:rsidRPr="00996550">
                                  <w:rPr>
                                    <w:color w:val="000000" w:themeColor="text1"/>
                                  </w:rPr>
                                  <w:t>指令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流程图: 预定义过程 26"/>
                          <wps:cNvSpPr/>
                          <wps:spPr>
                            <a:xfrm>
                              <a:off x="1101143" y="1996226"/>
                              <a:ext cx="2291715" cy="485140"/>
                            </a:xfrm>
                            <a:prstGeom prst="flowChartPredefined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" name="组合 94"/>
                          <wpg:cNvGrpSpPr/>
                          <wpg:grpSpPr>
                            <a:xfrm>
                              <a:off x="0" y="0"/>
                              <a:ext cx="1564509" cy="1742967"/>
                              <a:chOff x="0" y="0"/>
                              <a:chExt cx="1564509" cy="1742967"/>
                            </a:xfrm>
                            <a:grpFill/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399245" y="0"/>
                                <a:ext cx="782529" cy="35421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FE9" w:rsidRPr="00996550" w:rsidRDefault="00953FE9" w:rsidP="00953F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开启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指令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直接箭头连接符 25"/>
                            <wps:cNvCnPr/>
                            <wps:spPr>
                              <a:xfrm>
                                <a:off x="785611" y="354169"/>
                                <a:ext cx="0" cy="403641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流程图: 决策 31"/>
                            <wps:cNvSpPr/>
                            <wps:spPr>
                              <a:xfrm>
                                <a:off x="0" y="779172"/>
                                <a:ext cx="1564509" cy="96379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FE9" w:rsidRPr="00996550" w:rsidRDefault="00953FE9" w:rsidP="00953F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配置信息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是否正常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直接箭头连接符 33"/>
                          <wps:cNvCnPr/>
                          <wps:spPr>
                            <a:xfrm>
                              <a:off x="1558343" y="1255690"/>
                              <a:ext cx="46101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2021983" y="1075386"/>
                              <a:ext cx="782320" cy="35369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启动失败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3651160" y="392806"/>
                              <a:ext cx="0" cy="589868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流程图: 过程 41"/>
                          <wps:cNvSpPr/>
                          <wps:spPr>
                            <a:xfrm>
                              <a:off x="3232597" y="991674"/>
                              <a:ext cx="873125" cy="527050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67FA" w:rsidRPr="00996550" w:rsidRDefault="006667FA" w:rsidP="006667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等待</w:t>
                                </w:r>
                                <w:r w:rsidRPr="00996550">
                                  <w:rPr>
                                    <w:color w:val="000000" w:themeColor="text1"/>
                                  </w:rPr>
                                  <w:t>现有任务结束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772732" y="1745088"/>
                              <a:ext cx="0" cy="47879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772732" y="2228045"/>
                              <a:ext cx="31813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3696236" y="1519707"/>
                              <a:ext cx="0" cy="7188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箭头连接符 69"/>
                          <wps:cNvCnPr/>
                          <wps:spPr>
                            <a:xfrm flipH="1">
                              <a:off x="3406462" y="2240924"/>
                              <a:ext cx="28892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7" name="组合 97"/>
                        <wpg:cNvGrpSpPr/>
                        <wpg:grpSpPr>
                          <a:xfrm>
                            <a:off x="207818" y="2473036"/>
                            <a:ext cx="4467195" cy="4611200"/>
                            <a:chOff x="0" y="0"/>
                            <a:chExt cx="4467195" cy="4611200"/>
                          </a:xfrm>
                          <a:grpFill/>
                        </wpg:grpSpPr>
                        <wps:wsp>
                          <wps:cNvPr id="62" name="流程图: 过程 62"/>
                          <wps:cNvSpPr/>
                          <wps:spPr>
                            <a:xfrm>
                              <a:off x="3316310" y="592429"/>
                              <a:ext cx="873138" cy="527204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024" w:rsidRPr="00996550" w:rsidRDefault="00481024" w:rsidP="0048102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异常信息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流程图: 过程 78"/>
                          <wps:cNvSpPr/>
                          <wps:spPr>
                            <a:xfrm>
                              <a:off x="3335628" y="1603420"/>
                              <a:ext cx="873125" cy="527050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4BD1" w:rsidRPr="00996550" w:rsidRDefault="00E34BD1" w:rsidP="00E34BD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显示列表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0" y="0"/>
                              <a:ext cx="3339412" cy="2176557"/>
                              <a:chOff x="0" y="0"/>
                              <a:chExt cx="3339412" cy="2176557"/>
                            </a:xfrm>
                            <a:grpFill/>
                          </wpg:grpSpPr>
                          <wps:wsp>
                            <wps:cNvPr id="46" name="圆角矩形 46"/>
                            <wps:cNvSpPr/>
                            <wps:spPr>
                              <a:xfrm>
                                <a:off x="0" y="1770845"/>
                                <a:ext cx="996315" cy="40386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67FA" w:rsidRPr="00996550" w:rsidRDefault="006667FA" w:rsidP="006667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H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ttp</w:t>
                                  </w: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请求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流程图: 决策 48"/>
                            <wps:cNvSpPr/>
                            <wps:spPr>
                              <a:xfrm>
                                <a:off x="978795" y="585989"/>
                                <a:ext cx="2101215" cy="57594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67FA" w:rsidRPr="00996550" w:rsidRDefault="006667FA" w:rsidP="006667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请求是否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合法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>
                                <a:off x="2028423" y="1159099"/>
                                <a:ext cx="0" cy="412027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流程图: 决策 53"/>
                            <wps:cNvSpPr/>
                            <wps:spPr>
                              <a:xfrm>
                                <a:off x="1101144" y="1584102"/>
                                <a:ext cx="1887220" cy="59245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列表或文件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470079" y="296214"/>
                                <a:ext cx="0" cy="1474992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接连接符 71"/>
                            <wps:cNvCnPr/>
                            <wps:spPr>
                              <a:xfrm>
                                <a:off x="470079" y="296214"/>
                                <a:ext cx="891251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接箭头连接符 73"/>
                            <wps:cNvCnPr/>
                            <wps:spPr>
                              <a:xfrm flipV="1">
                                <a:off x="137160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接箭头连接符 74"/>
                            <wps:cNvCnPr/>
                            <wps:spPr>
                              <a:xfrm>
                                <a:off x="2047741" y="25758"/>
                                <a:ext cx="0" cy="5580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直接箭头连接符 79"/>
                            <wps:cNvCnPr/>
                            <wps:spPr>
                              <a:xfrm>
                                <a:off x="3076806" y="869324"/>
                                <a:ext cx="262606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直接箭头连接符 80"/>
                            <wps:cNvCnPr/>
                            <wps:spPr>
                              <a:xfrm>
                                <a:off x="2987899" y="1880316"/>
                                <a:ext cx="349529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直接连接符 82"/>
                          <wps:cNvCnPr/>
                          <wps:spPr>
                            <a:xfrm>
                              <a:off x="4198513" y="850006"/>
                              <a:ext cx="258163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接箭头连接符 84"/>
                          <wps:cNvCnPr/>
                          <wps:spPr>
                            <a:xfrm>
                              <a:off x="4179195" y="1854558"/>
                              <a:ext cx="2880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>
                              <a:off x="4449651" y="856445"/>
                              <a:ext cx="0" cy="375475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685800" y="4675909"/>
                            <a:ext cx="3971454" cy="3835188"/>
                            <a:chOff x="0" y="0"/>
                            <a:chExt cx="3971454" cy="3835188"/>
                          </a:xfrm>
                          <a:grpFill/>
                        </wpg:grpSpPr>
                        <wps:wsp>
                          <wps:cNvPr id="72" name="直接箭头连接符 72"/>
                          <wps:cNvCnPr/>
                          <wps:spPr>
                            <a:xfrm>
                              <a:off x="1544877" y="0"/>
                              <a:ext cx="0" cy="41148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>
                              <a:off x="1624209" y="3098104"/>
                              <a:ext cx="0" cy="266406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" name="组合 100"/>
                          <wpg:cNvGrpSpPr/>
                          <wpg:grpSpPr>
                            <a:xfrm>
                              <a:off x="0" y="4175"/>
                              <a:ext cx="3971454" cy="3831013"/>
                              <a:chOff x="0" y="0"/>
                              <a:chExt cx="3971454" cy="3831013"/>
                            </a:xfrm>
                            <a:grpFill/>
                          </wpg:grpSpPr>
                          <wps:wsp>
                            <wps:cNvPr id="45" name="肘形连接符 45"/>
                            <wps:cNvCnPr/>
                            <wps:spPr>
                              <a:xfrm flipH="1" flipV="1">
                                <a:off x="0" y="0"/>
                                <a:ext cx="778213" cy="3589507"/>
                              </a:xfrm>
                              <a:prstGeom prst="bentConnector3">
                                <a:avLst>
                                  <a:gd name="adj1" fmla="val 9960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流程图: 决策 55"/>
                            <wps:cNvSpPr/>
                            <wps:spPr>
                              <a:xfrm>
                                <a:off x="602672" y="374073"/>
                                <a:ext cx="1887329" cy="593046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文件可预览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流程图: 过程 57"/>
                            <wps:cNvSpPr/>
                            <wps:spPr>
                              <a:xfrm>
                                <a:off x="187036" y="1392382"/>
                                <a:ext cx="873125" cy="527050"/>
                              </a:xfrm>
                              <a:prstGeom prst="flowChart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在线预览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流程图: 预定义过程 65"/>
                            <wps:cNvSpPr/>
                            <wps:spPr>
                              <a:xfrm>
                                <a:off x="768927" y="3345873"/>
                                <a:ext cx="1838528" cy="485140"/>
                              </a:xfrm>
                              <a:prstGeom prst="flowChartPredefined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1024" w:rsidRPr="00996550" w:rsidRDefault="000E7C91" w:rsidP="0048102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浏览</w:t>
                                  </w:r>
                                  <w:r w:rsidR="00481024"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接箭头连接符 75"/>
                            <wps:cNvCnPr/>
                            <wps:spPr>
                              <a:xfrm>
                                <a:off x="623454" y="685800"/>
                                <a:ext cx="0" cy="705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直接箭头连接符 76"/>
                            <wps:cNvCnPr/>
                            <wps:spPr>
                              <a:xfrm>
                                <a:off x="2493818" y="665018"/>
                                <a:ext cx="0" cy="6985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流程图: 过程 77"/>
                            <wps:cNvSpPr/>
                            <wps:spPr>
                              <a:xfrm>
                                <a:off x="2057400" y="1371600"/>
                                <a:ext cx="873125" cy="527050"/>
                              </a:xfrm>
                              <a:prstGeom prst="flowChart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BD1" w:rsidRPr="00996550" w:rsidRDefault="00E34BD1" w:rsidP="00E34BD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下载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直接连接符 87"/>
                            <wps:cNvCnPr/>
                            <wps:spPr>
                              <a:xfrm>
                                <a:off x="623454" y="2410691"/>
                                <a:ext cx="334800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圆角矩形 88"/>
                            <wps:cNvSpPr/>
                            <wps:spPr>
                              <a:xfrm>
                                <a:off x="914400" y="2680855"/>
                                <a:ext cx="1427747" cy="40386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DD4" w:rsidRPr="00996550" w:rsidRDefault="003D1DD4" w:rsidP="003D1DD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H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ttp</w:t>
                                  </w: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直接箭头连接符 89"/>
                            <wps:cNvCnPr/>
                            <wps:spPr>
                              <a:xfrm>
                                <a:off x="1641763" y="2410691"/>
                                <a:ext cx="0" cy="270006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2493818" y="1911927"/>
                                <a:ext cx="0" cy="4860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92BA37" id="组合 102" o:spid="_x0000_s1026" style="position:absolute;left:0;text-align:left;margin-left:.75pt;margin-top:15.75pt;width:368.1pt;height:670.15pt;z-index:251745280" coordsize="46750,8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">
                <v:group id="组合 95" o:spid="_x0000_s1027" style="position:absolute;width:41057;height:24813" coordsize="41057,24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oundrect id="圆角矩形 28" o:spid="_x0000_s1028" style="position:absolute;left:32583;top:193;width:7825;height:3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3Bg8AA&#10;AADbAAAADwAAAGRycy9kb3ducmV2LnhtbERPz2vCMBS+C/sfwht403QdDOmayiiMeZxOC96eyVtb&#10;bF5KErXur18Ogx0/vt/lerKDuJIPvWMFT8sMBLF2pudWwf7rfbECESKywcExKbhTgHX1MCuxMO7G&#10;W7ruYitSCIcCFXQxjoWUQXdkMSzdSJy4b+ctxgR9K43HWwq3g8yz7EVa7Dk1dDhS3ZE+7y5WQZMd&#10;f7BmefpoDvr86bw/Pd+9UvPH6e0VRKQp/ov/3BujIE9j05f0A2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3Bg8AAAADbAAAADwAAAAAAAAAAAAAAAACYAgAAZHJzL2Rvd25y&#10;ZXYueG1sUEsFBgAAAAAEAAQA9QAAAIUDAAAAAA==&#10;" filled="f" strokecolor="black [3213]" strokeweight="1pt">
                    <v:stroke joinstyle="miter"/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关闭指令</w:t>
                          </w:r>
                          <w:r w:rsidRPr="00996550">
                            <w:rPr>
                              <w:color w:val="000000" w:themeColor="text1"/>
                            </w:rPr>
                            <w:t>指令</w:t>
                          </w:r>
                        </w:p>
                      </w:txbxContent>
                    </v:textbox>
                  </v:round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图: 预定义过程 26" o:spid="_x0000_s1029" type="#_x0000_t112" style="position:absolute;left:11011;top:19962;width:2291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MB5cQA&#10;AADbAAAADwAAAGRycy9kb3ducmV2LnhtbESPQWvCQBSE70L/w/IK3symEcRG19AKghRaMC31+sw+&#10;k9DdtyG7avLvu4WCx2FmvmHWxWCNuFLvW8cKnpIUBHHldMu1gq/P3WwJwgdkjcYxKRjJQ7F5mKwx&#10;1+7GB7qWoRYRwj5HBU0IXS6lrxqy6BPXEUfv7HqLIcq+lrrHW4RbI7M0XUiLLceFBjvaNlT9lBer&#10;QL6O78/Hj+9xj2/bcn66mJ0ZjVLTx+FlBSLQEO7h//ZeK8g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zAeXEAAAA2wAAAA8AAAAAAAAAAAAAAAAAmAIAAGRycy9k&#10;b3ducmV2LnhtbFBLBQYAAAAABAAEAPUAAACJAwAAAAA=&#10;" filled="f" strokecolor="black [3213]" strokeweight="1pt"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服务器</w:t>
                          </w:r>
                        </w:p>
                      </w:txbxContent>
                    </v:textbox>
                  </v:shape>
                  <v:group id="组合 94" o:spid="_x0000_s1030" style="position:absolute;width:15645;height:17429" coordsize="15645,1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roundrect id="圆角矩形 2" o:spid="_x0000_s1031" style="position:absolute;left:3992;width:7825;height:35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Xm8MA&#10;AADaAAAADwAAAGRycy9kb3ducmV2LnhtbESPzWrDMBCE74G8g9hCb4lcF0pwIpsQCO2xTZNAbhtr&#10;Y5tYKyOp/unTV4VCj8PMfMNsitG0oifnG8sKnpYJCOLS6oYrBcfP/WIFwgdkja1lUjCRhyKfzzaY&#10;aTvwB/WHUIkIYZ+hgjqELpPSlzUZ9EvbEUfvZp3BEKWrpHY4RLhpZZokL9Jgw3Ghxo52NZX3w5dR&#10;cE4u37hjeX09n8r7u3Xu+jw5pR4fxu0aRKAx/If/2m9aQQ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eXm8MAAADaAAAADwAAAAAAAAAAAAAAAACYAgAAZHJzL2Rv&#10;d25yZXYueG1sUEsFBgAAAAAEAAQA9QAAAIgDAAAAAA==&#10;" filled="f" strokecolor="black [3213]" strokeweight="1pt">
                      <v:stroke joinstyle="miter"/>
                      <v:textbox>
                        <w:txbxContent>
                          <w:p w:rsidR="00953FE9" w:rsidRPr="00996550" w:rsidRDefault="00953FE9" w:rsidP="00953F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开启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指令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5" o:spid="_x0000_s1032" type="#_x0000_t32" style="position:absolute;left:7856;top:3541;width:0;height:4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31" o:spid="_x0000_s1033" type="#_x0000_t110" style="position:absolute;top:7791;width:15645;height:9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D/sQA&#10;AADbAAAADwAAAGRycy9kb3ducmV2LnhtbESPQWsCMRSE7wX/Q3iCt5p1ha5sjaJSaW/SrVB6e2xe&#10;N4ublzVJdfvvjVDocZiZb5jlerCduJAPrWMFs2kGgrh2uuVGwfFj/7gAESKyxs4xKfilAOvV6GGJ&#10;pXZXfqdLFRuRIBxKVGBi7EspQ23IYpi6njh5385bjEn6RmqP1wS3ncyz7ElabDktGOxpZ6g+VT9W&#10;QZ4fDNOhyF6q7f7sN5/F16splJqMh80ziEhD/A//td+0gvkM7l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Q/7EAAAA2wAAAA8AAAAAAAAAAAAAAAAAmAIAAGRycy9k&#10;b3ducmV2LnhtbFBLBQYAAAAABAAEAPUAAACJAwAAAAA=&#10;" filled="f" strokecolor="black [3213]" strokeweight="1pt">
                      <v:textbox>
                        <w:txbxContent>
                          <w:p w:rsidR="00953FE9" w:rsidRPr="00996550" w:rsidRDefault="00953FE9" w:rsidP="00953F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配置信息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是否正常</w:t>
                            </w:r>
                          </w:p>
                        </w:txbxContent>
                      </v:textbox>
                    </v:shape>
                  </v:group>
                  <v:shape id="直接箭头连接符 33" o:spid="_x0000_s1034" type="#_x0000_t32" style="position:absolute;left:15583;top:12556;width:4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  <v:stroke endarrow="block" joinstyle="miter"/>
                  </v:shape>
                  <v:roundrect id="圆角矩形 38" o:spid="_x0000_s1035" style="position:absolute;left:20219;top:10753;width:7824;height:35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XXr0A&#10;AADbAAAADwAAAGRycy9kb3ducmV2LnhtbERPy6rCMBDdC/5DGMGdpiqIVKOIILr0dYW7G5uxLTaT&#10;kkStfr1ZCC4P5z1bNKYSD3K+tKxg0E9AEGdWl5wrOB3XvQkIH5A1VpZJwYs8LObt1gxTbZ+8p8ch&#10;5CKGsE9RQRFCnUrps4IM+r6tiSN3tc5giNDlUjt8xnBTyWGSjKXBkmNDgTWtCspuh7tRcE7+37hi&#10;edmc/7Lbzjp3Gb2cUt1Os5yCCNSEn/jr3moFozg2fok/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RXXr0AAADbAAAADwAAAAAAAAAAAAAAAACYAgAAZHJzL2Rvd25yZXYu&#10;eG1sUEsFBgAAAAAEAAQA9QAAAIIDAAAAAA==&#10;" filled="f" strokecolor="black [3213]" strokeweight="1pt">
                    <v:stroke joinstyle="miter"/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启动失败</w:t>
                          </w:r>
                        </w:p>
                      </w:txbxContent>
                    </v:textbox>
                  </v:roundrect>
                  <v:shape id="直接箭头连接符 40" o:spid="_x0000_s1036" type="#_x0000_t32" style="position:absolute;left:36511;top:3928;width:0;height:5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41" o:spid="_x0000_s1037" type="#_x0000_t109" style="position:absolute;left:32325;top:9916;width:8732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  <v:textbox>
                      <w:txbxContent>
                        <w:p w:rsidR="006667FA" w:rsidRPr="00996550" w:rsidRDefault="006667FA" w:rsidP="006667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等待</w:t>
                          </w:r>
                          <w:r w:rsidRPr="00996550">
                            <w:rPr>
                              <w:color w:val="000000" w:themeColor="text1"/>
                            </w:rPr>
                            <w:t>现有任务结束</w:t>
                          </w:r>
                        </w:p>
                      </w:txbxContent>
                    </v:textbox>
                  </v:shape>
                  <v:line id="直接连接符 66" o:spid="_x0000_s1038" style="position:absolute;visibility:visible;mso-wrap-style:square" from="7727,17450" to="7727,2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V18QAAADbAAAADwAAAGRycy9kb3ducmV2LnhtbESPQWvCQBSE70L/w/IKvenGgqFJXaUI&#10;BbGHYlTo8ZF9ZoPZt5vsVtN/3y0IPQ4z8w2zXI+2E1caQutYwXyWgSCunW65UXA8vE9fQISIrLFz&#10;TAp+KMB69TBZYqndjfd0rWIjEoRDiQpMjL6UMtSGLIaZ88TJO7vBYkxyaKQe8JbgtpPPWZZLiy2n&#10;BYOeNobqS/VtFfS7uvpYNPOT3/qN+eyx6L+KQqmnx/HtFUSkMf6H7+2tVpD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FXXxAAAANsAAAAPAAAAAAAAAAAA&#10;AAAAAKECAABkcnMvZG93bnJldi54bWxQSwUGAAAAAAQABAD5AAAAkgMAAAAA&#10;" strokecolor="black [3213]" strokeweight=".5pt">
                    <v:stroke joinstyle="miter"/>
                  </v:line>
                  <v:shape id="直接箭头连接符 67" o:spid="_x0000_s1039" type="#_x0000_t32" style="position:absolute;left:7727;top:22280;width:3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UF9M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6g/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9UF9MUAAADbAAAADwAAAAAAAAAA&#10;AAAAAAChAgAAZHJzL2Rvd25yZXYueG1sUEsFBgAAAAAEAAQA+QAAAJMDAAAAAA==&#10;" strokecolor="black [3213]" strokeweight=".5pt">
                    <v:stroke endarrow="block" joinstyle="miter"/>
                  </v:shape>
                  <v:line id="直接连接符 68" o:spid="_x0000_s1040" style="position:absolute;visibility:visible;mso-wrap-style:square" from="36962,15197" to="36962,2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  <v:stroke joinstyle="miter"/>
                  </v:line>
                  <v:shape id="直接箭头连接符 69" o:spid="_x0000_s1041" type="#_x0000_t32" style="position:absolute;left:34064;top:22409;width:28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eH8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SF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9N4fxAAAANsAAAAPAAAAAAAAAAAA&#10;AAAAAKECAABkcnMvZG93bnJldi54bWxQSwUGAAAAAAQABAD5AAAAkgMAAAAA&#10;" strokecolor="black [3213]" strokeweight=".5pt">
                    <v:stroke endarrow="block" joinstyle="miter"/>
                  </v:shape>
                </v:group>
                <v:group id="组合 97" o:spid="_x0000_s1042" style="position:absolute;left:2078;top:24730;width:44672;height:46112" coordsize="44671,46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流程图: 过程 62" o:spid="_x0000_s1043" type="#_x0000_t109" style="position:absolute;left:33163;top:5924;width:8731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S3cMA&#10;AADb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rA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lS3cMAAADbAAAADwAAAAAAAAAAAAAAAACYAgAAZHJzL2Rv&#10;d25yZXYueG1sUEsFBgAAAAAEAAQA9QAAAIgDAAAAAA==&#10;" filled="f" strokecolor="black [3213]" strokeweight="1pt">
                    <v:textbox>
                      <w:txbxContent>
                        <w:p w:rsidR="00481024" w:rsidRPr="00996550" w:rsidRDefault="00481024" w:rsidP="0048102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异常信息</w:t>
                          </w:r>
                        </w:p>
                      </w:txbxContent>
                    </v:textbox>
                  </v:shape>
                  <v:shape id="流程图: 过程 78" o:spid="_x0000_s1044" type="#_x0000_t109" style="position:absolute;left:33356;top:16034;width:8731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z6sAA&#10;AADbAAAADwAAAGRycy9kb3ducmV2LnhtbERPy4rCMBTdC/MP4Q6402QGfFBNyyAKLtyMutDdpbm2&#10;xeam00SNfz9ZCC4P570som3FnXrfONbwNVYgiEtnGq40HA+b0RyED8gGW8ek4UkeivxjsMTMuAf/&#10;0n0fKpFC2GeooQ6hy6T0ZU0W/dh1xIm7uN5iSLCvpOnxkcJtK7+VmkqLDaeGGjta1VRe9zerQarb&#10;eqJWOzM7rd15W/5Fesqo9fAz/ixABIrhLX65t0bDLI1NX9IP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jz6sAAAADbAAAADwAAAAAAAAAAAAAAAACYAgAAZHJzL2Rvd25y&#10;ZXYueG1sUEsFBgAAAAAEAAQA9QAAAIUDAAAAAA==&#10;" filled="f" strokecolor="black [3213]" strokeweight="1pt">
                    <v:textbox>
                      <w:txbxContent>
                        <w:p w:rsidR="00E34BD1" w:rsidRPr="00996550" w:rsidRDefault="00E34BD1" w:rsidP="00E34BD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显示列表</w:t>
                          </w:r>
                        </w:p>
                      </w:txbxContent>
                    </v:textbox>
                  </v:shape>
                  <v:group id="组合 96" o:spid="_x0000_s1045" style="position:absolute;width:33394;height:21765" coordsize="33394,2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roundrect id="圆角矩形 46" o:spid="_x0000_s1046" style="position:absolute;top:17708;width:9963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VysMA&#10;AADbAAAADwAAAGRycy9kb3ducmV2LnhtbESPQWvCQBSE74L/YXlCb83GVqS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EVysMAAADbAAAADwAAAAAAAAAAAAAAAACYAgAAZHJzL2Rv&#10;d25yZXYueG1sUEsFBgAAAAAEAAQA9QAAAIgDAAAAAA==&#10;" filled="f" strokecolor="black [3213]" strokeweight="1pt">
                      <v:stroke joinstyle="miter"/>
                      <v:textbox>
                        <w:txbxContent>
                          <w:p w:rsidR="006667FA" w:rsidRPr="00996550" w:rsidRDefault="006667FA" w:rsidP="00666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ttp</w:t>
                            </w: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请求</w:t>
                            </w:r>
                          </w:p>
                        </w:txbxContent>
                      </v:textbox>
                    </v:roundrect>
                    <v:shape id="流程图: 决策 48" o:spid="_x0000_s1047" type="#_x0000_t110" style="position:absolute;left:9787;top:5859;width:21013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ZHsEA&#10;AADbAAAADwAAAGRycy9kb3ducmV2LnhtbERPz2vCMBS+C/4P4Qm72dQyrFSj6JjMm6wOhrdH89aU&#10;NS9dkmn33y+HwY4f3+/NbrS9uJEPnWMFiywHQdw43XGr4O1ynK9AhIissXdMCn4owG47nWyw0u7O&#10;r3SrYytSCIcKFZgYh0rK0BiyGDI3ECfuw3mLMUHfSu3xnsJtL4s8X0qLHacGgwM9GWo+62+roCjO&#10;hulc5s/14fjl9+/l9cWUSj3Mxv0aRKQx/ov/3Cet4DG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9mR7BAAAA2wAAAA8AAAAAAAAAAAAAAAAAmAIAAGRycy9kb3du&#10;cmV2LnhtbFBLBQYAAAAABAAEAPUAAACGAwAAAAA=&#10;" filled="f" strokecolor="black [3213]" strokeweight="1pt">
                      <v:textbox>
                        <w:txbxContent>
                          <w:p w:rsidR="006667FA" w:rsidRPr="00996550" w:rsidRDefault="006667FA" w:rsidP="00666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请求是否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合法</w:t>
                            </w:r>
                          </w:p>
                        </w:txbxContent>
                      </v:textbox>
                    </v:shape>
                    <v:shape id="直接箭头连接符 52" o:spid="_x0000_s1048" type="#_x0000_t32" style="position:absolute;left:20284;top:11590;width:0;height:4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s0c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ObNHGAAAA2wAAAA8AAAAAAAAA&#10;AAAAAAAAoQIAAGRycy9kb3ducmV2LnhtbFBLBQYAAAAABAAEAPkAAACUAwAAAAA=&#10;" strokecolor="black [3213]" strokeweight=".5pt">
                      <v:stroke endarrow="block" joinstyle="miter"/>
                    </v:shape>
                    <v:shape id="流程图: 决策 53" o:spid="_x0000_s1049" type="#_x0000_t110" style="position:absolute;left:11011;top:15841;width:18872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dssQA&#10;AADbAAAADwAAAGRycy9kb3ducmV2LnhtbESPQWsCMRSE74X+h/AEbzXrFrtlaxQrFb2J20Lp7bF5&#10;3SzdvKxJ1O2/b4SCx2FmvmHmy8F24kw+tI4VTCcZCOLa6ZYbBR/vm4dnECEia+wck4JfCrBc3N/N&#10;sdTuwgc6V7ERCcKhRAUmxr6UMtSGLIaJ64mT9+28xZikb6T2eElw28k8y56kxZbTgsGe1obqn+pk&#10;FeT53jDti+ytet0c/eqz+NqaQqnxaFi9gIg0xFv4v73TCmaPcP2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nbLEAAAA2wAAAA8AAAAAAAAAAAAAAAAAmAIAAGRycy9k&#10;b3ducmV2LnhtbFBLBQYAAAAABAAEAPUAAACJAwAAAAA=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列表或文件</w:t>
                            </w:r>
                          </w:p>
                        </w:txbxContent>
                      </v:textbox>
                    </v:shape>
                    <v:line id="直接连接符 70" o:spid="_x0000_s1050" style="position:absolute;visibility:visible;mso-wrap-style:square" from="4700,2962" to="4700,1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    <v:stroke joinstyle="miter"/>
                    </v:line>
                    <v:line id="直接连接符 71" o:spid="_x0000_s1051" style="position:absolute;visibility:visible;mso-wrap-style:square" from="4700,2962" to="13613,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    <v:stroke joinstyle="miter"/>
                    </v:line>
                    <v:shape id="直接箭头连接符 73" o:spid="_x0000_s1052" type="#_x0000_t32" style="position:absolute;left:13716;width:0;height:2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/KM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8oxAAAANs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74" o:spid="_x0000_s1053" type="#_x0000_t32" style="position:absolute;left:20477;top:257;width:0;height:5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NXs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4NX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79" o:spid="_x0000_s1054" type="#_x0000_t32" style="position:absolute;left:30768;top:8693;width:26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+iwM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pmK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+iwM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80" o:spid="_x0000_s1055" type="#_x0000_t32" style="position:absolute;left:29878;top:18803;width:34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7es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18c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Ht6wQAAANsAAAAPAAAAAAAAAAAAAAAA&#10;AKECAABkcnMvZG93bnJldi54bWxQSwUGAAAAAAQABAD5AAAAjwMAAAAA&#10;" strokecolor="black [3213]" strokeweight=".5pt">
                      <v:stroke endarrow="block" joinstyle="miter"/>
                    </v:shape>
                  </v:group>
                  <v:line id="直接连接符 82" o:spid="_x0000_s1056" style="position:absolute;visibility:visible;mso-wrap-style:square" from="41985,8500" to="44566,8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u1LsQAAADbAAAADwAAAGRycy9kb3ducmV2LnhtbESPQWvCQBSE70L/w/IKvZmNQotJXaUI&#10;grSH0mihx0f2NRuafbvJrhr/vVsQPA4z8w2zXI+2EycaQutYwSzLQRDXTrfcKDjst9MFiBCRNXaO&#10;ScGFAqxXD5Mlltqd+YtOVWxEgnAoUYGJ0ZdShtqQxZA5T5y8XzdYjEkOjdQDnhPcdnKe5y/SYstp&#10;waCnjaH6rzpaBf17XX08N7Nvv/Mb89lj0f8UhVJPj+PbK4hIY7yHb+2dVrCYw/+X9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7UuxAAAANsAAAAPAAAAAAAAAAAA&#10;AAAAAKECAABkcnMvZG93bnJldi54bWxQSwUGAAAAAAQABAD5AAAAkgMAAAAA&#10;" strokecolor="black [3213]" strokeweight=".5pt">
                    <v:stroke joinstyle="miter"/>
                  </v:line>
                  <v:shape id="直接箭头连接符 84" o:spid="_x0000_s1057" type="#_x0000_t32" style="position:absolute;left:41791;top:18545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91" o:spid="_x0000_s1058" type="#_x0000_t32" style="position:absolute;left:44496;top:8564;width:0;height:37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group id="组合 101" o:spid="_x0000_s1059" style="position:absolute;left:6858;top:46759;width:39714;height:38351" coordsize="39714,3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直接箭头连接符 72" o:spid="_x0000_s1060" type="#_x0000_t32" style="position:absolute;left:15448;width:0;height:4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wsc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VMR3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sws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90" o:spid="_x0000_s1061" type="#_x0000_t32" style="position:absolute;left:16242;top:30981;width:0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  <v:stroke endarrow="block" joinstyle="miter"/>
                  </v:shape>
                  <v:group id="组合 100" o:spid="_x0000_s1062" style="position:absolute;top:41;width:39714;height:38310" coordsize="39714,38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5" o:spid="_x0000_s1063" type="#_x0000_t34" style="position:absolute;width:7782;height:358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VNcQAAADbAAAADwAAAGRycy9kb3ducmV2LnhtbESPzWrDMBCE74G+g9hCL6GRUpJg3Cih&#10;JARKT/kx9LpYW9tUWhlLsd08fVQo9DjMzDfMejs6K3rqQuNZw3ymQBCX3jRcaSguh+cMRIjIBq1n&#10;0vBDAbabh8kac+MHPlF/jpVIEA45aqhjbHMpQ1mTwzDzLXHyvnznMCbZVdJ0OCS4s/JFqZV02HBa&#10;qLGlXU3l9/nqNBynbA+KmiPP1a34XHzs9za7aP30OL69gog0xv/wX/vdaFgs4fdL+g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JU1xAAAANsAAAAPAAAAAAAAAAAA&#10;AAAAAKECAABkcnMvZG93bnJldi54bWxQSwUGAAAAAAQABAD5AAAAkgMAAAAA&#10;" adj="21514" strokecolor="black [3213]" strokeweight=".5pt">
                      <v:stroke endarrow="block"/>
                    </v:shape>
                    <v:shape id="流程图: 决策 55" o:spid="_x0000_s1064" type="#_x0000_t110" style="position:absolute;left:6026;top:3740;width:18874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WgXcQA&#10;AADbAAAADwAAAGRycy9kb3ducmV2LnhtbESPQWsCMRSE74L/ITyhN812QbdsjaKlUm/iWii9PTav&#10;m6WblzVJdfvvm4LgcZiZb5jlerCduJAPrWMFj7MMBHHtdMuNgvfTbvoEIkRkjZ1jUvBLAdar8WiJ&#10;pXZXPtKlio1IEA4lKjAx9qWUoTZkMcxcT5y8L+ctxiR9I7XHa4LbTuZZtpAWW04LBnt6MVR/Vz9W&#10;QZ4fDNOhyF6r7e7sNx/F55splHqYDJtnEJGGeA/f2nutYD6H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loF3EAAAA2wAAAA8AAAAAAAAAAAAAAAAAmAIAAGRycy9k&#10;b3ducmV2LnhtbFBLBQYAAAAABAAEAPUAAACJAwAAAAA=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文件可预览</w:t>
                            </w:r>
                          </w:p>
                        </w:txbxContent>
                      </v:textbox>
                    </v:shape>
                    <v:shape id="流程图: 过程 57" o:spid="_x0000_s1065" type="#_x0000_t109" style="position:absolute;left:1870;top:13923;width:8731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7+MIA&#10;AADbAAAADwAAAGRycy9kb3ducmV2LnhtbESPT4vCMBTE78J+h/AWvGmioC7VKCIKHvbin8N6ezTP&#10;tti81CbV+O03Cwseh5n5DbNYRVuLB7W+cqxhNFQgiHNnKi40nE+7wRcIH5AN1o5Jw4s8rJYfvQVm&#10;xj35QI9jKESCsM9QQxlCk0np85Is+qFriJN3da3FkGRbSNPiM8FtLcdKTaXFitNCiQ1tSspvx85q&#10;kKrbTtTm28x+tu6yz++RXjJq3f+M6zmIQDG8w//tvdEwmc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jv4wgAAANsAAAAPAAAAAAAAAAAAAAAAAJgCAABkcnMvZG93&#10;bnJldi54bWxQSwUGAAAAAAQABAD1AAAAhwMAAAAA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在线预览</w:t>
                            </w:r>
                          </w:p>
                        </w:txbxContent>
                      </v:textbox>
                    </v:shape>
                    <v:shape id="流程图: 预定义过程 65" o:spid="_x0000_s1066" type="#_x0000_t112" style="position:absolute;left:7689;top:33458;width:18385;height:4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mUsQA&#10;AADbAAAADwAAAGRycy9kb3ducmV2LnhtbESPQWvCQBSE74L/YXlCb7rRUrGpq6ggSEHBWNrra/Y1&#10;Cd19G7KrJv/eFQSPw8x8w8yXrTXiQo2vHCsYjxIQxLnTFRcKvk7b4QyED8gajWNS0JGH5aLfm2Oq&#10;3ZWPdMlCISKEfYoKyhDqVEqfl2TRj1xNHL0/11gMUTaF1A1eI9waOUmSqbRYcVwosaZNSfl/drYK&#10;5Lrbv/8cvrsdfm6y19+z2ZrOKPUyaFcfIAK14Rl+tHdawfQN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JlLEAAAA2wAAAA8AAAAAAAAAAAAAAAAAmAIAAGRycy9k&#10;b3ducmV2LnhtbFBLBQYAAAAABAAEAPUAAACJAwAAAAA=&#10;" filled="f" strokecolor="black [3213]" strokeweight="1pt">
                      <v:textbox>
                        <w:txbxContent>
                          <w:p w:rsidR="00481024" w:rsidRPr="00996550" w:rsidRDefault="000E7C91" w:rsidP="00481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浏览</w:t>
                            </w:r>
                            <w:r w:rsidR="00481024" w:rsidRPr="00996550">
                              <w:rPr>
                                <w:rFonts w:hint="eastAsia"/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v:textbox>
                    </v:shape>
                    <v:shape id="直接箭头连接符 75" o:spid="_x0000_s1067" type="#_x0000_t32" style="position:absolute;left:6234;top:6858;width:0;height:7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oxcUAAADbAAAADwAAAGRycy9kb3ducmV2LnhtbESPQWvCQBSE74L/YXlCb7qpY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Koxc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76" o:spid="_x0000_s1068" type="#_x0000_t32" style="position:absolute;left:24938;top:6650;width:0;height:6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A2ss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2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A2s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流程图: 过程 77" o:spid="_x0000_s1069" type="#_x0000_t109" style="position:absolute;left:20574;top:13716;width:8731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nmMQA&#10;AADbAAAADwAAAGRycy9kb3ducmV2LnhtbESPwWrDMBBE74X8g9hCb7XUQuvgWAkhpJBDLnV7aG6L&#10;tbFNrJVjKYn891Gh0OMwM2+YchVtL640+s6xhpdMgSCunem40fD99fE8B+EDssHeMWmYyMNqOXso&#10;sTDuxp90rUIjEoR9gRraEIZCSl+3ZNFnbiBO3tGNFkOSYyPNiLcEt718VepdWuw4LbQ40Kal+lRd&#10;rAapLts3tdmb/GfrDrv6HGmSUeunx7hegAgUw3/4r70zGvIcfr+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Z5jEAAAA2wAAAA8AAAAAAAAAAAAAAAAAmAIAAGRycy9k&#10;b3ducmV2LnhtbFBLBQYAAAAABAAEAPUAAACJAwAAAAA=&#10;" filled="f" strokecolor="black [3213]" strokeweight="1pt">
                      <v:textbox>
                        <w:txbxContent>
                          <w:p w:rsidR="00E34BD1" w:rsidRPr="00996550" w:rsidRDefault="00E34BD1" w:rsidP="00E34B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下载</w:t>
                            </w:r>
                          </w:p>
                        </w:txbxContent>
                      </v:textbox>
                    </v:shape>
                    <v:line id="直接连接符 87" o:spid="_x0000_s1070" style="position:absolute;visibility:visible;mso-wrap-style:square" from="6234,24106" to="39714,24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    <v:stroke joinstyle="miter"/>
                    </v:line>
                    <v:roundrect id="圆角矩形 88" o:spid="_x0000_s1071" style="position:absolute;left:9144;top:26808;width:14277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eub4A&#10;AADbAAAADwAAAGRycy9kb3ducmV2LnhtbERPy4rCMBTdD/gP4QruxlQFkWoUEUSXvqYwu2tzbYvN&#10;TUmiVr/eLASXh/OeLVpTizs5X1lWMOgnIIhzqysuFJyO698JCB+QNdaWScGTPCzmnZ8Zpto+eE/3&#10;QyhEDGGfooIyhCaV0uclGfR92xBH7mKdwRChK6R2+IjhppbDJBlLgxXHhhIbWpWUXw83oyBL/l+4&#10;YnneZH/5dWedO4+eTqlet11OQQRqw1f8cW+1gkkcG7/EH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bnrm+AAAA2wAAAA8AAAAAAAAAAAAAAAAAmAIAAGRycy9kb3ducmV2&#10;LnhtbFBLBQYAAAAABAAEAPUAAACDAwAAAAA=&#10;" filled="f" strokecolor="black [3213]" strokeweight="1pt">
                      <v:stroke joinstyle="miter"/>
                      <v:textbox>
                        <w:txbxContent>
                          <w:p w:rsidR="003D1DD4" w:rsidRPr="00996550" w:rsidRDefault="003D1DD4" w:rsidP="003D1D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ttp</w:t>
                            </w: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v:textbox>
                    </v:roundrect>
                    <v:shape id="直接箭头连接符 89" o:spid="_x0000_s1072" type="#_x0000_t32" style="position:absolute;left:16417;top:24106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92" o:spid="_x0000_s1073" type="#_x0000_t32" style="position:absolute;left:24938;top:19119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953FE9" w:rsidRDefault="00953FE9" w:rsidP="00170B03"/>
    <w:p w:rsidR="00D5161A" w:rsidRDefault="00D5161A" w:rsidP="00170B03"/>
    <w:p w:rsidR="00953FE9" w:rsidRDefault="00953FE9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0E7C91" w:rsidP="00170B0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4D274" wp14:editId="76CA61DC">
                <wp:simplePos x="0" y="0"/>
                <wp:positionH relativeFrom="column">
                  <wp:posOffset>1299210</wp:posOffset>
                </wp:positionH>
                <wp:positionV relativeFrom="paragraph">
                  <wp:posOffset>76835</wp:posOffset>
                </wp:positionV>
                <wp:extent cx="0" cy="492760"/>
                <wp:effectExtent l="76200" t="0" r="57150" b="5969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A941B" id="直接箭头连接符 93" o:spid="_x0000_s1026" type="#_x0000_t32" style="position:absolute;left:0;text-align:left;margin-left:102.3pt;margin-top:6.05pt;width:0;height:38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Pr="00D5161A" w:rsidRDefault="00D5161A" w:rsidP="00D5161A">
      <w:pPr>
        <w:pStyle w:val="2"/>
      </w:pPr>
      <w:r>
        <w:t>2.</w:t>
      </w:r>
      <w:r w:rsidR="00B842EB" w:rsidRPr="00D5161A">
        <w:rPr>
          <w:rFonts w:hint="eastAsia"/>
        </w:rPr>
        <w:t xml:space="preserve">1 </w:t>
      </w:r>
      <w:r w:rsidR="000E7C91">
        <w:rPr>
          <w:rFonts w:hint="eastAsia"/>
        </w:rPr>
        <w:t>开启</w:t>
      </w:r>
      <w:r w:rsidR="000E7C91">
        <w:rPr>
          <w:rFonts w:hint="eastAsia"/>
        </w:rPr>
        <w:t>\</w:t>
      </w:r>
      <w:r w:rsidR="00B842EB" w:rsidRPr="00D5161A">
        <w:t>关闭服务器模块</w:t>
      </w:r>
    </w:p>
    <w:p w:rsidR="00B842EB" w:rsidRPr="00D5161A" w:rsidRDefault="00B842EB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/>
          <w:sz w:val="24"/>
        </w:rPr>
        <w:tab/>
      </w:r>
      <w:r w:rsidR="00D5161A" w:rsidRPr="00D5161A">
        <w:rPr>
          <w:rFonts w:ascii="楷体" w:eastAsia="楷体" w:hAnsiTheme="minorEastAsia" w:hint="eastAsia"/>
          <w:sz w:val="24"/>
        </w:rPr>
        <w:t>启动服务</w:t>
      </w:r>
      <w:r w:rsidR="00D5161A" w:rsidRPr="00D5161A">
        <w:rPr>
          <w:rFonts w:ascii="楷体" w:eastAsia="楷体" w:hAnsiTheme="minorEastAsia"/>
          <w:sz w:val="24"/>
        </w:rPr>
        <w:t>器</w:t>
      </w:r>
      <w:r w:rsidR="00D5161A" w:rsidRPr="00D5161A">
        <w:rPr>
          <w:rFonts w:ascii="楷体" w:eastAsia="楷体" w:hAnsiTheme="minorEastAsia" w:hint="eastAsia"/>
          <w:sz w:val="24"/>
        </w:rPr>
        <w:t>时</w:t>
      </w:r>
      <w:r w:rsidR="00D5161A" w:rsidRPr="00D5161A">
        <w:rPr>
          <w:rFonts w:ascii="楷体" w:eastAsia="楷体" w:hAnsiTheme="minorEastAsia"/>
          <w:sz w:val="24"/>
        </w:rPr>
        <w:t>，</w:t>
      </w:r>
      <w:r w:rsidR="00D5161A" w:rsidRPr="00D5161A">
        <w:rPr>
          <w:rFonts w:ascii="楷体" w:eastAsia="楷体" w:hAnsiTheme="minorEastAsia" w:hint="eastAsia"/>
          <w:sz w:val="24"/>
        </w:rPr>
        <w:t>首先</w:t>
      </w:r>
      <w:r w:rsidR="00D5161A" w:rsidRPr="00D5161A">
        <w:rPr>
          <w:rFonts w:ascii="楷体" w:eastAsia="楷体" w:hAnsiTheme="minorEastAsia"/>
          <w:sz w:val="24"/>
        </w:rPr>
        <w:t>访问配置文件，查看配置信息，包括默认路径、最大连接数量等</w:t>
      </w:r>
      <w:r w:rsidR="00D5161A" w:rsidRPr="00D5161A">
        <w:rPr>
          <w:rFonts w:ascii="楷体" w:eastAsia="楷体" w:hAnsiTheme="minorEastAsia" w:hint="eastAsia"/>
          <w:sz w:val="24"/>
        </w:rPr>
        <w:t>，</w:t>
      </w:r>
      <w:r w:rsidR="00D5161A" w:rsidRPr="00D5161A">
        <w:rPr>
          <w:rFonts w:ascii="楷体" w:eastAsia="楷体" w:hAnsiTheme="minorEastAsia"/>
          <w:sz w:val="24"/>
        </w:rPr>
        <w:t>如果配置信息正确，则开启服务器，否则提示配置信息出错，不启动服务器。关闭服务</w:t>
      </w:r>
      <w:r w:rsidR="00D5161A" w:rsidRPr="00D5161A">
        <w:rPr>
          <w:rFonts w:ascii="楷体" w:eastAsia="楷体" w:hAnsiTheme="minorEastAsia" w:hint="eastAsia"/>
          <w:sz w:val="24"/>
        </w:rPr>
        <w:t>器</w:t>
      </w:r>
      <w:r w:rsidR="00D5161A" w:rsidRPr="00D5161A">
        <w:rPr>
          <w:rFonts w:ascii="楷体" w:eastAsia="楷体" w:hAnsiTheme="minorEastAsia"/>
          <w:sz w:val="24"/>
        </w:rPr>
        <w:t>时，首先</w:t>
      </w:r>
      <w:r w:rsidR="00D5161A" w:rsidRPr="00D5161A">
        <w:rPr>
          <w:rFonts w:ascii="楷体" w:eastAsia="楷体" w:hAnsiTheme="minorEastAsia" w:hint="eastAsia"/>
          <w:sz w:val="24"/>
        </w:rPr>
        <w:t>等待</w:t>
      </w:r>
      <w:r w:rsidR="00D5161A" w:rsidRPr="00D5161A">
        <w:rPr>
          <w:rFonts w:ascii="楷体" w:eastAsia="楷体" w:hAnsiTheme="minorEastAsia"/>
          <w:sz w:val="24"/>
        </w:rPr>
        <w:t>当前任务结束，然后关闭链接资源，最后关闭服务器。</w:t>
      </w:r>
    </w:p>
    <w:p w:rsidR="00D5161A" w:rsidRPr="00D5161A" w:rsidRDefault="00D5161A" w:rsidP="00D5161A">
      <w:pPr>
        <w:pStyle w:val="2"/>
      </w:pPr>
      <w:r w:rsidRPr="00D5161A"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 w:rsidRPr="00D5161A">
        <w:t xml:space="preserve"> </w:t>
      </w:r>
      <w:r w:rsidRPr="00D5161A">
        <w:rPr>
          <w:rFonts w:hint="eastAsia"/>
        </w:rPr>
        <w:t>请求解析</w:t>
      </w:r>
      <w:r w:rsidRPr="00D5161A">
        <w:t>模块</w:t>
      </w:r>
    </w:p>
    <w:p w:rsidR="00D5161A" w:rsidRPr="00D5161A" w:rsidRDefault="00D5161A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 w:hint="eastAsia"/>
          <w:sz w:val="24"/>
        </w:rPr>
        <w:t>服务器</w:t>
      </w:r>
      <w:r w:rsidRPr="00D5161A">
        <w:rPr>
          <w:rFonts w:ascii="楷体" w:eastAsia="楷体" w:hAnsiTheme="minorEastAsia"/>
          <w:sz w:val="24"/>
        </w:rPr>
        <w:t>会判断请求路径是否合法，</w:t>
      </w:r>
      <w:r w:rsidRPr="00D5161A">
        <w:rPr>
          <w:rFonts w:ascii="楷体" w:eastAsia="楷体" w:hAnsiTheme="minorEastAsia" w:hint="eastAsia"/>
          <w:sz w:val="24"/>
        </w:rPr>
        <w:t>如果</w:t>
      </w:r>
      <w:r w:rsidRPr="00D5161A">
        <w:rPr>
          <w:rFonts w:ascii="楷体" w:eastAsia="楷体" w:hAnsiTheme="minorEastAsia"/>
          <w:sz w:val="24"/>
        </w:rPr>
        <w:t>不合法就</w:t>
      </w:r>
      <w:r w:rsidRPr="00D5161A">
        <w:rPr>
          <w:rFonts w:ascii="楷体" w:eastAsia="楷体" w:hAnsiTheme="minorEastAsia" w:hint="eastAsia"/>
          <w:sz w:val="24"/>
        </w:rPr>
        <w:t>抛出异常</w:t>
      </w:r>
      <w:r w:rsidRPr="00D5161A">
        <w:rPr>
          <w:rFonts w:ascii="楷体" w:eastAsia="楷体" w:hAnsiTheme="minorEastAsia"/>
          <w:sz w:val="24"/>
        </w:rPr>
        <w:t>，显示错误页面；如果合法就</w:t>
      </w:r>
      <w:r w:rsidRPr="00D5161A">
        <w:rPr>
          <w:rFonts w:ascii="楷体" w:eastAsia="楷体" w:hAnsiTheme="minorEastAsia" w:hint="eastAsia"/>
          <w:sz w:val="24"/>
        </w:rPr>
        <w:t>进一步解析</w:t>
      </w:r>
      <w:r w:rsidRPr="00D5161A">
        <w:rPr>
          <w:rFonts w:ascii="楷体" w:eastAsia="楷体" w:hAnsiTheme="minorEastAsia"/>
          <w:sz w:val="24"/>
        </w:rPr>
        <w:t>请求信息，</w:t>
      </w:r>
      <w:r w:rsidRPr="00D5161A">
        <w:rPr>
          <w:rFonts w:ascii="楷体" w:eastAsia="楷体" w:hAnsiTheme="minorEastAsia" w:hint="eastAsia"/>
          <w:sz w:val="24"/>
        </w:rPr>
        <w:t>如</w:t>
      </w:r>
      <w:r w:rsidRPr="00D5161A">
        <w:rPr>
          <w:rFonts w:ascii="楷体" w:eastAsia="楷体" w:hAnsiTheme="minorEastAsia"/>
          <w:sz w:val="24"/>
        </w:rPr>
        <w:t>访问的是文件还是目录，文件是否可以在线浏览等。</w:t>
      </w:r>
    </w:p>
    <w:p w:rsidR="00D5161A" w:rsidRPr="00D5161A" w:rsidRDefault="00D5161A" w:rsidP="00D5161A">
      <w:pPr>
        <w:pStyle w:val="2"/>
      </w:pPr>
      <w:r>
        <w:t>2.</w:t>
      </w:r>
      <w:r w:rsidRPr="00D5161A">
        <w:t xml:space="preserve">3 </w:t>
      </w:r>
      <w:r w:rsidRPr="00D5161A">
        <w:rPr>
          <w:rFonts w:hint="eastAsia"/>
        </w:rPr>
        <w:t>响应</w:t>
      </w:r>
      <w:r w:rsidRPr="00D5161A">
        <w:t>回执模块</w:t>
      </w:r>
    </w:p>
    <w:p w:rsidR="00D5161A" w:rsidRDefault="00D5161A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 w:hint="eastAsia"/>
          <w:sz w:val="24"/>
        </w:rPr>
        <w:t xml:space="preserve">    服务器</w:t>
      </w:r>
      <w:r w:rsidRPr="00D5161A">
        <w:rPr>
          <w:rFonts w:ascii="楷体" w:eastAsia="楷体" w:hAnsiTheme="minorEastAsia"/>
          <w:sz w:val="24"/>
        </w:rPr>
        <w:t>将请求结果信息进行封装，通过response返回给客户浏览器</w:t>
      </w:r>
      <w:r>
        <w:rPr>
          <w:rFonts w:ascii="楷体" w:eastAsia="楷体" w:hAnsiTheme="minorEastAsia" w:hint="eastAsia"/>
          <w:sz w:val="24"/>
        </w:rPr>
        <w:t>，单次</w:t>
      </w:r>
      <w:r>
        <w:rPr>
          <w:rFonts w:ascii="楷体" w:eastAsia="楷体" w:hAnsiTheme="minorEastAsia"/>
          <w:sz w:val="24"/>
        </w:rPr>
        <w:t>访问结束</w:t>
      </w:r>
      <w:r w:rsidRPr="00D5161A">
        <w:rPr>
          <w:rFonts w:ascii="楷体" w:eastAsia="楷体" w:hAnsiTheme="minorEastAsia"/>
          <w:sz w:val="24"/>
        </w:rPr>
        <w:t>。</w:t>
      </w:r>
    </w:p>
    <w:p w:rsidR="00D5161A" w:rsidRDefault="00D5161A" w:rsidP="00D5161A">
      <w:pPr>
        <w:pStyle w:val="1"/>
      </w:pPr>
      <w:r>
        <w:rPr>
          <w:rFonts w:hint="eastAsia"/>
        </w:rPr>
        <w:t xml:space="preserve">3 </w:t>
      </w:r>
      <w:r>
        <w:t>界面设计</w:t>
      </w:r>
    </w:p>
    <w:p w:rsidR="00251424" w:rsidRPr="00251424" w:rsidRDefault="000C626E" w:rsidP="00D5161A">
      <w:pPr>
        <w:rPr>
          <w:rFonts w:ascii="楷体" w:eastAsia="楷体" w:hAnsiTheme="minor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t>1</w:t>
      </w:r>
      <w:r w:rsidRPr="00251424">
        <w:rPr>
          <w:rFonts w:ascii="楷体" w:eastAsia="楷体" w:hAnsiTheme="minorEastAsia"/>
          <w:sz w:val="24"/>
        </w:rPr>
        <w:t xml:space="preserve"> </w:t>
      </w:r>
      <w:r w:rsidR="00251424" w:rsidRPr="00251424">
        <w:rPr>
          <w:rFonts w:ascii="楷体" w:eastAsia="楷体" w:hAnsiTheme="minorEastAsia" w:hint="eastAsia"/>
          <w:sz w:val="24"/>
        </w:rPr>
        <w:t>用户可以</w:t>
      </w:r>
      <w:r w:rsidR="00251424" w:rsidRPr="00251424">
        <w:rPr>
          <w:rFonts w:ascii="楷体" w:eastAsia="楷体" w:hAnsiTheme="minorEastAsia"/>
          <w:sz w:val="24"/>
        </w:rPr>
        <w:t>在浏览器输入域名</w:t>
      </w:r>
      <w:r w:rsidR="00251424" w:rsidRPr="00251424">
        <w:rPr>
          <w:rFonts w:ascii="楷体" w:eastAsia="楷体" w:hAnsiTheme="minorEastAsia" w:hint="eastAsia"/>
          <w:sz w:val="24"/>
        </w:rPr>
        <w:t>+端口号</w:t>
      </w:r>
      <w:r w:rsidR="00251424" w:rsidRPr="00251424">
        <w:rPr>
          <w:rFonts w:ascii="楷体" w:eastAsia="楷体" w:hAnsiTheme="minorEastAsia"/>
          <w:sz w:val="24"/>
        </w:rPr>
        <w:t>访问</w:t>
      </w:r>
      <w:r w:rsidR="00251424" w:rsidRPr="00251424">
        <w:rPr>
          <w:rFonts w:ascii="楷体" w:eastAsia="楷体" w:hAnsiTheme="minorEastAsia" w:hint="eastAsia"/>
          <w:sz w:val="24"/>
        </w:rPr>
        <w:t>S</w:t>
      </w:r>
      <w:r w:rsidR="00251424" w:rsidRPr="00251424">
        <w:rPr>
          <w:rFonts w:ascii="楷体" w:eastAsia="楷体" w:hAnsiTheme="minorEastAsia"/>
          <w:sz w:val="24"/>
        </w:rPr>
        <w:t>taticWebServer</w:t>
      </w:r>
      <w:r w:rsidR="00251424" w:rsidRPr="00251424">
        <w:rPr>
          <w:rFonts w:ascii="楷体" w:eastAsia="楷体" w:hAnsiTheme="minorEastAsia" w:hint="eastAsia"/>
          <w:sz w:val="24"/>
        </w:rPr>
        <w:t>，</w:t>
      </w:r>
      <w:r w:rsidR="00251424" w:rsidRPr="00251424">
        <w:rPr>
          <w:rFonts w:ascii="楷体" w:eastAsia="楷体" w:hAnsiTheme="minorEastAsia"/>
          <w:sz w:val="24"/>
        </w:rPr>
        <w:t>如下图</w:t>
      </w:r>
      <w:r w:rsidR="00251424" w:rsidRPr="00251424">
        <w:rPr>
          <w:rFonts w:ascii="楷体" w:eastAsia="楷体" w:hAnsiTheme="minorEastAsia" w:hint="eastAsia"/>
          <w:sz w:val="24"/>
        </w:rPr>
        <w:t>：</w:t>
      </w:r>
    </w:p>
    <w:p w:rsidR="00251424" w:rsidRPr="00D5161A" w:rsidRDefault="00251424" w:rsidP="00D5161A">
      <w:r>
        <w:rPr>
          <w:noProof/>
        </w:rPr>
        <w:drawing>
          <wp:inline distT="0" distB="0" distL="0" distR="0" wp14:anchorId="4338B8F7" wp14:editId="51ED1988">
            <wp:extent cx="3371850" cy="276225"/>
            <wp:effectExtent l="0" t="0" r="0" b="9525"/>
            <wp:docPr id="104" name="图片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4" w:rsidRPr="00251424" w:rsidRDefault="00251424" w:rsidP="00D5161A">
      <w:pPr>
        <w:rPr>
          <w:rFonts w:ascii="楷体" w:eastAsia="楷体" w:hAnsiTheme="minor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t>2 默认路径下</w:t>
      </w:r>
      <w:r w:rsidRPr="00251424">
        <w:rPr>
          <w:rFonts w:ascii="楷体" w:eastAsia="楷体" w:hAnsiTheme="minorEastAsia"/>
          <w:sz w:val="24"/>
        </w:rPr>
        <w:t>的页面内容为</w:t>
      </w:r>
      <w:r w:rsidRPr="00251424">
        <w:rPr>
          <w:rFonts w:ascii="楷体" w:eastAsia="楷体" w:hAnsiTheme="minorEastAsia" w:hint="eastAsia"/>
          <w:sz w:val="24"/>
        </w:rPr>
        <w:t>服务器</w:t>
      </w:r>
      <w:r w:rsidRPr="00251424">
        <w:rPr>
          <w:rFonts w:ascii="楷体" w:eastAsia="楷体" w:hAnsiTheme="minorEastAsia"/>
          <w:sz w:val="24"/>
        </w:rPr>
        <w:t>D</w:t>
      </w:r>
      <w:r w:rsidRPr="00251424">
        <w:rPr>
          <w:rFonts w:ascii="楷体" w:eastAsia="楷体" w:hAnsiTheme="minorEastAsia" w:hint="eastAsia"/>
          <w:sz w:val="24"/>
        </w:rPr>
        <w:t>盘</w:t>
      </w:r>
      <w:r w:rsidRPr="00251424">
        <w:rPr>
          <w:rFonts w:ascii="楷体" w:eastAsia="楷体" w:hAnsiTheme="minorEastAsia"/>
          <w:sz w:val="24"/>
        </w:rPr>
        <w:t>的根目录</w:t>
      </w:r>
    </w:p>
    <w:p w:rsidR="00251424" w:rsidRPr="00251424" w:rsidRDefault="00251424" w:rsidP="00D5161A">
      <w:r>
        <w:rPr>
          <w:rFonts w:hint="eastAsia"/>
          <w:noProof/>
        </w:rPr>
        <w:drawing>
          <wp:inline distT="0" distB="0" distL="0" distR="0">
            <wp:extent cx="3807725" cy="24026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默认路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41" cy="24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1A" w:rsidRPr="00251424" w:rsidRDefault="00251424" w:rsidP="00D5161A">
      <w:pPr>
        <w:rPr>
          <w:rFonts w:ascii="楷体" w:eastAsia="楷体" w:hAnsiTheme="minor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t>3 当文件</w:t>
      </w:r>
      <w:r w:rsidRPr="00251424">
        <w:rPr>
          <w:rFonts w:ascii="楷体" w:eastAsia="楷体" w:hAnsiTheme="minorEastAsia"/>
          <w:sz w:val="24"/>
        </w:rPr>
        <w:t>支持在线预览时，可以进行在线预览</w:t>
      </w:r>
    </w:p>
    <w:p w:rsidR="00251424" w:rsidRDefault="00251424" w:rsidP="00D5161A">
      <w:r>
        <w:rPr>
          <w:rFonts w:hint="eastAsia"/>
          <w:noProof/>
        </w:rPr>
        <w:drawing>
          <wp:inline distT="0" distB="0" distL="0" distR="0">
            <wp:extent cx="2512014" cy="312533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预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709" cy="31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4" w:rsidRPr="00251424" w:rsidRDefault="00251424" w:rsidP="00D5161A">
      <w:pPr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4</w:t>
      </w:r>
      <w:r w:rsidRPr="00251424">
        <w:rPr>
          <w:rFonts w:ascii="楷体" w:eastAsia="楷体" w:hAnsiTheme="minorEastAsia" w:hint="eastAsia"/>
          <w:sz w:val="24"/>
        </w:rPr>
        <w:t xml:space="preserve"> 不支持</w:t>
      </w:r>
      <w:r w:rsidRPr="00251424">
        <w:rPr>
          <w:rFonts w:ascii="楷体" w:eastAsia="楷体" w:hAnsiTheme="minorEastAsia"/>
          <w:sz w:val="24"/>
        </w:rPr>
        <w:t>预览文件可以进行下载</w:t>
      </w:r>
    </w:p>
    <w:p w:rsidR="00251424" w:rsidRPr="00251424" w:rsidRDefault="00251424" w:rsidP="00D5161A">
      <w:r>
        <w:rPr>
          <w:rFonts w:hint="eastAsia"/>
          <w:noProof/>
        </w:rPr>
        <w:drawing>
          <wp:inline distT="0" distB="0" distL="0" distR="0">
            <wp:extent cx="4076827" cy="49132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86" cy="5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1A" w:rsidRPr="00251424" w:rsidRDefault="00251424" w:rsidP="00D5161A">
      <w:pPr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5</w:t>
      </w:r>
      <w:r w:rsidRPr="00251424">
        <w:rPr>
          <w:rFonts w:ascii="楷体" w:eastAsia="楷体" w:hAnsiTheme="minorEastAsia" w:hint="eastAsia"/>
          <w:sz w:val="24"/>
        </w:rPr>
        <w:t xml:space="preserve"> 关闭浏览器</w:t>
      </w:r>
      <w:r w:rsidRPr="00251424">
        <w:rPr>
          <w:rFonts w:ascii="楷体" w:eastAsia="楷体" w:hAnsiTheme="minorEastAsia"/>
          <w:sz w:val="24"/>
        </w:rPr>
        <w:t>操作</w:t>
      </w:r>
    </w:p>
    <w:p w:rsidR="00251424" w:rsidRPr="00D5161A" w:rsidRDefault="00251424" w:rsidP="00D5161A">
      <w:r>
        <w:rPr>
          <w:rFonts w:hint="eastAsia"/>
          <w:noProof/>
        </w:rPr>
        <w:drawing>
          <wp:inline distT="0" distB="0" distL="0" distR="0">
            <wp:extent cx="3605831" cy="24020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关闭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58" cy="24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24" w:rsidRPr="00D5161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6C" w:rsidRDefault="008B496C" w:rsidP="00F66493">
      <w:r>
        <w:separator/>
      </w:r>
    </w:p>
  </w:endnote>
  <w:endnote w:type="continuationSeparator" w:id="0">
    <w:p w:rsidR="008B496C" w:rsidRDefault="008B496C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EAD12A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</w:pPr>
    <w:r>
      <w:rPr>
        <w:rFonts w:hint="eastAsia"/>
      </w:rPr>
      <w:t>Succez</w:t>
    </w:r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 w:rsidR="00170B03">
      <w:rPr>
        <w:lang w:val="zh-CN"/>
      </w:rPr>
      <w:t xml:space="preserve"> </w:t>
    </w:r>
    <w:r w:rsidR="00170B03">
      <w:rPr>
        <w:b/>
        <w:bCs/>
      </w:rPr>
      <w:fldChar w:fldCharType="begin"/>
    </w:r>
    <w:r w:rsidR="00170B03">
      <w:rPr>
        <w:b/>
        <w:bCs/>
      </w:rPr>
      <w:instrText>PAGE  \* Arabic  \* MERGEFORMAT</w:instrText>
    </w:r>
    <w:r w:rsidR="00170B03">
      <w:rPr>
        <w:b/>
        <w:bCs/>
      </w:rPr>
      <w:fldChar w:fldCharType="separate"/>
    </w:r>
    <w:r w:rsidR="000E7C91" w:rsidRPr="000E7C91">
      <w:rPr>
        <w:b/>
        <w:bCs/>
        <w:noProof/>
        <w:lang w:val="zh-CN"/>
      </w:rPr>
      <w:t>4</w:t>
    </w:r>
    <w:r w:rsidR="00170B03">
      <w:rPr>
        <w:b/>
        <w:bCs/>
      </w:rPr>
      <w:fldChar w:fldCharType="end"/>
    </w:r>
    <w:r w:rsidR="00170B03">
      <w:rPr>
        <w:lang w:val="zh-CN"/>
      </w:rPr>
      <w:t xml:space="preserve"> / </w:t>
    </w:r>
    <w:r w:rsidR="00170B03">
      <w:rPr>
        <w:b/>
        <w:bCs/>
      </w:rPr>
      <w:fldChar w:fldCharType="begin"/>
    </w:r>
    <w:r w:rsidR="00170B03">
      <w:rPr>
        <w:b/>
        <w:bCs/>
      </w:rPr>
      <w:instrText>NUMPAGES  \* Arabic  \* MERGEFORMAT</w:instrText>
    </w:r>
    <w:r w:rsidR="00170B03">
      <w:rPr>
        <w:b/>
        <w:bCs/>
      </w:rPr>
      <w:fldChar w:fldCharType="separate"/>
    </w:r>
    <w:r w:rsidR="000E7C91" w:rsidRPr="000E7C91">
      <w:rPr>
        <w:b/>
        <w:bCs/>
        <w:noProof/>
        <w:lang w:val="zh-CN"/>
      </w:rPr>
      <w:t>4</w:t>
    </w:r>
    <w:r w:rsidR="00170B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6C" w:rsidRDefault="008B496C" w:rsidP="00F66493">
      <w:r>
        <w:separator/>
      </w:r>
    </w:p>
  </w:footnote>
  <w:footnote w:type="continuationSeparator" w:id="0">
    <w:p w:rsidR="008B496C" w:rsidRDefault="008B496C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D5161A" w:rsidP="00557E67">
    <w:pPr>
      <w:pStyle w:val="a3"/>
      <w:jc w:val="left"/>
    </w:pPr>
    <w:r>
      <w:rPr>
        <w:rFonts w:hint="eastAsia"/>
      </w:rPr>
      <w:t>St</w:t>
    </w:r>
    <w:r w:rsidR="00557E67">
      <w:rPr>
        <w:rFonts w:hint="eastAsia"/>
      </w:rPr>
      <w:t>atic</w:t>
    </w:r>
    <w:r w:rsidR="00557E67">
      <w:t>WebServer</w:t>
    </w:r>
    <w:r w:rsidR="00154AED">
      <w:t>概要设计</w:t>
    </w:r>
    <w:r w:rsidR="00557E67">
      <w:t>说明书</w:t>
    </w:r>
    <w:r w:rsidR="00557E67"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348E9"/>
    <w:rsid w:val="000A39AC"/>
    <w:rsid w:val="000C626E"/>
    <w:rsid w:val="000E7C91"/>
    <w:rsid w:val="000F5DA7"/>
    <w:rsid w:val="0011673A"/>
    <w:rsid w:val="00154AED"/>
    <w:rsid w:val="00170B03"/>
    <w:rsid w:val="00251424"/>
    <w:rsid w:val="002A32D8"/>
    <w:rsid w:val="002E2937"/>
    <w:rsid w:val="00310F1E"/>
    <w:rsid w:val="003D1DD4"/>
    <w:rsid w:val="003F42E7"/>
    <w:rsid w:val="003F500B"/>
    <w:rsid w:val="0040655D"/>
    <w:rsid w:val="00481024"/>
    <w:rsid w:val="00535E00"/>
    <w:rsid w:val="00557E67"/>
    <w:rsid w:val="006667FA"/>
    <w:rsid w:val="00844CFB"/>
    <w:rsid w:val="00897276"/>
    <w:rsid w:val="008B496C"/>
    <w:rsid w:val="008C4386"/>
    <w:rsid w:val="008D4EE7"/>
    <w:rsid w:val="009466ED"/>
    <w:rsid w:val="00953FE9"/>
    <w:rsid w:val="00996550"/>
    <w:rsid w:val="00B15D43"/>
    <w:rsid w:val="00B842EB"/>
    <w:rsid w:val="00C737DC"/>
    <w:rsid w:val="00D5161A"/>
    <w:rsid w:val="00DE133F"/>
    <w:rsid w:val="00E33E69"/>
    <w:rsid w:val="00E34BD1"/>
    <w:rsid w:val="00E87912"/>
    <w:rsid w:val="00EB4E23"/>
    <w:rsid w:val="00F66493"/>
    <w:rsid w:val="00FB7019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E3E4-DBD4-48B7-9BE3-50FB6B42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2016-03-22T05:56:00Z</dcterms:created>
  <dcterms:modified xsi:type="dcterms:W3CDTF">2016-03-28T08:21:00Z</dcterms:modified>
</cp:coreProperties>
</file>