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05A67" w14:textId="78FBE8D5" w:rsidR="003527B5" w:rsidRDefault="003527B5" w:rsidP="003527B5">
      <w:pPr>
        <w:jc w:val="center"/>
        <w:rPr>
          <w:rFonts w:ascii="Times New Roman" w:hAnsi="Times New Roman" w:cs="Times New Roman"/>
          <w:sz w:val="48"/>
          <w:szCs w:val="48"/>
        </w:rPr>
      </w:pPr>
    </w:p>
    <w:p w14:paraId="73202558" w14:textId="334590FD" w:rsidR="003527B5" w:rsidRDefault="003527B5" w:rsidP="003527B5">
      <w:pPr>
        <w:jc w:val="center"/>
        <w:rPr>
          <w:rFonts w:ascii="Times New Roman" w:hAnsi="Times New Roman" w:cs="Times New Roman"/>
          <w:sz w:val="48"/>
          <w:szCs w:val="48"/>
        </w:rPr>
      </w:pPr>
    </w:p>
    <w:p w14:paraId="499A7F8D" w14:textId="211E46ED" w:rsidR="003527B5" w:rsidRDefault="003527B5" w:rsidP="003527B5">
      <w:pPr>
        <w:jc w:val="center"/>
        <w:rPr>
          <w:rFonts w:ascii="Times New Roman" w:hAnsi="Times New Roman" w:cs="Times New Roman"/>
          <w:sz w:val="48"/>
          <w:szCs w:val="48"/>
        </w:rPr>
      </w:pPr>
      <w:r>
        <w:rPr>
          <w:rFonts w:ascii="Times New Roman" w:hAnsi="Times New Roman" w:cs="Times New Roman"/>
          <w:sz w:val="48"/>
          <w:szCs w:val="48"/>
        </w:rPr>
        <w:t>CS 203</w:t>
      </w:r>
    </w:p>
    <w:p w14:paraId="2193AF77" w14:textId="702CFEC5" w:rsidR="003527B5" w:rsidRDefault="003527B5" w:rsidP="003527B5">
      <w:pPr>
        <w:jc w:val="center"/>
        <w:rPr>
          <w:rFonts w:ascii="Times New Roman" w:hAnsi="Times New Roman" w:cs="Times New Roman"/>
          <w:sz w:val="48"/>
          <w:szCs w:val="48"/>
        </w:rPr>
      </w:pPr>
      <w:r>
        <w:rPr>
          <w:rFonts w:ascii="Times New Roman" w:hAnsi="Times New Roman" w:cs="Times New Roman"/>
          <w:sz w:val="48"/>
          <w:szCs w:val="48"/>
        </w:rPr>
        <w:t>Assignment 2</w:t>
      </w:r>
    </w:p>
    <w:p w14:paraId="0936D151" w14:textId="285B8834" w:rsidR="003527B5" w:rsidRDefault="003527B5" w:rsidP="003527B5">
      <w:pPr>
        <w:jc w:val="center"/>
        <w:rPr>
          <w:rFonts w:ascii="Times New Roman" w:hAnsi="Times New Roman" w:cs="Times New Roman"/>
          <w:sz w:val="48"/>
          <w:szCs w:val="48"/>
        </w:rPr>
      </w:pPr>
      <w:r>
        <w:rPr>
          <w:rFonts w:ascii="Times New Roman" w:hAnsi="Times New Roman" w:cs="Times New Roman"/>
          <w:sz w:val="48"/>
          <w:szCs w:val="48"/>
        </w:rPr>
        <w:t>Closest Pair Algorithm</w:t>
      </w:r>
    </w:p>
    <w:p w14:paraId="5A8501B7" w14:textId="3B9FA69E" w:rsidR="003527B5" w:rsidRDefault="003527B5" w:rsidP="003527B5">
      <w:pPr>
        <w:jc w:val="center"/>
        <w:rPr>
          <w:rFonts w:ascii="Times New Roman" w:hAnsi="Times New Roman" w:cs="Times New Roman"/>
          <w:sz w:val="48"/>
          <w:szCs w:val="48"/>
        </w:rPr>
      </w:pPr>
    </w:p>
    <w:p w14:paraId="76C7CCC4" w14:textId="6A078572" w:rsidR="003527B5" w:rsidRDefault="003527B5" w:rsidP="003527B5">
      <w:pPr>
        <w:jc w:val="center"/>
        <w:rPr>
          <w:rFonts w:ascii="Times New Roman" w:hAnsi="Times New Roman" w:cs="Times New Roman"/>
          <w:sz w:val="48"/>
          <w:szCs w:val="48"/>
        </w:rPr>
      </w:pPr>
    </w:p>
    <w:p w14:paraId="3D974533" w14:textId="30A3C37B" w:rsidR="003527B5" w:rsidRDefault="003527B5" w:rsidP="003527B5">
      <w:pPr>
        <w:jc w:val="center"/>
        <w:rPr>
          <w:rFonts w:ascii="Times New Roman" w:hAnsi="Times New Roman" w:cs="Times New Roman"/>
          <w:sz w:val="40"/>
          <w:szCs w:val="40"/>
        </w:rPr>
      </w:pPr>
      <w:r>
        <w:rPr>
          <w:rFonts w:ascii="Times New Roman" w:hAnsi="Times New Roman" w:cs="Times New Roman"/>
          <w:sz w:val="40"/>
          <w:szCs w:val="40"/>
        </w:rPr>
        <w:t>By:</w:t>
      </w:r>
    </w:p>
    <w:p w14:paraId="158F25AB" w14:textId="5A5D51B9" w:rsidR="003527B5" w:rsidRDefault="003527B5" w:rsidP="003527B5">
      <w:pPr>
        <w:jc w:val="center"/>
        <w:rPr>
          <w:rFonts w:ascii="Times New Roman" w:hAnsi="Times New Roman" w:cs="Times New Roman"/>
          <w:sz w:val="40"/>
          <w:szCs w:val="40"/>
        </w:rPr>
      </w:pPr>
      <w:r>
        <w:rPr>
          <w:rFonts w:ascii="Times New Roman" w:hAnsi="Times New Roman" w:cs="Times New Roman"/>
          <w:sz w:val="40"/>
          <w:szCs w:val="40"/>
        </w:rPr>
        <w:t>Colin Quinn</w:t>
      </w:r>
    </w:p>
    <w:p w14:paraId="4914FFF9" w14:textId="77777777" w:rsidR="003527B5" w:rsidRDefault="003527B5">
      <w:pPr>
        <w:rPr>
          <w:rFonts w:ascii="Times New Roman" w:hAnsi="Times New Roman" w:cs="Times New Roman"/>
          <w:sz w:val="40"/>
          <w:szCs w:val="40"/>
        </w:rPr>
      </w:pPr>
      <w:r>
        <w:rPr>
          <w:rFonts w:ascii="Times New Roman" w:hAnsi="Times New Roman" w:cs="Times New Roman"/>
          <w:sz w:val="40"/>
          <w:szCs w:val="40"/>
        </w:rPr>
        <w:br w:type="page"/>
      </w:r>
    </w:p>
    <w:p w14:paraId="08D47A1D" w14:textId="1218B510" w:rsidR="003527B5" w:rsidRPr="008F68E4" w:rsidRDefault="003527B5" w:rsidP="003527B5">
      <w:pPr>
        <w:rPr>
          <w:rFonts w:ascii="Times New Roman" w:hAnsi="Times New Roman" w:cs="Times New Roman"/>
          <w:b/>
          <w:bCs/>
          <w:sz w:val="28"/>
          <w:szCs w:val="28"/>
        </w:rPr>
      </w:pPr>
      <w:r w:rsidRPr="008F68E4">
        <w:rPr>
          <w:rFonts w:ascii="Times New Roman" w:hAnsi="Times New Roman" w:cs="Times New Roman"/>
          <w:b/>
          <w:bCs/>
          <w:sz w:val="28"/>
          <w:szCs w:val="28"/>
        </w:rPr>
        <w:lastRenderedPageBreak/>
        <w:t xml:space="preserve">Preview: </w:t>
      </w:r>
    </w:p>
    <w:p w14:paraId="58E6ECDF" w14:textId="1F0762C9" w:rsidR="003527B5" w:rsidRDefault="003527B5" w:rsidP="003527B5">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To execute the programs connected to this assignment</w:t>
      </w:r>
      <w:r w:rsidR="008F14E9">
        <w:rPr>
          <w:rFonts w:ascii="Times New Roman" w:hAnsi="Times New Roman" w:cs="Times New Roman"/>
          <w:sz w:val="24"/>
          <w:szCs w:val="24"/>
        </w:rPr>
        <w:t>, load each java file into a preferred IDE</w:t>
      </w:r>
      <w:r w:rsidR="00F55B8F">
        <w:rPr>
          <w:rFonts w:ascii="Times New Roman" w:hAnsi="Times New Roman" w:cs="Times New Roman"/>
          <w:sz w:val="24"/>
          <w:szCs w:val="24"/>
        </w:rPr>
        <w:t xml:space="preserve">, compile, then execute. In order to execute DivideAndConquer.java, Point.java must also be available as the Point class is used in the other java file. Within the console or command prompt, instructions will be given upon execution, but all that is needed from the user is a number larger than zero then pressing the ‘enter’ key. The goal of </w:t>
      </w:r>
      <w:r w:rsidR="004A4632">
        <w:rPr>
          <w:rFonts w:ascii="Times New Roman" w:hAnsi="Times New Roman" w:cs="Times New Roman"/>
          <w:sz w:val="24"/>
          <w:szCs w:val="24"/>
        </w:rPr>
        <w:t>both</w:t>
      </w:r>
      <w:r w:rsidR="00F55B8F">
        <w:rPr>
          <w:rFonts w:ascii="Times New Roman" w:hAnsi="Times New Roman" w:cs="Times New Roman"/>
          <w:sz w:val="24"/>
          <w:szCs w:val="24"/>
        </w:rPr>
        <w:t xml:space="preserve"> algorithms included is to find the closest pair of points from a randomly generated list of ‘x’ and ‘y’ coordinates. BruteForce.java compares every point with all of its successors while keeping track of the minimum distance as well as the pair that computes that distance, while DivideAndConquer.java uses a more strategic divide and conquer method to lessen the amount of work required. The data used was collected on an AMD Ryzen 7 1800x clocked at 3.6GHz.</w:t>
      </w:r>
    </w:p>
    <w:p w14:paraId="796587D7" w14:textId="77777777" w:rsidR="00C36BDA" w:rsidRDefault="00C36BDA" w:rsidP="003527B5">
      <w:pPr>
        <w:rPr>
          <w:rFonts w:ascii="Times New Roman" w:hAnsi="Times New Roman" w:cs="Times New Roman"/>
          <w:sz w:val="24"/>
          <w:szCs w:val="24"/>
        </w:rPr>
      </w:pPr>
    </w:p>
    <w:p w14:paraId="3373A674" w14:textId="33C1BD08" w:rsidR="00F55B8F" w:rsidRPr="008F68E4" w:rsidRDefault="00F55B8F" w:rsidP="003527B5">
      <w:pPr>
        <w:rPr>
          <w:rFonts w:ascii="Times New Roman" w:hAnsi="Times New Roman" w:cs="Times New Roman"/>
          <w:b/>
          <w:bCs/>
          <w:sz w:val="28"/>
          <w:szCs w:val="28"/>
        </w:rPr>
      </w:pPr>
      <w:r w:rsidRPr="008F68E4">
        <w:rPr>
          <w:rFonts w:ascii="Times New Roman" w:hAnsi="Times New Roman" w:cs="Times New Roman"/>
          <w:b/>
          <w:bCs/>
          <w:sz w:val="28"/>
          <w:szCs w:val="28"/>
        </w:rPr>
        <w:t>Brute Force Theoretical:</w:t>
      </w:r>
    </w:p>
    <w:p w14:paraId="22F7CD9E" w14:textId="43E55525" w:rsidR="00223C70" w:rsidRDefault="00F55B8F">
      <w:pPr>
        <w:rPr>
          <w:rFonts w:ascii="Times New Roman" w:hAnsi="Times New Roman" w:cs="Times New Roman"/>
          <w:b/>
          <w:bCs/>
          <w:sz w:val="24"/>
          <w:szCs w:val="24"/>
        </w:rPr>
      </w:pPr>
      <w:r>
        <w:rPr>
          <w:rFonts w:ascii="Times New Roman" w:hAnsi="Times New Roman" w:cs="Times New Roman"/>
          <w:sz w:val="24"/>
          <w:szCs w:val="24"/>
        </w:rPr>
        <w:tab/>
      </w:r>
      <w:r w:rsidR="006923C2">
        <w:rPr>
          <w:rFonts w:ascii="Times New Roman" w:hAnsi="Times New Roman" w:cs="Times New Roman"/>
          <w:sz w:val="24"/>
          <w:szCs w:val="24"/>
        </w:rPr>
        <w:t xml:space="preserve">Due to the specifications of this algorithm, it does not rely on the information within the list of points. In order to find a minimum distance, it compares every possible pair of points. As a result of this, there is no best or worst case for this algorithm and a closed-form formula can be found. In choosing a basic operation, there are two options that do not alter the efficiency analysis, in the calculation of distance between points and the comparison of current distance and current minimum distance. This assumes that the time taken to calculate distance is constant between iterations, otherwise the comparison of values is the option to select. </w:t>
      </w:r>
      <w:r w:rsidR="004519A4">
        <w:rPr>
          <w:rFonts w:ascii="Times New Roman" w:hAnsi="Times New Roman" w:cs="Times New Roman"/>
          <w:sz w:val="24"/>
          <w:szCs w:val="24"/>
        </w:rPr>
        <w:t xml:space="preserve">The basic operation is performed once per iteration of the inner loop, </w:t>
      </w:r>
      <w:r w:rsidR="00615987">
        <w:rPr>
          <w:rFonts w:ascii="Times New Roman" w:hAnsi="Times New Roman" w:cs="Times New Roman"/>
          <w:sz w:val="24"/>
          <w:szCs w:val="24"/>
        </w:rPr>
        <w:t xml:space="preserve">while the outer loop executes </w:t>
      </w:r>
      <w:r w:rsidR="00615987">
        <w:rPr>
          <w:rFonts w:ascii="Times New Roman" w:hAnsi="Times New Roman" w:cs="Times New Roman"/>
          <w:i/>
          <w:iCs/>
          <w:sz w:val="24"/>
          <w:szCs w:val="24"/>
        </w:rPr>
        <w:t xml:space="preserve">n – 2 </w:t>
      </w:r>
      <w:r w:rsidR="00615987">
        <w:rPr>
          <w:rFonts w:ascii="Times New Roman" w:hAnsi="Times New Roman" w:cs="Times New Roman"/>
          <w:sz w:val="24"/>
          <w:szCs w:val="24"/>
        </w:rPr>
        <w:t xml:space="preserve">iterations. Meaning the classification of the algorithm is C(n)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 0</m:t>
            </m:r>
          </m:sub>
          <m:sup>
            <m:r>
              <w:rPr>
                <w:rFonts w:ascii="Cambria Math" w:hAnsi="Cambria Math" w:cs="Times New Roman"/>
                <w:sz w:val="24"/>
                <w:szCs w:val="24"/>
              </w:rPr>
              <m:t>n-2</m:t>
            </m:r>
          </m:sup>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j=i+1</m:t>
                </m:r>
              </m:sub>
              <m:sup>
                <m:r>
                  <w:rPr>
                    <w:rFonts w:ascii="Cambria Math" w:hAnsi="Cambria Math" w:cs="Times New Roman"/>
                    <w:sz w:val="24"/>
                    <w:szCs w:val="24"/>
                  </w:rPr>
                  <m:t>n-1</m:t>
                </m:r>
              </m:sup>
              <m:e>
                <m:r>
                  <w:rPr>
                    <w:rFonts w:ascii="Cambria Math" w:hAnsi="Cambria Math" w:cs="Times New Roman"/>
                    <w:sz w:val="24"/>
                    <w:szCs w:val="24"/>
                  </w:rPr>
                  <m:t>(1)</m:t>
                </m:r>
              </m:e>
            </m:nary>
            <m:r>
              <w:rPr>
                <w:rFonts w:ascii="Cambria Math" w:hAnsi="Cambria Math" w:cs="Times New Roman"/>
                <w:sz w:val="24"/>
                <w:szCs w:val="24"/>
              </w:rPr>
              <m:t>)</m:t>
            </m:r>
          </m:e>
        </m:nary>
      </m:oMath>
      <w:r w:rsidR="00615987">
        <w:rPr>
          <w:rFonts w:ascii="Times New Roman" w:eastAsiaTheme="minorEastAsia" w:hAnsi="Times New Roman" w:cs="Times New Roman"/>
          <w:sz w:val="24"/>
          <w:szCs w:val="24"/>
        </w:rPr>
        <w:t xml:space="preserve">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 0</m:t>
            </m:r>
          </m:sub>
          <m:sup>
            <m:r>
              <w:rPr>
                <w:rFonts w:ascii="Cambria Math" w:hAnsi="Cambria Math" w:cs="Times New Roman"/>
                <w:sz w:val="24"/>
                <w:szCs w:val="24"/>
              </w:rPr>
              <m:t>n-2</m:t>
            </m:r>
          </m:sup>
          <m:e>
            <m:r>
              <w:rPr>
                <w:rFonts w:ascii="Cambria Math" w:hAnsi="Cambria Math" w:cs="Times New Roman"/>
                <w:sz w:val="24"/>
                <w:szCs w:val="24"/>
              </w:rPr>
              <m:t>(n-1)</m:t>
            </m:r>
          </m:e>
        </m:nary>
      </m:oMath>
      <w:r w:rsidR="00615987">
        <w:rPr>
          <w:rFonts w:ascii="Times New Roman" w:eastAsiaTheme="minorEastAsia" w:hAnsi="Times New Roman" w:cs="Times New Roman"/>
          <w:sz w:val="24"/>
          <w:szCs w:val="24"/>
        </w:rPr>
        <w:t xml:space="preserve"> = (n – 2)(n – 1). Therefore C(n) </w:t>
      </w:r>
      <w:r w:rsidR="008F68E4">
        <w:rPr>
          <w:rFonts w:ascii="Times New Roman" w:eastAsiaTheme="minorEastAsia" w:hAnsi="Times New Roman" w:cs="Times New Roman"/>
          <w:sz w:val="24"/>
          <w:szCs w:val="24"/>
        </w:rPr>
        <w:t xml:space="preserve">ϵ </w:t>
      </w:r>
      <w:r w:rsidR="009C4A50">
        <w:rPr>
          <w:rFonts w:ascii="Times New Roman" w:hAnsi="Times New Roman" w:cs="Times New Roman"/>
          <w:sz w:val="24"/>
          <w:szCs w:val="24"/>
        </w:rPr>
        <w:t>θ(n</w:t>
      </w:r>
      <w:r w:rsidR="00223C70" w:rsidRPr="00223C70">
        <w:rPr>
          <w:rFonts w:ascii="Times New Roman" w:hAnsi="Times New Roman" w:cs="Times New Roman"/>
          <w:sz w:val="24"/>
          <w:szCs w:val="24"/>
          <w:vertAlign w:val="superscript"/>
        </w:rPr>
        <w:t>2</w:t>
      </w:r>
      <w:r w:rsidR="00223C70">
        <w:rPr>
          <w:rFonts w:ascii="Times New Roman" w:hAnsi="Times New Roman" w:cs="Times New Roman"/>
          <w:sz w:val="24"/>
          <w:szCs w:val="24"/>
          <w:vertAlign w:val="superscript"/>
        </w:rPr>
        <w:t xml:space="preserve"> </w:t>
      </w:r>
      <w:r w:rsidR="00223C70">
        <w:rPr>
          <w:rFonts w:ascii="Times New Roman" w:hAnsi="Times New Roman" w:cs="Times New Roman"/>
          <w:sz w:val="24"/>
          <w:szCs w:val="24"/>
        </w:rPr>
        <w:t>)</w:t>
      </w:r>
      <w:r w:rsidR="008D1D40">
        <w:rPr>
          <w:rFonts w:ascii="Times New Roman" w:hAnsi="Times New Roman" w:cs="Times New Roman"/>
          <w:sz w:val="24"/>
          <w:szCs w:val="24"/>
        </w:rPr>
        <w:t xml:space="preserve"> where </w:t>
      </w:r>
      <w:r w:rsidR="008D1D40">
        <w:rPr>
          <w:rFonts w:ascii="Times New Roman" w:hAnsi="Times New Roman" w:cs="Times New Roman"/>
          <w:i/>
          <w:iCs/>
          <w:sz w:val="24"/>
          <w:szCs w:val="24"/>
        </w:rPr>
        <w:t xml:space="preserve">n </w:t>
      </w:r>
      <w:r w:rsidR="008D1D40">
        <w:rPr>
          <w:rFonts w:ascii="Times New Roman" w:hAnsi="Times New Roman" w:cs="Times New Roman"/>
          <w:sz w:val="24"/>
          <w:szCs w:val="24"/>
        </w:rPr>
        <w:t>the number of points that must be compared.</w:t>
      </w:r>
      <w:r w:rsidR="008F68E4">
        <w:rPr>
          <w:rFonts w:ascii="Times New Roman" w:hAnsi="Times New Roman" w:cs="Times New Roman"/>
          <w:b/>
          <w:bCs/>
          <w:sz w:val="24"/>
          <w:szCs w:val="24"/>
        </w:rPr>
        <w:t xml:space="preserve"> </w:t>
      </w:r>
    </w:p>
    <w:p w14:paraId="1346AA0F" w14:textId="79419B26" w:rsidR="008F68E4" w:rsidRDefault="008F68E4">
      <w:pPr>
        <w:rPr>
          <w:rFonts w:ascii="Times New Roman" w:hAnsi="Times New Roman" w:cs="Times New Roman"/>
          <w:b/>
          <w:bCs/>
          <w:sz w:val="28"/>
          <w:szCs w:val="28"/>
        </w:rPr>
      </w:pPr>
      <w:r>
        <w:rPr>
          <w:rFonts w:ascii="Times New Roman" w:hAnsi="Times New Roman" w:cs="Times New Roman"/>
          <w:b/>
          <w:bCs/>
          <w:sz w:val="28"/>
          <w:szCs w:val="28"/>
        </w:rPr>
        <w:lastRenderedPageBreak/>
        <w:t>Brute Force Empirical:</w:t>
      </w:r>
    </w:p>
    <w:p w14:paraId="64EA002F" w14:textId="3712D567" w:rsidR="008F68E4" w:rsidRDefault="008F68E4">
      <w:pPr>
        <w:rPr>
          <w:rFonts w:ascii="Times New Roman" w:hAnsi="Times New Roman" w:cs="Times New Roman"/>
          <w:sz w:val="24"/>
          <w:szCs w:val="24"/>
        </w:rPr>
      </w:pPr>
      <w:r>
        <w:rPr>
          <w:rFonts w:ascii="Times New Roman" w:hAnsi="Times New Roman" w:cs="Times New Roman"/>
          <w:sz w:val="24"/>
          <w:szCs w:val="24"/>
        </w:rPr>
        <w:tab/>
      </w:r>
      <w:r w:rsidR="00567F9C" w:rsidRPr="00567F9C">
        <w:rPr>
          <w:rFonts w:ascii="Times New Roman" w:hAnsi="Times New Roman" w:cs="Times New Roman"/>
          <w:sz w:val="24"/>
          <w:szCs w:val="24"/>
        </w:rPr>
        <w:t xml:space="preserve">While a brute force approach is acceptable for small values of </w:t>
      </w:r>
      <w:r w:rsidR="00567F9C" w:rsidRPr="00567F9C">
        <w:rPr>
          <w:rFonts w:ascii="Times New Roman" w:hAnsi="Times New Roman" w:cs="Times New Roman"/>
          <w:i/>
          <w:iCs/>
          <w:sz w:val="24"/>
          <w:szCs w:val="24"/>
        </w:rPr>
        <w:t>n</w:t>
      </w:r>
      <w:r w:rsidR="00567F9C" w:rsidRPr="00567F9C">
        <w:rPr>
          <w:rFonts w:ascii="Times New Roman" w:hAnsi="Times New Roman" w:cs="Times New Roman"/>
          <w:sz w:val="24"/>
          <w:szCs w:val="24"/>
        </w:rPr>
        <w:t>, it begins to struggle i</w:t>
      </w:r>
      <w:r w:rsidR="00567F9C">
        <w:rPr>
          <w:rFonts w:ascii="Times New Roman" w:hAnsi="Times New Roman" w:cs="Times New Roman"/>
          <w:sz w:val="24"/>
          <w:szCs w:val="24"/>
        </w:rPr>
        <w:t xml:space="preserve">n larger cases. As previously discussed, this algorithm’s runtime tends to </w:t>
      </w:r>
      <w:r w:rsidR="00DF131B">
        <w:rPr>
          <w:rFonts w:ascii="Times New Roman" w:hAnsi="Times New Roman" w:cs="Times New Roman"/>
          <w:sz w:val="24"/>
          <w:szCs w:val="24"/>
        </w:rPr>
        <w:t>a slightly quadratic</w:t>
      </w:r>
      <w:r w:rsidR="00567F9C">
        <w:rPr>
          <w:rFonts w:ascii="Times New Roman" w:hAnsi="Times New Roman" w:cs="Times New Roman"/>
          <w:sz w:val="24"/>
          <w:szCs w:val="24"/>
        </w:rPr>
        <w:t xml:space="preserve"> </w:t>
      </w:r>
      <w:r w:rsidR="009C4A50">
        <w:rPr>
          <w:rFonts w:ascii="Times New Roman" w:hAnsi="Times New Roman" w:cs="Times New Roman"/>
          <w:sz w:val="24"/>
          <w:szCs w:val="24"/>
        </w:rPr>
        <w:t xml:space="preserve">trend, however the previous analysis shows that </w:t>
      </w:r>
      <w:r w:rsidR="009C4A50">
        <w:rPr>
          <w:rFonts w:ascii="Times New Roman" w:eastAsiaTheme="minorEastAsia" w:hAnsi="Times New Roman" w:cs="Times New Roman"/>
          <w:sz w:val="24"/>
          <w:szCs w:val="24"/>
        </w:rPr>
        <w:t xml:space="preserve">C(n) ϵ </w:t>
      </w:r>
      <w:r w:rsidR="009C4A50">
        <w:rPr>
          <w:rFonts w:ascii="Times New Roman" w:hAnsi="Times New Roman" w:cs="Times New Roman"/>
          <w:sz w:val="24"/>
          <w:szCs w:val="24"/>
        </w:rPr>
        <w:t>θ(</w:t>
      </w:r>
      <w:r w:rsidR="009C4A50" w:rsidRPr="00223C70">
        <w:rPr>
          <w:rFonts w:ascii="Times New Roman" w:hAnsi="Times New Roman" w:cs="Times New Roman"/>
          <w:sz w:val="24"/>
          <w:szCs w:val="24"/>
        </w:rPr>
        <w:t>n</w:t>
      </w:r>
      <w:r w:rsidR="009C4A50" w:rsidRPr="00223C70">
        <w:rPr>
          <w:rFonts w:ascii="Times New Roman" w:hAnsi="Times New Roman" w:cs="Times New Roman"/>
          <w:sz w:val="24"/>
          <w:szCs w:val="24"/>
          <w:vertAlign w:val="superscript"/>
        </w:rPr>
        <w:t>2</w:t>
      </w:r>
      <w:r w:rsidR="009C4A50">
        <w:rPr>
          <w:rFonts w:ascii="Times New Roman" w:hAnsi="Times New Roman" w:cs="Times New Roman"/>
          <w:sz w:val="24"/>
          <w:szCs w:val="24"/>
          <w:vertAlign w:val="superscript"/>
        </w:rPr>
        <w:t xml:space="preserve"> </w:t>
      </w:r>
      <w:r w:rsidR="009C4A50">
        <w:rPr>
          <w:rFonts w:ascii="Times New Roman" w:hAnsi="Times New Roman" w:cs="Times New Roman"/>
          <w:sz w:val="24"/>
          <w:szCs w:val="24"/>
        </w:rPr>
        <w:t xml:space="preserve">). At an </w:t>
      </w:r>
      <w:r w:rsidR="009C4A50">
        <w:rPr>
          <w:rFonts w:ascii="Times New Roman" w:hAnsi="Times New Roman" w:cs="Times New Roman"/>
          <w:i/>
          <w:iCs/>
          <w:sz w:val="24"/>
          <w:szCs w:val="24"/>
        </w:rPr>
        <w:t xml:space="preserve">n </w:t>
      </w:r>
      <w:r w:rsidR="009C4A50">
        <w:rPr>
          <w:rFonts w:ascii="Times New Roman" w:hAnsi="Times New Roman" w:cs="Times New Roman"/>
          <w:sz w:val="24"/>
          <w:szCs w:val="24"/>
        </w:rPr>
        <w:t xml:space="preserve">value of 100, the average run time is 0.5997 milliseconds, with a </w:t>
      </w:r>
      <w:r w:rsidR="00E41B60">
        <w:rPr>
          <w:rFonts w:ascii="Times New Roman" w:hAnsi="Times New Roman" w:cs="Times New Roman"/>
          <w:sz w:val="24"/>
          <w:szCs w:val="24"/>
        </w:rPr>
        <w:t xml:space="preserve">slight quadratic trend through an </w:t>
      </w:r>
      <w:r w:rsidR="00E41B60">
        <w:rPr>
          <w:rFonts w:ascii="Times New Roman" w:hAnsi="Times New Roman" w:cs="Times New Roman"/>
          <w:i/>
          <w:iCs/>
          <w:sz w:val="24"/>
          <w:szCs w:val="24"/>
        </w:rPr>
        <w:t xml:space="preserve">n </w:t>
      </w:r>
      <w:r w:rsidR="00E41B60">
        <w:rPr>
          <w:rFonts w:ascii="Times New Roman" w:hAnsi="Times New Roman" w:cs="Times New Roman"/>
          <w:sz w:val="24"/>
          <w:szCs w:val="24"/>
        </w:rPr>
        <w:t xml:space="preserve">value of 1000 at 11.8518 milliseconds, and 24.5746 milliseconds at </w:t>
      </w:r>
      <w:r w:rsidR="00E41B60">
        <w:rPr>
          <w:rFonts w:ascii="Times New Roman" w:hAnsi="Times New Roman" w:cs="Times New Roman"/>
          <w:i/>
          <w:iCs/>
          <w:sz w:val="24"/>
          <w:szCs w:val="24"/>
        </w:rPr>
        <w:t xml:space="preserve">n </w:t>
      </w:r>
      <w:r w:rsidR="00E41B60">
        <w:rPr>
          <w:rFonts w:ascii="Times New Roman" w:hAnsi="Times New Roman" w:cs="Times New Roman"/>
          <w:sz w:val="24"/>
          <w:szCs w:val="24"/>
        </w:rPr>
        <w:t xml:space="preserve">= 2000. </w:t>
      </w:r>
      <w:r w:rsidR="00DF131B">
        <w:rPr>
          <w:rFonts w:ascii="Times New Roman" w:hAnsi="Times New Roman" w:cs="Times New Roman"/>
          <w:sz w:val="24"/>
          <w:szCs w:val="24"/>
        </w:rPr>
        <w:t xml:space="preserve">Times calculated are an average of 3 executions in an attempt to adjust for any background processes that could have an impact on runtimes. While the differences in these tests are bearable, this only includes smaller </w:t>
      </w:r>
      <w:r w:rsidR="00DF131B">
        <w:rPr>
          <w:rFonts w:ascii="Times New Roman" w:hAnsi="Times New Roman" w:cs="Times New Roman"/>
          <w:i/>
          <w:iCs/>
          <w:sz w:val="24"/>
          <w:szCs w:val="24"/>
        </w:rPr>
        <w:t xml:space="preserve">n </w:t>
      </w:r>
      <w:r w:rsidR="00DF131B">
        <w:rPr>
          <w:rFonts w:ascii="Times New Roman" w:hAnsi="Times New Roman" w:cs="Times New Roman"/>
          <w:sz w:val="24"/>
          <w:szCs w:val="24"/>
        </w:rPr>
        <w:t xml:space="preserve">values and the times continue to grow along with the quadratic pattern. </w:t>
      </w:r>
      <w:bookmarkStart w:id="0" w:name="_GoBack"/>
      <w:r w:rsidR="00746053">
        <w:rPr>
          <w:noProof/>
        </w:rPr>
        <w:drawing>
          <wp:inline distT="0" distB="0" distL="0" distR="0" wp14:anchorId="6891B39F" wp14:editId="0A01CD42">
            <wp:extent cx="6096000" cy="3314700"/>
            <wp:effectExtent l="0" t="0" r="0" b="0"/>
            <wp:docPr id="1" name="Chart 1">
              <a:extLst xmlns:a="http://schemas.openxmlformats.org/drawingml/2006/main">
                <a:ext uri="{FF2B5EF4-FFF2-40B4-BE49-F238E27FC236}">
                  <a16:creationId xmlns:a16="http://schemas.microsoft.com/office/drawing/2014/main" id="{74BA833F-1223-4C77-979C-F91027935A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End w:id="0"/>
    </w:p>
    <w:p w14:paraId="486D90DA" w14:textId="403ABC63" w:rsidR="00DF131B" w:rsidRDefault="00DF131B">
      <w:pPr>
        <w:rPr>
          <w:rFonts w:ascii="Times New Roman" w:hAnsi="Times New Roman" w:cs="Times New Roman"/>
          <w:b/>
          <w:bCs/>
          <w:sz w:val="28"/>
          <w:szCs w:val="28"/>
        </w:rPr>
      </w:pPr>
    </w:p>
    <w:p w14:paraId="2859ED32" w14:textId="216CEF56" w:rsidR="00DF131B" w:rsidRDefault="00DF131B">
      <w:pPr>
        <w:rPr>
          <w:rFonts w:ascii="Times New Roman" w:hAnsi="Times New Roman" w:cs="Times New Roman"/>
          <w:b/>
          <w:bCs/>
          <w:sz w:val="28"/>
          <w:szCs w:val="28"/>
        </w:rPr>
      </w:pPr>
      <w:r>
        <w:rPr>
          <w:rFonts w:ascii="Times New Roman" w:hAnsi="Times New Roman" w:cs="Times New Roman"/>
          <w:b/>
          <w:bCs/>
          <w:sz w:val="28"/>
          <w:szCs w:val="28"/>
        </w:rPr>
        <w:t>Divide and Conquer Theoretical:</w:t>
      </w:r>
    </w:p>
    <w:p w14:paraId="6B267AF3" w14:textId="362FC3E0" w:rsidR="00DF131B" w:rsidRDefault="00DF131B">
      <w:pPr>
        <w:rPr>
          <w:rFonts w:ascii="Times New Roman" w:hAnsi="Times New Roman" w:cs="Times New Roman"/>
          <w:sz w:val="24"/>
          <w:szCs w:val="24"/>
        </w:rPr>
      </w:pPr>
      <w:r>
        <w:rPr>
          <w:rFonts w:ascii="Times New Roman" w:hAnsi="Times New Roman" w:cs="Times New Roman"/>
          <w:b/>
          <w:bCs/>
          <w:sz w:val="28"/>
          <w:szCs w:val="28"/>
        </w:rPr>
        <w:tab/>
      </w:r>
      <w:r w:rsidR="00A54C45">
        <w:rPr>
          <w:rFonts w:ascii="Times New Roman" w:hAnsi="Times New Roman" w:cs="Times New Roman"/>
          <w:sz w:val="24"/>
          <w:szCs w:val="24"/>
        </w:rPr>
        <w:t xml:space="preserve">This divide and conquer algorithm does not rely on the contents of an array, but instead relies only on the size of the array. </w:t>
      </w:r>
      <w:r w:rsidR="00746053">
        <w:rPr>
          <w:rFonts w:ascii="Times New Roman" w:hAnsi="Times New Roman" w:cs="Times New Roman"/>
          <w:sz w:val="24"/>
          <w:szCs w:val="24"/>
        </w:rPr>
        <w:t xml:space="preserve">However, the only case that would rely on contents of the </w:t>
      </w:r>
      <w:r w:rsidR="00746053">
        <w:rPr>
          <w:rFonts w:ascii="Times New Roman" w:hAnsi="Times New Roman" w:cs="Times New Roman"/>
          <w:sz w:val="24"/>
          <w:szCs w:val="24"/>
        </w:rPr>
        <w:lastRenderedPageBreak/>
        <w:t>array is the initial quicksort algorithm, which is</w:t>
      </w:r>
      <w:r w:rsidR="006C0150">
        <w:rPr>
          <w:rFonts w:ascii="Times New Roman" w:hAnsi="Times New Roman" w:cs="Times New Roman"/>
          <w:sz w:val="24"/>
          <w:szCs w:val="24"/>
        </w:rPr>
        <w:t xml:space="preserve"> time complexity</w:t>
      </w:r>
      <w:r w:rsidR="00746053">
        <w:rPr>
          <w:rFonts w:ascii="Times New Roman" w:hAnsi="Times New Roman" w:cs="Times New Roman"/>
          <w:sz w:val="24"/>
          <w:szCs w:val="24"/>
        </w:rPr>
        <w:t xml:space="preserve"> </w:t>
      </w:r>
      <w:r w:rsidR="006C0150">
        <w:rPr>
          <w:rFonts w:ascii="Times New Roman" w:hAnsi="Times New Roman" w:cs="Times New Roman"/>
          <w:sz w:val="24"/>
          <w:szCs w:val="24"/>
        </w:rPr>
        <w:t>T</w:t>
      </w:r>
      <w:r w:rsidR="00746053">
        <w:rPr>
          <w:rFonts w:ascii="Times New Roman" w:hAnsi="Times New Roman" w:cs="Times New Roman"/>
          <w:sz w:val="24"/>
          <w:szCs w:val="24"/>
        </w:rPr>
        <w:t xml:space="preserve">(n) </w:t>
      </w:r>
      <w:r w:rsidR="00746053">
        <w:rPr>
          <w:rFonts w:ascii="Times New Roman" w:eastAsiaTheme="minorEastAsia" w:hAnsi="Times New Roman" w:cs="Times New Roman"/>
          <w:sz w:val="24"/>
          <w:szCs w:val="24"/>
        </w:rPr>
        <w:t xml:space="preserve">ϵ </w:t>
      </w:r>
      <w:r w:rsidR="00746053">
        <w:rPr>
          <w:rFonts w:ascii="Times New Roman" w:hAnsi="Times New Roman" w:cs="Times New Roman"/>
          <w:sz w:val="24"/>
          <w:szCs w:val="24"/>
        </w:rPr>
        <w:t>O</w:t>
      </w:r>
      <w:r w:rsidR="00746053">
        <w:rPr>
          <w:rFonts w:ascii="Times New Roman" w:hAnsi="Times New Roman" w:cs="Times New Roman"/>
          <w:sz w:val="24"/>
          <w:szCs w:val="24"/>
        </w:rPr>
        <w:t>(n</w:t>
      </w:r>
      <w:r w:rsidR="00746053" w:rsidRPr="00223C70">
        <w:rPr>
          <w:rFonts w:ascii="Times New Roman" w:hAnsi="Times New Roman" w:cs="Times New Roman"/>
          <w:sz w:val="24"/>
          <w:szCs w:val="24"/>
          <w:vertAlign w:val="superscript"/>
        </w:rPr>
        <w:t>2</w:t>
      </w:r>
      <w:r w:rsidR="00746053">
        <w:rPr>
          <w:rFonts w:ascii="Times New Roman" w:hAnsi="Times New Roman" w:cs="Times New Roman"/>
          <w:sz w:val="24"/>
          <w:szCs w:val="24"/>
          <w:vertAlign w:val="superscript"/>
        </w:rPr>
        <w:t xml:space="preserve"> </w:t>
      </w:r>
      <w:r w:rsidR="00746053">
        <w:rPr>
          <w:rFonts w:ascii="Times New Roman" w:hAnsi="Times New Roman" w:cs="Times New Roman"/>
          <w:sz w:val="24"/>
          <w:szCs w:val="24"/>
        </w:rPr>
        <w:t>)</w:t>
      </w:r>
      <w:r w:rsidR="00746053">
        <w:rPr>
          <w:rFonts w:ascii="Times New Roman" w:hAnsi="Times New Roman" w:cs="Times New Roman"/>
          <w:sz w:val="24"/>
          <w:szCs w:val="24"/>
        </w:rPr>
        <w:t xml:space="preserve"> when the array is already sorted. It will be assumed that the random number generation does not generate a sorted array due to this sort being the potential bottleneck for the algorithm making it T(n) </w:t>
      </w:r>
      <w:r w:rsidR="00746053">
        <w:rPr>
          <w:rFonts w:ascii="Times New Roman" w:eastAsiaTheme="minorEastAsia" w:hAnsi="Times New Roman" w:cs="Times New Roman"/>
          <w:sz w:val="24"/>
          <w:szCs w:val="24"/>
        </w:rPr>
        <w:t xml:space="preserve">ϵ </w:t>
      </w:r>
      <w:r w:rsidR="00746053">
        <w:rPr>
          <w:rFonts w:ascii="Times New Roman" w:hAnsi="Times New Roman" w:cs="Times New Roman"/>
          <w:sz w:val="24"/>
          <w:szCs w:val="24"/>
        </w:rPr>
        <w:t>O(n</w:t>
      </w:r>
      <w:r w:rsidR="00746053" w:rsidRPr="00223C70">
        <w:rPr>
          <w:rFonts w:ascii="Times New Roman" w:hAnsi="Times New Roman" w:cs="Times New Roman"/>
          <w:sz w:val="24"/>
          <w:szCs w:val="24"/>
          <w:vertAlign w:val="superscript"/>
        </w:rPr>
        <w:t>2</w:t>
      </w:r>
      <w:r w:rsidR="00746053">
        <w:rPr>
          <w:rFonts w:ascii="Times New Roman" w:hAnsi="Times New Roman" w:cs="Times New Roman"/>
          <w:sz w:val="24"/>
          <w:szCs w:val="24"/>
          <w:vertAlign w:val="superscript"/>
        </w:rPr>
        <w:t xml:space="preserve"> </w:t>
      </w:r>
      <w:r w:rsidR="00746053">
        <w:rPr>
          <w:rFonts w:ascii="Times New Roman" w:hAnsi="Times New Roman" w:cs="Times New Roman"/>
          <w:sz w:val="24"/>
          <w:szCs w:val="24"/>
        </w:rPr>
        <w:t>)</w:t>
      </w:r>
      <w:r w:rsidR="00746053">
        <w:rPr>
          <w:rFonts w:ascii="Times New Roman" w:hAnsi="Times New Roman" w:cs="Times New Roman"/>
          <w:sz w:val="24"/>
          <w:szCs w:val="24"/>
        </w:rPr>
        <w:t>, Ω(n</w:t>
      </w:r>
      <w:r w:rsidR="00002105">
        <w:rPr>
          <w:rFonts w:ascii="Times New Roman" w:hAnsi="Times New Roman" w:cs="Times New Roman"/>
          <w:sz w:val="24"/>
          <w:szCs w:val="24"/>
        </w:rPr>
        <w:t xml:space="preserve"> * </w:t>
      </w:r>
      <w:r w:rsidR="00746053">
        <w:rPr>
          <w:rFonts w:ascii="Times New Roman" w:hAnsi="Times New Roman" w:cs="Times New Roman"/>
          <w:sz w:val="24"/>
          <w:szCs w:val="24"/>
        </w:rPr>
        <w:t>Log(n)).</w:t>
      </w:r>
      <w:r w:rsidR="00002105">
        <w:rPr>
          <w:rFonts w:ascii="Times New Roman" w:hAnsi="Times New Roman" w:cs="Times New Roman"/>
          <w:sz w:val="24"/>
          <w:szCs w:val="24"/>
        </w:rPr>
        <w:t xml:space="preserve"> The best case for this algorithm comes from the repetitive calls to a merge sort function which is T(n) </w:t>
      </w:r>
      <w:r w:rsidR="00002105">
        <w:rPr>
          <w:rFonts w:ascii="Times New Roman" w:eastAsiaTheme="minorEastAsia" w:hAnsi="Times New Roman" w:cs="Times New Roman"/>
          <w:sz w:val="24"/>
          <w:szCs w:val="24"/>
        </w:rPr>
        <w:t>ϵ</w:t>
      </w:r>
      <w:r w:rsidR="00002105">
        <w:rPr>
          <w:rFonts w:ascii="Times New Roman" w:eastAsiaTheme="minorEastAsia" w:hAnsi="Times New Roman" w:cs="Times New Roman"/>
          <w:sz w:val="24"/>
          <w:szCs w:val="24"/>
        </w:rPr>
        <w:t xml:space="preserve"> </w:t>
      </w:r>
      <w:r w:rsidR="00002105">
        <w:rPr>
          <w:rFonts w:ascii="Times New Roman" w:hAnsi="Times New Roman" w:cs="Times New Roman"/>
          <w:sz w:val="24"/>
          <w:szCs w:val="24"/>
        </w:rPr>
        <w:t>θ</w:t>
      </w:r>
      <w:r w:rsidR="00002105">
        <w:rPr>
          <w:rFonts w:ascii="Times New Roman" w:hAnsi="Times New Roman" w:cs="Times New Roman"/>
          <w:sz w:val="24"/>
          <w:szCs w:val="24"/>
        </w:rPr>
        <w:t xml:space="preserve">(n * Log(n)). </w:t>
      </w:r>
      <w:r w:rsidR="006C0150">
        <w:rPr>
          <w:rFonts w:ascii="Times New Roman" w:hAnsi="Times New Roman" w:cs="Times New Roman"/>
          <w:sz w:val="24"/>
          <w:szCs w:val="24"/>
        </w:rPr>
        <w:t xml:space="preserve">As the main algorithm utilizes a brute force function to solve the problem for sizes of </w:t>
      </w:r>
      <w:r w:rsidR="006C0150">
        <w:rPr>
          <w:rFonts w:ascii="Times New Roman" w:hAnsi="Times New Roman" w:cs="Times New Roman"/>
          <w:i/>
          <w:iCs/>
          <w:sz w:val="24"/>
          <w:szCs w:val="24"/>
        </w:rPr>
        <w:t xml:space="preserve">n &lt;= 3 </w:t>
      </w:r>
      <w:r w:rsidR="006C0150">
        <w:rPr>
          <w:rFonts w:ascii="Times New Roman" w:hAnsi="Times New Roman" w:cs="Times New Roman"/>
          <w:sz w:val="24"/>
          <w:szCs w:val="24"/>
        </w:rPr>
        <w:t xml:space="preserve">which runs in T(n) </w:t>
      </w:r>
      <w:r w:rsidR="006C0150">
        <w:rPr>
          <w:rFonts w:ascii="Times New Roman" w:eastAsiaTheme="minorEastAsia" w:hAnsi="Times New Roman" w:cs="Times New Roman"/>
          <w:sz w:val="24"/>
          <w:szCs w:val="24"/>
        </w:rPr>
        <w:t xml:space="preserve">ϵ </w:t>
      </w:r>
      <w:r w:rsidR="006C0150">
        <w:rPr>
          <w:rFonts w:ascii="Times New Roman" w:hAnsi="Times New Roman" w:cs="Times New Roman"/>
          <w:sz w:val="24"/>
          <w:szCs w:val="24"/>
        </w:rPr>
        <w:t>θ</w:t>
      </w:r>
      <w:r w:rsidR="006C0150">
        <w:rPr>
          <w:rFonts w:ascii="Times New Roman" w:hAnsi="Times New Roman" w:cs="Times New Roman"/>
          <w:sz w:val="24"/>
          <w:szCs w:val="24"/>
        </w:rPr>
        <w:t xml:space="preserve">(n). It then copies the left and right sides of the array which utilizes a java function that is T(n) </w:t>
      </w:r>
      <w:r w:rsidR="006C0150">
        <w:rPr>
          <w:rFonts w:ascii="Times New Roman" w:eastAsiaTheme="minorEastAsia" w:hAnsi="Times New Roman" w:cs="Times New Roman"/>
          <w:sz w:val="24"/>
          <w:szCs w:val="24"/>
        </w:rPr>
        <w:t xml:space="preserve">ϵ </w:t>
      </w:r>
      <w:r w:rsidR="006C0150">
        <w:rPr>
          <w:rFonts w:ascii="Times New Roman" w:hAnsi="Times New Roman" w:cs="Times New Roman"/>
          <w:sz w:val="24"/>
          <w:szCs w:val="24"/>
        </w:rPr>
        <w:t>θ</w:t>
      </w:r>
      <w:r w:rsidR="006C0150">
        <w:rPr>
          <w:rFonts w:ascii="Times New Roman" w:hAnsi="Times New Roman" w:cs="Times New Roman"/>
          <w:sz w:val="24"/>
          <w:szCs w:val="24"/>
        </w:rPr>
        <w:t xml:space="preserve">(1). The recursive calls then split the current problem size in half, and then solves each half, which is the first part of the master theorem in that T(n) </w:t>
      </w:r>
      <w:r w:rsidR="006C0150">
        <w:rPr>
          <w:rFonts w:ascii="Times New Roman" w:eastAsiaTheme="minorEastAsia" w:hAnsi="Times New Roman" w:cs="Times New Roman"/>
          <w:sz w:val="24"/>
          <w:szCs w:val="24"/>
        </w:rPr>
        <w:t xml:space="preserve">= 2 * T(n/2) + F(n). Where F(n) is the work that is required by the algorithm after the recursive calls. The function to find </w:t>
      </w:r>
      <w:r w:rsidR="001B1E0E">
        <w:rPr>
          <w:rFonts w:ascii="Times New Roman" w:eastAsiaTheme="minorEastAsia" w:hAnsi="Times New Roman" w:cs="Times New Roman"/>
          <w:sz w:val="24"/>
          <w:szCs w:val="24"/>
        </w:rPr>
        <w:t>minimum</w:t>
      </w:r>
      <w:r w:rsidR="006C0150">
        <w:rPr>
          <w:rFonts w:ascii="Times New Roman" w:eastAsiaTheme="minorEastAsia" w:hAnsi="Times New Roman" w:cs="Times New Roman"/>
          <w:sz w:val="24"/>
          <w:szCs w:val="24"/>
        </w:rPr>
        <w:t xml:space="preserve"> </w:t>
      </w:r>
      <w:r w:rsidR="001B1E0E">
        <w:rPr>
          <w:rFonts w:ascii="Times New Roman" w:eastAsiaTheme="minorEastAsia" w:hAnsi="Times New Roman" w:cs="Times New Roman"/>
          <w:sz w:val="24"/>
          <w:szCs w:val="24"/>
        </w:rPr>
        <w:t xml:space="preserve">of two numbers </w:t>
      </w:r>
      <w:r w:rsidR="006C0150">
        <w:rPr>
          <w:rFonts w:ascii="Times New Roman" w:eastAsiaTheme="minorEastAsia" w:hAnsi="Times New Roman" w:cs="Times New Roman"/>
          <w:sz w:val="24"/>
          <w:szCs w:val="24"/>
        </w:rPr>
        <w:t xml:space="preserve">runs in constant time. That distance is then used to </w:t>
      </w:r>
      <w:r w:rsidR="001B1E0E">
        <w:rPr>
          <w:rFonts w:ascii="Times New Roman" w:eastAsiaTheme="minorEastAsia" w:hAnsi="Times New Roman" w:cs="Times New Roman"/>
          <w:sz w:val="24"/>
          <w:szCs w:val="24"/>
        </w:rPr>
        <w:t xml:space="preserve">create a list of points within that distance which is F(n) </w:t>
      </w:r>
      <w:r w:rsidR="001B1E0E">
        <w:rPr>
          <w:rFonts w:ascii="Times New Roman" w:eastAsiaTheme="minorEastAsia" w:hAnsi="Times New Roman" w:cs="Times New Roman"/>
          <w:sz w:val="24"/>
          <w:szCs w:val="24"/>
        </w:rPr>
        <w:t xml:space="preserve">ϵ </w:t>
      </w:r>
      <w:r w:rsidR="001B1E0E">
        <w:rPr>
          <w:rFonts w:ascii="Times New Roman" w:hAnsi="Times New Roman" w:cs="Times New Roman"/>
          <w:sz w:val="24"/>
          <w:szCs w:val="24"/>
        </w:rPr>
        <w:t>θ</w:t>
      </w:r>
      <w:r w:rsidR="001B1E0E">
        <w:rPr>
          <w:rFonts w:ascii="Times New Roman" w:hAnsi="Times New Roman" w:cs="Times New Roman"/>
          <w:sz w:val="24"/>
          <w:szCs w:val="24"/>
        </w:rPr>
        <w:t xml:space="preserve">(n). This list of points is then sorted using mergesort which is F(n) </w:t>
      </w:r>
      <w:r w:rsidR="001B1E0E">
        <w:rPr>
          <w:rFonts w:ascii="Times New Roman" w:eastAsiaTheme="minorEastAsia" w:hAnsi="Times New Roman" w:cs="Times New Roman"/>
          <w:sz w:val="24"/>
          <w:szCs w:val="24"/>
        </w:rPr>
        <w:t xml:space="preserve">ϵ </w:t>
      </w:r>
      <w:r w:rsidR="001B1E0E">
        <w:rPr>
          <w:rFonts w:ascii="Times New Roman" w:hAnsi="Times New Roman" w:cs="Times New Roman"/>
          <w:sz w:val="24"/>
          <w:szCs w:val="24"/>
        </w:rPr>
        <w:t>θ</w:t>
      </w:r>
      <w:r w:rsidR="001B1E0E">
        <w:rPr>
          <w:rFonts w:ascii="Times New Roman" w:hAnsi="Times New Roman" w:cs="Times New Roman"/>
          <w:sz w:val="24"/>
          <w:szCs w:val="24"/>
        </w:rPr>
        <w:t xml:space="preserve">(n * Log(n)). Lastly, the algorithm must find the absolute minimum, which is done in constant time F(n) </w:t>
      </w:r>
      <w:r w:rsidR="001B1E0E">
        <w:rPr>
          <w:rFonts w:ascii="Times New Roman" w:eastAsiaTheme="minorEastAsia" w:hAnsi="Times New Roman" w:cs="Times New Roman"/>
          <w:sz w:val="24"/>
          <w:szCs w:val="24"/>
        </w:rPr>
        <w:t xml:space="preserve">ϵ </w:t>
      </w:r>
      <w:r w:rsidR="001B1E0E">
        <w:rPr>
          <w:rFonts w:ascii="Times New Roman" w:hAnsi="Times New Roman" w:cs="Times New Roman"/>
          <w:sz w:val="24"/>
          <w:szCs w:val="24"/>
        </w:rPr>
        <w:t>θ</w:t>
      </w:r>
      <w:r w:rsidR="001B1E0E">
        <w:rPr>
          <w:rFonts w:ascii="Times New Roman" w:hAnsi="Times New Roman" w:cs="Times New Roman"/>
          <w:sz w:val="24"/>
          <w:szCs w:val="24"/>
        </w:rPr>
        <w:t xml:space="preserve">(1). Therefore in combining all of these parts, F(n) = n + (n * Log(n))+ n = 2n + (n * Log(n)) </w:t>
      </w:r>
      <w:r w:rsidR="001B1E0E">
        <w:rPr>
          <w:rFonts w:ascii="Times New Roman" w:eastAsiaTheme="minorEastAsia" w:hAnsi="Times New Roman" w:cs="Times New Roman"/>
          <w:sz w:val="24"/>
          <w:szCs w:val="24"/>
        </w:rPr>
        <w:t xml:space="preserve">ϵ </w:t>
      </w:r>
      <w:r w:rsidR="001B1E0E">
        <w:rPr>
          <w:rFonts w:ascii="Times New Roman" w:hAnsi="Times New Roman" w:cs="Times New Roman"/>
          <w:sz w:val="24"/>
          <w:szCs w:val="24"/>
        </w:rPr>
        <w:t>θ</w:t>
      </w:r>
      <w:r w:rsidR="001B1E0E">
        <w:rPr>
          <w:rFonts w:ascii="Times New Roman" w:hAnsi="Times New Roman" w:cs="Times New Roman"/>
          <w:sz w:val="24"/>
          <w:szCs w:val="24"/>
        </w:rPr>
        <w:t>(n * Log(n)).</w:t>
      </w:r>
      <w:r w:rsidR="000E0E93">
        <w:rPr>
          <w:rFonts w:ascii="Times New Roman" w:hAnsi="Times New Roman" w:cs="Times New Roman"/>
          <w:sz w:val="24"/>
          <w:szCs w:val="24"/>
        </w:rPr>
        <w:t xml:space="preserve"> This overall algorithm then runs in T(n) = </w:t>
      </w:r>
      <w:r w:rsidR="00FB21F3">
        <w:rPr>
          <w:rFonts w:ascii="Times New Roman" w:hAnsi="Times New Roman" w:cs="Times New Roman"/>
          <w:sz w:val="24"/>
          <w:szCs w:val="24"/>
        </w:rPr>
        <w:t xml:space="preserve">2 * T(n/2) + (n * Log(n)), therefore being T(n) </w:t>
      </w:r>
      <w:r w:rsidR="00FB21F3">
        <w:rPr>
          <w:rFonts w:ascii="Times New Roman" w:eastAsiaTheme="minorEastAsia" w:hAnsi="Times New Roman" w:cs="Times New Roman"/>
          <w:sz w:val="24"/>
          <w:szCs w:val="24"/>
        </w:rPr>
        <w:t xml:space="preserve">ϵ </w:t>
      </w:r>
      <w:r w:rsidR="00FB21F3">
        <w:rPr>
          <w:rFonts w:ascii="Times New Roman" w:hAnsi="Times New Roman" w:cs="Times New Roman"/>
          <w:sz w:val="24"/>
          <w:szCs w:val="24"/>
        </w:rPr>
        <w:t>θ</w:t>
      </w:r>
      <w:r w:rsidR="00FB21F3">
        <w:rPr>
          <w:rFonts w:ascii="Times New Roman" w:hAnsi="Times New Roman" w:cs="Times New Roman"/>
          <w:sz w:val="24"/>
          <w:szCs w:val="24"/>
        </w:rPr>
        <w:t xml:space="preserve">(n * Log(n)) assuming that the initial quicksort does not run in the worst case efficiency. </w:t>
      </w:r>
    </w:p>
    <w:p w14:paraId="617A285D" w14:textId="266B5646" w:rsidR="00FB21F3" w:rsidRDefault="00FB21F3">
      <w:pPr>
        <w:rPr>
          <w:rFonts w:ascii="Times New Roman" w:hAnsi="Times New Roman" w:cs="Times New Roman"/>
          <w:sz w:val="24"/>
          <w:szCs w:val="24"/>
        </w:rPr>
      </w:pPr>
    </w:p>
    <w:p w14:paraId="7ED970C6" w14:textId="438A5135" w:rsidR="00FB21F3" w:rsidRDefault="008869B7">
      <w:pPr>
        <w:rPr>
          <w:rFonts w:ascii="Times New Roman" w:hAnsi="Times New Roman" w:cs="Times New Roman"/>
          <w:b/>
          <w:bCs/>
          <w:sz w:val="28"/>
          <w:szCs w:val="28"/>
        </w:rPr>
      </w:pPr>
      <w:r>
        <w:rPr>
          <w:rFonts w:ascii="Times New Roman" w:hAnsi="Times New Roman" w:cs="Times New Roman"/>
          <w:b/>
          <w:bCs/>
          <w:sz w:val="28"/>
          <w:szCs w:val="28"/>
        </w:rPr>
        <w:t xml:space="preserve">Divide and Conquer Theoretical: </w:t>
      </w:r>
    </w:p>
    <w:p w14:paraId="2C5A3253" w14:textId="6354B6B7" w:rsidR="008869B7" w:rsidRPr="000124AC" w:rsidRDefault="008869B7">
      <w:pPr>
        <w:rPr>
          <w:rFonts w:ascii="Times New Roman" w:hAnsi="Times New Roman" w:cs="Times New Roman"/>
          <w:sz w:val="24"/>
          <w:szCs w:val="24"/>
        </w:rPr>
      </w:pPr>
      <w:r>
        <w:rPr>
          <w:rFonts w:ascii="Times New Roman" w:hAnsi="Times New Roman" w:cs="Times New Roman"/>
          <w:b/>
          <w:bCs/>
          <w:sz w:val="28"/>
          <w:szCs w:val="28"/>
        </w:rPr>
        <w:tab/>
      </w:r>
      <w:r w:rsidR="00947BAC">
        <w:rPr>
          <w:rFonts w:ascii="Times New Roman" w:hAnsi="Times New Roman" w:cs="Times New Roman"/>
          <w:sz w:val="24"/>
          <w:szCs w:val="24"/>
        </w:rPr>
        <w:t xml:space="preserve">The divide and conquer algorithm is a much more complex solution that yields worthy results. The algorithm’s reliance on sorting is where it gets the main bottlenecks in performance as there is only certain ways to sort an array. Run times were calculated based on an average time in milliseconds over 3 separate runs. For smaller </w:t>
      </w:r>
      <w:r w:rsidR="00947BAC">
        <w:rPr>
          <w:rFonts w:ascii="Times New Roman" w:hAnsi="Times New Roman" w:cs="Times New Roman"/>
          <w:i/>
          <w:iCs/>
          <w:sz w:val="24"/>
          <w:szCs w:val="24"/>
        </w:rPr>
        <w:t xml:space="preserve">n </w:t>
      </w:r>
      <w:r w:rsidR="00947BAC">
        <w:rPr>
          <w:rFonts w:ascii="Times New Roman" w:hAnsi="Times New Roman" w:cs="Times New Roman"/>
          <w:sz w:val="24"/>
          <w:szCs w:val="24"/>
        </w:rPr>
        <w:t xml:space="preserve">values, the algorithm quickly increases in run time as it starts at </w:t>
      </w:r>
      <w:r w:rsidR="00947BAC">
        <w:rPr>
          <w:rFonts w:ascii="Times New Roman" w:hAnsi="Times New Roman" w:cs="Times New Roman"/>
          <w:i/>
          <w:iCs/>
          <w:sz w:val="24"/>
          <w:szCs w:val="24"/>
        </w:rPr>
        <w:t xml:space="preserve">n = 100 </w:t>
      </w:r>
      <w:r w:rsidR="00947BAC">
        <w:rPr>
          <w:rFonts w:ascii="Times New Roman" w:hAnsi="Times New Roman" w:cs="Times New Roman"/>
          <w:sz w:val="24"/>
          <w:szCs w:val="24"/>
        </w:rPr>
        <w:t xml:space="preserve">at 0.4252 milliseconds, and at </w:t>
      </w:r>
      <w:r w:rsidR="00947BAC">
        <w:rPr>
          <w:rFonts w:ascii="Times New Roman" w:hAnsi="Times New Roman" w:cs="Times New Roman"/>
          <w:i/>
          <w:iCs/>
          <w:sz w:val="24"/>
          <w:szCs w:val="24"/>
        </w:rPr>
        <w:t xml:space="preserve">n = 200 </w:t>
      </w:r>
      <w:r w:rsidR="00947BAC">
        <w:rPr>
          <w:rFonts w:ascii="Times New Roman" w:hAnsi="Times New Roman" w:cs="Times New Roman"/>
          <w:sz w:val="24"/>
          <w:szCs w:val="24"/>
        </w:rPr>
        <w:t xml:space="preserve">is 0.8698 milliseconds. </w:t>
      </w:r>
      <w:r w:rsidR="00947BAC">
        <w:rPr>
          <w:rFonts w:ascii="Times New Roman" w:hAnsi="Times New Roman" w:cs="Times New Roman"/>
          <w:sz w:val="24"/>
          <w:szCs w:val="24"/>
        </w:rPr>
        <w:lastRenderedPageBreak/>
        <w:t xml:space="preserve">The growth in time becomes more consistent at </w:t>
      </w:r>
      <w:r w:rsidR="00947BAC">
        <w:rPr>
          <w:rFonts w:ascii="Times New Roman" w:hAnsi="Times New Roman" w:cs="Times New Roman"/>
          <w:i/>
          <w:iCs/>
          <w:sz w:val="24"/>
          <w:szCs w:val="24"/>
        </w:rPr>
        <w:t>n = 700</w:t>
      </w:r>
      <w:r w:rsidR="00947BAC">
        <w:rPr>
          <w:rFonts w:ascii="Times New Roman" w:hAnsi="Times New Roman" w:cs="Times New Roman"/>
          <w:sz w:val="24"/>
          <w:szCs w:val="24"/>
        </w:rPr>
        <w:t xml:space="preserve"> where the increases become more linear than logarithmic. </w:t>
      </w:r>
      <w:r w:rsidR="000124AC">
        <w:rPr>
          <w:rFonts w:ascii="Times New Roman" w:hAnsi="Times New Roman" w:cs="Times New Roman"/>
          <w:sz w:val="24"/>
          <w:szCs w:val="24"/>
        </w:rPr>
        <w:t xml:space="preserve">Such as between </w:t>
      </w:r>
      <w:r w:rsidR="000124AC">
        <w:rPr>
          <w:rFonts w:ascii="Times New Roman" w:hAnsi="Times New Roman" w:cs="Times New Roman"/>
          <w:i/>
          <w:iCs/>
          <w:sz w:val="24"/>
          <w:szCs w:val="24"/>
        </w:rPr>
        <w:t xml:space="preserve">n = 900 </w:t>
      </w:r>
      <w:r w:rsidR="000124AC">
        <w:rPr>
          <w:rFonts w:ascii="Times New Roman" w:hAnsi="Times New Roman" w:cs="Times New Roman"/>
          <w:sz w:val="24"/>
          <w:szCs w:val="24"/>
        </w:rPr>
        <w:t xml:space="preserve">and </w:t>
      </w:r>
      <w:r w:rsidR="000124AC">
        <w:rPr>
          <w:rFonts w:ascii="Times New Roman" w:hAnsi="Times New Roman" w:cs="Times New Roman"/>
          <w:i/>
          <w:iCs/>
          <w:sz w:val="24"/>
          <w:szCs w:val="24"/>
        </w:rPr>
        <w:t>n = 1700</w:t>
      </w:r>
      <w:r w:rsidR="000124AC">
        <w:rPr>
          <w:rFonts w:ascii="Times New Roman" w:hAnsi="Times New Roman" w:cs="Times New Roman"/>
          <w:sz w:val="24"/>
          <w:szCs w:val="24"/>
        </w:rPr>
        <w:t xml:space="preserve">, the run time was all between 3 and 4 milliseconds, showing a slowly increasing near linear trend. </w:t>
      </w:r>
      <w:r w:rsidR="000124AC">
        <w:rPr>
          <w:noProof/>
        </w:rPr>
        <w:drawing>
          <wp:inline distT="0" distB="0" distL="0" distR="0" wp14:anchorId="43F27780" wp14:editId="3F022A58">
            <wp:extent cx="6038850" cy="3676650"/>
            <wp:effectExtent l="0" t="0" r="0" b="0"/>
            <wp:docPr id="3" name="Chart 3">
              <a:extLst xmlns:a="http://schemas.openxmlformats.org/drawingml/2006/main">
                <a:ext uri="{FF2B5EF4-FFF2-40B4-BE49-F238E27FC236}">
                  <a16:creationId xmlns:a16="http://schemas.microsoft.com/office/drawing/2014/main" id="{3EAF8B43-1203-42A2-99E2-DDF788410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EFB0E7A" w14:textId="1B98F0A0" w:rsidR="008F68E4" w:rsidRPr="008F68E4" w:rsidRDefault="008F68E4">
      <w:pPr>
        <w:rPr>
          <w:rFonts w:ascii="Times New Roman" w:hAnsi="Times New Roman" w:cs="Times New Roman"/>
          <w:b/>
          <w:bCs/>
          <w:sz w:val="28"/>
          <w:szCs w:val="28"/>
          <w:vertAlign w:val="superscript"/>
        </w:rPr>
      </w:pPr>
    </w:p>
    <w:sectPr w:rsidR="008F68E4" w:rsidRPr="008F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B5"/>
    <w:rsid w:val="00002105"/>
    <w:rsid w:val="000124AC"/>
    <w:rsid w:val="000E0E93"/>
    <w:rsid w:val="001B1E0E"/>
    <w:rsid w:val="00223C70"/>
    <w:rsid w:val="003527B5"/>
    <w:rsid w:val="00371BEE"/>
    <w:rsid w:val="004519A4"/>
    <w:rsid w:val="004A4632"/>
    <w:rsid w:val="00567F9C"/>
    <w:rsid w:val="00615987"/>
    <w:rsid w:val="006923C2"/>
    <w:rsid w:val="00695D36"/>
    <w:rsid w:val="006C0150"/>
    <w:rsid w:val="00746053"/>
    <w:rsid w:val="00800FF9"/>
    <w:rsid w:val="008541F6"/>
    <w:rsid w:val="008869B7"/>
    <w:rsid w:val="008D1D40"/>
    <w:rsid w:val="008F14E9"/>
    <w:rsid w:val="008F68E4"/>
    <w:rsid w:val="00947BAC"/>
    <w:rsid w:val="009C4A50"/>
    <w:rsid w:val="00A54C45"/>
    <w:rsid w:val="00B442CB"/>
    <w:rsid w:val="00C36BDA"/>
    <w:rsid w:val="00DF131B"/>
    <w:rsid w:val="00E41B60"/>
    <w:rsid w:val="00F55B8F"/>
    <w:rsid w:val="00FB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F61E"/>
  <w15:chartTrackingRefBased/>
  <w15:docId w15:val="{2C5DF7D8-9BF2-4806-9244-CC5EBE4A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59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Kettering%20Assignments\CS%20203\Assignment%202\Assignment%202%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Kettering%20Assignments\CS%20203\Assignment%202\Assignment%202%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 </a:t>
            </a:r>
          </a:p>
          <a:p>
            <a:pPr>
              <a:defRPr/>
            </a:pPr>
            <a:r>
              <a:rPr lang="en-US"/>
              <a:t>Execution</a:t>
            </a:r>
            <a:r>
              <a:rPr lang="en-US" baseline="0"/>
              <a:t> Time vs Number of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38278605585262"/>
          <c:y val="0.22020134570593336"/>
          <c:w val="0.84621908562799519"/>
          <c:h val="0.62600784157312139"/>
        </c:manualLayout>
      </c:layout>
      <c:scatterChart>
        <c:scatterStyle val="lineMarker"/>
        <c:varyColors val="0"/>
        <c:ser>
          <c:idx val="0"/>
          <c:order val="0"/>
          <c:tx>
            <c:strRef>
              <c:f>Sheet1!$B$1:$B$2</c:f>
              <c:strCache>
                <c:ptCount val="2"/>
                <c:pt idx="0">
                  <c:v>Brute Force Algorithm with Max Range (0, 100000)</c:v>
                </c:pt>
                <c:pt idx="1">
                  <c:v>Execution Time (ms)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Sheet1!$A$3:$A$22</c:f>
              <c:numCache>
                <c:formatCode>General</c:formatCode>
                <c:ptCount val="2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numCache>
            </c:numRef>
          </c:xVal>
          <c:yVal>
            <c:numRef>
              <c:f>Sheet1!$B$3:$B$22</c:f>
              <c:numCache>
                <c:formatCode>General</c:formatCode>
                <c:ptCount val="20"/>
                <c:pt idx="0">
                  <c:v>0.59970000000000001</c:v>
                </c:pt>
                <c:pt idx="1">
                  <c:v>2.2105000000000001</c:v>
                </c:pt>
                <c:pt idx="2">
                  <c:v>5.1765999999999996</c:v>
                </c:pt>
                <c:pt idx="3">
                  <c:v>7.5484</c:v>
                </c:pt>
                <c:pt idx="4">
                  <c:v>7.8288000000000002</c:v>
                </c:pt>
                <c:pt idx="5">
                  <c:v>8.5187000000000008</c:v>
                </c:pt>
                <c:pt idx="6">
                  <c:v>9.0173000000000005</c:v>
                </c:pt>
                <c:pt idx="7">
                  <c:v>10.26</c:v>
                </c:pt>
                <c:pt idx="8">
                  <c:v>11.3782</c:v>
                </c:pt>
                <c:pt idx="9">
                  <c:v>11.851800000000001</c:v>
                </c:pt>
                <c:pt idx="10">
                  <c:v>12.645300000000001</c:v>
                </c:pt>
                <c:pt idx="11">
                  <c:v>13.706799999999999</c:v>
                </c:pt>
                <c:pt idx="12">
                  <c:v>15.0977</c:v>
                </c:pt>
                <c:pt idx="13">
                  <c:v>15.6198</c:v>
                </c:pt>
                <c:pt idx="14">
                  <c:v>16.3416</c:v>
                </c:pt>
                <c:pt idx="15">
                  <c:v>17.4422</c:v>
                </c:pt>
                <c:pt idx="16">
                  <c:v>19.216999999999999</c:v>
                </c:pt>
                <c:pt idx="17">
                  <c:v>22.572900000000001</c:v>
                </c:pt>
                <c:pt idx="18">
                  <c:v>23.932500000000001</c:v>
                </c:pt>
                <c:pt idx="19">
                  <c:v>24.5746</c:v>
                </c:pt>
              </c:numCache>
            </c:numRef>
          </c:yVal>
          <c:smooth val="0"/>
          <c:extLst>
            <c:ext xmlns:c16="http://schemas.microsoft.com/office/drawing/2014/chart" uri="{C3380CC4-5D6E-409C-BE32-E72D297353CC}">
              <c16:uniqueId val="{00000001-5C86-4746-AD81-3C6BF30D4FF7}"/>
            </c:ext>
          </c:extLst>
        </c:ser>
        <c:dLbls>
          <c:showLegendKey val="0"/>
          <c:showVal val="0"/>
          <c:showCatName val="0"/>
          <c:showSerName val="0"/>
          <c:showPercent val="0"/>
          <c:showBubbleSize val="0"/>
        </c:dLbls>
        <c:axId val="1737298719"/>
        <c:axId val="1656466303"/>
      </c:scatterChart>
      <c:valAx>
        <c:axId val="17372987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Points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466303"/>
        <c:crosses val="autoZero"/>
        <c:crossBetween val="midCat"/>
      </c:valAx>
      <c:valAx>
        <c:axId val="165646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298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a:t>
            </a:r>
            <a:r>
              <a:rPr lang="en-US" baseline="0"/>
              <a:t>e and Conquer</a:t>
            </a:r>
          </a:p>
          <a:p>
            <a:pPr>
              <a:defRPr/>
            </a:pPr>
            <a:r>
              <a:rPr lang="en-US" baseline="0"/>
              <a:t>Execution Time vs Number of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Sheet2!$B$1:$B$2</c:f>
              <c:strCache>
                <c:ptCount val="2"/>
                <c:pt idx="0">
                  <c:v>Divide and Conquer with Max Range (0, 100000)</c:v>
                </c:pt>
                <c:pt idx="1">
                  <c:v>Execution Time (ms)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Sheet2!$A$3:$A$22</c:f>
              <c:numCache>
                <c:formatCode>General</c:formatCode>
                <c:ptCount val="2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numCache>
            </c:numRef>
          </c:xVal>
          <c:yVal>
            <c:numRef>
              <c:f>Sheet2!$B$3:$B$22</c:f>
              <c:numCache>
                <c:formatCode>General</c:formatCode>
                <c:ptCount val="20"/>
                <c:pt idx="0">
                  <c:v>0.42520000000000002</c:v>
                </c:pt>
                <c:pt idx="1">
                  <c:v>0.86980000000000002</c:v>
                </c:pt>
                <c:pt idx="2">
                  <c:v>1.4231</c:v>
                </c:pt>
                <c:pt idx="3">
                  <c:v>1.7502</c:v>
                </c:pt>
                <c:pt idx="4">
                  <c:v>2.0514999999999999</c:v>
                </c:pt>
                <c:pt idx="5">
                  <c:v>2.4146999999999998</c:v>
                </c:pt>
                <c:pt idx="6">
                  <c:v>2.8372000000000002</c:v>
                </c:pt>
                <c:pt idx="7">
                  <c:v>2.9174000000000002</c:v>
                </c:pt>
                <c:pt idx="8">
                  <c:v>3.0623</c:v>
                </c:pt>
                <c:pt idx="9">
                  <c:v>3.0996999999999999</c:v>
                </c:pt>
                <c:pt idx="10">
                  <c:v>3.3355999999999999</c:v>
                </c:pt>
                <c:pt idx="11">
                  <c:v>3.3186</c:v>
                </c:pt>
                <c:pt idx="12">
                  <c:v>3.6882000000000001</c:v>
                </c:pt>
                <c:pt idx="13">
                  <c:v>3.7961999999999998</c:v>
                </c:pt>
                <c:pt idx="14">
                  <c:v>3.7642000000000002</c:v>
                </c:pt>
                <c:pt idx="15">
                  <c:v>3.968</c:v>
                </c:pt>
                <c:pt idx="16">
                  <c:v>3.9752000000000001</c:v>
                </c:pt>
                <c:pt idx="17">
                  <c:v>4.0952000000000002</c:v>
                </c:pt>
                <c:pt idx="18">
                  <c:v>4.1429999999999998</c:v>
                </c:pt>
                <c:pt idx="19">
                  <c:v>4.3792</c:v>
                </c:pt>
              </c:numCache>
            </c:numRef>
          </c:yVal>
          <c:smooth val="0"/>
          <c:extLst>
            <c:ext xmlns:c16="http://schemas.microsoft.com/office/drawing/2014/chart" uri="{C3380CC4-5D6E-409C-BE32-E72D297353CC}">
              <c16:uniqueId val="{00000001-C801-445C-9729-615E102219F9}"/>
            </c:ext>
          </c:extLst>
        </c:ser>
        <c:dLbls>
          <c:showLegendKey val="0"/>
          <c:showVal val="0"/>
          <c:showCatName val="0"/>
          <c:showSerName val="0"/>
          <c:showPercent val="0"/>
          <c:showBubbleSize val="0"/>
        </c:dLbls>
        <c:axId val="1385077759"/>
        <c:axId val="1656460895"/>
      </c:scatterChart>
      <c:valAx>
        <c:axId val="13850777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Points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6460895"/>
        <c:crosses val="autoZero"/>
        <c:crossBetween val="midCat"/>
      </c:valAx>
      <c:valAx>
        <c:axId val="1656460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50777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8</cp:revision>
  <dcterms:created xsi:type="dcterms:W3CDTF">2019-09-17T22:41:00Z</dcterms:created>
  <dcterms:modified xsi:type="dcterms:W3CDTF">2019-09-23T21:45:00Z</dcterms:modified>
</cp:coreProperties>
</file>