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Quinn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Gebissa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 in the World Economy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August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Rwanda Country Report Proposal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Rwanda for years has been known as a rather rural country of Africa. Personally, this country is mostly known from the film “Hotel Rwanda” based on the genocide of the Tutsi people, which resulted in a suffering country inside and out. Along with an influx of HIV/AIDS throughout the country, they also suffered through an agricultural drought leaving many people starving and the infrastructure of the country destroyed. However that is a majority of my personal exposure with Rwanda and learning more about how they have turned the country around to see numbers such as seven percent economic growth would be fascinating. Upon doing some research into information for Rwanda’s economic shift, it seems as though The World Bank has a lot of information along with recent research and plenty of data. Included in that is the recently approved projects tab, which can help give information on where Rwanda is trying to shift to in the coming years. The CIA also seems to have plenty of information on the country, and everything that would go into enabling such a drastic transformation. The CIA provides information on the geography, people, government, economy, communications, military, and more that contribute into forming a much more economically solidified country.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