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79C89" w14:textId="3F2C20EC" w:rsidR="00385E20" w:rsidRDefault="0031574B" w:rsidP="00057CC0">
      <w:pPr>
        <w:spacing w:after="200" w:line="276" w:lineRule="auto"/>
        <w:jc w:val="center"/>
        <w:rPr>
          <w:rFonts w:ascii="Calibri" w:eastAsia="Calibri" w:hAnsi="Calibri" w:cs="Times New Roman"/>
          <w:b/>
          <w:sz w:val="56"/>
          <w:szCs w:val="24"/>
          <w:u w:val="single"/>
        </w:rPr>
      </w:pPr>
      <w:r>
        <w:rPr>
          <w:rFonts w:ascii="Calibri" w:eastAsia="Calibri" w:hAnsi="Calibri" w:cs="Times New Roman"/>
          <w:b/>
          <w:sz w:val="56"/>
          <w:szCs w:val="24"/>
          <w:u w:val="single"/>
        </w:rPr>
        <w:t>IME 4</w:t>
      </w:r>
      <w:r w:rsidR="00B92F84">
        <w:rPr>
          <w:rFonts w:ascii="Calibri" w:eastAsia="Calibri" w:hAnsi="Calibri" w:cs="Times New Roman"/>
          <w:b/>
          <w:sz w:val="56"/>
          <w:szCs w:val="24"/>
          <w:u w:val="single"/>
        </w:rPr>
        <w:t xml:space="preserve">08 Homework </w:t>
      </w:r>
      <w:r w:rsidR="00B152D8">
        <w:rPr>
          <w:rFonts w:ascii="Calibri" w:eastAsia="Calibri" w:hAnsi="Calibri" w:cs="Times New Roman"/>
          <w:b/>
          <w:sz w:val="56"/>
          <w:szCs w:val="24"/>
          <w:u w:val="single"/>
        </w:rPr>
        <w:t>5</w:t>
      </w:r>
      <w:r w:rsidR="000F6CB8" w:rsidRPr="00966647">
        <w:rPr>
          <w:rFonts w:ascii="Calibri" w:eastAsia="Calibri" w:hAnsi="Calibri" w:cs="Times New Roman"/>
          <w:b/>
          <w:sz w:val="56"/>
          <w:szCs w:val="24"/>
          <w:u w:val="single"/>
        </w:rPr>
        <w:t xml:space="preserve">; Due </w:t>
      </w:r>
      <w:r w:rsidR="00057CC0">
        <w:rPr>
          <w:rFonts w:ascii="Calibri" w:eastAsia="Calibri" w:hAnsi="Calibri" w:cs="Times New Roman"/>
          <w:b/>
          <w:sz w:val="56"/>
          <w:szCs w:val="24"/>
          <w:u w:val="single"/>
        </w:rPr>
        <w:t>September 3</w:t>
      </w:r>
    </w:p>
    <w:p w14:paraId="1AF7CBF6" w14:textId="7CF1FB03" w:rsidR="00170937" w:rsidRPr="00170937" w:rsidRDefault="00170937" w:rsidP="00170937">
      <w:pPr>
        <w:spacing w:after="200" w:line="276" w:lineRule="auto"/>
        <w:rPr>
          <w:rFonts w:ascii="Calibri" w:eastAsia="Calibri" w:hAnsi="Calibri" w:cs="Times New Roman"/>
          <w:b/>
          <w:sz w:val="24"/>
          <w:szCs w:val="24"/>
          <w:u w:val="single"/>
        </w:rPr>
      </w:pPr>
      <w:r>
        <w:rPr>
          <w:rFonts w:ascii="Calibri" w:eastAsia="Calibri" w:hAnsi="Calibri" w:cs="Times New Roman"/>
          <w:b/>
          <w:sz w:val="24"/>
          <w:szCs w:val="24"/>
          <w:u w:val="single"/>
        </w:rPr>
        <w:t>Colin Quinn</w:t>
      </w:r>
    </w:p>
    <w:p w14:paraId="754CF8ED" w14:textId="77777777" w:rsidR="00385E20" w:rsidRPr="000253D0" w:rsidRDefault="00385E20" w:rsidP="00385E20">
      <w:pPr>
        <w:spacing w:after="200" w:line="276" w:lineRule="auto"/>
        <w:rPr>
          <w:rFonts w:ascii="Calibri" w:eastAsia="Calibri" w:hAnsi="Calibri" w:cs="Times New Roman"/>
          <w:b/>
          <w:sz w:val="24"/>
          <w:szCs w:val="24"/>
          <w:u w:val="single"/>
        </w:rPr>
      </w:pPr>
      <w:r w:rsidRPr="00385E20">
        <w:rPr>
          <w:rFonts w:ascii="Calibri" w:eastAsia="Calibri" w:hAnsi="Calibri" w:cs="Times New Roman"/>
          <w:b/>
          <w:sz w:val="24"/>
          <w:szCs w:val="24"/>
          <w:u w:val="single"/>
        </w:rPr>
        <w:t>FOR THE FOLLOWING QUESTIONS – PLEASE REFER TO THE HOLOLULU PROJECT!!!</w:t>
      </w:r>
    </w:p>
    <w:p w14:paraId="24F68F0A" w14:textId="77777777" w:rsidR="00A85FAF" w:rsidRPr="00A85FAF" w:rsidRDefault="00A85FAF" w:rsidP="00385E20">
      <w:pPr>
        <w:spacing w:after="200" w:line="276" w:lineRule="auto"/>
        <w:rPr>
          <w:rFonts w:ascii="Calibri" w:eastAsia="Calibri" w:hAnsi="Calibri" w:cs="Times New Roman"/>
          <w:b/>
          <w:sz w:val="24"/>
          <w:szCs w:val="24"/>
          <w:u w:val="single"/>
        </w:rPr>
      </w:pPr>
      <w:r w:rsidRPr="00A85FAF">
        <w:rPr>
          <w:rFonts w:ascii="Calibri" w:eastAsia="Calibri" w:hAnsi="Calibri" w:cs="Times New Roman"/>
          <w:b/>
          <w:sz w:val="24"/>
          <w:szCs w:val="24"/>
          <w:u w:val="single"/>
        </w:rPr>
        <w:t>SAJPH Calculations</w:t>
      </w:r>
    </w:p>
    <w:p w14:paraId="21DA3EB0" w14:textId="77777777" w:rsidR="00490EEA" w:rsidRDefault="00A85FAF" w:rsidP="00385E20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        </w:t>
      </w:r>
    </w:p>
    <w:p w14:paraId="4CA3A76D" w14:textId="3D362212" w:rsidR="00A85FAF" w:rsidRDefault="00966647" w:rsidP="00385E20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ab/>
      </w:r>
      <w:r w:rsidR="00A85FAF">
        <w:rPr>
          <w:rFonts w:ascii="Calibri" w:eastAsia="Calibri" w:hAnsi="Calibri" w:cs="Times New Roman"/>
          <w:sz w:val="24"/>
          <w:szCs w:val="24"/>
        </w:rPr>
        <w:t xml:space="preserve">Trim 1; </w:t>
      </w:r>
      <w:r w:rsidR="000E1538">
        <w:rPr>
          <w:rFonts w:ascii="Calibri" w:eastAsia="Calibri" w:hAnsi="Calibri" w:cs="Times New Roman"/>
          <w:sz w:val="24"/>
          <w:szCs w:val="24"/>
        </w:rPr>
        <w:tab/>
      </w:r>
      <w:r w:rsidR="00057CC0">
        <w:rPr>
          <w:rFonts w:ascii="Calibri" w:eastAsia="Calibri" w:hAnsi="Calibri" w:cs="Times New Roman"/>
          <w:sz w:val="24"/>
          <w:szCs w:val="24"/>
        </w:rPr>
        <w:tab/>
      </w:r>
      <w:r w:rsidR="004A5814">
        <w:rPr>
          <w:rFonts w:ascii="Calibri" w:eastAsia="Calibri" w:hAnsi="Calibri" w:cs="Times New Roman"/>
          <w:sz w:val="24"/>
          <w:szCs w:val="24"/>
        </w:rPr>
        <w:t xml:space="preserve">65.66 </w:t>
      </w:r>
      <w:r w:rsidR="000E1538">
        <w:rPr>
          <w:rFonts w:ascii="Calibri" w:eastAsia="Calibri" w:hAnsi="Calibri" w:cs="Times New Roman"/>
          <w:sz w:val="24"/>
          <w:szCs w:val="24"/>
        </w:rPr>
        <w:t>SAJPH</w:t>
      </w:r>
    </w:p>
    <w:p w14:paraId="3D5AD0FF" w14:textId="6DD008DE" w:rsidR="00296874" w:rsidRDefault="00966647" w:rsidP="00966647">
      <w:pPr>
        <w:spacing w:after="200" w:line="276" w:lineRule="auto"/>
        <w:ind w:firstLine="720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Trim 2; </w:t>
      </w:r>
      <w:r w:rsidR="00A85FAF">
        <w:rPr>
          <w:rFonts w:ascii="Calibri" w:eastAsia="Calibri" w:hAnsi="Calibri" w:cs="Times New Roman"/>
          <w:sz w:val="24"/>
          <w:szCs w:val="24"/>
        </w:rPr>
        <w:tab/>
      </w:r>
      <w:r w:rsidR="00057CC0">
        <w:rPr>
          <w:rFonts w:ascii="Calibri" w:eastAsia="Calibri" w:hAnsi="Calibri" w:cs="Times New Roman"/>
          <w:sz w:val="24"/>
          <w:szCs w:val="24"/>
        </w:rPr>
        <w:tab/>
      </w:r>
      <w:r w:rsidR="004A5814">
        <w:rPr>
          <w:rFonts w:ascii="Calibri" w:eastAsia="Calibri" w:hAnsi="Calibri" w:cs="Times New Roman"/>
          <w:sz w:val="24"/>
          <w:szCs w:val="24"/>
        </w:rPr>
        <w:t xml:space="preserve">60.3 </w:t>
      </w:r>
      <w:r w:rsidR="000E1538">
        <w:rPr>
          <w:rFonts w:ascii="Calibri" w:eastAsia="Calibri" w:hAnsi="Calibri" w:cs="Times New Roman"/>
          <w:sz w:val="24"/>
          <w:szCs w:val="24"/>
        </w:rPr>
        <w:t>SAJPH</w:t>
      </w:r>
      <w:r w:rsidR="00A85FAF">
        <w:rPr>
          <w:rFonts w:ascii="Calibri" w:eastAsia="Calibri" w:hAnsi="Calibri" w:cs="Times New Roman"/>
          <w:sz w:val="24"/>
          <w:szCs w:val="24"/>
        </w:rPr>
        <w:tab/>
      </w:r>
      <w:r w:rsidR="00296874">
        <w:rPr>
          <w:rFonts w:ascii="Calibri" w:eastAsia="Calibri" w:hAnsi="Calibri" w:cs="Times New Roman"/>
          <w:sz w:val="24"/>
          <w:szCs w:val="24"/>
        </w:rPr>
        <w:t xml:space="preserve"> </w:t>
      </w:r>
    </w:p>
    <w:p w14:paraId="60109CA7" w14:textId="0856BF6B" w:rsidR="00966647" w:rsidRDefault="00296874" w:rsidP="00385E20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ab/>
      </w:r>
      <w:r w:rsidR="00966647">
        <w:rPr>
          <w:rFonts w:ascii="Calibri" w:eastAsia="Calibri" w:hAnsi="Calibri" w:cs="Times New Roman"/>
          <w:sz w:val="24"/>
          <w:szCs w:val="24"/>
        </w:rPr>
        <w:t>Chassis 1;</w:t>
      </w:r>
      <w:r w:rsidR="000E1538">
        <w:rPr>
          <w:rFonts w:ascii="Calibri" w:eastAsia="Calibri" w:hAnsi="Calibri" w:cs="Times New Roman"/>
          <w:sz w:val="24"/>
          <w:szCs w:val="24"/>
        </w:rPr>
        <w:tab/>
      </w:r>
      <w:r w:rsidR="00057CC0">
        <w:rPr>
          <w:rFonts w:ascii="Calibri" w:eastAsia="Calibri" w:hAnsi="Calibri" w:cs="Times New Roman"/>
          <w:sz w:val="24"/>
          <w:szCs w:val="24"/>
        </w:rPr>
        <w:tab/>
      </w:r>
      <w:r w:rsidR="004A5814">
        <w:rPr>
          <w:rFonts w:ascii="Calibri" w:eastAsia="Calibri" w:hAnsi="Calibri" w:cs="Times New Roman"/>
          <w:sz w:val="24"/>
          <w:szCs w:val="24"/>
        </w:rPr>
        <w:t xml:space="preserve">61.75 </w:t>
      </w:r>
      <w:r w:rsidR="000E1538">
        <w:rPr>
          <w:rFonts w:ascii="Calibri" w:eastAsia="Calibri" w:hAnsi="Calibri" w:cs="Times New Roman"/>
          <w:sz w:val="24"/>
          <w:szCs w:val="24"/>
        </w:rPr>
        <w:t>SAJPH</w:t>
      </w:r>
    </w:p>
    <w:p w14:paraId="7856A096" w14:textId="15A31CB7" w:rsidR="00966647" w:rsidRDefault="00966647" w:rsidP="00385E20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ab/>
        <w:t>Chassis 2;</w:t>
      </w:r>
      <w:r w:rsidR="000E1538">
        <w:rPr>
          <w:rFonts w:ascii="Calibri" w:eastAsia="Calibri" w:hAnsi="Calibri" w:cs="Times New Roman"/>
          <w:sz w:val="24"/>
          <w:szCs w:val="24"/>
        </w:rPr>
        <w:tab/>
      </w:r>
      <w:r w:rsidR="00057CC0">
        <w:rPr>
          <w:rFonts w:ascii="Calibri" w:eastAsia="Calibri" w:hAnsi="Calibri" w:cs="Times New Roman"/>
          <w:sz w:val="24"/>
          <w:szCs w:val="24"/>
        </w:rPr>
        <w:tab/>
      </w:r>
      <w:r w:rsidR="004A5814">
        <w:rPr>
          <w:rFonts w:ascii="Calibri" w:eastAsia="Calibri" w:hAnsi="Calibri" w:cs="Times New Roman"/>
          <w:sz w:val="24"/>
          <w:szCs w:val="24"/>
        </w:rPr>
        <w:t xml:space="preserve">50.7 </w:t>
      </w:r>
      <w:r w:rsidR="000E1538">
        <w:rPr>
          <w:rFonts w:ascii="Calibri" w:eastAsia="Calibri" w:hAnsi="Calibri" w:cs="Times New Roman"/>
          <w:sz w:val="24"/>
          <w:szCs w:val="24"/>
        </w:rPr>
        <w:t>SAJPH</w:t>
      </w:r>
    </w:p>
    <w:p w14:paraId="2E5B863E" w14:textId="60CC35F7" w:rsidR="00966647" w:rsidRDefault="00966647" w:rsidP="00966647">
      <w:pPr>
        <w:spacing w:after="200" w:line="276" w:lineRule="auto"/>
        <w:ind w:firstLine="720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Final 1;</w:t>
      </w:r>
      <w:r w:rsidR="000E1538">
        <w:rPr>
          <w:rFonts w:ascii="Calibri" w:eastAsia="Calibri" w:hAnsi="Calibri" w:cs="Times New Roman"/>
          <w:sz w:val="24"/>
          <w:szCs w:val="24"/>
        </w:rPr>
        <w:tab/>
      </w:r>
      <w:r w:rsidR="000E1538">
        <w:rPr>
          <w:rFonts w:ascii="Calibri" w:eastAsia="Calibri" w:hAnsi="Calibri" w:cs="Times New Roman"/>
          <w:sz w:val="24"/>
          <w:szCs w:val="24"/>
        </w:rPr>
        <w:tab/>
      </w:r>
      <w:r w:rsidR="00057CC0">
        <w:rPr>
          <w:rFonts w:ascii="Calibri" w:eastAsia="Calibri" w:hAnsi="Calibri" w:cs="Times New Roman"/>
          <w:sz w:val="24"/>
          <w:szCs w:val="24"/>
        </w:rPr>
        <w:tab/>
      </w:r>
      <w:r w:rsidR="004A5814">
        <w:rPr>
          <w:rFonts w:ascii="Calibri" w:eastAsia="Calibri" w:hAnsi="Calibri" w:cs="Times New Roman"/>
          <w:sz w:val="24"/>
          <w:szCs w:val="24"/>
        </w:rPr>
        <w:t xml:space="preserve">59.85 </w:t>
      </w:r>
      <w:r w:rsidR="000E1538">
        <w:rPr>
          <w:rFonts w:ascii="Calibri" w:eastAsia="Calibri" w:hAnsi="Calibri" w:cs="Times New Roman"/>
          <w:sz w:val="24"/>
          <w:szCs w:val="24"/>
        </w:rPr>
        <w:t>SAJPH</w:t>
      </w:r>
    </w:p>
    <w:p w14:paraId="0839B3CC" w14:textId="2DE19C1D" w:rsidR="00490EEA" w:rsidRDefault="00966647" w:rsidP="00490EEA">
      <w:pPr>
        <w:pBdr>
          <w:bottom w:val="single" w:sz="6" w:space="1" w:color="auto"/>
        </w:pBdr>
        <w:spacing w:after="200" w:line="276" w:lineRule="auto"/>
        <w:ind w:firstLine="720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Final 2;</w:t>
      </w:r>
      <w:r w:rsidR="000E1538">
        <w:rPr>
          <w:rFonts w:ascii="Calibri" w:eastAsia="Calibri" w:hAnsi="Calibri" w:cs="Times New Roman"/>
          <w:sz w:val="24"/>
          <w:szCs w:val="24"/>
        </w:rPr>
        <w:tab/>
      </w:r>
      <w:r w:rsidR="000E1538">
        <w:rPr>
          <w:rFonts w:ascii="Calibri" w:eastAsia="Calibri" w:hAnsi="Calibri" w:cs="Times New Roman"/>
          <w:sz w:val="24"/>
          <w:szCs w:val="24"/>
        </w:rPr>
        <w:tab/>
      </w:r>
      <w:r w:rsidR="00057CC0">
        <w:rPr>
          <w:rFonts w:ascii="Calibri" w:eastAsia="Calibri" w:hAnsi="Calibri" w:cs="Times New Roman"/>
          <w:sz w:val="24"/>
          <w:szCs w:val="24"/>
        </w:rPr>
        <w:tab/>
      </w:r>
      <w:r w:rsidR="004A5814">
        <w:rPr>
          <w:rFonts w:ascii="Calibri" w:eastAsia="Calibri" w:hAnsi="Calibri" w:cs="Times New Roman"/>
          <w:sz w:val="24"/>
          <w:szCs w:val="24"/>
        </w:rPr>
        <w:t xml:space="preserve">59.85 </w:t>
      </w:r>
      <w:r w:rsidR="000E1538">
        <w:rPr>
          <w:rFonts w:ascii="Calibri" w:eastAsia="Calibri" w:hAnsi="Calibri" w:cs="Times New Roman"/>
          <w:sz w:val="24"/>
          <w:szCs w:val="24"/>
        </w:rPr>
        <w:t>SAJP</w:t>
      </w:r>
      <w:r w:rsidR="00490EEA">
        <w:rPr>
          <w:rFonts w:ascii="Calibri" w:eastAsia="Calibri" w:hAnsi="Calibri" w:cs="Times New Roman"/>
          <w:sz w:val="24"/>
          <w:szCs w:val="24"/>
        </w:rPr>
        <w:t>H</w:t>
      </w:r>
    </w:p>
    <w:p w14:paraId="28B34039" w14:textId="77777777" w:rsidR="00490EEA" w:rsidRDefault="00490EEA" w:rsidP="00385E20">
      <w:pPr>
        <w:pBdr>
          <w:bottom w:val="double" w:sz="6" w:space="1" w:color="auto"/>
        </w:pBd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</w:p>
    <w:p w14:paraId="7FB39D80" w14:textId="77777777" w:rsidR="00385E20" w:rsidRPr="00385E20" w:rsidRDefault="004E276B" w:rsidP="00385E20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1</w:t>
      </w:r>
      <w:r w:rsidR="00385E20" w:rsidRPr="00385E20">
        <w:rPr>
          <w:rFonts w:ascii="Calibri" w:eastAsia="Calibri" w:hAnsi="Calibri" w:cs="Times New Roman"/>
          <w:sz w:val="24"/>
          <w:szCs w:val="24"/>
        </w:rPr>
        <w:t xml:space="preserve">)  If we automate Chassis 2 and </w:t>
      </w:r>
      <w:r w:rsidR="00296874">
        <w:rPr>
          <w:rFonts w:ascii="Calibri" w:eastAsia="Calibri" w:hAnsi="Calibri" w:cs="Times New Roman"/>
          <w:sz w:val="24"/>
          <w:szCs w:val="24"/>
        </w:rPr>
        <w:t xml:space="preserve">improve the SAJPH output by 20%; </w:t>
      </w:r>
      <w:r w:rsidR="00296874" w:rsidRPr="00385E20">
        <w:rPr>
          <w:rFonts w:ascii="Calibri" w:eastAsia="Calibri" w:hAnsi="Calibri" w:cs="Times New Roman"/>
          <w:sz w:val="24"/>
          <w:szCs w:val="24"/>
        </w:rPr>
        <w:t xml:space="preserve">What would be new SAJPH of Chassis 2?? </w:t>
      </w:r>
    </w:p>
    <w:p w14:paraId="28AE2CB1" w14:textId="78AF4706" w:rsidR="00385E20" w:rsidRDefault="000E1538" w:rsidP="00385E20">
      <w:pPr>
        <w:pBdr>
          <w:bottom w:val="double" w:sz="6" w:space="1" w:color="auto"/>
        </w:pBd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</w:rPr>
        <w:tab/>
      </w:r>
      <w:r>
        <w:rPr>
          <w:rFonts w:ascii="Calibri" w:eastAsia="Calibri" w:hAnsi="Calibri" w:cs="Times New Roman"/>
          <w:sz w:val="24"/>
          <w:szCs w:val="24"/>
        </w:rPr>
        <w:tab/>
        <w:t xml:space="preserve">= </w:t>
      </w:r>
      <w:r w:rsidR="00057CC0">
        <w:rPr>
          <w:rFonts w:ascii="Calibri" w:eastAsia="Calibri" w:hAnsi="Calibri" w:cs="Times New Roman"/>
          <w:sz w:val="24"/>
          <w:szCs w:val="24"/>
        </w:rPr>
        <w:t xml:space="preserve">  ___</w:t>
      </w:r>
      <w:r w:rsidR="004A5814">
        <w:rPr>
          <w:rFonts w:ascii="Calibri" w:eastAsia="Calibri" w:hAnsi="Calibri" w:cs="Times New Roman"/>
          <w:sz w:val="24"/>
          <w:szCs w:val="24"/>
        </w:rPr>
        <w:t>50.7</w:t>
      </w:r>
      <w:r w:rsidR="00057CC0">
        <w:rPr>
          <w:rFonts w:ascii="Calibri" w:eastAsia="Calibri" w:hAnsi="Calibri" w:cs="Times New Roman"/>
          <w:sz w:val="24"/>
          <w:szCs w:val="24"/>
        </w:rPr>
        <w:t>__</w:t>
      </w:r>
      <w:r w:rsidR="00057CC0">
        <w:rPr>
          <w:rFonts w:ascii="Calibri" w:eastAsia="Calibri" w:hAnsi="Calibri" w:cs="Times New Roman"/>
          <w:sz w:val="24"/>
          <w:szCs w:val="24"/>
        </w:rPr>
        <w:tab/>
      </w:r>
      <w:r>
        <w:rPr>
          <w:rFonts w:ascii="Calibri" w:eastAsia="Calibri" w:hAnsi="Calibri" w:cs="Times New Roman"/>
          <w:sz w:val="24"/>
          <w:szCs w:val="24"/>
        </w:rPr>
        <w:t>SAJPH</w:t>
      </w:r>
      <w:r w:rsidR="00057CC0">
        <w:rPr>
          <w:rFonts w:ascii="Calibri" w:eastAsia="Calibri" w:hAnsi="Calibri" w:cs="Times New Roman"/>
          <w:sz w:val="24"/>
          <w:szCs w:val="24"/>
        </w:rPr>
        <w:t xml:space="preserve">      </w:t>
      </w:r>
      <w:r>
        <w:rPr>
          <w:rFonts w:ascii="Calibri" w:eastAsia="Calibri" w:hAnsi="Calibri" w:cs="Times New Roman"/>
          <w:sz w:val="24"/>
          <w:szCs w:val="24"/>
        </w:rPr>
        <w:t xml:space="preserve"> * </w:t>
      </w:r>
      <w:r w:rsidR="00057CC0">
        <w:rPr>
          <w:rFonts w:ascii="Calibri" w:eastAsia="Calibri" w:hAnsi="Calibri" w:cs="Times New Roman"/>
          <w:sz w:val="24"/>
          <w:szCs w:val="24"/>
        </w:rPr>
        <w:t xml:space="preserve">          </w:t>
      </w:r>
      <w:r>
        <w:rPr>
          <w:rFonts w:ascii="Calibri" w:eastAsia="Calibri" w:hAnsi="Calibri" w:cs="Times New Roman"/>
          <w:sz w:val="24"/>
          <w:szCs w:val="24"/>
        </w:rPr>
        <w:t xml:space="preserve">120% = </w:t>
      </w:r>
      <w:r w:rsidR="00057CC0">
        <w:rPr>
          <w:rFonts w:ascii="Calibri" w:eastAsia="Calibri" w:hAnsi="Calibri" w:cs="Times New Roman"/>
          <w:sz w:val="24"/>
          <w:szCs w:val="24"/>
        </w:rPr>
        <w:tab/>
      </w:r>
      <w:r w:rsidR="004A5814">
        <w:rPr>
          <w:rFonts w:ascii="Calibri" w:eastAsia="Calibri" w:hAnsi="Calibri" w:cs="Times New Roman"/>
          <w:sz w:val="24"/>
          <w:szCs w:val="24"/>
        </w:rPr>
        <w:t>60.84</w:t>
      </w:r>
      <w:r w:rsidR="00057CC0">
        <w:rPr>
          <w:rFonts w:ascii="Calibri" w:eastAsia="Calibri" w:hAnsi="Calibri" w:cs="Times New Roman"/>
          <w:sz w:val="24"/>
          <w:szCs w:val="24"/>
        </w:rPr>
        <w:tab/>
      </w:r>
      <w:r>
        <w:rPr>
          <w:rFonts w:ascii="Calibri" w:eastAsia="Calibri" w:hAnsi="Calibri" w:cs="Times New Roman"/>
          <w:sz w:val="24"/>
          <w:szCs w:val="24"/>
        </w:rPr>
        <w:t>SAJPH</w:t>
      </w:r>
    </w:p>
    <w:p w14:paraId="3CF53913" w14:textId="77777777" w:rsidR="00490EEA" w:rsidRPr="00385E20" w:rsidRDefault="00490EEA" w:rsidP="00385E20">
      <w:pPr>
        <w:pBdr>
          <w:bottom w:val="double" w:sz="6" w:space="1" w:color="auto"/>
        </w:pBd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</w:p>
    <w:p w14:paraId="269B5F47" w14:textId="77777777" w:rsidR="00385E20" w:rsidRDefault="00296874" w:rsidP="00385E20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b</w:t>
      </w:r>
      <w:r w:rsidR="00385E20" w:rsidRPr="00385E20">
        <w:rPr>
          <w:rFonts w:ascii="Calibri" w:eastAsia="Calibri" w:hAnsi="Calibri" w:cs="Times New Roman"/>
          <w:sz w:val="24"/>
          <w:szCs w:val="24"/>
        </w:rPr>
        <w:t xml:space="preserve">)  Where would be the new Bottleneck? Where would it be?? </w:t>
      </w:r>
    </w:p>
    <w:p w14:paraId="31A2E44F" w14:textId="77777777" w:rsidR="00296874" w:rsidRPr="00385E20" w:rsidRDefault="000E1538" w:rsidP="000253D0">
      <w:pPr>
        <w:spacing w:after="200" w:line="276" w:lineRule="auto"/>
        <w:ind w:left="1440" w:firstLine="720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Final 1 and Final 2 </w:t>
      </w:r>
    </w:p>
    <w:p w14:paraId="511D8968" w14:textId="77777777" w:rsidR="00490EEA" w:rsidRDefault="00490EEA" w:rsidP="00296874">
      <w:pPr>
        <w:pBdr>
          <w:bottom w:val="double" w:sz="6" w:space="1" w:color="auto"/>
        </w:pBd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</w:p>
    <w:p w14:paraId="752D4B65" w14:textId="77777777" w:rsidR="00296874" w:rsidRPr="00385E20" w:rsidRDefault="00296874" w:rsidP="00296874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c)  W</w:t>
      </w:r>
      <w:r w:rsidRPr="00385E20">
        <w:rPr>
          <w:rFonts w:ascii="Calibri" w:eastAsia="Calibri" w:hAnsi="Calibri" w:cs="Times New Roman"/>
          <w:sz w:val="24"/>
          <w:szCs w:val="24"/>
        </w:rPr>
        <w:t xml:space="preserve">hat percent improvement would we expect to see at the Paypoint? </w:t>
      </w:r>
    </w:p>
    <w:p w14:paraId="65B2621E" w14:textId="5177745C" w:rsidR="00385E20" w:rsidRDefault="000E1538" w:rsidP="000253D0">
      <w:pPr>
        <w:pBdr>
          <w:bottom w:val="double" w:sz="6" w:space="1" w:color="auto"/>
        </w:pBdr>
        <w:spacing w:after="200" w:line="276" w:lineRule="auto"/>
        <w:ind w:firstLine="720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= </w:t>
      </w:r>
      <w:r w:rsidR="004A5814">
        <w:rPr>
          <w:rFonts w:ascii="Calibri" w:eastAsia="Calibri" w:hAnsi="Calibri" w:cs="Times New Roman"/>
          <w:sz w:val="24"/>
          <w:szCs w:val="24"/>
        </w:rPr>
        <w:t>(59.85 (Final1/2) – 50.7(Ch2))/50.7</w:t>
      </w:r>
      <w:r w:rsidR="00057CC0">
        <w:rPr>
          <w:rFonts w:ascii="Calibri" w:eastAsia="Calibri" w:hAnsi="Calibri" w:cs="Times New Roman"/>
          <w:sz w:val="24"/>
          <w:szCs w:val="24"/>
        </w:rPr>
        <w:tab/>
      </w:r>
      <w:r w:rsidR="000253D0">
        <w:rPr>
          <w:rFonts w:ascii="Calibri" w:eastAsia="Calibri" w:hAnsi="Calibri" w:cs="Times New Roman"/>
          <w:sz w:val="24"/>
          <w:szCs w:val="24"/>
        </w:rPr>
        <w:t xml:space="preserve"> = </w:t>
      </w:r>
      <w:r w:rsidR="00057CC0">
        <w:rPr>
          <w:rFonts w:ascii="Calibri" w:eastAsia="Calibri" w:hAnsi="Calibri" w:cs="Times New Roman"/>
          <w:sz w:val="24"/>
          <w:szCs w:val="24"/>
        </w:rPr>
        <w:t>_</w:t>
      </w:r>
      <w:r w:rsidR="004A5814">
        <w:rPr>
          <w:rFonts w:ascii="Calibri" w:eastAsia="Calibri" w:hAnsi="Calibri" w:cs="Times New Roman"/>
          <w:sz w:val="24"/>
          <w:szCs w:val="24"/>
        </w:rPr>
        <w:t>18%</w:t>
      </w:r>
      <w:r w:rsidR="00057CC0">
        <w:rPr>
          <w:rFonts w:ascii="Calibri" w:eastAsia="Calibri" w:hAnsi="Calibri" w:cs="Times New Roman"/>
          <w:sz w:val="24"/>
          <w:szCs w:val="24"/>
        </w:rPr>
        <w:t xml:space="preserve">__   </w:t>
      </w:r>
      <w:r w:rsidR="000253D0">
        <w:rPr>
          <w:rFonts w:ascii="Calibri" w:eastAsia="Calibri" w:hAnsi="Calibri" w:cs="Times New Roman"/>
          <w:sz w:val="24"/>
          <w:szCs w:val="24"/>
        </w:rPr>
        <w:t>IMPROVEMENT at the End of Line PayPoint</w:t>
      </w:r>
      <w:r w:rsidR="00C71AEC">
        <w:rPr>
          <w:rFonts w:ascii="Calibri" w:eastAsia="Calibri" w:hAnsi="Calibri" w:cs="Times New Roman"/>
          <w:sz w:val="24"/>
          <w:szCs w:val="24"/>
        </w:rPr>
        <w:t>.</w:t>
      </w:r>
    </w:p>
    <w:p w14:paraId="076AFFA1" w14:textId="77777777" w:rsidR="00C71AEC" w:rsidRPr="00385E20" w:rsidRDefault="00C71AEC" w:rsidP="000253D0">
      <w:pPr>
        <w:pBdr>
          <w:bottom w:val="double" w:sz="6" w:space="1" w:color="auto"/>
        </w:pBdr>
        <w:spacing w:after="200" w:line="276" w:lineRule="auto"/>
        <w:ind w:firstLine="720"/>
        <w:rPr>
          <w:rFonts w:ascii="Calibri" w:eastAsia="Calibri" w:hAnsi="Calibri" w:cs="Times New Roman"/>
          <w:sz w:val="24"/>
          <w:szCs w:val="24"/>
        </w:rPr>
      </w:pPr>
    </w:p>
    <w:p w14:paraId="2EDD7817" w14:textId="6EB7DAAA" w:rsidR="000253D0" w:rsidRDefault="00296874" w:rsidP="00385E20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lastRenderedPageBreak/>
        <w:t>d</w:t>
      </w:r>
      <w:r w:rsidR="00385E20" w:rsidRPr="00385E20">
        <w:rPr>
          <w:rFonts w:ascii="Calibri" w:eastAsia="Calibri" w:hAnsi="Calibri" w:cs="Times New Roman"/>
          <w:sz w:val="24"/>
          <w:szCs w:val="24"/>
        </w:rPr>
        <w:t>)  Why would we not see the “Full Benefit” of this potential improvement in Chassis 2?</w:t>
      </w:r>
    </w:p>
    <w:p w14:paraId="1E4CA585" w14:textId="11DAF248" w:rsidR="004A5814" w:rsidRDefault="004A5814" w:rsidP="00385E20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We would see the benefits on Chassis 2 until a new bottleneck would arise. In this case Final 1 and Final 2 would become the bottleneck once Chassis 2 surpasses 59.85 SAJPH.</w:t>
      </w:r>
    </w:p>
    <w:sectPr w:rsidR="004A5814" w:rsidSect="00881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E20"/>
    <w:rsid w:val="000253D0"/>
    <w:rsid w:val="00057CC0"/>
    <w:rsid w:val="000E1538"/>
    <w:rsid w:val="000F6CB8"/>
    <w:rsid w:val="0014403E"/>
    <w:rsid w:val="00170937"/>
    <w:rsid w:val="00296874"/>
    <w:rsid w:val="0031574B"/>
    <w:rsid w:val="00385E20"/>
    <w:rsid w:val="00424F35"/>
    <w:rsid w:val="00490EEA"/>
    <w:rsid w:val="004A5814"/>
    <w:rsid w:val="004E276B"/>
    <w:rsid w:val="005F66F7"/>
    <w:rsid w:val="006338FF"/>
    <w:rsid w:val="00966647"/>
    <w:rsid w:val="00A26B71"/>
    <w:rsid w:val="00A76AB5"/>
    <w:rsid w:val="00A85FAF"/>
    <w:rsid w:val="00B152D8"/>
    <w:rsid w:val="00B92F84"/>
    <w:rsid w:val="00BC5D01"/>
    <w:rsid w:val="00C71AEC"/>
    <w:rsid w:val="00F3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4842B"/>
  <w15:chartTrackingRefBased/>
  <w15:docId w15:val="{7F2D7A3B-8045-480E-8148-2DD7AD2D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63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2775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Colin Quinn</cp:lastModifiedBy>
  <cp:revision>7</cp:revision>
  <dcterms:created xsi:type="dcterms:W3CDTF">2020-08-31T17:05:00Z</dcterms:created>
  <dcterms:modified xsi:type="dcterms:W3CDTF">2020-09-04T15:53:00Z</dcterms:modified>
</cp:coreProperties>
</file>