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4D995" w14:textId="1DF7AC02" w:rsidR="009D6124" w:rsidRDefault="00F35D10">
      <w:pPr>
        <w:rPr>
          <w:rFonts w:ascii="Times New Roman" w:hAnsi="Times New Roman" w:cs="Times New Roman"/>
          <w:sz w:val="24"/>
          <w:szCs w:val="24"/>
        </w:rPr>
      </w:pPr>
      <w:r>
        <w:rPr>
          <w:rFonts w:ascii="Times New Roman" w:hAnsi="Times New Roman" w:cs="Times New Roman"/>
          <w:sz w:val="24"/>
          <w:szCs w:val="24"/>
        </w:rPr>
        <w:t>Colin Quinn</w:t>
      </w:r>
    </w:p>
    <w:p w14:paraId="418E8FFC" w14:textId="3316C334" w:rsidR="00F35D10" w:rsidRDefault="00F35D10">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Levecq</w:t>
      </w:r>
      <w:proofErr w:type="spellEnd"/>
    </w:p>
    <w:p w14:paraId="0B4B5D9D" w14:textId="04327DAA" w:rsidR="00F35D10" w:rsidRDefault="00F35D10">
      <w:pPr>
        <w:rPr>
          <w:rFonts w:ascii="Times New Roman" w:hAnsi="Times New Roman" w:cs="Times New Roman"/>
          <w:sz w:val="24"/>
          <w:szCs w:val="24"/>
        </w:rPr>
      </w:pPr>
      <w:r>
        <w:rPr>
          <w:rFonts w:ascii="Times New Roman" w:hAnsi="Times New Roman" w:cs="Times New Roman"/>
          <w:sz w:val="24"/>
          <w:szCs w:val="24"/>
        </w:rPr>
        <w:t>LS 201</w:t>
      </w:r>
    </w:p>
    <w:p w14:paraId="200B824E" w14:textId="19444AD2" w:rsidR="00F35D10" w:rsidRDefault="00F35D10">
      <w:pPr>
        <w:rPr>
          <w:rFonts w:ascii="Times New Roman" w:hAnsi="Times New Roman" w:cs="Times New Roman"/>
          <w:sz w:val="24"/>
          <w:szCs w:val="24"/>
        </w:rPr>
      </w:pPr>
      <w:r>
        <w:rPr>
          <w:rFonts w:ascii="Times New Roman" w:hAnsi="Times New Roman" w:cs="Times New Roman"/>
          <w:sz w:val="24"/>
          <w:szCs w:val="24"/>
        </w:rPr>
        <w:t>23 February 2019</w:t>
      </w:r>
    </w:p>
    <w:p w14:paraId="3CCA37C9" w14:textId="77777777" w:rsidR="00F35D10" w:rsidRDefault="00F35D10" w:rsidP="00F35D10">
      <w:pPr>
        <w:jc w:val="center"/>
        <w:rPr>
          <w:rFonts w:ascii="Times New Roman" w:hAnsi="Times New Roman" w:cs="Times New Roman"/>
          <w:sz w:val="24"/>
          <w:szCs w:val="24"/>
        </w:rPr>
      </w:pPr>
      <w:r>
        <w:rPr>
          <w:rFonts w:ascii="Times New Roman" w:hAnsi="Times New Roman" w:cs="Times New Roman"/>
          <w:sz w:val="24"/>
          <w:szCs w:val="24"/>
        </w:rPr>
        <w:t>Paper 2 Proposal</w:t>
      </w:r>
    </w:p>
    <w:p w14:paraId="6BF70BBD" w14:textId="74E74C6E" w:rsidR="00F35D10" w:rsidRDefault="00F35D10" w:rsidP="00F35D10">
      <w:pPr>
        <w:ind w:firstLine="720"/>
        <w:rPr>
          <w:rFonts w:ascii="Times New Roman" w:hAnsi="Times New Roman" w:cs="Times New Roman"/>
          <w:sz w:val="24"/>
          <w:szCs w:val="24"/>
        </w:rPr>
      </w:pPr>
      <w:r>
        <w:rPr>
          <w:rFonts w:ascii="Times New Roman" w:hAnsi="Times New Roman" w:cs="Times New Roman"/>
          <w:sz w:val="24"/>
          <w:szCs w:val="24"/>
        </w:rPr>
        <w:t xml:space="preserve">The goal is to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the statistics of the percentage of single-parent homes and dive deeper in to the effects that these increases have on society. Looking at this issue through a few different lenses will help shed light on the topic due to its effect on many different areas of life such as the reversal of gender roles where single mothers now must provide for the family as well</w:t>
      </w:r>
      <w:r w:rsidR="00322F91">
        <w:rPr>
          <w:rFonts w:ascii="Times New Roman" w:hAnsi="Times New Roman" w:cs="Times New Roman"/>
          <w:sz w:val="24"/>
          <w:szCs w:val="24"/>
        </w:rPr>
        <w:t xml:space="preserve"> which connects with the topic of self-reliance heavily, as well as the effects on private and public spheres of these families as they are often times looked down upon in the public sphere while also struggling in the private sphere due to many things such as stress, finances, and lack of support from peers. This issue connects greatly with many things happening </w:t>
      </w:r>
      <w:proofErr w:type="gramStart"/>
      <w:r w:rsidR="00322F91">
        <w:rPr>
          <w:rFonts w:ascii="Times New Roman" w:hAnsi="Times New Roman" w:cs="Times New Roman"/>
          <w:sz w:val="24"/>
          <w:szCs w:val="24"/>
        </w:rPr>
        <w:t>in today’s society</w:t>
      </w:r>
      <w:proofErr w:type="gramEnd"/>
      <w:r w:rsidR="00322F91">
        <w:rPr>
          <w:rFonts w:ascii="Times New Roman" w:hAnsi="Times New Roman" w:cs="Times New Roman"/>
          <w:sz w:val="24"/>
          <w:szCs w:val="24"/>
        </w:rPr>
        <w:t xml:space="preserve"> such as the force of making children grow up before they are ready to, showing parents the harshness of the world, and ultimately what could be the largest issue is showing the children a lifestyle that is more catastrophic than most people realize. It seems as though these different aspects of life are separate, but through this issue, are connected by the single factor of the untraditional </w:t>
      </w:r>
      <w:r w:rsidR="0040073A">
        <w:rPr>
          <w:rFonts w:ascii="Times New Roman" w:hAnsi="Times New Roman" w:cs="Times New Roman"/>
          <w:sz w:val="24"/>
          <w:szCs w:val="24"/>
        </w:rPr>
        <w:t>home life.</w:t>
      </w:r>
    </w:p>
    <w:p w14:paraId="5E138A26" w14:textId="6980D67E" w:rsidR="00322F91" w:rsidRDefault="00322F91" w:rsidP="00F35D10">
      <w:pPr>
        <w:ind w:firstLine="720"/>
        <w:rPr>
          <w:rFonts w:ascii="Times New Roman" w:hAnsi="Times New Roman" w:cs="Times New Roman"/>
          <w:sz w:val="24"/>
          <w:szCs w:val="24"/>
        </w:rPr>
      </w:pPr>
      <w:r>
        <w:rPr>
          <w:rFonts w:ascii="Times New Roman" w:hAnsi="Times New Roman" w:cs="Times New Roman"/>
          <w:sz w:val="24"/>
          <w:szCs w:val="24"/>
        </w:rPr>
        <w:t>Potential Thesi</w:t>
      </w:r>
      <w:r w:rsidR="000B27F6">
        <w:rPr>
          <w:rFonts w:ascii="Times New Roman" w:hAnsi="Times New Roman" w:cs="Times New Roman"/>
          <w:sz w:val="24"/>
          <w:szCs w:val="24"/>
        </w:rPr>
        <w:t xml:space="preserve">s: </w:t>
      </w:r>
      <w:r w:rsidR="0021069E">
        <w:rPr>
          <w:rFonts w:ascii="Times New Roman" w:hAnsi="Times New Roman" w:cs="Times New Roman"/>
          <w:sz w:val="24"/>
          <w:szCs w:val="24"/>
        </w:rPr>
        <w:t>Society’s outlook on something such as the rising percentage of single parent homes does not help solve the issue</w:t>
      </w:r>
      <w:r w:rsidR="009C2B88">
        <w:rPr>
          <w:rFonts w:ascii="Times New Roman" w:hAnsi="Times New Roman" w:cs="Times New Roman"/>
          <w:sz w:val="24"/>
          <w:szCs w:val="24"/>
        </w:rPr>
        <w:t>, but in fact makes matters worse.</w:t>
      </w:r>
      <w:r w:rsidR="00DC0F53">
        <w:rPr>
          <w:rFonts w:ascii="Times New Roman" w:hAnsi="Times New Roman" w:cs="Times New Roman"/>
          <w:sz w:val="24"/>
          <w:szCs w:val="24"/>
        </w:rPr>
        <w:t xml:space="preserve"> The effects on the shifting of gender roles and self-reliance is not necessarily a negative looking at those </w:t>
      </w:r>
      <w:proofErr w:type="gramStart"/>
      <w:r w:rsidR="00FB35D5">
        <w:rPr>
          <w:rFonts w:ascii="Times New Roman" w:hAnsi="Times New Roman" w:cs="Times New Roman"/>
          <w:sz w:val="24"/>
          <w:szCs w:val="24"/>
        </w:rPr>
        <w:t>aspects, but</w:t>
      </w:r>
      <w:proofErr w:type="gramEnd"/>
      <w:r w:rsidR="00DC0F53">
        <w:rPr>
          <w:rFonts w:ascii="Times New Roman" w:hAnsi="Times New Roman" w:cs="Times New Roman"/>
          <w:sz w:val="24"/>
          <w:szCs w:val="24"/>
        </w:rPr>
        <w:t xml:space="preserve"> considering the implications on public and private sphere differences </w:t>
      </w:r>
      <w:r w:rsidR="00FB35D5">
        <w:rPr>
          <w:rFonts w:ascii="Times New Roman" w:hAnsi="Times New Roman" w:cs="Times New Roman"/>
          <w:sz w:val="24"/>
          <w:szCs w:val="24"/>
        </w:rPr>
        <w:t>can be considered as an overall negative direction of society.</w:t>
      </w:r>
    </w:p>
    <w:p w14:paraId="5B77A0AC" w14:textId="4B713D77" w:rsidR="00FB35D5" w:rsidRDefault="00FB35D5" w:rsidP="00F35D10">
      <w:pPr>
        <w:ind w:firstLine="720"/>
        <w:rPr>
          <w:rFonts w:ascii="Times New Roman" w:hAnsi="Times New Roman" w:cs="Times New Roman"/>
          <w:sz w:val="24"/>
          <w:szCs w:val="24"/>
        </w:rPr>
      </w:pPr>
      <w:r>
        <w:rPr>
          <w:rFonts w:ascii="Times New Roman" w:hAnsi="Times New Roman" w:cs="Times New Roman"/>
          <w:sz w:val="24"/>
          <w:szCs w:val="24"/>
        </w:rPr>
        <w:lastRenderedPageBreak/>
        <w:t>Explaining the shift of the gender roles as majority of single parent families are ran by a single mother, it shows that the society’s direction is heading in a more independent or self-reliant direction. This allows many people to have the resources they would need to survive by working and supporting themselves and potentially others. This distribution of power in this sense is very positive since it enables people to live the lifestyle they would prefer to</w:t>
      </w:r>
      <w:proofErr w:type="gramStart"/>
      <w:r>
        <w:rPr>
          <w:rFonts w:ascii="Times New Roman" w:hAnsi="Times New Roman" w:cs="Times New Roman"/>
          <w:sz w:val="24"/>
          <w:szCs w:val="24"/>
        </w:rPr>
        <w:t>, generally speaking, it</w:t>
      </w:r>
      <w:proofErr w:type="gramEnd"/>
      <w:r>
        <w:rPr>
          <w:rFonts w:ascii="Times New Roman" w:hAnsi="Times New Roman" w:cs="Times New Roman"/>
          <w:sz w:val="24"/>
          <w:szCs w:val="24"/>
        </w:rPr>
        <w:t xml:space="preserve"> enables women to support themselves without a man, unlike many generations prior.</w:t>
      </w:r>
    </w:p>
    <w:p w14:paraId="524FE674" w14:textId="7FD45848" w:rsidR="00FB35D5" w:rsidRPr="00F35D10" w:rsidRDefault="00FB35D5" w:rsidP="00F35D10">
      <w:pPr>
        <w:ind w:firstLine="720"/>
        <w:rPr>
          <w:rFonts w:ascii="Times New Roman" w:hAnsi="Times New Roman" w:cs="Times New Roman"/>
          <w:sz w:val="24"/>
          <w:szCs w:val="24"/>
        </w:rPr>
      </w:pPr>
      <w:r>
        <w:rPr>
          <w:rFonts w:ascii="Times New Roman" w:hAnsi="Times New Roman" w:cs="Times New Roman"/>
          <w:sz w:val="24"/>
          <w:szCs w:val="24"/>
        </w:rPr>
        <w:t>The stressors of the private and public sphere for this sort of lifestyle are vast. However,</w:t>
      </w:r>
      <w:r w:rsidR="00F76AC4">
        <w:rPr>
          <w:rFonts w:ascii="Times New Roman" w:hAnsi="Times New Roman" w:cs="Times New Roman"/>
          <w:sz w:val="24"/>
          <w:szCs w:val="24"/>
        </w:rPr>
        <w:t xml:space="preserve"> </w:t>
      </w:r>
      <w:r>
        <w:rPr>
          <w:rFonts w:ascii="Times New Roman" w:hAnsi="Times New Roman" w:cs="Times New Roman"/>
          <w:sz w:val="24"/>
          <w:szCs w:val="24"/>
        </w:rPr>
        <w:t xml:space="preserve">it is not uncommon for the head of a single parent household to be working either over time or multiple jobs, and while this is not necessarily a negative, it does put stress on the relationships in the home and outside of it. </w:t>
      </w:r>
      <w:r w:rsidR="00F76AC4">
        <w:rPr>
          <w:rFonts w:ascii="Times New Roman" w:hAnsi="Times New Roman" w:cs="Times New Roman"/>
          <w:sz w:val="24"/>
          <w:szCs w:val="24"/>
        </w:rPr>
        <w:t>After doing more research on the statistics, more can be inferred on what sorts of things come out of this type of situation and will be analyzed and connected to the topic as a whole.</w:t>
      </w:r>
      <w:bookmarkStart w:id="0" w:name="_GoBack"/>
      <w:bookmarkEnd w:id="0"/>
    </w:p>
    <w:sectPr w:rsidR="00FB35D5" w:rsidRPr="00F35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0B"/>
    <w:rsid w:val="000B27F6"/>
    <w:rsid w:val="00200C74"/>
    <w:rsid w:val="0021069E"/>
    <w:rsid w:val="00322F91"/>
    <w:rsid w:val="0040073A"/>
    <w:rsid w:val="009C2B88"/>
    <w:rsid w:val="009D6124"/>
    <w:rsid w:val="00A86964"/>
    <w:rsid w:val="00BE360B"/>
    <w:rsid w:val="00DC0F53"/>
    <w:rsid w:val="00F35D10"/>
    <w:rsid w:val="00F76AC4"/>
    <w:rsid w:val="00FB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D2BC"/>
  <w15:chartTrackingRefBased/>
  <w15:docId w15:val="{81912D6B-703B-4705-A647-7EB73D24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3</cp:revision>
  <dcterms:created xsi:type="dcterms:W3CDTF">2019-02-23T17:12:00Z</dcterms:created>
  <dcterms:modified xsi:type="dcterms:W3CDTF">2019-02-23T20:46:00Z</dcterms:modified>
</cp:coreProperties>
</file>