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A82D" w14:textId="321849FE" w:rsidR="009D6124" w:rsidRDefault="0011038C">
      <w:r>
        <w:t>Colin Quinn</w:t>
      </w:r>
    </w:p>
    <w:p w14:paraId="68DB6E23" w14:textId="182AD09E" w:rsidR="0011038C" w:rsidRDefault="0011038C">
      <w:r>
        <w:t>Reviewing: Donald Young</w:t>
      </w:r>
    </w:p>
    <w:p w14:paraId="3D91EA22" w14:textId="03C16A60" w:rsidR="0011038C" w:rsidRDefault="0011038C">
      <w:r>
        <w:t xml:space="preserve">Professor </w:t>
      </w:r>
      <w:proofErr w:type="spellStart"/>
      <w:r>
        <w:t>Levecq</w:t>
      </w:r>
      <w:proofErr w:type="spellEnd"/>
    </w:p>
    <w:p w14:paraId="2E1AA5FD" w14:textId="51E00346" w:rsidR="0011038C" w:rsidRDefault="0011038C">
      <w:r>
        <w:t>LS 201</w:t>
      </w:r>
    </w:p>
    <w:p w14:paraId="19EA72D8" w14:textId="646EB860" w:rsidR="0011038C" w:rsidRDefault="0011038C">
      <w:r>
        <w:t>13 March 2019</w:t>
      </w:r>
    </w:p>
    <w:p w14:paraId="06A4177D" w14:textId="3DA85D20" w:rsidR="0011038C" w:rsidRDefault="0011038C" w:rsidP="0011038C">
      <w:pPr>
        <w:jc w:val="center"/>
      </w:pPr>
      <w:r>
        <w:t>Topic Sentence Review</w:t>
      </w:r>
    </w:p>
    <w:p w14:paraId="7F095BCE" w14:textId="22F09791" w:rsidR="0011038C" w:rsidRDefault="0011038C" w:rsidP="0011038C">
      <w:r>
        <w:tab/>
        <w:t xml:space="preserve">The argument on this topic is whether </w:t>
      </w:r>
      <w:proofErr w:type="gramStart"/>
      <w:r>
        <w:t>more or less gun</w:t>
      </w:r>
      <w:proofErr w:type="gramEnd"/>
      <w:r>
        <w:t xml:space="preserve"> control should be implemented to keep the people (in this case it seems like the most emphasis is put on students and school shootings) safe.</w:t>
      </w:r>
      <w:r w:rsidR="004B1073">
        <w:t xml:space="preserve"> The topics of this essay mostly seem to be one sided, that there should be more gun control implemented for the greater good of the states. The main paragraph that argues that less strict gun control is better is a large majority of just quotes that are not really connected back to the overall topic of analyzing both sides of the argument for and against gun control. The information presented here is strong and does support the topic sentence, but the thesis of American identity seems disconnected. The topic sentences overall  are done rather well, but they feel a bit short-handed in my opinion. </w:t>
      </w:r>
      <w:r w:rsidR="00417AC0">
        <w:t xml:space="preserve">They do get the point across, but without adding very much to what is trying to be said, and I found myself sort of wondering “so what?” after reading them as some aren’t initially related to the thesis. Could also be a bit </w:t>
      </w:r>
      <w:proofErr w:type="gramStart"/>
      <w:r w:rsidR="00417AC0">
        <w:t>more clear</w:t>
      </w:r>
      <w:proofErr w:type="gramEnd"/>
      <w:r w:rsidR="00417AC0">
        <w:t xml:space="preserve">, for example on the second page, the topic sentence is “Since the Parkland shootings, the want for gun laws have actually dropped.” And while this does put the point across, I feel it is a tad confusing as it is unclear </w:t>
      </w:r>
      <w:proofErr w:type="gramStart"/>
      <w:r w:rsidR="00417AC0">
        <w:t>whether or not</w:t>
      </w:r>
      <w:proofErr w:type="gramEnd"/>
      <w:r w:rsidR="00417AC0">
        <w:t xml:space="preserve"> they want increased or decreased gun laws. It could be a bit better if switched to something like “Since the Parkland shooting, the consensus on gun control is actually leaning toward less gun control.” </w:t>
      </w:r>
      <w:bookmarkStart w:id="0" w:name="_GoBack"/>
      <w:bookmarkEnd w:id="0"/>
    </w:p>
    <w:sectPr w:rsidR="0011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8C"/>
    <w:rsid w:val="0011038C"/>
    <w:rsid w:val="00417AC0"/>
    <w:rsid w:val="004B1073"/>
    <w:rsid w:val="009C382F"/>
    <w:rsid w:val="009D6124"/>
    <w:rsid w:val="00A65356"/>
    <w:rsid w:val="00BC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9F7D"/>
  <w15:chartTrackingRefBased/>
  <w15:docId w15:val="{9CB40A7A-B7B4-4E2F-BE4F-A3B1A86C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3</cp:revision>
  <dcterms:created xsi:type="dcterms:W3CDTF">2019-03-13T18:47:00Z</dcterms:created>
  <dcterms:modified xsi:type="dcterms:W3CDTF">2019-03-14T13:18:00Z</dcterms:modified>
</cp:coreProperties>
</file>