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6BF77" w14:textId="0F389CBA" w:rsidR="00ED0575" w:rsidRDefault="00BF08B7">
      <w:r w:rsidRPr="00BF08B7">
        <w:drawing>
          <wp:inline distT="0" distB="0" distL="0" distR="0" wp14:anchorId="09E133E3" wp14:editId="1F90344E">
            <wp:extent cx="3833192" cy="1882303"/>
            <wp:effectExtent l="0" t="0" r="0" b="3810"/>
            <wp:docPr id="64026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F5C" w14:textId="77777777" w:rsidR="00797110" w:rsidRPr="00797110" w:rsidRDefault="00797110" w:rsidP="00797110">
      <w:pPr>
        <w:spacing w:after="0"/>
      </w:pPr>
      <w:r w:rsidRPr="00797110">
        <w:t>SELECT * FROM vwCustomerOrders</w:t>
      </w:r>
    </w:p>
    <w:p w14:paraId="2F143F0D" w14:textId="43B66669" w:rsidR="00797110" w:rsidRDefault="00797110" w:rsidP="00797110">
      <w:pPr>
        <w:spacing w:after="0"/>
      </w:pPr>
      <w:r w:rsidRPr="00797110">
        <w:t>WHERE OrderID = 43659;</w:t>
      </w:r>
    </w:p>
    <w:p w14:paraId="15F491B4" w14:textId="77777777" w:rsidR="00797110" w:rsidRDefault="00797110" w:rsidP="00797110">
      <w:pPr>
        <w:spacing w:after="0"/>
      </w:pPr>
    </w:p>
    <w:p w14:paraId="59CA6D72" w14:textId="3A313150" w:rsidR="00797110" w:rsidRDefault="00797110" w:rsidP="00797110">
      <w:pPr>
        <w:spacing w:after="0"/>
      </w:pPr>
      <w:r w:rsidRPr="00797110">
        <w:drawing>
          <wp:inline distT="0" distB="0" distL="0" distR="0" wp14:anchorId="0C3D8ABB" wp14:editId="7E94854B">
            <wp:extent cx="5731510" cy="2921635"/>
            <wp:effectExtent l="0" t="0" r="2540" b="0"/>
            <wp:docPr id="147333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2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7"/>
    <w:rsid w:val="00526087"/>
    <w:rsid w:val="00797110"/>
    <w:rsid w:val="00BF08B7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2B63"/>
  <w15:chartTrackingRefBased/>
  <w15:docId w15:val="{90A00AED-DC9B-401F-803D-D993D3C0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2</cp:revision>
  <dcterms:created xsi:type="dcterms:W3CDTF">2025-06-12T15:07:00Z</dcterms:created>
  <dcterms:modified xsi:type="dcterms:W3CDTF">2025-06-12T15:10:00Z</dcterms:modified>
</cp:coreProperties>
</file>