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090ED" w14:textId="77777777" w:rsidR="00D650F9" w:rsidRDefault="00CB13F6">
      <w:pPr>
        <w:pStyle w:val="Normal4"/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A64AFE3" w14:textId="77777777" w:rsidR="00D650F9" w:rsidRDefault="00CB13F6">
      <w:pPr>
        <w:pStyle w:val="Normal4"/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23BC5E80" w14:textId="77777777" w:rsidR="00D650F9" w:rsidRDefault="00D650F9">
      <w:pPr>
        <w:pStyle w:val="Normal4"/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f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D650F9" w14:paraId="10D7BF3B" w14:textId="77777777">
        <w:trPr>
          <w:cantSplit/>
          <w:tblHeader/>
          <w:jc w:val="center"/>
        </w:trPr>
        <w:tc>
          <w:tcPr>
            <w:tcW w:w="4508" w:type="dxa"/>
          </w:tcPr>
          <w:p w14:paraId="0C820F79" w14:textId="77777777" w:rsidR="00D650F9" w:rsidRDefault="00CB13F6">
            <w:pPr>
              <w:pStyle w:val="Normal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498468F" w14:textId="77777777" w:rsidR="00D650F9" w:rsidRDefault="00081B63">
            <w:pPr>
              <w:pStyle w:val="Normal4"/>
              <w:rPr>
                <w:rFonts w:ascii="Arial" w:eastAsia="Arial" w:hAnsi="Arial" w:cs="Arial"/>
              </w:rPr>
            </w:pPr>
            <w:r>
              <w:t>30 August 2025</w:t>
            </w:r>
          </w:p>
        </w:tc>
      </w:tr>
      <w:tr w:rsidR="00D650F9" w14:paraId="0BBD7BFD" w14:textId="77777777">
        <w:trPr>
          <w:cantSplit/>
          <w:tblHeader/>
          <w:jc w:val="center"/>
        </w:trPr>
        <w:tc>
          <w:tcPr>
            <w:tcW w:w="4508" w:type="dxa"/>
          </w:tcPr>
          <w:p w14:paraId="3FD007D6" w14:textId="77777777" w:rsidR="00D650F9" w:rsidRDefault="00CB13F6">
            <w:pPr>
              <w:pStyle w:val="Normal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2AC96892" w14:textId="47CF15A4" w:rsidR="00D650F9" w:rsidRDefault="00081B63">
            <w:pPr>
              <w:pStyle w:val="Normal4"/>
              <w:rPr>
                <w:rFonts w:ascii="Arial" w:eastAsia="Arial" w:hAnsi="Arial" w:cs="Arial"/>
              </w:rPr>
            </w:pPr>
            <w:r w:rsidRPr="00081B63">
              <w:rPr>
                <w:rFonts w:ascii="Arial" w:eastAsia="Arial" w:hAnsi="Arial" w:cs="Arial"/>
              </w:rPr>
              <w:t>LTVIP2025TMID6</w:t>
            </w:r>
            <w:r w:rsidR="00D76D71">
              <w:rPr>
                <w:rFonts w:ascii="Arial" w:eastAsia="Arial" w:hAnsi="Arial" w:cs="Arial"/>
              </w:rPr>
              <w:t>1036</w:t>
            </w:r>
          </w:p>
        </w:tc>
      </w:tr>
      <w:tr w:rsidR="00D650F9" w14:paraId="5B26BF6A" w14:textId="77777777">
        <w:trPr>
          <w:cantSplit/>
          <w:tblHeader/>
          <w:jc w:val="center"/>
        </w:trPr>
        <w:tc>
          <w:tcPr>
            <w:tcW w:w="4508" w:type="dxa"/>
          </w:tcPr>
          <w:p w14:paraId="7F4A4F4E" w14:textId="77777777" w:rsidR="00D650F9" w:rsidRDefault="00CB13F6">
            <w:pPr>
              <w:pStyle w:val="Normal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60D15E97" w14:textId="77777777" w:rsidR="00D650F9" w:rsidRDefault="00CB13F6">
            <w:pPr>
              <w:pStyle w:val="Normal4"/>
              <w:rPr>
                <w:rFonts w:ascii="Arial" w:eastAsia="Arial" w:hAnsi="Arial" w:cs="Arial"/>
              </w:rPr>
            </w:pPr>
            <w:proofErr w:type="spellStart"/>
            <w:r>
              <w:t>DocSpot</w:t>
            </w:r>
            <w:proofErr w:type="spellEnd"/>
            <w:r>
              <w:t>: Seamless Appointment Booking for Health</w:t>
            </w:r>
          </w:p>
        </w:tc>
      </w:tr>
      <w:tr w:rsidR="00D650F9" w14:paraId="5E67E249" w14:textId="77777777">
        <w:trPr>
          <w:cantSplit/>
          <w:tblHeader/>
          <w:jc w:val="center"/>
        </w:trPr>
        <w:tc>
          <w:tcPr>
            <w:tcW w:w="4508" w:type="dxa"/>
          </w:tcPr>
          <w:p w14:paraId="788A294F" w14:textId="77777777" w:rsidR="00D650F9" w:rsidRDefault="00CB13F6">
            <w:pPr>
              <w:pStyle w:val="Normal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75FB9CD" w14:textId="77777777" w:rsidR="00D650F9" w:rsidRDefault="00CB13F6">
            <w:pPr>
              <w:pStyle w:val="Normal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5260EB2D" w14:textId="77777777" w:rsidR="00D650F9" w:rsidRDefault="00D650F9">
      <w:pPr>
        <w:pStyle w:val="Normal4"/>
        <w:rPr>
          <w:rFonts w:ascii="Arial" w:eastAsia="Arial" w:hAnsi="Arial" w:cs="Arial"/>
          <w:b/>
        </w:rPr>
      </w:pPr>
    </w:p>
    <w:p w14:paraId="6B2B0353" w14:textId="77777777" w:rsidR="00D650F9" w:rsidRDefault="00CB13F6">
      <w:pPr>
        <w:pStyle w:val="Normal4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C2B6928" w14:textId="77777777" w:rsidR="00D650F9" w:rsidRDefault="002637B1">
      <w:pPr>
        <w:pStyle w:val="Normal4"/>
        <w:rPr>
          <w:rFonts w:ascii="Arial" w:eastAsia="Arial" w:hAnsi="Arial" w:cs="Arial"/>
          <w:b/>
        </w:rPr>
      </w:pPr>
      <w:r>
        <w:t xml:space="preserve">A Data Flow Diagram (DFD) illustrates how data moves within the </w:t>
      </w:r>
      <w:proofErr w:type="spellStart"/>
      <w:r>
        <w:rPr>
          <w:rStyle w:val="Strong"/>
        </w:rPr>
        <w:t>DocSpot</w:t>
      </w:r>
      <w:proofErr w:type="spellEnd"/>
      <w:r>
        <w:rPr>
          <w:rStyle w:val="Strong"/>
        </w:rPr>
        <w:t xml:space="preserve"> platform</w:t>
      </w:r>
      <w:r>
        <w:t>. It shows how users (patients, doctors, and admins) interact with the system, how information flows between modules, and where the data is stored.</w:t>
      </w:r>
    </w:p>
    <w:p w14:paraId="586E13D9" w14:textId="77777777" w:rsidR="00D650F9" w:rsidRDefault="00D650F9">
      <w:pPr>
        <w:pStyle w:val="Normal4"/>
        <w:rPr>
          <w:rFonts w:ascii="Arial" w:eastAsia="Arial" w:hAnsi="Arial" w:cs="Arial"/>
          <w:b/>
        </w:rPr>
      </w:pPr>
    </w:p>
    <w:p w14:paraId="11FC5077" w14:textId="77777777" w:rsidR="002637B1" w:rsidRDefault="002637B1" w:rsidP="002637B1">
      <w:pPr>
        <w:pStyle w:val="NormalWeb"/>
      </w:pPr>
      <w:r>
        <w:t xml:space="preserve">Example: </w:t>
      </w:r>
      <w:r>
        <w:rPr>
          <w:rStyle w:val="Strong"/>
        </w:rPr>
        <w:t>DFD Level 0 (Industry Standard)</w:t>
      </w:r>
    </w:p>
    <w:p w14:paraId="17A79689" w14:textId="77777777"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Patient:</w:t>
      </w:r>
      <w:r>
        <w:t xml:space="preserve"> searches doctors, books/cancels appointments, makes payments.</w:t>
      </w:r>
    </w:p>
    <w:p w14:paraId="1346CD2E" w14:textId="77777777"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Doctor:</w:t>
      </w:r>
      <w:r>
        <w:t xml:space="preserve"> manages schedule, views patient history, confirms appointments.</w:t>
      </w:r>
    </w:p>
    <w:p w14:paraId="1E3A1529" w14:textId="77777777"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System:</w:t>
      </w:r>
      <w:r>
        <w:t xml:space="preserve"> handles authentication, a</w:t>
      </w:r>
      <w:r w:rsidR="00E668C1">
        <w:t>ppointment scheduling</w:t>
      </w:r>
      <w:r>
        <w:t xml:space="preserve"> and notifications.</w:t>
      </w:r>
    </w:p>
    <w:p w14:paraId="354A8942" w14:textId="77777777"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Database:</w:t>
      </w:r>
      <w:r>
        <w:t xml:space="preserve"> stores patient records, doctor profiles, appointment logs, and payments.</w:t>
      </w:r>
    </w:p>
    <w:p w14:paraId="078067C5" w14:textId="77777777" w:rsidR="002637B1" w:rsidRDefault="002637B1" w:rsidP="00997602">
      <w:pPr>
        <w:pStyle w:val="NormalWeb"/>
        <w:numPr>
          <w:ilvl w:val="0"/>
          <w:numId w:val="1"/>
        </w:numPr>
        <w:spacing w:line="432" w:lineRule="auto"/>
        <w:ind w:left="714" w:hanging="357"/>
      </w:pPr>
      <w:r>
        <w:rPr>
          <w:rStyle w:val="Strong"/>
        </w:rPr>
        <w:t>Admin:</w:t>
      </w:r>
      <w:r>
        <w:t xml:space="preserve"> manages users, verifies doctors, handles system issues.</w:t>
      </w:r>
    </w:p>
    <w:p w14:paraId="6419AC48" w14:textId="77777777" w:rsidR="002637B1" w:rsidRDefault="002637B1">
      <w:pPr>
        <w:pStyle w:val="Normal4"/>
        <w:rPr>
          <w:rFonts w:ascii="Arial" w:eastAsia="Arial" w:hAnsi="Arial" w:cs="Arial"/>
          <w:b/>
        </w:rPr>
      </w:pPr>
    </w:p>
    <w:p w14:paraId="47F33D71" w14:textId="77777777" w:rsidR="00997602" w:rsidRDefault="00997602">
      <w:pPr>
        <w:pStyle w:val="Normal4"/>
        <w:rPr>
          <w:rFonts w:ascii="Arial" w:eastAsia="Arial" w:hAnsi="Arial" w:cs="Arial"/>
          <w:b/>
        </w:rPr>
      </w:pPr>
    </w:p>
    <w:p w14:paraId="5988F87B" w14:textId="77777777" w:rsidR="00997602" w:rsidRDefault="00997602">
      <w:pPr>
        <w:pStyle w:val="Normal4"/>
        <w:rPr>
          <w:rFonts w:ascii="Arial" w:eastAsia="Arial" w:hAnsi="Arial" w:cs="Arial"/>
          <w:b/>
        </w:rPr>
      </w:pPr>
    </w:p>
    <w:p w14:paraId="76B17E1E" w14:textId="77777777" w:rsidR="00997602" w:rsidRDefault="00997602">
      <w:pPr>
        <w:pStyle w:val="Normal4"/>
        <w:rPr>
          <w:rFonts w:ascii="Arial" w:eastAsia="Arial" w:hAnsi="Arial" w:cs="Arial"/>
          <w:b/>
        </w:rPr>
      </w:pPr>
    </w:p>
    <w:p w14:paraId="12403345" w14:textId="77777777" w:rsidR="00997602" w:rsidRDefault="00997602">
      <w:pPr>
        <w:pStyle w:val="Normal4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/>
        </w:rPr>
        <w:lastRenderedPageBreak/>
        <w:drawing>
          <wp:inline distT="0" distB="0" distL="0" distR="0" wp14:anchorId="6F304595" wp14:editId="29EA639C">
            <wp:extent cx="9237345" cy="4041140"/>
            <wp:effectExtent l="19050" t="0" r="1905" b="0"/>
            <wp:docPr id="2" name="Picture 1" descr="Gemini_Generated_Image_3l2dzm3l2dzm3l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3l2dzm3l2dzm3l2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A6F9" w14:textId="77777777" w:rsidR="00D650F9" w:rsidRDefault="00D650F9">
      <w:pPr>
        <w:pStyle w:val="Normal4"/>
        <w:rPr>
          <w:rFonts w:ascii="Arial" w:eastAsia="Arial" w:hAnsi="Arial" w:cs="Arial"/>
          <w:b/>
          <w:noProof/>
          <w:lang w:val="en-US"/>
        </w:rPr>
      </w:pPr>
    </w:p>
    <w:p w14:paraId="28416E2F" w14:textId="77777777" w:rsidR="00CB13F6" w:rsidRDefault="00CB13F6">
      <w:pPr>
        <w:pStyle w:val="Normal4"/>
        <w:rPr>
          <w:rFonts w:ascii="Arial" w:eastAsia="Arial" w:hAnsi="Arial" w:cs="Arial"/>
          <w:b/>
          <w:noProof/>
          <w:lang w:val="en-US"/>
        </w:rPr>
      </w:pPr>
    </w:p>
    <w:p w14:paraId="712CBEBD" w14:textId="77777777" w:rsidR="00CB13F6" w:rsidRDefault="00CB13F6">
      <w:pPr>
        <w:pStyle w:val="Normal4"/>
        <w:rPr>
          <w:rFonts w:ascii="Arial" w:eastAsia="Arial" w:hAnsi="Arial" w:cs="Arial"/>
          <w:b/>
          <w:noProof/>
          <w:lang w:val="en-US"/>
        </w:rPr>
      </w:pPr>
    </w:p>
    <w:p w14:paraId="5C9E454E" w14:textId="77777777" w:rsidR="00CB13F6" w:rsidRDefault="00CB13F6">
      <w:pPr>
        <w:pStyle w:val="Normal4"/>
        <w:rPr>
          <w:rFonts w:ascii="Arial" w:eastAsia="Arial" w:hAnsi="Arial" w:cs="Arial"/>
          <w:b/>
          <w:noProof/>
          <w:lang w:val="en-US"/>
        </w:rPr>
      </w:pPr>
    </w:p>
    <w:p w14:paraId="3ED5A9DC" w14:textId="77777777" w:rsidR="00CB13F6" w:rsidRDefault="00CB13F6">
      <w:pPr>
        <w:pStyle w:val="Normal4"/>
        <w:rPr>
          <w:rFonts w:ascii="Arial" w:eastAsia="Arial" w:hAnsi="Arial" w:cs="Arial"/>
          <w:b/>
          <w:noProof/>
          <w:lang w:val="en-US"/>
        </w:rPr>
      </w:pPr>
    </w:p>
    <w:p w14:paraId="25E245AC" w14:textId="77777777" w:rsidR="00CB13F6" w:rsidRDefault="00CB13F6">
      <w:pPr>
        <w:pStyle w:val="Normal4"/>
        <w:rPr>
          <w:rFonts w:ascii="Arial" w:eastAsia="Arial" w:hAnsi="Arial" w:cs="Arial"/>
          <w:b/>
          <w:noProof/>
          <w:lang w:val="en-US"/>
        </w:rPr>
      </w:pPr>
    </w:p>
    <w:p w14:paraId="7497AEC6" w14:textId="77777777" w:rsidR="00CB13F6" w:rsidRDefault="00CB13F6">
      <w:pPr>
        <w:pStyle w:val="Normal4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/>
        </w:rPr>
        <w:lastRenderedPageBreak/>
        <w:drawing>
          <wp:inline distT="0" distB="0" distL="0" distR="0" wp14:anchorId="1FFC2287" wp14:editId="26C55A21">
            <wp:extent cx="9237345" cy="4178935"/>
            <wp:effectExtent l="19050" t="0" r="1905" b="0"/>
            <wp:docPr id="1" name="Picture 0" descr="Gemini_Generated_Image_jcxgmbjcxgmbjc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jcxgmbjcxgmbjcx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D338" w14:textId="77777777" w:rsidR="00D650F9" w:rsidRDefault="00D650F9">
      <w:pPr>
        <w:pStyle w:val="Normal4"/>
        <w:rPr>
          <w:rFonts w:ascii="Arial" w:eastAsia="Arial" w:hAnsi="Arial" w:cs="Arial"/>
          <w:b/>
        </w:rPr>
      </w:pPr>
    </w:p>
    <w:p w14:paraId="256BFDC3" w14:textId="77777777" w:rsidR="00D650F9" w:rsidRDefault="00D650F9">
      <w:pPr>
        <w:pStyle w:val="Normal4"/>
        <w:rPr>
          <w:rFonts w:ascii="Arial" w:eastAsia="Arial" w:hAnsi="Arial" w:cs="Arial"/>
          <w:b/>
        </w:rPr>
      </w:pPr>
    </w:p>
    <w:p w14:paraId="3AF2E367" w14:textId="77777777" w:rsidR="00CB13F6" w:rsidRDefault="00CB13F6">
      <w:pPr>
        <w:pStyle w:val="Normal4"/>
        <w:rPr>
          <w:rFonts w:ascii="Arial" w:eastAsia="Arial" w:hAnsi="Arial" w:cs="Arial"/>
          <w:b/>
        </w:rPr>
      </w:pPr>
    </w:p>
    <w:p w14:paraId="130ABDCA" w14:textId="77777777" w:rsidR="00D650F9" w:rsidRDefault="00D650F9">
      <w:pPr>
        <w:pStyle w:val="Normal4"/>
        <w:rPr>
          <w:rFonts w:ascii="Arial" w:eastAsia="Arial" w:hAnsi="Arial" w:cs="Arial"/>
        </w:rPr>
      </w:pPr>
    </w:p>
    <w:p w14:paraId="1E1F99EB" w14:textId="77777777" w:rsidR="00D650F9" w:rsidRDefault="002637B1">
      <w:pPr>
        <w:pStyle w:val="Normal4"/>
        <w:rPr>
          <w:b/>
          <w:sz w:val="28"/>
          <w:szCs w:val="28"/>
        </w:rPr>
      </w:pPr>
      <w:r w:rsidRPr="002637B1">
        <w:rPr>
          <w:b/>
          <w:sz w:val="28"/>
          <w:szCs w:val="28"/>
        </w:rPr>
        <w:t xml:space="preserve">User Stories – </w:t>
      </w:r>
      <w:proofErr w:type="spellStart"/>
      <w:r w:rsidRPr="002637B1">
        <w:rPr>
          <w:b/>
          <w:sz w:val="28"/>
          <w:szCs w:val="28"/>
        </w:rPr>
        <w:t>DocSpot</w:t>
      </w:r>
      <w:proofErr w:type="spellEnd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1"/>
        <w:gridCol w:w="2769"/>
        <w:gridCol w:w="5461"/>
        <w:gridCol w:w="3614"/>
        <w:gridCol w:w="894"/>
        <w:gridCol w:w="868"/>
      </w:tblGrid>
      <w:tr w:rsidR="002637B1" w:rsidRPr="002637B1" w14:paraId="1947085E" w14:textId="77777777" w:rsidTr="002637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60944E" w14:textId="77777777"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User Type</w:t>
            </w:r>
          </w:p>
        </w:tc>
        <w:tc>
          <w:tcPr>
            <w:tcW w:w="0" w:type="auto"/>
            <w:vAlign w:val="center"/>
            <w:hideMark/>
          </w:tcPr>
          <w:p w14:paraId="3D263633" w14:textId="77777777"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14:paraId="7DFA0F66" w14:textId="77777777"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14:paraId="7D2DCA31" w14:textId="77777777"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14:paraId="60B2A9AB" w14:textId="77777777"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14:paraId="4123E64E" w14:textId="77777777" w:rsidR="002637B1" w:rsidRPr="002637B1" w:rsidRDefault="002637B1" w:rsidP="002637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Release</w:t>
            </w:r>
          </w:p>
        </w:tc>
      </w:tr>
      <w:tr w:rsidR="002637B1" w:rsidRPr="002637B1" w14:paraId="4ACF8552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8C34E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14:paraId="32097A47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Authentication &amp; Profiles</w:t>
            </w:r>
          </w:p>
        </w:tc>
        <w:tc>
          <w:tcPr>
            <w:tcW w:w="0" w:type="auto"/>
            <w:vAlign w:val="center"/>
            <w:hideMark/>
          </w:tcPr>
          <w:p w14:paraId="30A4C1B2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register, log in securely, and manage my profile.</w:t>
            </w:r>
          </w:p>
        </w:tc>
        <w:tc>
          <w:tcPr>
            <w:tcW w:w="0" w:type="auto"/>
            <w:vAlign w:val="center"/>
            <w:hideMark/>
          </w:tcPr>
          <w:p w14:paraId="3BA7A394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Login works and profile changes are saved.</w:t>
            </w:r>
          </w:p>
        </w:tc>
        <w:tc>
          <w:tcPr>
            <w:tcW w:w="0" w:type="auto"/>
            <w:vAlign w:val="center"/>
            <w:hideMark/>
          </w:tcPr>
          <w:p w14:paraId="293B3D68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60AF940C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Sprint-1</w:t>
            </w:r>
          </w:p>
        </w:tc>
      </w:tr>
      <w:tr w:rsidR="002637B1" w:rsidRPr="002637B1" w14:paraId="55AA90A4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A8963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0" w:type="auto"/>
            <w:vAlign w:val="center"/>
            <w:hideMark/>
          </w:tcPr>
          <w:p w14:paraId="5EB55256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Authentication &amp; Verification</w:t>
            </w:r>
          </w:p>
        </w:tc>
        <w:tc>
          <w:tcPr>
            <w:tcW w:w="0" w:type="auto"/>
            <w:vAlign w:val="center"/>
            <w:hideMark/>
          </w:tcPr>
          <w:p w14:paraId="6D248FFF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doctor, I can register and upload credentials for admin approval.</w:t>
            </w:r>
          </w:p>
        </w:tc>
        <w:tc>
          <w:tcPr>
            <w:tcW w:w="0" w:type="auto"/>
            <w:vAlign w:val="center"/>
            <w:hideMark/>
          </w:tcPr>
          <w:p w14:paraId="2EB512EA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Credentials verified and doctor marked active.</w:t>
            </w:r>
          </w:p>
        </w:tc>
        <w:tc>
          <w:tcPr>
            <w:tcW w:w="0" w:type="auto"/>
            <w:vAlign w:val="center"/>
            <w:hideMark/>
          </w:tcPr>
          <w:p w14:paraId="73A3566C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C376F02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Sprint-1</w:t>
            </w:r>
          </w:p>
        </w:tc>
      </w:tr>
      <w:tr w:rsidR="002637B1" w:rsidRPr="002637B1" w14:paraId="4CCBF19E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BD985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14:paraId="2954730C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Appointment Booking</w:t>
            </w:r>
          </w:p>
        </w:tc>
        <w:tc>
          <w:tcPr>
            <w:tcW w:w="0" w:type="auto"/>
            <w:vAlign w:val="center"/>
            <w:hideMark/>
          </w:tcPr>
          <w:p w14:paraId="27CE61E3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search doctors by specialty and availability.</w:t>
            </w:r>
          </w:p>
        </w:tc>
        <w:tc>
          <w:tcPr>
            <w:tcW w:w="0" w:type="auto"/>
            <w:vAlign w:val="center"/>
            <w:hideMark/>
          </w:tcPr>
          <w:p w14:paraId="338E02BA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Returns relevant doctor results.</w:t>
            </w:r>
          </w:p>
        </w:tc>
        <w:tc>
          <w:tcPr>
            <w:tcW w:w="0" w:type="auto"/>
            <w:vAlign w:val="center"/>
            <w:hideMark/>
          </w:tcPr>
          <w:p w14:paraId="6A0B7B6D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58AE6FA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Sprint-2</w:t>
            </w:r>
          </w:p>
        </w:tc>
      </w:tr>
      <w:tr w:rsidR="002637B1" w:rsidRPr="002637B1" w14:paraId="245D7DF7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10A59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14:paraId="0DF6CAE8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Appointment Management</w:t>
            </w:r>
          </w:p>
        </w:tc>
        <w:tc>
          <w:tcPr>
            <w:tcW w:w="0" w:type="auto"/>
            <w:vAlign w:val="center"/>
            <w:hideMark/>
          </w:tcPr>
          <w:p w14:paraId="4FD2E033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book, reschedule, or cancel appointments.</w:t>
            </w:r>
          </w:p>
        </w:tc>
        <w:tc>
          <w:tcPr>
            <w:tcW w:w="0" w:type="auto"/>
            <w:vAlign w:val="center"/>
            <w:hideMark/>
          </w:tcPr>
          <w:p w14:paraId="67EFEE06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Appointment status updates correctly.</w:t>
            </w:r>
          </w:p>
        </w:tc>
        <w:tc>
          <w:tcPr>
            <w:tcW w:w="0" w:type="auto"/>
            <w:vAlign w:val="center"/>
            <w:hideMark/>
          </w:tcPr>
          <w:p w14:paraId="7A8B52CA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DF3FDD4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Sprint-2</w:t>
            </w:r>
          </w:p>
        </w:tc>
      </w:tr>
      <w:tr w:rsidR="002637B1" w:rsidRPr="002637B1" w14:paraId="7EF97D42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63F4D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14:paraId="37A74D42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Notifications</w:t>
            </w:r>
          </w:p>
        </w:tc>
        <w:tc>
          <w:tcPr>
            <w:tcW w:w="0" w:type="auto"/>
            <w:vAlign w:val="center"/>
            <w:hideMark/>
          </w:tcPr>
          <w:p w14:paraId="284BA01D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receive reminders/notifications for appointments.</w:t>
            </w:r>
          </w:p>
        </w:tc>
        <w:tc>
          <w:tcPr>
            <w:tcW w:w="0" w:type="auto"/>
            <w:vAlign w:val="center"/>
            <w:hideMark/>
          </w:tcPr>
          <w:p w14:paraId="784A48C8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Notification sent before scheduled time.</w:t>
            </w:r>
          </w:p>
        </w:tc>
        <w:tc>
          <w:tcPr>
            <w:tcW w:w="0" w:type="auto"/>
            <w:vAlign w:val="center"/>
            <w:hideMark/>
          </w:tcPr>
          <w:p w14:paraId="54D70F1A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596B2864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Sprint-3</w:t>
            </w:r>
          </w:p>
        </w:tc>
      </w:tr>
      <w:tr w:rsidR="002637B1" w:rsidRPr="002637B1" w14:paraId="27C3C1EE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7539F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14:paraId="7F5FE455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Payments</w:t>
            </w:r>
          </w:p>
        </w:tc>
        <w:tc>
          <w:tcPr>
            <w:tcW w:w="0" w:type="auto"/>
            <w:vAlign w:val="center"/>
            <w:hideMark/>
          </w:tcPr>
          <w:p w14:paraId="1CC78E76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make secure payments for appointments.</w:t>
            </w:r>
          </w:p>
        </w:tc>
        <w:tc>
          <w:tcPr>
            <w:tcW w:w="0" w:type="auto"/>
            <w:vAlign w:val="center"/>
            <w:hideMark/>
          </w:tcPr>
          <w:p w14:paraId="2EB108D4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Payment recorded and receipt generated.</w:t>
            </w:r>
          </w:p>
        </w:tc>
        <w:tc>
          <w:tcPr>
            <w:tcW w:w="0" w:type="auto"/>
            <w:vAlign w:val="center"/>
            <w:hideMark/>
          </w:tcPr>
          <w:p w14:paraId="58AC7D30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6C4B81E9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Sprint-3</w:t>
            </w:r>
          </w:p>
        </w:tc>
      </w:tr>
      <w:tr w:rsidR="002637B1" w:rsidRPr="002637B1" w14:paraId="0B552C49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38BB9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Doctor</w:t>
            </w:r>
          </w:p>
        </w:tc>
        <w:tc>
          <w:tcPr>
            <w:tcW w:w="0" w:type="auto"/>
            <w:vAlign w:val="center"/>
            <w:hideMark/>
          </w:tcPr>
          <w:p w14:paraId="6943FDE3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Medical Records</w:t>
            </w:r>
          </w:p>
        </w:tc>
        <w:tc>
          <w:tcPr>
            <w:tcW w:w="0" w:type="auto"/>
            <w:vAlign w:val="center"/>
            <w:hideMark/>
          </w:tcPr>
          <w:p w14:paraId="706FEAD1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doctor, I can view patient medical history securely.</w:t>
            </w:r>
          </w:p>
        </w:tc>
        <w:tc>
          <w:tcPr>
            <w:tcW w:w="0" w:type="auto"/>
            <w:vAlign w:val="center"/>
            <w:hideMark/>
          </w:tcPr>
          <w:p w14:paraId="10904FB6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Records accessible only to assigned doctor.</w:t>
            </w:r>
          </w:p>
        </w:tc>
        <w:tc>
          <w:tcPr>
            <w:tcW w:w="0" w:type="auto"/>
            <w:vAlign w:val="center"/>
            <w:hideMark/>
          </w:tcPr>
          <w:p w14:paraId="0B4EAF4B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64A7903C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Sprint-4</w:t>
            </w:r>
          </w:p>
        </w:tc>
      </w:tr>
      <w:tr w:rsidR="002637B1" w:rsidRPr="002637B1" w14:paraId="29739C03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0A1DE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Patient</w:t>
            </w:r>
          </w:p>
        </w:tc>
        <w:tc>
          <w:tcPr>
            <w:tcW w:w="0" w:type="auto"/>
            <w:vAlign w:val="center"/>
            <w:hideMark/>
          </w:tcPr>
          <w:p w14:paraId="109EA814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Feedback</w:t>
            </w:r>
          </w:p>
        </w:tc>
        <w:tc>
          <w:tcPr>
            <w:tcW w:w="0" w:type="auto"/>
            <w:vAlign w:val="center"/>
            <w:hideMark/>
          </w:tcPr>
          <w:p w14:paraId="31A2C65B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 patient, I can leave feedback/review after consultation.</w:t>
            </w:r>
          </w:p>
        </w:tc>
        <w:tc>
          <w:tcPr>
            <w:tcW w:w="0" w:type="auto"/>
            <w:vAlign w:val="center"/>
            <w:hideMark/>
          </w:tcPr>
          <w:p w14:paraId="4CA068A6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Review appears on doctor profile.</w:t>
            </w:r>
          </w:p>
        </w:tc>
        <w:tc>
          <w:tcPr>
            <w:tcW w:w="0" w:type="auto"/>
            <w:vAlign w:val="center"/>
            <w:hideMark/>
          </w:tcPr>
          <w:p w14:paraId="40DB8F1B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20DE0BD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Sprint-4</w:t>
            </w:r>
          </w:p>
        </w:tc>
      </w:tr>
      <w:tr w:rsidR="002637B1" w:rsidRPr="002637B1" w14:paraId="5A7306FD" w14:textId="77777777" w:rsidTr="00263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4E167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2EB7FCBE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 Moderation</w:t>
            </w:r>
          </w:p>
        </w:tc>
        <w:tc>
          <w:tcPr>
            <w:tcW w:w="0" w:type="auto"/>
            <w:vAlign w:val="center"/>
            <w:hideMark/>
          </w:tcPr>
          <w:p w14:paraId="6367D412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As an admin, I can verify doctors and manage reported accounts.</w:t>
            </w:r>
          </w:p>
        </w:tc>
        <w:tc>
          <w:tcPr>
            <w:tcW w:w="0" w:type="auto"/>
            <w:vAlign w:val="center"/>
            <w:hideMark/>
          </w:tcPr>
          <w:p w14:paraId="213FA895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Verification logs and admin actions saved.</w:t>
            </w:r>
          </w:p>
        </w:tc>
        <w:tc>
          <w:tcPr>
            <w:tcW w:w="0" w:type="auto"/>
            <w:vAlign w:val="center"/>
            <w:hideMark/>
          </w:tcPr>
          <w:p w14:paraId="22332124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E8B20B8" w14:textId="77777777" w:rsidR="002637B1" w:rsidRPr="002637B1" w:rsidRDefault="002637B1" w:rsidP="00263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637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Sprint-1</w:t>
            </w:r>
          </w:p>
        </w:tc>
      </w:tr>
    </w:tbl>
    <w:p w14:paraId="09DFF114" w14:textId="77777777" w:rsidR="002637B1" w:rsidRPr="002637B1" w:rsidRDefault="002637B1">
      <w:pPr>
        <w:pStyle w:val="Normal4"/>
        <w:rPr>
          <w:rFonts w:ascii="Arial" w:eastAsia="Arial" w:hAnsi="Arial" w:cs="Arial"/>
          <w:b/>
          <w:sz w:val="28"/>
          <w:szCs w:val="28"/>
        </w:rPr>
      </w:pPr>
    </w:p>
    <w:sectPr w:rsidR="002637B1" w:rsidRPr="002637B1" w:rsidSect="00D650F9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710E43"/>
    <w:multiLevelType w:val="multilevel"/>
    <w:tmpl w:val="2FAAD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5613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50F9"/>
    <w:rsid w:val="00081B63"/>
    <w:rsid w:val="002637B1"/>
    <w:rsid w:val="008D3030"/>
    <w:rsid w:val="00997602"/>
    <w:rsid w:val="00CB13F6"/>
    <w:rsid w:val="00D650F9"/>
    <w:rsid w:val="00D76D71"/>
    <w:rsid w:val="00E668C1"/>
    <w:rsid w:val="00E7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7B9FF"/>
  <w15:docId w15:val="{BD33B1B0-9156-4A1E-A33E-EE02B35F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1A6"/>
  </w:style>
  <w:style w:type="paragraph" w:styleId="Heading1">
    <w:name w:val="heading 1"/>
    <w:basedOn w:val="Normal1"/>
    <w:next w:val="Normal1"/>
    <w:rsid w:val="00D650F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D650F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D650F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D650F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D650F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D650F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D650F9"/>
  </w:style>
  <w:style w:type="table" w:customStyle="1" w:styleId="TableNormal0">
    <w:name w:val="TableNormal"/>
    <w:rsid w:val="00D650F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D650F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2">
    <w:name w:val="Normal2"/>
    <w:rsid w:val="00D650F9"/>
  </w:style>
  <w:style w:type="paragraph" w:customStyle="1" w:styleId="Normal3">
    <w:name w:val="Normal3"/>
    <w:rsid w:val="00D650F9"/>
  </w:style>
  <w:style w:type="paragraph" w:customStyle="1" w:styleId="Normal4">
    <w:name w:val="Normal4"/>
    <w:rsid w:val="00D650F9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4"/>
    <w:uiPriority w:val="34"/>
    <w:qFormat/>
    <w:rsid w:val="00AB20AC"/>
    <w:pPr>
      <w:ind w:left="720"/>
      <w:contextualSpacing/>
    </w:pPr>
  </w:style>
  <w:style w:type="table" w:customStyle="1" w:styleId="a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TableGridLight1">
    <w:name w:val="Table Grid Light1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4"/>
    <w:next w:val="Normal4"/>
    <w:rsid w:val="00D650F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rsid w:val="00D650F9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rsid w:val="00D650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3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7B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637B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3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92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g/boSnz8Pk1Vr1xt8c9CuTcWWA==">CgMxLjA4AHIhMXVFWEptTHE1Uzc0Z1BvblJRMU5wS1lLRklwbWpMVzZB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yendeti hemu</cp:lastModifiedBy>
  <cp:revision>5</cp:revision>
  <dcterms:created xsi:type="dcterms:W3CDTF">2025-09-02T06:17:00Z</dcterms:created>
  <dcterms:modified xsi:type="dcterms:W3CDTF">2025-09-02T15:29:00Z</dcterms:modified>
</cp:coreProperties>
</file>