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5F07" w14:textId="29AC1499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t>MODERN OPERATING SYSTEMS AND COMPUTER NETWORKS</w:t>
      </w:r>
    </w:p>
    <w:p w14:paraId="376D9A0B" w14:textId="77777777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79A50" w14:textId="13F1A177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ENROLLMENT NUMBER:2503B05205</w:t>
      </w:r>
    </w:p>
    <w:p w14:paraId="6700F0D6" w14:textId="77777777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F7EBED" w14:textId="79E42BD6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NAME:SUCHARITHA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KONDAPARTHI</w:t>
      </w:r>
    </w:p>
    <w:p w14:paraId="482E7EB0" w14:textId="77777777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6C02F" w14:textId="4DE0548F" w:rsidR="00A87D58" w:rsidRDefault="00A87D58" w:rsidP="00A87D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6</w:t>
      </w:r>
    </w:p>
    <w:p w14:paraId="56691FE1" w14:textId="793811EB" w:rsidR="00A87D58" w:rsidRP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t xml:space="preserve">TCP Congestion Control </w:t>
      </w:r>
    </w:p>
    <w:p w14:paraId="19F8D302" w14:textId="77777777" w:rsidR="00A87D58" w:rsidRP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9C3A626" w14:textId="77777777" w:rsidR="00A87D58" w:rsidRPr="00A87D58" w:rsidRDefault="00A87D58" w:rsidP="00A87D58">
      <w:p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Q1. LAB TASK: TCP Congestion Control Simulation</w:t>
      </w:r>
    </w:p>
    <w:p w14:paraId="61CA095F" w14:textId="77777777" w:rsidR="00A87D58" w:rsidRPr="00A87D58" w:rsidRDefault="00A87D58" w:rsidP="00A87D58">
      <w:p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Question:</w:t>
      </w:r>
      <w:r w:rsidRPr="00A87D58">
        <w:rPr>
          <w:rFonts w:ascii="Times New Roman" w:hAnsi="Times New Roman" w:cs="Times New Roman"/>
          <w:sz w:val="28"/>
          <w:szCs w:val="28"/>
        </w:rPr>
        <w:br/>
        <w:t xml:space="preserve">Using a TCP congestion control simulator (Python or any tool of your choice), simulate and </w:t>
      </w:r>
      <w:proofErr w:type="spellStart"/>
      <w:r w:rsidRPr="00A87D58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87D58">
        <w:rPr>
          <w:rFonts w:ascii="Times New Roman" w:hAnsi="Times New Roman" w:cs="Times New Roman"/>
          <w:sz w:val="28"/>
          <w:szCs w:val="28"/>
        </w:rPr>
        <w:t xml:space="preserve"> TCP Reno under three different packet-loss conditions:</w:t>
      </w:r>
    </w:p>
    <w:p w14:paraId="1ED66E3C" w14:textId="77777777" w:rsidR="00A87D58" w:rsidRPr="00A87D58" w:rsidRDefault="00A87D58" w:rsidP="00A87D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0.1% loss</w:t>
      </w:r>
    </w:p>
    <w:p w14:paraId="234FBCC7" w14:textId="77777777" w:rsidR="00A87D58" w:rsidRPr="00A87D58" w:rsidRDefault="00A87D58" w:rsidP="00A87D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1% loss</w:t>
      </w:r>
    </w:p>
    <w:p w14:paraId="4509F4FC" w14:textId="77777777" w:rsidR="00A87D58" w:rsidRPr="00A87D58" w:rsidRDefault="00A87D58" w:rsidP="00A87D5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2% loss</w:t>
      </w:r>
    </w:p>
    <w:p w14:paraId="2A084775" w14:textId="77777777" w:rsidR="00A87D58" w:rsidRPr="00A87D58" w:rsidRDefault="00A87D58" w:rsidP="00A87D58">
      <w:p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For each case:</w:t>
      </w:r>
    </w:p>
    <w:p w14:paraId="1AAA1A2A" w14:textId="77777777" w:rsidR="00A87D58" w:rsidRPr="00A87D58" w:rsidRDefault="00A87D58" w:rsidP="00A87D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Plot the Congestion Window (</w:t>
      </w:r>
      <w:proofErr w:type="spellStart"/>
      <w:r w:rsidRPr="00A87D58">
        <w:rPr>
          <w:rFonts w:ascii="Times New Roman" w:hAnsi="Times New Roman" w:cs="Times New Roman"/>
          <w:sz w:val="28"/>
          <w:szCs w:val="28"/>
        </w:rPr>
        <w:t>cwnd</w:t>
      </w:r>
      <w:proofErr w:type="spellEnd"/>
      <w:r w:rsidRPr="00A87D58">
        <w:rPr>
          <w:rFonts w:ascii="Times New Roman" w:hAnsi="Times New Roman" w:cs="Times New Roman"/>
          <w:sz w:val="28"/>
          <w:szCs w:val="28"/>
        </w:rPr>
        <w:t>) vs Time for at least 20 seconds of simulation.</w:t>
      </w:r>
    </w:p>
    <w:p w14:paraId="0ABA7BC0" w14:textId="77777777" w:rsidR="00A87D58" w:rsidRPr="00A87D58" w:rsidRDefault="00A87D58" w:rsidP="00A87D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Compute the average throughput (in MSS/second or Mbps).</w:t>
      </w:r>
    </w:p>
    <w:p w14:paraId="2F2A3AF6" w14:textId="77777777" w:rsidR="00A87D58" w:rsidRPr="00A87D58" w:rsidRDefault="00A87D58" w:rsidP="00A87D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 xml:space="preserve">Explain how packet loss affects the </w:t>
      </w:r>
      <w:proofErr w:type="spellStart"/>
      <w:r w:rsidRPr="00A87D5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87D58">
        <w:rPr>
          <w:rFonts w:ascii="Times New Roman" w:hAnsi="Times New Roman" w:cs="Times New Roman"/>
          <w:sz w:val="28"/>
          <w:szCs w:val="28"/>
        </w:rPr>
        <w:t xml:space="preserve"> of TCP Reno, specifically discussing:</w:t>
      </w:r>
    </w:p>
    <w:p w14:paraId="0224AA6A" w14:textId="77777777" w:rsidR="00A87D58" w:rsidRPr="00A87D58" w:rsidRDefault="00A87D58" w:rsidP="00A87D5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Slow Start</w:t>
      </w:r>
    </w:p>
    <w:p w14:paraId="53AA5D14" w14:textId="77777777" w:rsidR="00A87D58" w:rsidRPr="00A87D58" w:rsidRDefault="00A87D58" w:rsidP="00A87D5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Congestion Avoidance</w:t>
      </w:r>
    </w:p>
    <w:p w14:paraId="49C1A76D" w14:textId="77777777" w:rsidR="00A87D58" w:rsidRPr="00A87D58" w:rsidRDefault="00A87D58" w:rsidP="00A87D5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Multiplicative Decrease (</w:t>
      </w:r>
      <w:proofErr w:type="spellStart"/>
      <w:r w:rsidRPr="00A87D58">
        <w:rPr>
          <w:rFonts w:ascii="Times New Roman" w:hAnsi="Times New Roman" w:cs="Times New Roman"/>
          <w:sz w:val="28"/>
          <w:szCs w:val="28"/>
        </w:rPr>
        <w:t>cwnd</w:t>
      </w:r>
      <w:proofErr w:type="spellEnd"/>
      <w:r w:rsidRPr="00A87D58">
        <w:rPr>
          <w:rFonts w:ascii="Times New Roman" w:hAnsi="Times New Roman" w:cs="Times New Roman"/>
          <w:sz w:val="28"/>
          <w:szCs w:val="28"/>
        </w:rPr>
        <w:t xml:space="preserve"> halving)</w:t>
      </w:r>
    </w:p>
    <w:p w14:paraId="2540E54E" w14:textId="77777777" w:rsidR="00A87D58" w:rsidRDefault="00A87D58" w:rsidP="00A87D5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7D58">
        <w:rPr>
          <w:rFonts w:ascii="Times New Roman" w:hAnsi="Times New Roman" w:cs="Times New Roman"/>
          <w:sz w:val="28"/>
          <w:szCs w:val="28"/>
        </w:rPr>
        <w:t>Compare the three cases and write a short conclusion on how increasing loss impacts network performance.</w:t>
      </w:r>
    </w:p>
    <w:p w14:paraId="0CE9EA20" w14:textId="76E4E334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CODE:</w:t>
      </w:r>
    </w:p>
    <w:p w14:paraId="368C8CD1" w14:textId="77777777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E3EEB" w14:textId="5FC0756A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D6E346" wp14:editId="34D9BA7D">
            <wp:extent cx="5449060" cy="6830378"/>
            <wp:effectExtent l="0" t="0" r="0" b="8890"/>
            <wp:docPr id="3900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9795" w14:textId="5AE31E0F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0519AA" wp14:editId="1CB66980">
            <wp:extent cx="4934639" cy="5858693"/>
            <wp:effectExtent l="0" t="0" r="0" b="8890"/>
            <wp:docPr id="15513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9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98B1" w14:textId="17518F56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7D5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EF48A2B" wp14:editId="5E9E8FAE">
            <wp:extent cx="5731510" cy="4443095"/>
            <wp:effectExtent l="0" t="0" r="2540" b="0"/>
            <wp:docPr id="117740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0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9EB4" w14:textId="77777777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F28CC7" w14:textId="2AA9A9C1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4B642E5" w14:textId="77777777" w:rsid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A2498" w14:textId="36E78992" w:rsidR="00A87D58" w:rsidRPr="00A87D58" w:rsidRDefault="009D4416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4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958306" wp14:editId="2D618E61">
            <wp:extent cx="5731510" cy="3090545"/>
            <wp:effectExtent l="0" t="0" r="2540" b="0"/>
            <wp:docPr id="208652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7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4C57" w14:textId="77777777" w:rsidR="00A87D58" w:rsidRPr="00A87D58" w:rsidRDefault="00A87D58" w:rsidP="00A87D5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87D58" w:rsidRPr="00A87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1A17"/>
    <w:multiLevelType w:val="multilevel"/>
    <w:tmpl w:val="2FCA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E5E44"/>
    <w:multiLevelType w:val="multilevel"/>
    <w:tmpl w:val="286A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047110">
    <w:abstractNumId w:val="1"/>
  </w:num>
  <w:num w:numId="2" w16cid:durableId="193882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58"/>
    <w:rsid w:val="00884F27"/>
    <w:rsid w:val="009D4416"/>
    <w:rsid w:val="00A8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A414"/>
  <w15:chartTrackingRefBased/>
  <w15:docId w15:val="{FCE7DBF7-020B-43B3-B306-92AECEF1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SUCHARITHA REDDY</dc:creator>
  <cp:keywords/>
  <dc:description/>
  <cp:lastModifiedBy>SUCHARITHA REDDY</cp:lastModifiedBy>
  <cp:revision>1</cp:revision>
  <dcterms:created xsi:type="dcterms:W3CDTF">2025-11-25T18:25:00Z</dcterms:created>
  <dcterms:modified xsi:type="dcterms:W3CDTF">2025-11-25T18:32:00Z</dcterms:modified>
</cp:coreProperties>
</file>