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714" w:rsidRDefault="001B2714" w:rsidP="00C43B25">
      <w:pPr>
        <w:keepNext/>
        <w:keepLines/>
        <w:spacing w:before="240" w:line="360" w:lineRule="auto"/>
        <w:ind w:firstLine="851"/>
        <w:jc w:val="center"/>
        <w:outlineLvl w:val="0"/>
        <w:rPr>
          <w:rFonts w:eastAsiaTheme="majorEastAsia" w:cs="Times New Roman"/>
          <w:sz w:val="32"/>
          <w:szCs w:val="32"/>
        </w:rPr>
      </w:pPr>
    </w:p>
    <w:p w:rsidR="001B2714" w:rsidRDefault="001B2714" w:rsidP="00C43B25">
      <w:pPr>
        <w:keepNext/>
        <w:keepLines/>
        <w:spacing w:before="240" w:line="360" w:lineRule="auto"/>
        <w:ind w:firstLine="851"/>
        <w:jc w:val="center"/>
        <w:outlineLvl w:val="0"/>
        <w:rPr>
          <w:rFonts w:eastAsiaTheme="majorEastAsia" w:cs="Times New Roman"/>
          <w:sz w:val="32"/>
          <w:szCs w:val="32"/>
        </w:rPr>
      </w:pPr>
    </w:p>
    <w:p w:rsidR="001B2714" w:rsidRDefault="001B2714" w:rsidP="00C43B25">
      <w:pPr>
        <w:keepNext/>
        <w:keepLines/>
        <w:spacing w:before="240" w:line="360" w:lineRule="auto"/>
        <w:ind w:firstLine="851"/>
        <w:jc w:val="center"/>
        <w:outlineLvl w:val="0"/>
        <w:rPr>
          <w:rFonts w:eastAsiaTheme="majorEastAsia" w:cs="Times New Roman"/>
          <w:sz w:val="32"/>
          <w:szCs w:val="32"/>
        </w:rPr>
      </w:pPr>
    </w:p>
    <w:p w:rsidR="001B2714" w:rsidRDefault="001B2714" w:rsidP="00C43B25">
      <w:pPr>
        <w:keepNext/>
        <w:keepLines/>
        <w:spacing w:before="240" w:line="360" w:lineRule="auto"/>
        <w:ind w:firstLine="851"/>
        <w:jc w:val="center"/>
        <w:outlineLvl w:val="0"/>
        <w:rPr>
          <w:rFonts w:eastAsiaTheme="majorEastAsia" w:cs="Times New Roman"/>
          <w:sz w:val="32"/>
          <w:szCs w:val="32"/>
        </w:rPr>
      </w:pPr>
    </w:p>
    <w:p w:rsidR="001B2714" w:rsidRDefault="001B2714" w:rsidP="00C43B25">
      <w:pPr>
        <w:keepNext/>
        <w:keepLines/>
        <w:spacing w:before="240" w:line="360" w:lineRule="auto"/>
        <w:ind w:firstLine="851"/>
        <w:jc w:val="center"/>
        <w:outlineLvl w:val="0"/>
        <w:rPr>
          <w:rFonts w:eastAsiaTheme="majorEastAsia" w:cs="Times New Roman"/>
          <w:sz w:val="32"/>
          <w:szCs w:val="32"/>
        </w:rPr>
      </w:pPr>
    </w:p>
    <w:p w:rsidR="001B2714" w:rsidRDefault="001B2714" w:rsidP="00C43B25">
      <w:pPr>
        <w:keepNext/>
        <w:keepLines/>
        <w:spacing w:before="240" w:line="360" w:lineRule="auto"/>
        <w:ind w:firstLine="851"/>
        <w:jc w:val="center"/>
        <w:outlineLvl w:val="0"/>
        <w:rPr>
          <w:rFonts w:eastAsiaTheme="majorEastAsia" w:cs="Times New Roman"/>
          <w:sz w:val="32"/>
          <w:szCs w:val="32"/>
        </w:rPr>
      </w:pPr>
    </w:p>
    <w:p w:rsidR="001B2714" w:rsidRPr="001B2714" w:rsidRDefault="001B2714" w:rsidP="001B2714">
      <w:pPr>
        <w:jc w:val="center"/>
        <w:rPr>
          <w:b/>
          <w:sz w:val="44"/>
          <w:szCs w:val="44"/>
        </w:rPr>
      </w:pPr>
      <w:r w:rsidRPr="001B2714">
        <w:rPr>
          <w:b/>
          <w:sz w:val="44"/>
          <w:szCs w:val="44"/>
        </w:rPr>
        <w:t>Техническое задание</w:t>
      </w:r>
    </w:p>
    <w:p w:rsidR="001B2714" w:rsidRDefault="001B2714" w:rsidP="001B2714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разработку программного обеспечения «Система каталога для библиотеки».</w:t>
      </w:r>
    </w:p>
    <w:p w:rsidR="001B2714" w:rsidRDefault="001B2714" w:rsidP="001B2714">
      <w:pPr>
        <w:keepNext/>
        <w:keepLines/>
        <w:spacing w:before="240" w:line="360" w:lineRule="auto"/>
        <w:ind w:firstLine="851"/>
        <w:jc w:val="center"/>
        <w:outlineLvl w:val="0"/>
        <w:rPr>
          <w:rFonts w:eastAsiaTheme="majorEastAsia" w:cs="Times New Roman"/>
          <w:sz w:val="32"/>
          <w:szCs w:val="32"/>
        </w:rPr>
      </w:pPr>
    </w:p>
    <w:p w:rsidR="001B2714" w:rsidRDefault="001B2714" w:rsidP="001B2714">
      <w:pPr>
        <w:keepNext/>
        <w:keepLines/>
        <w:spacing w:before="240" w:line="360" w:lineRule="auto"/>
        <w:ind w:firstLine="851"/>
        <w:jc w:val="center"/>
        <w:outlineLvl w:val="0"/>
        <w:rPr>
          <w:rFonts w:eastAsiaTheme="majorEastAsia" w:cs="Times New Roman"/>
          <w:sz w:val="32"/>
          <w:szCs w:val="32"/>
        </w:rPr>
      </w:pPr>
    </w:p>
    <w:p w:rsidR="001B2714" w:rsidRDefault="001B2714" w:rsidP="001B2714">
      <w:pPr>
        <w:keepNext/>
        <w:keepLines/>
        <w:spacing w:before="240" w:line="360" w:lineRule="auto"/>
        <w:ind w:firstLine="851"/>
        <w:jc w:val="center"/>
        <w:outlineLvl w:val="0"/>
        <w:rPr>
          <w:rFonts w:eastAsiaTheme="majorEastAsia" w:cs="Times New Roman"/>
          <w:sz w:val="32"/>
          <w:szCs w:val="32"/>
        </w:rPr>
      </w:pPr>
    </w:p>
    <w:p w:rsidR="001B2714" w:rsidRDefault="001B2714" w:rsidP="001B2714">
      <w:pPr>
        <w:jc w:val="right"/>
      </w:pPr>
      <w:r>
        <w:t xml:space="preserve">Работу выполнила: </w:t>
      </w:r>
    </w:p>
    <w:p w:rsidR="001B2714" w:rsidRDefault="001B2714" w:rsidP="001B2714">
      <w:pPr>
        <w:jc w:val="right"/>
      </w:pPr>
      <w:proofErr w:type="spellStart"/>
      <w:r>
        <w:t>Сученинова</w:t>
      </w:r>
      <w:proofErr w:type="spellEnd"/>
      <w:r>
        <w:t xml:space="preserve"> Екатерина</w:t>
      </w:r>
    </w:p>
    <w:p w:rsidR="001B2714" w:rsidRDefault="001B2714" w:rsidP="001B2714">
      <w:pPr>
        <w:jc w:val="right"/>
      </w:pPr>
      <w:r>
        <w:t>Группа ИСТ-19-1б</w:t>
      </w:r>
    </w:p>
    <w:p w:rsidR="001B2714" w:rsidRDefault="001B2714" w:rsidP="001B2714">
      <w:pPr>
        <w:spacing w:after="160" w:line="259" w:lineRule="auto"/>
        <w:ind w:firstLine="0"/>
        <w:jc w:val="left"/>
        <w:rPr>
          <w:rFonts w:eastAsiaTheme="majorEastAsia" w:cs="Times New Roman"/>
          <w:sz w:val="32"/>
          <w:szCs w:val="32"/>
        </w:rPr>
      </w:pPr>
      <w:r>
        <w:rPr>
          <w:rFonts w:eastAsiaTheme="majorEastAsia" w:cs="Times New Roman"/>
          <w:sz w:val="32"/>
          <w:szCs w:val="32"/>
        </w:rPr>
        <w:br w:type="page"/>
      </w:r>
    </w:p>
    <w:p w:rsidR="001B2714" w:rsidRPr="001B2714" w:rsidRDefault="001B2714" w:rsidP="001B2714">
      <w:pPr>
        <w:pStyle w:val="11"/>
      </w:pPr>
      <w:r w:rsidRPr="001B2714">
        <w:lastRenderedPageBreak/>
        <w:t>Содержание.</w:t>
      </w:r>
    </w:p>
    <w:p w:rsidR="001B2714" w:rsidRDefault="001B2714" w:rsidP="001B2714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eastAsiaTheme="majorEastAsia" w:cs="Times New Roman"/>
          <w:sz w:val="32"/>
          <w:szCs w:val="32"/>
        </w:rPr>
        <w:fldChar w:fldCharType="begin"/>
      </w:r>
      <w:r>
        <w:rPr>
          <w:rFonts w:eastAsiaTheme="majorEastAsia" w:cs="Times New Roman"/>
          <w:sz w:val="32"/>
          <w:szCs w:val="32"/>
        </w:rPr>
        <w:instrText xml:space="preserve"> TOC \o "1-3" \h \z \u </w:instrText>
      </w:r>
      <w:r>
        <w:rPr>
          <w:rFonts w:eastAsiaTheme="majorEastAsia" w:cs="Times New Roman"/>
          <w:sz w:val="32"/>
          <w:szCs w:val="32"/>
        </w:rPr>
        <w:fldChar w:fldCharType="separate"/>
      </w:r>
      <w:hyperlink w:anchor="_Toc126836637" w:history="1">
        <w:r w:rsidRPr="00D20E35">
          <w:rPr>
            <w:rStyle w:val="a9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_Toc126836637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2714" w:rsidRDefault="00E376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6836638" w:history="1">
        <w:r w:rsidR="001B2714" w:rsidRPr="00D20E35">
          <w:rPr>
            <w:rStyle w:val="a9"/>
            <w:noProof/>
          </w:rPr>
          <w:t>Предпосылки создания Системы</w:t>
        </w:r>
        <w:r w:rsidR="001B2714">
          <w:rPr>
            <w:noProof/>
            <w:webHidden/>
          </w:rPr>
          <w:tab/>
        </w:r>
        <w:r w:rsidR="001B2714">
          <w:rPr>
            <w:noProof/>
            <w:webHidden/>
          </w:rPr>
          <w:fldChar w:fldCharType="begin"/>
        </w:r>
        <w:r w:rsidR="001B2714">
          <w:rPr>
            <w:noProof/>
            <w:webHidden/>
          </w:rPr>
          <w:instrText xml:space="preserve"> PAGEREF _Toc126836638 \h </w:instrText>
        </w:r>
        <w:r w:rsidR="001B2714">
          <w:rPr>
            <w:noProof/>
            <w:webHidden/>
          </w:rPr>
        </w:r>
        <w:r w:rsidR="001B2714">
          <w:rPr>
            <w:noProof/>
            <w:webHidden/>
          </w:rPr>
          <w:fldChar w:fldCharType="separate"/>
        </w:r>
        <w:r w:rsidR="001B2714">
          <w:rPr>
            <w:noProof/>
            <w:webHidden/>
          </w:rPr>
          <w:t>3</w:t>
        </w:r>
        <w:r w:rsidR="001B2714">
          <w:rPr>
            <w:noProof/>
            <w:webHidden/>
          </w:rPr>
          <w:fldChar w:fldCharType="end"/>
        </w:r>
      </w:hyperlink>
    </w:p>
    <w:p w:rsidR="001B2714" w:rsidRDefault="00E37647" w:rsidP="001B2714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6836639" w:history="1">
        <w:r w:rsidR="001B2714" w:rsidRPr="00D20E35">
          <w:rPr>
            <w:rStyle w:val="a9"/>
            <w:noProof/>
          </w:rPr>
          <w:t>Назначение и цели создания системы</w:t>
        </w:r>
        <w:r w:rsidR="001B2714">
          <w:rPr>
            <w:noProof/>
            <w:webHidden/>
          </w:rPr>
          <w:tab/>
        </w:r>
        <w:r w:rsidR="001B2714">
          <w:rPr>
            <w:noProof/>
            <w:webHidden/>
          </w:rPr>
          <w:fldChar w:fldCharType="begin"/>
        </w:r>
        <w:r w:rsidR="001B2714">
          <w:rPr>
            <w:noProof/>
            <w:webHidden/>
          </w:rPr>
          <w:instrText xml:space="preserve"> PAGEREF _Toc126836639 \h </w:instrText>
        </w:r>
        <w:r w:rsidR="001B2714">
          <w:rPr>
            <w:noProof/>
            <w:webHidden/>
          </w:rPr>
        </w:r>
        <w:r w:rsidR="001B2714">
          <w:rPr>
            <w:noProof/>
            <w:webHidden/>
          </w:rPr>
          <w:fldChar w:fldCharType="separate"/>
        </w:r>
        <w:r w:rsidR="001B2714">
          <w:rPr>
            <w:noProof/>
            <w:webHidden/>
          </w:rPr>
          <w:t>3</w:t>
        </w:r>
        <w:r w:rsidR="001B2714">
          <w:rPr>
            <w:noProof/>
            <w:webHidden/>
          </w:rPr>
          <w:fldChar w:fldCharType="end"/>
        </w:r>
      </w:hyperlink>
    </w:p>
    <w:p w:rsidR="001B2714" w:rsidRDefault="00E37647" w:rsidP="001B2714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6836640" w:history="1">
        <w:r w:rsidR="001B2714" w:rsidRPr="00D20E35">
          <w:rPr>
            <w:rStyle w:val="a9"/>
            <w:noProof/>
          </w:rPr>
          <w:t>Требования к разграничению доступа</w:t>
        </w:r>
        <w:r w:rsidR="001B2714">
          <w:rPr>
            <w:noProof/>
            <w:webHidden/>
          </w:rPr>
          <w:tab/>
        </w:r>
        <w:r w:rsidR="001B2714">
          <w:rPr>
            <w:noProof/>
            <w:webHidden/>
          </w:rPr>
          <w:fldChar w:fldCharType="begin"/>
        </w:r>
        <w:r w:rsidR="001B2714">
          <w:rPr>
            <w:noProof/>
            <w:webHidden/>
          </w:rPr>
          <w:instrText xml:space="preserve"> PAGEREF _Toc126836640 \h </w:instrText>
        </w:r>
        <w:r w:rsidR="001B2714">
          <w:rPr>
            <w:noProof/>
            <w:webHidden/>
          </w:rPr>
        </w:r>
        <w:r w:rsidR="001B2714">
          <w:rPr>
            <w:noProof/>
            <w:webHidden/>
          </w:rPr>
          <w:fldChar w:fldCharType="separate"/>
        </w:r>
        <w:r w:rsidR="001B2714">
          <w:rPr>
            <w:noProof/>
            <w:webHidden/>
          </w:rPr>
          <w:t>3</w:t>
        </w:r>
        <w:r w:rsidR="001B2714">
          <w:rPr>
            <w:noProof/>
            <w:webHidden/>
          </w:rPr>
          <w:fldChar w:fldCharType="end"/>
        </w:r>
      </w:hyperlink>
    </w:p>
    <w:p w:rsidR="001B2714" w:rsidRDefault="00E37647" w:rsidP="001B2714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6836641" w:history="1">
        <w:r w:rsidR="001B2714" w:rsidRPr="00D20E35">
          <w:rPr>
            <w:rStyle w:val="a9"/>
            <w:noProof/>
          </w:rPr>
          <w:t>Требования к выполнению работ</w:t>
        </w:r>
        <w:r w:rsidR="001B2714">
          <w:rPr>
            <w:noProof/>
            <w:webHidden/>
          </w:rPr>
          <w:tab/>
        </w:r>
        <w:r w:rsidR="001B2714">
          <w:rPr>
            <w:noProof/>
            <w:webHidden/>
          </w:rPr>
          <w:fldChar w:fldCharType="begin"/>
        </w:r>
        <w:r w:rsidR="001B2714">
          <w:rPr>
            <w:noProof/>
            <w:webHidden/>
          </w:rPr>
          <w:instrText xml:space="preserve"> PAGEREF _Toc126836641 \h </w:instrText>
        </w:r>
        <w:r w:rsidR="001B2714">
          <w:rPr>
            <w:noProof/>
            <w:webHidden/>
          </w:rPr>
        </w:r>
        <w:r w:rsidR="001B2714">
          <w:rPr>
            <w:noProof/>
            <w:webHidden/>
          </w:rPr>
          <w:fldChar w:fldCharType="separate"/>
        </w:r>
        <w:r w:rsidR="001B2714">
          <w:rPr>
            <w:noProof/>
            <w:webHidden/>
          </w:rPr>
          <w:t>3</w:t>
        </w:r>
        <w:r w:rsidR="001B2714">
          <w:rPr>
            <w:noProof/>
            <w:webHidden/>
          </w:rPr>
          <w:fldChar w:fldCharType="end"/>
        </w:r>
      </w:hyperlink>
    </w:p>
    <w:p w:rsidR="001B2714" w:rsidRDefault="00E376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6836642" w:history="1">
        <w:r w:rsidR="001B2714" w:rsidRPr="00D20E35">
          <w:rPr>
            <w:rStyle w:val="a9"/>
            <w:noProof/>
          </w:rPr>
          <w:t>Требования к Системе в целом</w:t>
        </w:r>
        <w:r w:rsidR="001B2714">
          <w:rPr>
            <w:noProof/>
            <w:webHidden/>
          </w:rPr>
          <w:tab/>
        </w:r>
        <w:r w:rsidR="001B2714">
          <w:rPr>
            <w:noProof/>
            <w:webHidden/>
          </w:rPr>
          <w:fldChar w:fldCharType="begin"/>
        </w:r>
        <w:r w:rsidR="001B2714">
          <w:rPr>
            <w:noProof/>
            <w:webHidden/>
          </w:rPr>
          <w:instrText xml:space="preserve"> PAGEREF _Toc126836642 \h </w:instrText>
        </w:r>
        <w:r w:rsidR="001B2714">
          <w:rPr>
            <w:noProof/>
            <w:webHidden/>
          </w:rPr>
        </w:r>
        <w:r w:rsidR="001B2714">
          <w:rPr>
            <w:noProof/>
            <w:webHidden/>
          </w:rPr>
          <w:fldChar w:fldCharType="separate"/>
        </w:r>
        <w:r w:rsidR="001B2714">
          <w:rPr>
            <w:noProof/>
            <w:webHidden/>
          </w:rPr>
          <w:t>3</w:t>
        </w:r>
        <w:r w:rsidR="001B2714">
          <w:rPr>
            <w:noProof/>
            <w:webHidden/>
          </w:rPr>
          <w:fldChar w:fldCharType="end"/>
        </w:r>
      </w:hyperlink>
    </w:p>
    <w:p w:rsidR="001B2714" w:rsidRDefault="00E376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6836643" w:history="1">
        <w:r w:rsidR="001B2714" w:rsidRPr="00D20E35">
          <w:rPr>
            <w:rStyle w:val="a9"/>
            <w:noProof/>
          </w:rPr>
          <w:t>Требования к структуре и функционированию</w:t>
        </w:r>
        <w:r w:rsidR="001B2714">
          <w:rPr>
            <w:noProof/>
            <w:webHidden/>
          </w:rPr>
          <w:tab/>
        </w:r>
        <w:r w:rsidR="001B2714">
          <w:rPr>
            <w:noProof/>
            <w:webHidden/>
          </w:rPr>
          <w:fldChar w:fldCharType="begin"/>
        </w:r>
        <w:r w:rsidR="001B2714">
          <w:rPr>
            <w:noProof/>
            <w:webHidden/>
          </w:rPr>
          <w:instrText xml:space="preserve"> PAGEREF _Toc126836643 \h </w:instrText>
        </w:r>
        <w:r w:rsidR="001B2714">
          <w:rPr>
            <w:noProof/>
            <w:webHidden/>
          </w:rPr>
        </w:r>
        <w:r w:rsidR="001B2714">
          <w:rPr>
            <w:noProof/>
            <w:webHidden/>
          </w:rPr>
          <w:fldChar w:fldCharType="separate"/>
        </w:r>
        <w:r w:rsidR="001B2714">
          <w:rPr>
            <w:noProof/>
            <w:webHidden/>
          </w:rPr>
          <w:t>3</w:t>
        </w:r>
        <w:r w:rsidR="001B2714">
          <w:rPr>
            <w:noProof/>
            <w:webHidden/>
          </w:rPr>
          <w:fldChar w:fldCharType="end"/>
        </w:r>
      </w:hyperlink>
    </w:p>
    <w:p w:rsidR="001B2714" w:rsidRDefault="00E376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6836644" w:history="1">
        <w:r w:rsidR="001B2714" w:rsidRPr="00D20E35">
          <w:rPr>
            <w:rStyle w:val="a9"/>
            <w:noProof/>
          </w:rPr>
          <w:t>Требования к взаимодействию с внешними информационными системами</w:t>
        </w:r>
        <w:r w:rsidR="001B2714">
          <w:rPr>
            <w:noProof/>
            <w:webHidden/>
          </w:rPr>
          <w:tab/>
        </w:r>
        <w:r w:rsidR="001B2714">
          <w:rPr>
            <w:noProof/>
            <w:webHidden/>
          </w:rPr>
          <w:fldChar w:fldCharType="begin"/>
        </w:r>
        <w:r w:rsidR="001B2714">
          <w:rPr>
            <w:noProof/>
            <w:webHidden/>
          </w:rPr>
          <w:instrText xml:space="preserve"> PAGEREF _Toc126836644 \h </w:instrText>
        </w:r>
        <w:r w:rsidR="001B2714">
          <w:rPr>
            <w:noProof/>
            <w:webHidden/>
          </w:rPr>
        </w:r>
        <w:r w:rsidR="001B2714">
          <w:rPr>
            <w:noProof/>
            <w:webHidden/>
          </w:rPr>
          <w:fldChar w:fldCharType="separate"/>
        </w:r>
        <w:r w:rsidR="001B2714">
          <w:rPr>
            <w:noProof/>
            <w:webHidden/>
          </w:rPr>
          <w:t>4</w:t>
        </w:r>
        <w:r w:rsidR="001B2714">
          <w:rPr>
            <w:noProof/>
            <w:webHidden/>
          </w:rPr>
          <w:fldChar w:fldCharType="end"/>
        </w:r>
      </w:hyperlink>
    </w:p>
    <w:p w:rsidR="001B2714" w:rsidRDefault="00E376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6836645" w:history="1">
        <w:r w:rsidR="001B2714" w:rsidRPr="00D20E35">
          <w:rPr>
            <w:rStyle w:val="a9"/>
            <w:noProof/>
          </w:rPr>
          <w:t>Требования к эргономике системы</w:t>
        </w:r>
        <w:r w:rsidR="001B2714">
          <w:rPr>
            <w:noProof/>
            <w:webHidden/>
          </w:rPr>
          <w:tab/>
        </w:r>
        <w:r w:rsidR="001B2714">
          <w:rPr>
            <w:noProof/>
            <w:webHidden/>
          </w:rPr>
          <w:fldChar w:fldCharType="begin"/>
        </w:r>
        <w:r w:rsidR="001B2714">
          <w:rPr>
            <w:noProof/>
            <w:webHidden/>
          </w:rPr>
          <w:instrText xml:space="preserve"> PAGEREF _Toc126836645 \h </w:instrText>
        </w:r>
        <w:r w:rsidR="001B2714">
          <w:rPr>
            <w:noProof/>
            <w:webHidden/>
          </w:rPr>
        </w:r>
        <w:r w:rsidR="001B2714">
          <w:rPr>
            <w:noProof/>
            <w:webHidden/>
          </w:rPr>
          <w:fldChar w:fldCharType="separate"/>
        </w:r>
        <w:r w:rsidR="001B2714">
          <w:rPr>
            <w:noProof/>
            <w:webHidden/>
          </w:rPr>
          <w:t>4</w:t>
        </w:r>
        <w:r w:rsidR="001B2714">
          <w:rPr>
            <w:noProof/>
            <w:webHidden/>
          </w:rPr>
          <w:fldChar w:fldCharType="end"/>
        </w:r>
      </w:hyperlink>
    </w:p>
    <w:p w:rsidR="001B2714" w:rsidRDefault="00E37647" w:rsidP="001B2714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6836646" w:history="1">
        <w:r w:rsidR="001B2714" w:rsidRPr="00D20E35">
          <w:rPr>
            <w:rStyle w:val="a9"/>
            <w:noProof/>
          </w:rPr>
          <w:t>Требования к функциям, выполняемым Системой</w:t>
        </w:r>
        <w:r w:rsidR="001B2714">
          <w:rPr>
            <w:noProof/>
            <w:webHidden/>
          </w:rPr>
          <w:tab/>
        </w:r>
        <w:r w:rsidR="001B2714">
          <w:rPr>
            <w:noProof/>
            <w:webHidden/>
          </w:rPr>
          <w:fldChar w:fldCharType="begin"/>
        </w:r>
        <w:r w:rsidR="001B2714">
          <w:rPr>
            <w:noProof/>
            <w:webHidden/>
          </w:rPr>
          <w:instrText xml:space="preserve"> PAGEREF _Toc126836646 \h </w:instrText>
        </w:r>
        <w:r w:rsidR="001B2714">
          <w:rPr>
            <w:noProof/>
            <w:webHidden/>
          </w:rPr>
        </w:r>
        <w:r w:rsidR="001B2714">
          <w:rPr>
            <w:noProof/>
            <w:webHidden/>
          </w:rPr>
          <w:fldChar w:fldCharType="separate"/>
        </w:r>
        <w:r w:rsidR="001B2714">
          <w:rPr>
            <w:noProof/>
            <w:webHidden/>
          </w:rPr>
          <w:t>4</w:t>
        </w:r>
        <w:r w:rsidR="001B2714">
          <w:rPr>
            <w:noProof/>
            <w:webHidden/>
          </w:rPr>
          <w:fldChar w:fldCharType="end"/>
        </w:r>
      </w:hyperlink>
    </w:p>
    <w:p w:rsidR="001B2714" w:rsidRDefault="00E376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6836647" w:history="1">
        <w:r w:rsidR="001B2714" w:rsidRPr="00D20E35">
          <w:rPr>
            <w:rStyle w:val="a9"/>
            <w:noProof/>
          </w:rPr>
          <w:t>Требования к модулю «Управления пользователями»</w:t>
        </w:r>
        <w:r w:rsidR="001B2714">
          <w:rPr>
            <w:noProof/>
            <w:webHidden/>
          </w:rPr>
          <w:tab/>
        </w:r>
        <w:r w:rsidR="001B2714">
          <w:rPr>
            <w:noProof/>
            <w:webHidden/>
          </w:rPr>
          <w:fldChar w:fldCharType="begin"/>
        </w:r>
        <w:r w:rsidR="001B2714">
          <w:rPr>
            <w:noProof/>
            <w:webHidden/>
          </w:rPr>
          <w:instrText xml:space="preserve"> PAGEREF _Toc126836647 \h </w:instrText>
        </w:r>
        <w:r w:rsidR="001B2714">
          <w:rPr>
            <w:noProof/>
            <w:webHidden/>
          </w:rPr>
        </w:r>
        <w:r w:rsidR="001B2714">
          <w:rPr>
            <w:noProof/>
            <w:webHidden/>
          </w:rPr>
          <w:fldChar w:fldCharType="separate"/>
        </w:r>
        <w:r w:rsidR="001B2714">
          <w:rPr>
            <w:noProof/>
            <w:webHidden/>
          </w:rPr>
          <w:t>4</w:t>
        </w:r>
        <w:r w:rsidR="001B2714">
          <w:rPr>
            <w:noProof/>
            <w:webHidden/>
          </w:rPr>
          <w:fldChar w:fldCharType="end"/>
        </w:r>
      </w:hyperlink>
    </w:p>
    <w:p w:rsidR="001B2714" w:rsidRDefault="00E376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6836648" w:history="1">
        <w:r w:rsidR="001B2714" w:rsidRPr="00D20E35">
          <w:rPr>
            <w:rStyle w:val="a9"/>
            <w:noProof/>
          </w:rPr>
          <w:t>Требования к модулю «Управление заказами»</w:t>
        </w:r>
        <w:r w:rsidR="001B2714">
          <w:rPr>
            <w:noProof/>
            <w:webHidden/>
          </w:rPr>
          <w:tab/>
        </w:r>
        <w:r w:rsidR="001B2714">
          <w:rPr>
            <w:noProof/>
            <w:webHidden/>
          </w:rPr>
          <w:fldChar w:fldCharType="begin"/>
        </w:r>
        <w:r w:rsidR="001B2714">
          <w:rPr>
            <w:noProof/>
            <w:webHidden/>
          </w:rPr>
          <w:instrText xml:space="preserve"> PAGEREF _Toc126836648 \h </w:instrText>
        </w:r>
        <w:r w:rsidR="001B2714">
          <w:rPr>
            <w:noProof/>
            <w:webHidden/>
          </w:rPr>
        </w:r>
        <w:r w:rsidR="001B2714">
          <w:rPr>
            <w:noProof/>
            <w:webHidden/>
          </w:rPr>
          <w:fldChar w:fldCharType="separate"/>
        </w:r>
        <w:r w:rsidR="001B2714">
          <w:rPr>
            <w:noProof/>
            <w:webHidden/>
          </w:rPr>
          <w:t>5</w:t>
        </w:r>
        <w:r w:rsidR="001B2714">
          <w:rPr>
            <w:noProof/>
            <w:webHidden/>
          </w:rPr>
          <w:fldChar w:fldCharType="end"/>
        </w:r>
      </w:hyperlink>
    </w:p>
    <w:p w:rsidR="001B2714" w:rsidRDefault="00E376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6836649" w:history="1">
        <w:r w:rsidR="001B2714" w:rsidRPr="00D20E35">
          <w:rPr>
            <w:rStyle w:val="a9"/>
            <w:noProof/>
          </w:rPr>
          <w:t>Требования к модулю «Мои заказы»</w:t>
        </w:r>
        <w:r w:rsidR="001B2714">
          <w:rPr>
            <w:noProof/>
            <w:webHidden/>
          </w:rPr>
          <w:tab/>
        </w:r>
        <w:r w:rsidR="001B2714">
          <w:rPr>
            <w:noProof/>
            <w:webHidden/>
          </w:rPr>
          <w:fldChar w:fldCharType="begin"/>
        </w:r>
        <w:r w:rsidR="001B2714">
          <w:rPr>
            <w:noProof/>
            <w:webHidden/>
          </w:rPr>
          <w:instrText xml:space="preserve"> PAGEREF _Toc126836649 \h </w:instrText>
        </w:r>
        <w:r w:rsidR="001B2714">
          <w:rPr>
            <w:noProof/>
            <w:webHidden/>
          </w:rPr>
        </w:r>
        <w:r w:rsidR="001B2714">
          <w:rPr>
            <w:noProof/>
            <w:webHidden/>
          </w:rPr>
          <w:fldChar w:fldCharType="separate"/>
        </w:r>
        <w:r w:rsidR="001B2714">
          <w:rPr>
            <w:noProof/>
            <w:webHidden/>
          </w:rPr>
          <w:t>5</w:t>
        </w:r>
        <w:r w:rsidR="001B2714">
          <w:rPr>
            <w:noProof/>
            <w:webHidden/>
          </w:rPr>
          <w:fldChar w:fldCharType="end"/>
        </w:r>
      </w:hyperlink>
    </w:p>
    <w:p w:rsidR="001B2714" w:rsidRDefault="00E376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6836650" w:history="1">
        <w:r w:rsidR="001B2714" w:rsidRPr="00D20E35">
          <w:rPr>
            <w:rStyle w:val="a9"/>
            <w:noProof/>
          </w:rPr>
          <w:t>Требования к модулю «Отчеты и аналитика»</w:t>
        </w:r>
        <w:r w:rsidR="001B2714">
          <w:rPr>
            <w:noProof/>
            <w:webHidden/>
          </w:rPr>
          <w:tab/>
        </w:r>
        <w:r w:rsidR="001B2714">
          <w:rPr>
            <w:noProof/>
            <w:webHidden/>
          </w:rPr>
          <w:fldChar w:fldCharType="begin"/>
        </w:r>
        <w:r w:rsidR="001B2714">
          <w:rPr>
            <w:noProof/>
            <w:webHidden/>
          </w:rPr>
          <w:instrText xml:space="preserve"> PAGEREF _Toc126836650 \h </w:instrText>
        </w:r>
        <w:r w:rsidR="001B2714">
          <w:rPr>
            <w:noProof/>
            <w:webHidden/>
          </w:rPr>
        </w:r>
        <w:r w:rsidR="001B2714">
          <w:rPr>
            <w:noProof/>
            <w:webHidden/>
          </w:rPr>
          <w:fldChar w:fldCharType="separate"/>
        </w:r>
        <w:r w:rsidR="001B2714">
          <w:rPr>
            <w:noProof/>
            <w:webHidden/>
          </w:rPr>
          <w:t>5</w:t>
        </w:r>
        <w:r w:rsidR="001B2714">
          <w:rPr>
            <w:noProof/>
            <w:webHidden/>
          </w:rPr>
          <w:fldChar w:fldCharType="end"/>
        </w:r>
      </w:hyperlink>
    </w:p>
    <w:p w:rsidR="001B2714" w:rsidRDefault="00E376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6836651" w:history="1">
        <w:r w:rsidR="001B2714" w:rsidRPr="00D20E35">
          <w:rPr>
            <w:rStyle w:val="a9"/>
            <w:noProof/>
          </w:rPr>
          <w:t>Требования к подсистеме «Хранения данных»</w:t>
        </w:r>
        <w:r w:rsidR="001B2714">
          <w:rPr>
            <w:noProof/>
            <w:webHidden/>
          </w:rPr>
          <w:tab/>
        </w:r>
        <w:r w:rsidR="001B2714">
          <w:rPr>
            <w:noProof/>
            <w:webHidden/>
          </w:rPr>
          <w:fldChar w:fldCharType="begin"/>
        </w:r>
        <w:r w:rsidR="001B2714">
          <w:rPr>
            <w:noProof/>
            <w:webHidden/>
          </w:rPr>
          <w:instrText xml:space="preserve"> PAGEREF _Toc126836651 \h </w:instrText>
        </w:r>
        <w:r w:rsidR="001B2714">
          <w:rPr>
            <w:noProof/>
            <w:webHidden/>
          </w:rPr>
        </w:r>
        <w:r w:rsidR="001B2714">
          <w:rPr>
            <w:noProof/>
            <w:webHidden/>
          </w:rPr>
          <w:fldChar w:fldCharType="separate"/>
        </w:r>
        <w:r w:rsidR="001B2714">
          <w:rPr>
            <w:noProof/>
            <w:webHidden/>
          </w:rPr>
          <w:t>5</w:t>
        </w:r>
        <w:r w:rsidR="001B2714">
          <w:rPr>
            <w:noProof/>
            <w:webHidden/>
          </w:rPr>
          <w:fldChar w:fldCharType="end"/>
        </w:r>
      </w:hyperlink>
    </w:p>
    <w:p w:rsidR="001B2714" w:rsidRDefault="00E37647" w:rsidP="001B2714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6836652" w:history="1">
        <w:r w:rsidR="001B2714" w:rsidRPr="00D20E35">
          <w:rPr>
            <w:rStyle w:val="a9"/>
            <w:noProof/>
          </w:rPr>
          <w:t>Требования к видам обеспечения</w:t>
        </w:r>
        <w:r w:rsidR="001B2714">
          <w:rPr>
            <w:noProof/>
            <w:webHidden/>
          </w:rPr>
          <w:tab/>
        </w:r>
        <w:r w:rsidR="001B2714">
          <w:rPr>
            <w:noProof/>
            <w:webHidden/>
          </w:rPr>
          <w:fldChar w:fldCharType="begin"/>
        </w:r>
        <w:r w:rsidR="001B2714">
          <w:rPr>
            <w:noProof/>
            <w:webHidden/>
          </w:rPr>
          <w:instrText xml:space="preserve"> PAGEREF _Toc126836652 \h </w:instrText>
        </w:r>
        <w:r w:rsidR="001B2714">
          <w:rPr>
            <w:noProof/>
            <w:webHidden/>
          </w:rPr>
        </w:r>
        <w:r w:rsidR="001B2714">
          <w:rPr>
            <w:noProof/>
            <w:webHidden/>
          </w:rPr>
          <w:fldChar w:fldCharType="separate"/>
        </w:r>
        <w:r w:rsidR="001B2714">
          <w:rPr>
            <w:noProof/>
            <w:webHidden/>
          </w:rPr>
          <w:t>6</w:t>
        </w:r>
        <w:r w:rsidR="001B2714">
          <w:rPr>
            <w:noProof/>
            <w:webHidden/>
          </w:rPr>
          <w:fldChar w:fldCharType="end"/>
        </w:r>
      </w:hyperlink>
    </w:p>
    <w:p w:rsidR="001B2714" w:rsidRDefault="00E376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6836653" w:history="1">
        <w:r w:rsidR="001B2714" w:rsidRPr="00D20E35">
          <w:rPr>
            <w:rStyle w:val="a9"/>
            <w:noProof/>
          </w:rPr>
          <w:t>Требования к информационному обеспечению</w:t>
        </w:r>
        <w:r w:rsidR="001B2714">
          <w:rPr>
            <w:noProof/>
            <w:webHidden/>
          </w:rPr>
          <w:tab/>
        </w:r>
        <w:r w:rsidR="001B2714">
          <w:rPr>
            <w:noProof/>
            <w:webHidden/>
          </w:rPr>
          <w:fldChar w:fldCharType="begin"/>
        </w:r>
        <w:r w:rsidR="001B2714">
          <w:rPr>
            <w:noProof/>
            <w:webHidden/>
          </w:rPr>
          <w:instrText xml:space="preserve"> PAGEREF _Toc126836653 \h </w:instrText>
        </w:r>
        <w:r w:rsidR="001B2714">
          <w:rPr>
            <w:noProof/>
            <w:webHidden/>
          </w:rPr>
        </w:r>
        <w:r w:rsidR="001B2714">
          <w:rPr>
            <w:noProof/>
            <w:webHidden/>
          </w:rPr>
          <w:fldChar w:fldCharType="separate"/>
        </w:r>
        <w:r w:rsidR="001B2714">
          <w:rPr>
            <w:noProof/>
            <w:webHidden/>
          </w:rPr>
          <w:t>6</w:t>
        </w:r>
        <w:r w:rsidR="001B2714">
          <w:rPr>
            <w:noProof/>
            <w:webHidden/>
          </w:rPr>
          <w:fldChar w:fldCharType="end"/>
        </w:r>
      </w:hyperlink>
    </w:p>
    <w:p w:rsidR="001B2714" w:rsidRDefault="00E37647" w:rsidP="001B2714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6836654" w:history="1">
        <w:r w:rsidR="001B2714" w:rsidRPr="00D20E35">
          <w:rPr>
            <w:rStyle w:val="a9"/>
            <w:noProof/>
          </w:rPr>
          <w:t>План контроля разработки информационной системы</w:t>
        </w:r>
        <w:r w:rsidR="001B2714">
          <w:rPr>
            <w:noProof/>
            <w:webHidden/>
          </w:rPr>
          <w:tab/>
        </w:r>
        <w:r w:rsidR="001B2714">
          <w:rPr>
            <w:noProof/>
            <w:webHidden/>
          </w:rPr>
          <w:fldChar w:fldCharType="begin"/>
        </w:r>
        <w:r w:rsidR="001B2714">
          <w:rPr>
            <w:noProof/>
            <w:webHidden/>
          </w:rPr>
          <w:instrText xml:space="preserve"> PAGEREF _Toc126836654 \h </w:instrText>
        </w:r>
        <w:r w:rsidR="001B2714">
          <w:rPr>
            <w:noProof/>
            <w:webHidden/>
          </w:rPr>
        </w:r>
        <w:r w:rsidR="001B2714">
          <w:rPr>
            <w:noProof/>
            <w:webHidden/>
          </w:rPr>
          <w:fldChar w:fldCharType="separate"/>
        </w:r>
        <w:r w:rsidR="001B2714">
          <w:rPr>
            <w:noProof/>
            <w:webHidden/>
          </w:rPr>
          <w:t>6</w:t>
        </w:r>
        <w:r w:rsidR="001B2714">
          <w:rPr>
            <w:noProof/>
            <w:webHidden/>
          </w:rPr>
          <w:fldChar w:fldCharType="end"/>
        </w:r>
      </w:hyperlink>
    </w:p>
    <w:p w:rsidR="001B2714" w:rsidRDefault="001B2714" w:rsidP="001B2714">
      <w:pPr>
        <w:spacing w:after="160" w:line="259" w:lineRule="auto"/>
        <w:ind w:firstLine="0"/>
        <w:jc w:val="left"/>
        <w:rPr>
          <w:rFonts w:eastAsiaTheme="majorEastAsia" w:cs="Times New Roman"/>
          <w:sz w:val="32"/>
          <w:szCs w:val="32"/>
        </w:rPr>
      </w:pPr>
      <w:r>
        <w:rPr>
          <w:rFonts w:eastAsiaTheme="majorEastAsia" w:cs="Times New Roman"/>
          <w:sz w:val="32"/>
          <w:szCs w:val="32"/>
        </w:rPr>
        <w:fldChar w:fldCharType="end"/>
      </w:r>
    </w:p>
    <w:p w:rsidR="001B2714" w:rsidRDefault="001B2714" w:rsidP="001B2714">
      <w:pPr>
        <w:spacing w:after="160" w:line="259" w:lineRule="auto"/>
        <w:ind w:firstLine="0"/>
        <w:jc w:val="left"/>
        <w:rPr>
          <w:rFonts w:eastAsiaTheme="majorEastAsia" w:cs="Times New Roman"/>
          <w:sz w:val="32"/>
          <w:szCs w:val="32"/>
        </w:rPr>
      </w:pPr>
      <w:r>
        <w:rPr>
          <w:rFonts w:eastAsiaTheme="majorEastAsia" w:cs="Times New Roman"/>
          <w:sz w:val="32"/>
          <w:szCs w:val="32"/>
        </w:rPr>
        <w:br w:type="page"/>
      </w:r>
    </w:p>
    <w:p w:rsidR="00C43B25" w:rsidRPr="00C43B25" w:rsidRDefault="00C43B25" w:rsidP="00F41A4C">
      <w:pPr>
        <w:pStyle w:val="1"/>
      </w:pPr>
      <w:bookmarkStart w:id="0" w:name="_Toc126836637"/>
      <w:r w:rsidRPr="00C43B25">
        <w:lastRenderedPageBreak/>
        <w:t>Общие сведения</w:t>
      </w:r>
      <w:bookmarkEnd w:id="0"/>
    </w:p>
    <w:p w:rsidR="0070302E" w:rsidRDefault="00C43B25" w:rsidP="00F41A4C">
      <w:pPr>
        <w:pStyle w:val="2"/>
      </w:pPr>
      <w:bookmarkStart w:id="1" w:name="_Toc126836638"/>
      <w:r w:rsidRPr="00C43B25">
        <w:t>Предпосылки создания Системы</w:t>
      </w:r>
      <w:bookmarkEnd w:id="1"/>
    </w:p>
    <w:p w:rsidR="00C43B25" w:rsidRPr="00C422A2" w:rsidRDefault="00C422A2" w:rsidP="00F41A4C">
      <w:r>
        <w:t>Создание системы связано с обеспечением работы непрерывного общения ме</w:t>
      </w:r>
      <w:r w:rsidR="00BD2B55">
        <w:t>жду посетителями и библиотекой. Создание такой системы позволит пользователям дистанционно получать информацию о книгах, хранящихся в фонде библиотеки.</w:t>
      </w:r>
    </w:p>
    <w:p w:rsidR="00C43B25" w:rsidRPr="00C43B25" w:rsidRDefault="00C43B25" w:rsidP="00F41A4C">
      <w:pPr>
        <w:pStyle w:val="1"/>
      </w:pPr>
      <w:bookmarkStart w:id="2" w:name="_Toc126836639"/>
      <w:r w:rsidRPr="00C43B25">
        <w:t>Назначение и цели создания системы</w:t>
      </w:r>
      <w:bookmarkEnd w:id="2"/>
    </w:p>
    <w:p w:rsidR="00C43B25" w:rsidRPr="00C43B25" w:rsidRDefault="00C43B25" w:rsidP="00F41A4C">
      <w:r w:rsidRPr="00C43B25">
        <w:t>Система предназначена:</w:t>
      </w:r>
    </w:p>
    <w:p w:rsidR="00C43B25" w:rsidRPr="00C43B25" w:rsidRDefault="00C43B25" w:rsidP="00F41A4C">
      <w:pPr>
        <w:pStyle w:val="a7"/>
        <w:numPr>
          <w:ilvl w:val="0"/>
          <w:numId w:val="5"/>
        </w:numPr>
      </w:pPr>
      <w:r w:rsidRPr="00C43B25">
        <w:t xml:space="preserve">для </w:t>
      </w:r>
      <w:r w:rsidR="004C5CCF">
        <w:t>определения наличия или отсутствия данной книги в библиотеке</w:t>
      </w:r>
      <w:r w:rsidRPr="00C43B25">
        <w:t>;</w:t>
      </w:r>
    </w:p>
    <w:p w:rsidR="00C43B25" w:rsidRDefault="00C43B25" w:rsidP="00F41A4C">
      <w:pPr>
        <w:pStyle w:val="a7"/>
        <w:numPr>
          <w:ilvl w:val="0"/>
          <w:numId w:val="5"/>
        </w:numPr>
      </w:pPr>
      <w:r w:rsidRPr="00C43B25">
        <w:t>для</w:t>
      </w:r>
      <w:r w:rsidR="004C5CCF">
        <w:t xml:space="preserve"> оформления заказа </w:t>
      </w:r>
      <w:r w:rsidR="00DA12DD">
        <w:t>книги для получения в библиотеке</w:t>
      </w:r>
      <w:r w:rsidRPr="00C43B25">
        <w:t>;</w:t>
      </w:r>
    </w:p>
    <w:p w:rsidR="00DA12DD" w:rsidRPr="00C43B25" w:rsidRDefault="00DA12DD" w:rsidP="00F41A4C">
      <w:pPr>
        <w:pStyle w:val="a7"/>
        <w:numPr>
          <w:ilvl w:val="0"/>
          <w:numId w:val="5"/>
        </w:numPr>
      </w:pPr>
      <w:r>
        <w:t>для ознакомления с книгами, находящимися в</w:t>
      </w:r>
      <w:r w:rsidR="007653C0">
        <w:t xml:space="preserve"> фонде</w:t>
      </w:r>
      <w:r>
        <w:t xml:space="preserve"> библиот</w:t>
      </w:r>
      <w:r w:rsidR="00F41A4C">
        <w:t>еки.</w:t>
      </w:r>
    </w:p>
    <w:p w:rsidR="00C43B25" w:rsidRPr="00C43B25" w:rsidRDefault="00C43B25" w:rsidP="00F41A4C">
      <w:r w:rsidRPr="00C43B25">
        <w:t>Цели создания системы</w:t>
      </w:r>
      <w:r w:rsidR="00F41A4C">
        <w:t>:</w:t>
      </w:r>
    </w:p>
    <w:p w:rsidR="009000A3" w:rsidRDefault="00C43B25" w:rsidP="00F41A4C">
      <w:pPr>
        <w:pStyle w:val="a7"/>
        <w:numPr>
          <w:ilvl w:val="0"/>
          <w:numId w:val="7"/>
        </w:numPr>
      </w:pPr>
      <w:r w:rsidRPr="00C43B25">
        <w:t xml:space="preserve">сокращение времени </w:t>
      </w:r>
      <w:r w:rsidR="009000A3">
        <w:t>поиска книги в библи</w:t>
      </w:r>
      <w:r w:rsidR="008B08BA">
        <w:t>отеке</w:t>
      </w:r>
      <w:r w:rsidR="009000A3">
        <w:t xml:space="preserve"> для разных групп пользователей</w:t>
      </w:r>
      <w:r w:rsidRPr="00C43B25">
        <w:t>;</w:t>
      </w:r>
      <w:bookmarkStart w:id="3" w:name="_Ref479766322"/>
      <w:bookmarkStart w:id="4" w:name="_Toc488671084"/>
    </w:p>
    <w:p w:rsidR="007653C0" w:rsidRDefault="007653C0" w:rsidP="00F41A4C">
      <w:pPr>
        <w:pStyle w:val="a7"/>
        <w:numPr>
          <w:ilvl w:val="0"/>
          <w:numId w:val="7"/>
        </w:numPr>
      </w:pPr>
      <w:r w:rsidRPr="007653C0">
        <w:t>обеспечивать сохранность печа</w:t>
      </w:r>
      <w:r>
        <w:t>тного материала фондов библиотек</w:t>
      </w:r>
    </w:p>
    <w:p w:rsidR="007653C0" w:rsidRDefault="007653C0" w:rsidP="00F41A4C">
      <w:pPr>
        <w:pStyle w:val="a7"/>
        <w:numPr>
          <w:ilvl w:val="0"/>
          <w:numId w:val="7"/>
        </w:numPr>
      </w:pPr>
      <w:r w:rsidRPr="007653C0">
        <w:t>создавать условия для предоставления локального и удаленного доступа пользователей к информационным ресурсам</w:t>
      </w:r>
      <w:r>
        <w:t>;</w:t>
      </w:r>
    </w:p>
    <w:p w:rsidR="007653C0" w:rsidRDefault="007653C0" w:rsidP="00DD6AB6">
      <w:pPr>
        <w:pStyle w:val="a7"/>
        <w:numPr>
          <w:ilvl w:val="0"/>
          <w:numId w:val="7"/>
        </w:numPr>
      </w:pPr>
      <w:r w:rsidRPr="007653C0">
        <w:t>предоставлять пользователям расширяющийся спектр информационных услуг</w:t>
      </w:r>
      <w:r w:rsidR="00F41A4C">
        <w:t xml:space="preserve"> </w:t>
      </w:r>
      <w:r w:rsidR="00E455F2">
        <w:t>обеспечение доступа к информации</w:t>
      </w:r>
    </w:p>
    <w:p w:rsidR="00DD6AB6" w:rsidRDefault="00DD6AB6" w:rsidP="00DD6AB6">
      <w:pPr>
        <w:pStyle w:val="1"/>
      </w:pPr>
      <w:bookmarkStart w:id="5" w:name="_Toc126836640"/>
      <w:r w:rsidRPr="00DD6AB6">
        <w:t xml:space="preserve">Требования к </w:t>
      </w:r>
      <w:r>
        <w:t>разграничению доступа</w:t>
      </w:r>
      <w:bookmarkEnd w:id="5"/>
    </w:p>
    <w:p w:rsidR="00DD6AB6" w:rsidRDefault="00DD6AB6" w:rsidP="00DD6AB6">
      <w:r>
        <w:t>В системе предусмотрено 2 вида роли: пользователь и администратор.</w:t>
      </w:r>
    </w:p>
    <w:p w:rsidR="00DD6AB6" w:rsidRDefault="00DD6AB6" w:rsidP="00DD6AB6">
      <w:r>
        <w:t xml:space="preserve">К функциям роли пользователя относится: </w:t>
      </w:r>
    </w:p>
    <w:p w:rsidR="00DD6AB6" w:rsidRDefault="00DD6AB6" w:rsidP="00DD6AB6">
      <w:pPr>
        <w:pStyle w:val="a7"/>
        <w:numPr>
          <w:ilvl w:val="0"/>
          <w:numId w:val="7"/>
        </w:numPr>
      </w:pPr>
      <w:r>
        <w:t>возможность просмотра каталога библиотеки</w:t>
      </w:r>
    </w:p>
    <w:p w:rsidR="00DD6AB6" w:rsidRDefault="00DD6AB6" w:rsidP="00DD6AB6">
      <w:pPr>
        <w:pStyle w:val="a7"/>
        <w:numPr>
          <w:ilvl w:val="0"/>
          <w:numId w:val="7"/>
        </w:numPr>
      </w:pPr>
      <w:r>
        <w:t>возможность делать заказы на получение книги</w:t>
      </w:r>
    </w:p>
    <w:p w:rsidR="00DD6AB6" w:rsidRDefault="00DD6AB6" w:rsidP="00081C5E">
      <w:r>
        <w:t xml:space="preserve">К функциям роли администратор относится: </w:t>
      </w:r>
    </w:p>
    <w:p w:rsidR="00DD6AB6" w:rsidRDefault="00DD6AB6" w:rsidP="00DD6AB6">
      <w:pPr>
        <w:pStyle w:val="a7"/>
        <w:numPr>
          <w:ilvl w:val="0"/>
          <w:numId w:val="7"/>
        </w:numPr>
      </w:pPr>
      <w:r>
        <w:t>возможность редактирования</w:t>
      </w:r>
      <w:r w:rsidR="00081C5E">
        <w:t>/удаления/добавления</w:t>
      </w:r>
      <w:r>
        <w:t xml:space="preserve"> пользователей</w:t>
      </w:r>
    </w:p>
    <w:p w:rsidR="00081C5E" w:rsidRDefault="00081C5E" w:rsidP="00081C5E">
      <w:pPr>
        <w:pStyle w:val="a7"/>
        <w:numPr>
          <w:ilvl w:val="0"/>
          <w:numId w:val="7"/>
        </w:numPr>
      </w:pPr>
      <w:r>
        <w:t>возможность изменения статуса заказа пользователя</w:t>
      </w:r>
    </w:p>
    <w:p w:rsidR="00DD6AB6" w:rsidRPr="00DD6AB6" w:rsidRDefault="00DD6AB6" w:rsidP="00DD6AB6"/>
    <w:p w:rsidR="00C43B25" w:rsidRPr="00C43B25" w:rsidRDefault="00C43B25" w:rsidP="00A46AF5">
      <w:pPr>
        <w:pStyle w:val="1"/>
      </w:pPr>
      <w:bookmarkStart w:id="6" w:name="_Toc126836641"/>
      <w:r w:rsidRPr="00C43B25">
        <w:t xml:space="preserve">Требования к </w:t>
      </w:r>
      <w:bookmarkEnd w:id="3"/>
      <w:r w:rsidRPr="00C43B25">
        <w:t>выполнению работ</w:t>
      </w:r>
      <w:bookmarkEnd w:id="4"/>
      <w:bookmarkEnd w:id="6"/>
    </w:p>
    <w:p w:rsidR="00C43B25" w:rsidRPr="00C43B25" w:rsidRDefault="00C43B25" w:rsidP="00A46AF5">
      <w:pPr>
        <w:pStyle w:val="2"/>
      </w:pPr>
      <w:bookmarkStart w:id="7" w:name="_Toc126836642"/>
      <w:r w:rsidRPr="00C43B25">
        <w:t>Требования к Системе в целом</w:t>
      </w:r>
      <w:bookmarkEnd w:id="7"/>
    </w:p>
    <w:p w:rsidR="00C43B25" w:rsidRDefault="00C43B25" w:rsidP="004B5854">
      <w:r w:rsidRPr="00C43B25">
        <w:t xml:space="preserve">Система должна представлять собой единую централизованную систему, состоящую из набора функциональных, вспомогательных модулей. </w:t>
      </w:r>
    </w:p>
    <w:p w:rsidR="00BD2B55" w:rsidRPr="00C43B25" w:rsidRDefault="00BD2B55" w:rsidP="004B5854">
      <w:r>
        <w:t>К возможностям системы можно отнести:</w:t>
      </w:r>
    </w:p>
    <w:p w:rsidR="00C43B25" w:rsidRPr="00C43B25" w:rsidRDefault="00C43B25" w:rsidP="004B5854">
      <w:pPr>
        <w:pStyle w:val="a7"/>
        <w:numPr>
          <w:ilvl w:val="0"/>
          <w:numId w:val="7"/>
        </w:numPr>
      </w:pPr>
      <w:r w:rsidRPr="00C43B25">
        <w:t xml:space="preserve">фиксация </w:t>
      </w:r>
      <w:r w:rsidR="00887AA3">
        <w:t>заказов на получение книг</w:t>
      </w:r>
      <w:r w:rsidRPr="00C43B25">
        <w:t>;</w:t>
      </w:r>
    </w:p>
    <w:p w:rsidR="00C43B25" w:rsidRPr="00C43B25" w:rsidRDefault="00C43B25" w:rsidP="004B5854">
      <w:pPr>
        <w:pStyle w:val="a7"/>
        <w:numPr>
          <w:ilvl w:val="0"/>
          <w:numId w:val="7"/>
        </w:numPr>
      </w:pPr>
      <w:r w:rsidRPr="00C43B25">
        <w:t xml:space="preserve">получение информации </w:t>
      </w:r>
      <w:r w:rsidR="00BD2B55">
        <w:t>о книгах, хранящихся в библиотеке;</w:t>
      </w:r>
    </w:p>
    <w:p w:rsidR="00C43B25" w:rsidRPr="00BD2B55" w:rsidRDefault="00C43B25" w:rsidP="004B5854">
      <w:pPr>
        <w:pStyle w:val="a7"/>
        <w:numPr>
          <w:ilvl w:val="0"/>
          <w:numId w:val="7"/>
        </w:numPr>
      </w:pPr>
      <w:r w:rsidRPr="00C43B25">
        <w:t xml:space="preserve">ведение списка </w:t>
      </w:r>
      <w:r w:rsidR="00BD2B55">
        <w:t>пользователей системы</w:t>
      </w:r>
      <w:r w:rsidRPr="00C43B25">
        <w:t>;</w:t>
      </w:r>
    </w:p>
    <w:p w:rsidR="00C43B25" w:rsidRPr="00C43B25" w:rsidRDefault="00C43B25" w:rsidP="004B5854">
      <w:pPr>
        <w:pStyle w:val="a7"/>
        <w:numPr>
          <w:ilvl w:val="0"/>
          <w:numId w:val="7"/>
        </w:numPr>
      </w:pPr>
      <w:r w:rsidRPr="00C43B25">
        <w:t>формирование отчетов системы</w:t>
      </w:r>
      <w:r w:rsidR="00BD2B55">
        <w:t xml:space="preserve"> электронного каталога</w:t>
      </w:r>
      <w:r w:rsidRPr="00C43B25">
        <w:t>;</w:t>
      </w:r>
    </w:p>
    <w:p w:rsidR="00C43B25" w:rsidRPr="00C43B25" w:rsidRDefault="00C43B25" w:rsidP="00A46AF5">
      <w:pPr>
        <w:pStyle w:val="2"/>
      </w:pPr>
      <w:bookmarkStart w:id="8" w:name="_Toc480130937"/>
      <w:bookmarkStart w:id="9" w:name="_Toc488671086"/>
      <w:bookmarkStart w:id="10" w:name="_Toc126836643"/>
      <w:r w:rsidRPr="00C43B25">
        <w:t>Требования к структуре и функционированию</w:t>
      </w:r>
      <w:bookmarkEnd w:id="8"/>
      <w:bookmarkEnd w:id="9"/>
      <w:bookmarkEnd w:id="10"/>
    </w:p>
    <w:p w:rsidR="00C43B25" w:rsidRPr="00C43B25" w:rsidRDefault="00C43B25" w:rsidP="004B5854">
      <w:r w:rsidRPr="00C43B25">
        <w:t>В ходе выполнения работ должны быть созданы следующие модули:</w:t>
      </w:r>
    </w:p>
    <w:p w:rsidR="00C43B25" w:rsidRPr="004B5854" w:rsidRDefault="00C43B25" w:rsidP="004B5854">
      <w:pPr>
        <w:pStyle w:val="a7"/>
        <w:numPr>
          <w:ilvl w:val="0"/>
          <w:numId w:val="7"/>
        </w:numPr>
        <w:rPr>
          <w:lang w:val="en-US"/>
        </w:rPr>
      </w:pPr>
      <w:r w:rsidRPr="00C43B25">
        <w:t>модуль «Управления пользователями»</w:t>
      </w:r>
      <w:r w:rsidRPr="004B5854">
        <w:rPr>
          <w:lang w:val="en-US"/>
        </w:rPr>
        <w:t>;</w:t>
      </w:r>
    </w:p>
    <w:p w:rsidR="00C43B25" w:rsidRPr="004B5854" w:rsidRDefault="00C43B25" w:rsidP="004B5854">
      <w:pPr>
        <w:pStyle w:val="a7"/>
        <w:numPr>
          <w:ilvl w:val="0"/>
          <w:numId w:val="7"/>
        </w:numPr>
        <w:rPr>
          <w:lang w:val="en-US"/>
        </w:rPr>
      </w:pPr>
      <w:r w:rsidRPr="00C43B25">
        <w:t>модуль «</w:t>
      </w:r>
      <w:r w:rsidR="00887AA3">
        <w:t>Мои заказы</w:t>
      </w:r>
      <w:r w:rsidRPr="00C43B25">
        <w:t>»</w:t>
      </w:r>
      <w:r w:rsidRPr="004B5854">
        <w:rPr>
          <w:lang w:val="en-US"/>
        </w:rPr>
        <w:t>;</w:t>
      </w:r>
    </w:p>
    <w:p w:rsidR="00C43B25" w:rsidRPr="004B5854" w:rsidRDefault="00C43B25" w:rsidP="004B5854">
      <w:pPr>
        <w:pStyle w:val="a7"/>
        <w:numPr>
          <w:ilvl w:val="0"/>
          <w:numId w:val="7"/>
        </w:numPr>
        <w:rPr>
          <w:lang w:val="en-US"/>
        </w:rPr>
      </w:pPr>
      <w:r w:rsidRPr="00C43B25">
        <w:t>модуль «</w:t>
      </w:r>
      <w:r w:rsidR="00887AA3">
        <w:t>Управление заказами</w:t>
      </w:r>
      <w:r w:rsidRPr="00C43B25">
        <w:t>»</w:t>
      </w:r>
      <w:r w:rsidRPr="004B5854">
        <w:rPr>
          <w:lang w:val="en-US"/>
        </w:rPr>
        <w:t>;</w:t>
      </w:r>
    </w:p>
    <w:p w:rsidR="00C43B25" w:rsidRPr="004B5854" w:rsidRDefault="00C43B25" w:rsidP="004B5854">
      <w:pPr>
        <w:pStyle w:val="a7"/>
        <w:numPr>
          <w:ilvl w:val="0"/>
          <w:numId w:val="7"/>
        </w:numPr>
        <w:rPr>
          <w:lang w:val="en-US"/>
        </w:rPr>
      </w:pPr>
      <w:r w:rsidRPr="00C43B25">
        <w:t>модуль</w:t>
      </w:r>
      <w:r w:rsidRPr="004B5854">
        <w:rPr>
          <w:lang w:val="en-US"/>
        </w:rPr>
        <w:t xml:space="preserve"> </w:t>
      </w:r>
      <w:r w:rsidRPr="00C43B25">
        <w:t>«Отчеты и аналитика».</w:t>
      </w:r>
    </w:p>
    <w:p w:rsidR="00C43B25" w:rsidRPr="00C43B25" w:rsidRDefault="00C43B25" w:rsidP="004B5854">
      <w:r w:rsidRPr="00C43B25">
        <w:lastRenderedPageBreak/>
        <w:t>В ходе выполнения работ должны быть созданы следующие вспомогательные модули и подсистемы:</w:t>
      </w:r>
    </w:p>
    <w:p w:rsidR="00C43B25" w:rsidRPr="004B5854" w:rsidRDefault="00C43B25" w:rsidP="004B5854">
      <w:pPr>
        <w:pStyle w:val="a7"/>
        <w:numPr>
          <w:ilvl w:val="0"/>
          <w:numId w:val="7"/>
        </w:numPr>
        <w:rPr>
          <w:lang w:val="en-US"/>
        </w:rPr>
      </w:pPr>
      <w:r w:rsidRPr="00C43B25">
        <w:t>подсистема «Хранения данных»</w:t>
      </w:r>
      <w:r w:rsidRPr="004B5854">
        <w:rPr>
          <w:lang w:val="en-US"/>
        </w:rPr>
        <w:t>;</w:t>
      </w:r>
    </w:p>
    <w:p w:rsidR="00C43B25" w:rsidRPr="00C43B25" w:rsidRDefault="00C43B25" w:rsidP="00A46AF5">
      <w:pPr>
        <w:pStyle w:val="2"/>
        <w:rPr>
          <w:rFonts w:asciiTheme="majorHAnsi" w:hAnsiTheme="majorHAnsi"/>
        </w:rPr>
      </w:pPr>
      <w:bookmarkStart w:id="11" w:name="_Toc488671087"/>
      <w:bookmarkStart w:id="12" w:name="_Toc126836644"/>
      <w:r w:rsidRPr="00C43B25">
        <w:t>Требования к взаимодействию с внешними информационными системами</w:t>
      </w:r>
      <w:bookmarkEnd w:id="11"/>
      <w:bookmarkEnd w:id="12"/>
    </w:p>
    <w:p w:rsidR="00C43B25" w:rsidRPr="00C43B25" w:rsidRDefault="00C43B25" w:rsidP="004B5854">
      <w:r w:rsidRPr="00C43B25">
        <w:t>Информационное и технологическое взаимодействие Системы с внешними информационными системами должно осуществляться путем их интеграции с использованием программной и технологической инфраструктуры, обеспечивающей обмен информацией между системами.</w:t>
      </w:r>
    </w:p>
    <w:p w:rsidR="00C43B25" w:rsidRPr="00C43B25" w:rsidRDefault="00C43B25" w:rsidP="00A46AF5">
      <w:pPr>
        <w:pStyle w:val="2"/>
      </w:pPr>
      <w:bookmarkStart w:id="13" w:name="_Toc126836645"/>
      <w:r w:rsidRPr="00C43B25">
        <w:t>Требования к эргономике системы</w:t>
      </w:r>
      <w:bookmarkEnd w:id="13"/>
    </w:p>
    <w:p w:rsidR="00C43B25" w:rsidRPr="00C43B25" w:rsidRDefault="00C43B25" w:rsidP="0029066A">
      <w:r w:rsidRPr="00C43B25">
        <w:t>Взаимодействие пользователей с прикладным программным обеспечением, входящим в состав Системы, должно осуществляться посредством визуального графического интерфейса.</w:t>
      </w:r>
    </w:p>
    <w:p w:rsidR="00C43B25" w:rsidRPr="00C43B25" w:rsidRDefault="00C43B25" w:rsidP="0029066A">
      <w:r w:rsidRPr="00C43B25">
        <w:t>Программное обеспечение Системы должно обеспечивать удобный для пользователя интерфейс, отвечающий следующим требованиям:</w:t>
      </w:r>
    </w:p>
    <w:p w:rsidR="00C43B25" w:rsidRPr="0029066A" w:rsidRDefault="00C43B25" w:rsidP="0029066A">
      <w:pPr>
        <w:numPr>
          <w:ilvl w:val="0"/>
          <w:numId w:val="1"/>
        </w:numPr>
        <w:spacing w:after="120"/>
        <w:ind w:firstLine="851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все надписи экранных форм, а также сообщения, выдаваемые пользователю (кроме системных сообщений, зависящих от языка установленной операционной системы) должны быть на русском языке;</w:t>
      </w:r>
    </w:p>
    <w:p w:rsidR="00C43B25" w:rsidRPr="0029066A" w:rsidRDefault="00C43B25" w:rsidP="0029066A">
      <w:pPr>
        <w:numPr>
          <w:ilvl w:val="0"/>
          <w:numId w:val="1"/>
        </w:numPr>
        <w:spacing w:after="120"/>
        <w:ind w:firstLine="851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в части диалога с пользователем при создании функциональных компонентов должен быть обеспечен удобный и интуитивно понятный интерфейс для пользователя, который хорошо знает свою предметную область и не является специалистом в области информационных технологий. Интерфейс должен обеспечивать простой и удобный доступ к основным функциям и операциям Системы;</w:t>
      </w:r>
    </w:p>
    <w:p w:rsidR="00C43B25" w:rsidRPr="0029066A" w:rsidRDefault="00C43B25" w:rsidP="0029066A">
      <w:pPr>
        <w:numPr>
          <w:ilvl w:val="0"/>
          <w:numId w:val="1"/>
        </w:numPr>
        <w:spacing w:after="120"/>
        <w:ind w:firstLine="851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навигационные элементы должны быть выполнены Исполнителем в удобной для пользователя форме;</w:t>
      </w:r>
    </w:p>
    <w:p w:rsidR="00C43B25" w:rsidRPr="0029066A" w:rsidRDefault="00C43B25" w:rsidP="0029066A">
      <w:pPr>
        <w:numPr>
          <w:ilvl w:val="0"/>
          <w:numId w:val="1"/>
        </w:numPr>
        <w:spacing w:after="120"/>
        <w:ind w:firstLine="851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управление Системой должно осуществляться с помощью набора экранных меню, кнопок, пиктограмм. Клавиатурный режим ввода должен использоваться при заполнении и / или редактировании текстовых и числовых полей экранных форм;</w:t>
      </w:r>
    </w:p>
    <w:p w:rsidR="00C43B25" w:rsidRPr="0029066A" w:rsidRDefault="00C43B25" w:rsidP="0029066A">
      <w:pPr>
        <w:numPr>
          <w:ilvl w:val="0"/>
          <w:numId w:val="1"/>
        </w:numPr>
        <w:spacing w:after="120"/>
        <w:ind w:firstLine="851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интерфейс пользователя должен способствовать уменьшению вероятности совершения пользователем случайных ошибочных действий;</w:t>
      </w:r>
    </w:p>
    <w:p w:rsidR="00C43B25" w:rsidRPr="0029066A" w:rsidRDefault="00C43B25" w:rsidP="0029066A">
      <w:pPr>
        <w:numPr>
          <w:ilvl w:val="0"/>
          <w:numId w:val="1"/>
        </w:numPr>
        <w:spacing w:after="120"/>
        <w:ind w:firstLine="851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представление информации должно быть интуитивно понятно широкому кругу пользователей, отображение однотипных массивов информации должно быть выдержано в едином стиле.</w:t>
      </w:r>
    </w:p>
    <w:p w:rsidR="00C43B25" w:rsidRPr="00C43B25" w:rsidRDefault="00C43B25" w:rsidP="00A46AF5">
      <w:pPr>
        <w:pStyle w:val="1"/>
      </w:pPr>
      <w:bookmarkStart w:id="14" w:name="_Toc469057284"/>
      <w:bookmarkStart w:id="15" w:name="_Toc469066915"/>
      <w:bookmarkStart w:id="16" w:name="_Ref483562514"/>
      <w:bookmarkStart w:id="17" w:name="_Toc488671096"/>
      <w:bookmarkStart w:id="18" w:name="_Toc126836646"/>
      <w:r w:rsidRPr="00C43B25">
        <w:t>Требования к функциям, выполняемым Системой</w:t>
      </w:r>
      <w:bookmarkEnd w:id="14"/>
      <w:bookmarkEnd w:id="15"/>
      <w:bookmarkEnd w:id="16"/>
      <w:bookmarkEnd w:id="17"/>
      <w:bookmarkEnd w:id="18"/>
    </w:p>
    <w:p w:rsidR="00C43B25" w:rsidRPr="00C43B25" w:rsidRDefault="00C43B25" w:rsidP="00A46AF5">
      <w:pPr>
        <w:pStyle w:val="2"/>
      </w:pPr>
      <w:bookmarkStart w:id="19" w:name="_Toc126836647"/>
      <w:r w:rsidRPr="00C43B25">
        <w:t>Требования к модулю «Управления пользователями»</w:t>
      </w:r>
      <w:bookmarkEnd w:id="19"/>
    </w:p>
    <w:p w:rsidR="00C678DA" w:rsidRPr="00C43B25" w:rsidRDefault="00C43B25" w:rsidP="00C678DA">
      <w:r w:rsidRPr="00C43B25">
        <w:t>Должна быть обеспечена разработка модуля управления пользователями с функц</w:t>
      </w:r>
      <w:r w:rsidR="00887AA3">
        <w:t>иональными возможностями</w:t>
      </w:r>
      <w:r w:rsidRPr="00C43B25">
        <w:t>:</w:t>
      </w:r>
    </w:p>
    <w:p w:rsidR="00C43B25" w:rsidRPr="0029066A" w:rsidRDefault="00C43B25" w:rsidP="00C678DA">
      <w:pPr>
        <w:numPr>
          <w:ilvl w:val="0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добавление / удаление пользователя;</w:t>
      </w:r>
    </w:p>
    <w:p w:rsidR="00C43B25" w:rsidRPr="0029066A" w:rsidRDefault="00C43B25" w:rsidP="00C678DA">
      <w:pPr>
        <w:numPr>
          <w:ilvl w:val="0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редактирование профиля пользователя;</w:t>
      </w:r>
    </w:p>
    <w:p w:rsidR="00C43B25" w:rsidRPr="0029066A" w:rsidRDefault="00C43B25" w:rsidP="00C678DA">
      <w:pPr>
        <w:numPr>
          <w:ilvl w:val="0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lastRenderedPageBreak/>
        <w:t>блокировка пользователя;</w:t>
      </w:r>
    </w:p>
    <w:p w:rsidR="00C43B25" w:rsidRPr="0029066A" w:rsidRDefault="00C43B25" w:rsidP="00C678DA">
      <w:pPr>
        <w:numPr>
          <w:ilvl w:val="0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управление атрибутами пользователя, содержащими следующие сведения:</w:t>
      </w:r>
    </w:p>
    <w:p w:rsidR="00C43B25" w:rsidRPr="0029066A" w:rsidRDefault="00C43B25" w:rsidP="00C678DA">
      <w:pPr>
        <w:numPr>
          <w:ilvl w:val="1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идентификационный номер (присваивается автоматически, при создании пользователя);</w:t>
      </w:r>
    </w:p>
    <w:p w:rsidR="00C43B25" w:rsidRPr="0029066A" w:rsidRDefault="00C43B25" w:rsidP="00C678DA">
      <w:pPr>
        <w:numPr>
          <w:ilvl w:val="1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дата создания (присваивается автоматически, при создании пользователя);</w:t>
      </w:r>
    </w:p>
    <w:p w:rsidR="00C43B25" w:rsidRPr="0029066A" w:rsidRDefault="00C43B25" w:rsidP="00C678DA">
      <w:pPr>
        <w:numPr>
          <w:ilvl w:val="1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имя пользователя (логин при авторизации);</w:t>
      </w:r>
    </w:p>
    <w:p w:rsidR="00C43B25" w:rsidRPr="0029066A" w:rsidRDefault="00C43B25" w:rsidP="00C678DA">
      <w:pPr>
        <w:numPr>
          <w:ilvl w:val="1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е-mail;</w:t>
      </w:r>
    </w:p>
    <w:p w:rsidR="00C43B25" w:rsidRPr="0029066A" w:rsidRDefault="00C43B25" w:rsidP="00C678DA">
      <w:pPr>
        <w:numPr>
          <w:ilvl w:val="1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имя;</w:t>
      </w:r>
    </w:p>
    <w:p w:rsidR="00C43B25" w:rsidRDefault="00C43B25" w:rsidP="00C678DA">
      <w:pPr>
        <w:numPr>
          <w:ilvl w:val="1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фамилия;</w:t>
      </w:r>
    </w:p>
    <w:p w:rsidR="00D01BDC" w:rsidRPr="0029066A" w:rsidRDefault="00D01BDC" w:rsidP="00C678DA">
      <w:pPr>
        <w:numPr>
          <w:ilvl w:val="1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отчество;</w:t>
      </w:r>
    </w:p>
    <w:p w:rsidR="00C43B25" w:rsidRPr="0029066A" w:rsidRDefault="00C43B25" w:rsidP="00C678DA">
      <w:pPr>
        <w:numPr>
          <w:ilvl w:val="1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телефон</w:t>
      </w:r>
    </w:p>
    <w:p w:rsidR="00C43B25" w:rsidRPr="0029066A" w:rsidRDefault="00887AA3" w:rsidP="00C678DA">
      <w:pPr>
        <w:numPr>
          <w:ilvl w:val="1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 xml:space="preserve">дата получения </w:t>
      </w:r>
      <w:r w:rsidR="00EF778B" w:rsidRPr="0029066A">
        <w:rPr>
          <w:rFonts w:cs="Times New Roman"/>
          <w:szCs w:val="28"/>
        </w:rPr>
        <w:t>абонемента</w:t>
      </w:r>
    </w:p>
    <w:p w:rsidR="00C43B25" w:rsidRPr="00C678DA" w:rsidRDefault="00887AA3" w:rsidP="00C678DA">
      <w:pPr>
        <w:numPr>
          <w:ilvl w:val="1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 xml:space="preserve">дата окончания </w:t>
      </w:r>
      <w:r w:rsidR="00EF778B" w:rsidRPr="0029066A">
        <w:rPr>
          <w:rFonts w:cs="Times New Roman"/>
          <w:szCs w:val="28"/>
        </w:rPr>
        <w:t>абонемента</w:t>
      </w:r>
    </w:p>
    <w:p w:rsidR="00C43B25" w:rsidRPr="00C43B25" w:rsidRDefault="00C43B25" w:rsidP="00C678DA">
      <w:pPr>
        <w:rPr>
          <w:rFonts w:asciiTheme="minorHAnsi" w:hAnsiTheme="minorHAnsi"/>
        </w:rPr>
      </w:pPr>
      <w:r w:rsidRPr="00C43B25">
        <w:t>Требования к модулю будут уточнены на этапе проектирования.</w:t>
      </w:r>
    </w:p>
    <w:p w:rsidR="00C43B25" w:rsidRPr="00C43B25" w:rsidRDefault="00C43B25" w:rsidP="00A46AF5">
      <w:pPr>
        <w:pStyle w:val="2"/>
      </w:pPr>
      <w:bookmarkStart w:id="20" w:name="_Toc126836648"/>
      <w:r w:rsidRPr="00C43B25">
        <w:t>Требования к модулю «</w:t>
      </w:r>
      <w:r w:rsidR="00EF778B" w:rsidRPr="00EF778B">
        <w:t>Управление заказами</w:t>
      </w:r>
      <w:r w:rsidRPr="00C43B25">
        <w:t>»</w:t>
      </w:r>
      <w:bookmarkEnd w:id="20"/>
    </w:p>
    <w:p w:rsidR="00C43B25" w:rsidRPr="00C43B25" w:rsidRDefault="00C43B25" w:rsidP="0029066A">
      <w:r w:rsidRPr="00C43B25">
        <w:t>Должна быть обеспечена разработка модуля расписания с функциональными возможностями:</w:t>
      </w:r>
    </w:p>
    <w:p w:rsidR="00C43B25" w:rsidRPr="0029066A" w:rsidRDefault="00EF778B" w:rsidP="0029066A">
      <w:pPr>
        <w:numPr>
          <w:ilvl w:val="0"/>
          <w:numId w:val="3"/>
        </w:numPr>
        <w:spacing w:after="160"/>
        <w:ind w:left="1208" w:hanging="357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изменение статуса заказа;</w:t>
      </w:r>
    </w:p>
    <w:p w:rsidR="00EF778B" w:rsidRPr="0029066A" w:rsidRDefault="00EF778B" w:rsidP="0029066A">
      <w:pPr>
        <w:numPr>
          <w:ilvl w:val="0"/>
          <w:numId w:val="3"/>
        </w:numPr>
        <w:spacing w:after="160"/>
        <w:ind w:left="1208" w:hanging="357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возможность отмены заказа пользователя.</w:t>
      </w:r>
    </w:p>
    <w:p w:rsidR="00C43B25" w:rsidRPr="00C43B25" w:rsidRDefault="00C43B25" w:rsidP="0029066A">
      <w:pPr>
        <w:rPr>
          <w:rFonts w:asciiTheme="minorHAnsi" w:hAnsiTheme="minorHAnsi"/>
        </w:rPr>
      </w:pPr>
      <w:r w:rsidRPr="00C43B25">
        <w:t>Требования к модулю будут уточнены на этапе проектирования.</w:t>
      </w:r>
    </w:p>
    <w:p w:rsidR="00C43B25" w:rsidRPr="00C43B25" w:rsidRDefault="00C43B25" w:rsidP="00A46AF5">
      <w:pPr>
        <w:pStyle w:val="2"/>
      </w:pPr>
      <w:bookmarkStart w:id="21" w:name="_Toc126836649"/>
      <w:r w:rsidRPr="00C43B25">
        <w:t>Требования к модулю «Мо</w:t>
      </w:r>
      <w:r w:rsidR="00EF778B">
        <w:t>и заказы</w:t>
      </w:r>
      <w:r w:rsidRPr="00C43B25">
        <w:t>»</w:t>
      </w:r>
      <w:bookmarkEnd w:id="21"/>
    </w:p>
    <w:p w:rsidR="00C43B25" w:rsidRPr="00C43B25" w:rsidRDefault="00C43B25" w:rsidP="0029066A">
      <w:r w:rsidRPr="00C43B25">
        <w:t>Должна быть обеспечена разработка модуля моя работа с функциональными возможностями:</w:t>
      </w:r>
      <w:r w:rsidR="00EF778B">
        <w:t xml:space="preserve"> просмотр своих заказов в системе и читательского билета. Также предоставлять информацию для модуля управление заказами.</w:t>
      </w:r>
    </w:p>
    <w:p w:rsidR="00C43B25" w:rsidRPr="00651CF2" w:rsidRDefault="00C43B25" w:rsidP="00A46AF5">
      <w:pPr>
        <w:pStyle w:val="2"/>
      </w:pPr>
      <w:bookmarkStart w:id="22" w:name="_Toc126836650"/>
      <w:r w:rsidRPr="00651CF2">
        <w:t>Требования к модулю «Отчеты и аналитика»</w:t>
      </w:r>
      <w:bookmarkEnd w:id="22"/>
    </w:p>
    <w:p w:rsidR="00C43B25" w:rsidRDefault="00C43B25" w:rsidP="0029066A">
      <w:r w:rsidRPr="00651CF2">
        <w:t>Должна быть обеспечена разработка модуля отчеты и аналитика с функциональными возможностями</w:t>
      </w:r>
      <w:r w:rsidR="00887AA3" w:rsidRPr="00651CF2">
        <w:t xml:space="preserve"> формирования отчетов</w:t>
      </w:r>
      <w:r w:rsidR="00651CF2">
        <w:t>.</w:t>
      </w:r>
    </w:p>
    <w:p w:rsidR="00651CF2" w:rsidRDefault="00651CF2" w:rsidP="0029066A">
      <w:r>
        <w:t xml:space="preserve">Виды отчетов и формат вывода: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091"/>
        <w:gridCol w:w="3254"/>
      </w:tblGrid>
      <w:tr w:rsidR="00651CF2" w:rsidTr="00651CF2">
        <w:tc>
          <w:tcPr>
            <w:tcW w:w="6091" w:type="dxa"/>
          </w:tcPr>
          <w:p w:rsidR="00651CF2" w:rsidRPr="00651CF2" w:rsidRDefault="00651CF2" w:rsidP="0029066A">
            <w:pPr>
              <w:ind w:firstLine="0"/>
            </w:pPr>
            <w:r>
              <w:t xml:space="preserve">Название отчета </w:t>
            </w:r>
          </w:p>
        </w:tc>
        <w:tc>
          <w:tcPr>
            <w:tcW w:w="3254" w:type="dxa"/>
          </w:tcPr>
          <w:p w:rsidR="00651CF2" w:rsidRDefault="00651CF2" w:rsidP="0029066A">
            <w:pPr>
              <w:ind w:firstLine="0"/>
            </w:pPr>
            <w:r>
              <w:t>Формат вывода отчета</w:t>
            </w:r>
          </w:p>
        </w:tc>
      </w:tr>
      <w:tr w:rsidR="00651CF2" w:rsidTr="00651CF2">
        <w:tc>
          <w:tcPr>
            <w:tcW w:w="6091" w:type="dxa"/>
          </w:tcPr>
          <w:p w:rsidR="00651CF2" w:rsidRDefault="00651CF2" w:rsidP="0029066A">
            <w:pPr>
              <w:ind w:firstLine="0"/>
            </w:pPr>
            <w:r>
              <w:t>Отчет по кол-ву пользователей в системе</w:t>
            </w:r>
          </w:p>
        </w:tc>
        <w:tc>
          <w:tcPr>
            <w:tcW w:w="3254" w:type="dxa"/>
          </w:tcPr>
          <w:p w:rsidR="00651CF2" w:rsidRPr="00651CF2" w:rsidRDefault="00E37647" w:rsidP="002906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</w:tc>
      </w:tr>
      <w:tr w:rsidR="00E37647" w:rsidTr="00651CF2">
        <w:tc>
          <w:tcPr>
            <w:tcW w:w="6091" w:type="dxa"/>
          </w:tcPr>
          <w:p w:rsidR="00E37647" w:rsidRDefault="00E37647" w:rsidP="00E37647">
            <w:pPr>
              <w:ind w:firstLine="0"/>
            </w:pPr>
            <w:r>
              <w:t>Отчет по действиям (заказам) пользователей в системе</w:t>
            </w:r>
          </w:p>
        </w:tc>
        <w:tc>
          <w:tcPr>
            <w:tcW w:w="3254" w:type="dxa"/>
          </w:tcPr>
          <w:p w:rsidR="00E37647" w:rsidRPr="00651CF2" w:rsidRDefault="00E37647" w:rsidP="00E376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</w:tc>
      </w:tr>
      <w:tr w:rsidR="00E37647" w:rsidTr="00651CF2">
        <w:tc>
          <w:tcPr>
            <w:tcW w:w="6091" w:type="dxa"/>
          </w:tcPr>
          <w:p w:rsidR="00E37647" w:rsidRDefault="00E37647" w:rsidP="00E37647">
            <w:pPr>
              <w:ind w:firstLine="0"/>
            </w:pPr>
            <w:r>
              <w:t>Отчет по кол-ву изданий на каждое произведение</w:t>
            </w:r>
          </w:p>
        </w:tc>
        <w:tc>
          <w:tcPr>
            <w:tcW w:w="3254" w:type="dxa"/>
          </w:tcPr>
          <w:p w:rsidR="00E37647" w:rsidRPr="00651CF2" w:rsidRDefault="00E37647" w:rsidP="00E376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</w:tc>
      </w:tr>
      <w:tr w:rsidR="00E37647" w:rsidTr="00651CF2">
        <w:tc>
          <w:tcPr>
            <w:tcW w:w="6091" w:type="dxa"/>
          </w:tcPr>
          <w:p w:rsidR="00E37647" w:rsidRDefault="00E37647" w:rsidP="00E37647">
            <w:pPr>
              <w:ind w:firstLine="0"/>
            </w:pPr>
            <w:r>
              <w:t>Отчет по книгам, находящихся у пользователей.</w:t>
            </w:r>
          </w:p>
        </w:tc>
        <w:tc>
          <w:tcPr>
            <w:tcW w:w="3254" w:type="dxa"/>
          </w:tcPr>
          <w:p w:rsidR="00E37647" w:rsidRPr="00651CF2" w:rsidRDefault="00E37647" w:rsidP="00E376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</w:tc>
      </w:tr>
      <w:tr w:rsidR="00E37647" w:rsidTr="00651CF2">
        <w:tc>
          <w:tcPr>
            <w:tcW w:w="6091" w:type="dxa"/>
          </w:tcPr>
          <w:p w:rsidR="00E37647" w:rsidRDefault="00E37647" w:rsidP="00E37647">
            <w:pPr>
              <w:ind w:firstLine="0"/>
            </w:pPr>
            <w:bookmarkStart w:id="23" w:name="_GoBack" w:colFirst="1" w:colLast="1"/>
            <w:r>
              <w:t>Отчет по отмененным и выполненным заказам</w:t>
            </w:r>
          </w:p>
        </w:tc>
        <w:tc>
          <w:tcPr>
            <w:tcW w:w="3254" w:type="dxa"/>
          </w:tcPr>
          <w:p w:rsidR="00E37647" w:rsidRPr="00651CF2" w:rsidRDefault="00E37647" w:rsidP="00E376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</w:tc>
      </w:tr>
      <w:bookmarkEnd w:id="23"/>
    </w:tbl>
    <w:p w:rsidR="00651CF2" w:rsidRPr="00C43B25" w:rsidRDefault="00651CF2" w:rsidP="0029066A"/>
    <w:p w:rsidR="00C43B25" w:rsidRPr="00C43B25" w:rsidRDefault="00C43B25" w:rsidP="00A46AF5">
      <w:pPr>
        <w:pStyle w:val="2"/>
      </w:pPr>
      <w:bookmarkStart w:id="24" w:name="_Toc126836651"/>
      <w:r w:rsidRPr="00C43B25">
        <w:t>Требования к подсистеме «Хранения данных»</w:t>
      </w:r>
      <w:bookmarkEnd w:id="24"/>
    </w:p>
    <w:p w:rsidR="00C43B25" w:rsidRPr="00C43B25" w:rsidRDefault="00C43B25" w:rsidP="0029066A">
      <w:pPr>
        <w:rPr>
          <w:lang w:eastAsia="ru-RU"/>
        </w:rPr>
      </w:pPr>
      <w:r w:rsidRPr="00C43B25">
        <w:rPr>
          <w:lang w:eastAsia="ru-RU"/>
        </w:rPr>
        <w:t>Общие требования к используемой при реализации СУБД:</w:t>
      </w:r>
    </w:p>
    <w:p w:rsidR="00C43B25" w:rsidRPr="0029066A" w:rsidRDefault="001B6EB4" w:rsidP="0029066A">
      <w:pPr>
        <w:numPr>
          <w:ilvl w:val="0"/>
          <w:numId w:val="3"/>
        </w:numPr>
        <w:spacing w:after="160"/>
        <w:ind w:left="1208" w:hanging="357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прямое действие между </w:t>
      </w:r>
      <w:r>
        <w:rPr>
          <w:rFonts w:cs="Times New Roman"/>
          <w:szCs w:val="28"/>
          <w:lang w:val="en-US"/>
        </w:rPr>
        <w:t>GUI</w:t>
      </w:r>
      <w:r w:rsidRPr="00D01B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БД</w:t>
      </w:r>
      <w:r w:rsidR="00C43B25" w:rsidRPr="0029066A">
        <w:rPr>
          <w:rFonts w:cs="Times New Roman"/>
          <w:szCs w:val="28"/>
        </w:rPr>
        <w:t>;</w:t>
      </w:r>
    </w:p>
    <w:p w:rsidR="00C43B25" w:rsidRPr="0029066A" w:rsidRDefault="00C43B25" w:rsidP="0029066A">
      <w:pPr>
        <w:numPr>
          <w:ilvl w:val="0"/>
          <w:numId w:val="3"/>
        </w:numPr>
        <w:spacing w:after="160"/>
        <w:ind w:left="1208" w:hanging="357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совместимость с различными операционными системами серверов БД;</w:t>
      </w:r>
    </w:p>
    <w:p w:rsidR="00C43B25" w:rsidRPr="0029066A" w:rsidRDefault="00C43B25" w:rsidP="0029066A">
      <w:pPr>
        <w:numPr>
          <w:ilvl w:val="0"/>
          <w:numId w:val="3"/>
        </w:numPr>
        <w:spacing w:after="160"/>
        <w:ind w:left="1208" w:hanging="357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lastRenderedPageBreak/>
        <w:t>возможность контроля доступа к данным;</w:t>
      </w:r>
    </w:p>
    <w:p w:rsidR="00C43B25" w:rsidRPr="0029066A" w:rsidRDefault="00C43B25" w:rsidP="0029066A">
      <w:pPr>
        <w:numPr>
          <w:ilvl w:val="0"/>
          <w:numId w:val="3"/>
        </w:numPr>
        <w:spacing w:after="160"/>
        <w:ind w:left="1208" w:hanging="357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централизованное управление учетными записями пользователей.</w:t>
      </w:r>
    </w:p>
    <w:p w:rsidR="00C43B25" w:rsidRPr="00C43B25" w:rsidRDefault="00C43B25" w:rsidP="0029066A">
      <w:pPr>
        <w:rPr>
          <w:lang w:eastAsia="ru-RU"/>
        </w:rPr>
      </w:pPr>
      <w:r w:rsidRPr="00C43B25">
        <w:rPr>
          <w:lang w:eastAsia="ru-RU"/>
        </w:rPr>
        <w:t>Состав данных должен быть достаточным для выполнения всех функций Системы и отвечать требованиям полноты, достоверности, однозначной идентификации, непротиворечивости и необходимой точности представления.</w:t>
      </w:r>
    </w:p>
    <w:p w:rsidR="00C43B25" w:rsidRPr="00C43B25" w:rsidRDefault="00C43B25" w:rsidP="00A46AF5">
      <w:pPr>
        <w:pStyle w:val="1"/>
      </w:pPr>
      <w:bookmarkStart w:id="25" w:name="_Toc126836652"/>
      <w:r w:rsidRPr="00C43B25">
        <w:t>Требования к видам обеспечения</w:t>
      </w:r>
      <w:bookmarkEnd w:id="25"/>
    </w:p>
    <w:p w:rsidR="00C43B25" w:rsidRPr="00C43B25" w:rsidRDefault="00C43B25" w:rsidP="00A46AF5">
      <w:pPr>
        <w:pStyle w:val="2"/>
      </w:pPr>
      <w:bookmarkStart w:id="26" w:name="_Toc399429730"/>
      <w:bookmarkStart w:id="27" w:name="_Toc403066377"/>
      <w:bookmarkStart w:id="28" w:name="_Ref481583782"/>
      <w:bookmarkStart w:id="29" w:name="_Toc7544506"/>
      <w:bookmarkStart w:id="30" w:name="_Toc126836653"/>
      <w:r w:rsidRPr="00C43B25">
        <w:t>Требования к информационному обеспечению</w:t>
      </w:r>
      <w:bookmarkEnd w:id="26"/>
      <w:bookmarkEnd w:id="27"/>
      <w:bookmarkEnd w:id="28"/>
      <w:bookmarkEnd w:id="29"/>
      <w:bookmarkEnd w:id="30"/>
    </w:p>
    <w:p w:rsidR="00C43B25" w:rsidRPr="00C678DA" w:rsidRDefault="00C43B25" w:rsidP="00C678DA">
      <w:r w:rsidRPr="00C678DA">
        <w:t>Информационное обеспечение представляет собой совокупность всех необходимых для функционирования Системы данных (нормативно-справочная информация, базы данных, системы управления базами данных, информационные объекты, входные и выходные данные).</w:t>
      </w:r>
    </w:p>
    <w:p w:rsidR="00C43B25" w:rsidRPr="00C678DA" w:rsidRDefault="00C43B25" w:rsidP="00C678DA">
      <w:r w:rsidRPr="00C678DA">
        <w:t>Термины и сокращения, применяемые в выходных документах Системы, должны быть общепринятыми в данной предметной области.</w:t>
      </w:r>
    </w:p>
    <w:p w:rsidR="00C43B25" w:rsidRPr="00C43B25" w:rsidRDefault="00C43B25" w:rsidP="00C678DA">
      <w:r w:rsidRPr="00C43B25">
        <w:t>Информационное обеспечение Системы должно включать следующие компоненты:</w:t>
      </w:r>
    </w:p>
    <w:p w:rsidR="00C43B25" w:rsidRPr="00C678DA" w:rsidRDefault="00C43B25" w:rsidP="00C678DA">
      <w:pPr>
        <w:numPr>
          <w:ilvl w:val="0"/>
          <w:numId w:val="2"/>
        </w:numPr>
        <w:spacing w:after="160"/>
        <w:ind w:firstLine="851"/>
        <w:contextualSpacing/>
        <w:jc w:val="left"/>
        <w:rPr>
          <w:rFonts w:cs="Times New Roman"/>
          <w:szCs w:val="28"/>
        </w:rPr>
      </w:pPr>
      <w:r w:rsidRPr="00C678DA">
        <w:rPr>
          <w:rFonts w:cs="Times New Roman"/>
          <w:szCs w:val="28"/>
        </w:rPr>
        <w:t>нормативно-справочная информация;</w:t>
      </w:r>
    </w:p>
    <w:p w:rsidR="00C43B25" w:rsidRPr="00C678DA" w:rsidRDefault="00C43B25" w:rsidP="00C678DA">
      <w:pPr>
        <w:numPr>
          <w:ilvl w:val="0"/>
          <w:numId w:val="2"/>
        </w:numPr>
        <w:spacing w:after="160"/>
        <w:ind w:firstLine="851"/>
        <w:contextualSpacing/>
        <w:jc w:val="left"/>
        <w:rPr>
          <w:rFonts w:cs="Times New Roman"/>
          <w:szCs w:val="28"/>
        </w:rPr>
      </w:pPr>
      <w:r w:rsidRPr="00C678DA">
        <w:rPr>
          <w:rFonts w:cs="Times New Roman"/>
          <w:szCs w:val="28"/>
        </w:rPr>
        <w:t>база данных, являющаяся систематизированным хранилищем организованных (формализованных, структурированных) данных Системы;</w:t>
      </w:r>
    </w:p>
    <w:p w:rsidR="00C43B25" w:rsidRPr="00C678DA" w:rsidRDefault="00C43B25" w:rsidP="00C678DA">
      <w:pPr>
        <w:numPr>
          <w:ilvl w:val="0"/>
          <w:numId w:val="2"/>
        </w:numPr>
        <w:spacing w:after="160"/>
        <w:ind w:firstLine="851"/>
        <w:contextualSpacing/>
        <w:jc w:val="left"/>
        <w:rPr>
          <w:rFonts w:cs="Times New Roman"/>
          <w:szCs w:val="28"/>
        </w:rPr>
      </w:pPr>
      <w:r w:rsidRPr="00C678DA">
        <w:rPr>
          <w:rFonts w:cs="Times New Roman"/>
          <w:szCs w:val="28"/>
        </w:rPr>
        <w:t>системы управления базами данных;</w:t>
      </w:r>
    </w:p>
    <w:p w:rsidR="00C43B25" w:rsidRPr="00C678DA" w:rsidRDefault="00C43B25" w:rsidP="00C678DA">
      <w:pPr>
        <w:numPr>
          <w:ilvl w:val="0"/>
          <w:numId w:val="2"/>
        </w:numPr>
        <w:spacing w:after="160"/>
        <w:ind w:firstLine="851"/>
        <w:contextualSpacing/>
        <w:jc w:val="left"/>
        <w:rPr>
          <w:rFonts w:cs="Times New Roman"/>
          <w:szCs w:val="28"/>
        </w:rPr>
      </w:pPr>
      <w:r w:rsidRPr="00C678DA">
        <w:rPr>
          <w:rFonts w:cs="Times New Roman"/>
          <w:szCs w:val="28"/>
        </w:rPr>
        <w:t>сервисы приложений, включая GUI пользователя;</w:t>
      </w:r>
    </w:p>
    <w:p w:rsidR="00C43B25" w:rsidRPr="00C678DA" w:rsidRDefault="00C43B25" w:rsidP="00C678DA">
      <w:pPr>
        <w:numPr>
          <w:ilvl w:val="0"/>
          <w:numId w:val="2"/>
        </w:numPr>
        <w:spacing w:after="160"/>
        <w:ind w:firstLine="851"/>
        <w:contextualSpacing/>
        <w:jc w:val="left"/>
        <w:rPr>
          <w:rFonts w:cs="Times New Roman"/>
          <w:szCs w:val="28"/>
        </w:rPr>
      </w:pPr>
      <w:r w:rsidRPr="00C678DA">
        <w:rPr>
          <w:rFonts w:cs="Times New Roman"/>
          <w:szCs w:val="28"/>
        </w:rPr>
        <w:t>веб-сервисы взаимодействия с внешними системами.</w:t>
      </w:r>
    </w:p>
    <w:p w:rsidR="00C43B25" w:rsidRPr="00C43B25" w:rsidRDefault="00C43B25" w:rsidP="00C678DA">
      <w:pPr>
        <w:rPr>
          <w:lang w:eastAsia="ru-RU"/>
        </w:rPr>
      </w:pPr>
      <w:r w:rsidRPr="00C43B25">
        <w:rPr>
          <w:lang w:eastAsia="ru-RU"/>
        </w:rPr>
        <w:t>Для хранения данных в Системе должны использоваться реляционные БД, обеспечивающие реализацию встроенных механизмов построения индексов и контроля целостности данных.</w:t>
      </w:r>
    </w:p>
    <w:p w:rsidR="00C43B25" w:rsidRPr="00C43B25" w:rsidRDefault="00C43B25" w:rsidP="00C678DA">
      <w:pPr>
        <w:rPr>
          <w:lang w:eastAsia="ru-RU"/>
        </w:rPr>
      </w:pPr>
      <w:r w:rsidRPr="00C43B25">
        <w:rPr>
          <w:lang w:eastAsia="ru-RU"/>
        </w:rPr>
        <w:t>Доступ к данным должен быть предоставлен только авторизованным пользователям с учетом категории запрашиваемой информации.</w:t>
      </w:r>
    </w:p>
    <w:p w:rsidR="00C43B25" w:rsidRDefault="00C43B25" w:rsidP="00C678DA">
      <w:pPr>
        <w:rPr>
          <w:lang w:eastAsia="ru-RU"/>
        </w:rPr>
      </w:pPr>
      <w:bookmarkStart w:id="31" w:name="_Toc368999084"/>
      <w:bookmarkEnd w:id="31"/>
      <w:r w:rsidRPr="00C43B25">
        <w:rPr>
          <w:lang w:eastAsia="ru-RU"/>
        </w:rPr>
        <w:t>Состав, структура и способы организации данных в Системе могут быть уточнены на этапе технического проектирования.</w:t>
      </w:r>
    </w:p>
    <w:p w:rsidR="00081C5E" w:rsidRPr="00C43B25" w:rsidRDefault="00081C5E" w:rsidP="00C678DA">
      <w:pPr>
        <w:rPr>
          <w:lang w:eastAsia="ru-RU"/>
        </w:rPr>
      </w:pPr>
    </w:p>
    <w:p w:rsidR="00657D70" w:rsidRDefault="00081C5E" w:rsidP="00081C5E">
      <w:pPr>
        <w:pStyle w:val="1"/>
      </w:pPr>
      <w:bookmarkStart w:id="32" w:name="_Toc485305731"/>
      <w:bookmarkStart w:id="33" w:name="_Toc485305737"/>
      <w:bookmarkStart w:id="34" w:name="_Toc485305738"/>
      <w:bookmarkStart w:id="35" w:name="_Toc485305739"/>
      <w:bookmarkStart w:id="36" w:name="_Toc367041338"/>
      <w:bookmarkStart w:id="37" w:name="_Toc367041764"/>
      <w:bookmarkStart w:id="38" w:name="_Toc367042192"/>
      <w:bookmarkStart w:id="39" w:name="_Toc126836654"/>
      <w:bookmarkEnd w:id="32"/>
      <w:bookmarkEnd w:id="33"/>
      <w:bookmarkEnd w:id="34"/>
      <w:bookmarkEnd w:id="35"/>
      <w:bookmarkEnd w:id="36"/>
      <w:bookmarkEnd w:id="37"/>
      <w:bookmarkEnd w:id="38"/>
      <w:r>
        <w:t>План контроля разработки информационной системы</w:t>
      </w:r>
      <w:bookmarkEnd w:id="3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82"/>
        <w:gridCol w:w="2986"/>
        <w:gridCol w:w="1705"/>
        <w:gridCol w:w="1861"/>
        <w:gridCol w:w="2211"/>
      </w:tblGrid>
      <w:tr w:rsidR="001B2714" w:rsidTr="00846CB5">
        <w:tc>
          <w:tcPr>
            <w:tcW w:w="582" w:type="dxa"/>
            <w:vMerge w:val="restart"/>
          </w:tcPr>
          <w:p w:rsidR="001B2714" w:rsidRDefault="001B2714" w:rsidP="00081C5E">
            <w:pPr>
              <w:ind w:firstLine="0"/>
            </w:pPr>
            <w:r>
              <w:t>№</w:t>
            </w:r>
          </w:p>
        </w:tc>
        <w:tc>
          <w:tcPr>
            <w:tcW w:w="2986" w:type="dxa"/>
            <w:vMerge w:val="restart"/>
          </w:tcPr>
          <w:p w:rsidR="001B2714" w:rsidRDefault="001B2714" w:rsidP="00081C5E">
            <w:pPr>
              <w:ind w:firstLine="0"/>
              <w:jc w:val="center"/>
            </w:pPr>
            <w:r>
              <w:t>Название этапа</w:t>
            </w:r>
          </w:p>
        </w:tc>
        <w:tc>
          <w:tcPr>
            <w:tcW w:w="3566" w:type="dxa"/>
            <w:gridSpan w:val="2"/>
            <w:tcBorders>
              <w:bottom w:val="single" w:sz="4" w:space="0" w:color="auto"/>
            </w:tcBorders>
          </w:tcPr>
          <w:p w:rsidR="001B2714" w:rsidRDefault="001B2714" w:rsidP="00081C5E">
            <w:pPr>
              <w:ind w:firstLine="0"/>
              <w:jc w:val="center"/>
            </w:pPr>
            <w:r>
              <w:t>Сроки</w:t>
            </w:r>
          </w:p>
        </w:tc>
        <w:tc>
          <w:tcPr>
            <w:tcW w:w="2211" w:type="dxa"/>
            <w:vMerge w:val="restart"/>
          </w:tcPr>
          <w:p w:rsidR="001B2714" w:rsidRDefault="001B2714" w:rsidP="00081C5E">
            <w:pPr>
              <w:ind w:firstLine="0"/>
              <w:jc w:val="center"/>
            </w:pPr>
            <w:r>
              <w:t>Форма отчетности</w:t>
            </w:r>
          </w:p>
        </w:tc>
      </w:tr>
      <w:tr w:rsidR="001B2714" w:rsidTr="00846CB5">
        <w:trPr>
          <w:trHeight w:val="425"/>
        </w:trPr>
        <w:tc>
          <w:tcPr>
            <w:tcW w:w="582" w:type="dxa"/>
            <w:vMerge/>
          </w:tcPr>
          <w:p w:rsidR="001B2714" w:rsidRDefault="001B2714" w:rsidP="00081C5E">
            <w:pPr>
              <w:ind w:firstLine="0"/>
              <w:jc w:val="center"/>
            </w:pPr>
          </w:p>
        </w:tc>
        <w:tc>
          <w:tcPr>
            <w:tcW w:w="2986" w:type="dxa"/>
            <w:vMerge/>
            <w:tcBorders>
              <w:bottom w:val="single" w:sz="4" w:space="0" w:color="auto"/>
            </w:tcBorders>
          </w:tcPr>
          <w:p w:rsidR="001B2714" w:rsidRDefault="001B2714" w:rsidP="00081C5E">
            <w:pPr>
              <w:ind w:firstLine="0"/>
              <w:jc w:val="center"/>
            </w:pP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1B2714" w:rsidRDefault="001B2714" w:rsidP="00081C5E">
            <w:pPr>
              <w:ind w:firstLine="0"/>
              <w:jc w:val="center"/>
            </w:pPr>
            <w:r>
              <w:t>Дата начала</w:t>
            </w:r>
          </w:p>
        </w:tc>
        <w:tc>
          <w:tcPr>
            <w:tcW w:w="1861" w:type="dxa"/>
            <w:tcBorders>
              <w:top w:val="single" w:sz="4" w:space="0" w:color="auto"/>
            </w:tcBorders>
          </w:tcPr>
          <w:p w:rsidR="001B2714" w:rsidRDefault="001B2714" w:rsidP="00081C5E">
            <w:pPr>
              <w:ind w:firstLine="0"/>
              <w:jc w:val="center"/>
            </w:pPr>
            <w:r>
              <w:t>Дата окончания</w:t>
            </w:r>
          </w:p>
        </w:tc>
        <w:tc>
          <w:tcPr>
            <w:tcW w:w="2211" w:type="dxa"/>
            <w:vMerge/>
          </w:tcPr>
          <w:p w:rsidR="001B2714" w:rsidRDefault="001B2714" w:rsidP="00081C5E">
            <w:pPr>
              <w:ind w:firstLine="0"/>
              <w:jc w:val="center"/>
            </w:pPr>
          </w:p>
        </w:tc>
      </w:tr>
      <w:tr w:rsidR="001B2714" w:rsidTr="001B2714">
        <w:tc>
          <w:tcPr>
            <w:tcW w:w="582" w:type="dxa"/>
          </w:tcPr>
          <w:p w:rsidR="001B2714" w:rsidRDefault="001B2714" w:rsidP="00081C5E">
            <w:pPr>
              <w:ind w:firstLine="0"/>
            </w:pPr>
          </w:p>
        </w:tc>
        <w:tc>
          <w:tcPr>
            <w:tcW w:w="2986" w:type="dxa"/>
            <w:tcBorders>
              <w:top w:val="single" w:sz="4" w:space="0" w:color="auto"/>
            </w:tcBorders>
          </w:tcPr>
          <w:p w:rsidR="001B2714" w:rsidRDefault="001B2714" w:rsidP="00081C5E">
            <w:pPr>
              <w:ind w:firstLine="0"/>
            </w:pPr>
            <w:r>
              <w:t>Проектирование хранилища данных</w:t>
            </w:r>
          </w:p>
        </w:tc>
        <w:tc>
          <w:tcPr>
            <w:tcW w:w="1705" w:type="dxa"/>
          </w:tcPr>
          <w:p w:rsidR="001B2714" w:rsidRDefault="001B2714" w:rsidP="00AF0D99">
            <w:pPr>
              <w:ind w:firstLine="0"/>
              <w:jc w:val="center"/>
            </w:pPr>
            <w:r>
              <w:t>9.02.23</w:t>
            </w:r>
          </w:p>
        </w:tc>
        <w:tc>
          <w:tcPr>
            <w:tcW w:w="1861" w:type="dxa"/>
          </w:tcPr>
          <w:p w:rsidR="001B2714" w:rsidRDefault="001B2714" w:rsidP="00AF0D99">
            <w:pPr>
              <w:ind w:firstLine="0"/>
              <w:jc w:val="center"/>
            </w:pPr>
            <w:r>
              <w:t>16.02.23</w:t>
            </w:r>
          </w:p>
        </w:tc>
        <w:tc>
          <w:tcPr>
            <w:tcW w:w="2211" w:type="dxa"/>
          </w:tcPr>
          <w:p w:rsidR="001B2714" w:rsidRDefault="001B2714" w:rsidP="00AF0D99">
            <w:pPr>
              <w:ind w:firstLine="0"/>
              <w:jc w:val="center"/>
            </w:pPr>
            <w:r>
              <w:t>Отчет</w:t>
            </w:r>
          </w:p>
        </w:tc>
      </w:tr>
      <w:tr w:rsidR="001B2714" w:rsidTr="001B2714">
        <w:tc>
          <w:tcPr>
            <w:tcW w:w="582" w:type="dxa"/>
          </w:tcPr>
          <w:p w:rsidR="001B2714" w:rsidRDefault="001B2714" w:rsidP="00081C5E">
            <w:pPr>
              <w:ind w:firstLine="0"/>
            </w:pPr>
          </w:p>
        </w:tc>
        <w:tc>
          <w:tcPr>
            <w:tcW w:w="2986" w:type="dxa"/>
          </w:tcPr>
          <w:p w:rsidR="001B2714" w:rsidRDefault="001B2714" w:rsidP="00081C5E">
            <w:pPr>
              <w:ind w:firstLine="0"/>
            </w:pPr>
            <w:r>
              <w:t>Проектирование интерфейса</w:t>
            </w:r>
          </w:p>
        </w:tc>
        <w:tc>
          <w:tcPr>
            <w:tcW w:w="1705" w:type="dxa"/>
          </w:tcPr>
          <w:p w:rsidR="001B2714" w:rsidRDefault="001B2714" w:rsidP="00AF0D99">
            <w:pPr>
              <w:ind w:firstLine="0"/>
              <w:jc w:val="center"/>
            </w:pPr>
            <w:r>
              <w:t>16.02.23</w:t>
            </w:r>
          </w:p>
        </w:tc>
        <w:tc>
          <w:tcPr>
            <w:tcW w:w="1861" w:type="dxa"/>
          </w:tcPr>
          <w:p w:rsidR="001B2714" w:rsidRDefault="001B2714" w:rsidP="00AF0D99">
            <w:pPr>
              <w:ind w:firstLine="0"/>
              <w:jc w:val="center"/>
            </w:pPr>
            <w:r>
              <w:t>23.02.23</w:t>
            </w:r>
          </w:p>
        </w:tc>
        <w:tc>
          <w:tcPr>
            <w:tcW w:w="2211" w:type="dxa"/>
          </w:tcPr>
          <w:p w:rsidR="001B2714" w:rsidRDefault="001B2714" w:rsidP="00AF0D99">
            <w:pPr>
              <w:ind w:firstLine="0"/>
              <w:jc w:val="center"/>
            </w:pPr>
            <w:r>
              <w:t>Отчет</w:t>
            </w:r>
          </w:p>
        </w:tc>
      </w:tr>
      <w:tr w:rsidR="001B2714" w:rsidTr="001B2714">
        <w:tc>
          <w:tcPr>
            <w:tcW w:w="582" w:type="dxa"/>
          </w:tcPr>
          <w:p w:rsidR="001B2714" w:rsidRDefault="001B2714" w:rsidP="00081C5E">
            <w:pPr>
              <w:ind w:firstLine="0"/>
            </w:pPr>
          </w:p>
        </w:tc>
        <w:tc>
          <w:tcPr>
            <w:tcW w:w="2986" w:type="dxa"/>
          </w:tcPr>
          <w:p w:rsidR="001B2714" w:rsidRDefault="001B2714" w:rsidP="00081C5E">
            <w:pPr>
              <w:ind w:firstLine="0"/>
            </w:pPr>
            <w:r>
              <w:t>Разработка структур классов</w:t>
            </w:r>
          </w:p>
        </w:tc>
        <w:tc>
          <w:tcPr>
            <w:tcW w:w="1705" w:type="dxa"/>
          </w:tcPr>
          <w:p w:rsidR="001B2714" w:rsidRDefault="001B2714" w:rsidP="00AF0D99">
            <w:pPr>
              <w:ind w:firstLine="0"/>
              <w:jc w:val="center"/>
            </w:pPr>
            <w:r>
              <w:t>23.02.23</w:t>
            </w:r>
          </w:p>
        </w:tc>
        <w:tc>
          <w:tcPr>
            <w:tcW w:w="1861" w:type="dxa"/>
          </w:tcPr>
          <w:p w:rsidR="001B2714" w:rsidRDefault="001B2714" w:rsidP="00AF0D99">
            <w:pPr>
              <w:ind w:firstLine="0"/>
              <w:jc w:val="center"/>
            </w:pPr>
            <w:r>
              <w:t>2.03.23</w:t>
            </w:r>
          </w:p>
        </w:tc>
        <w:tc>
          <w:tcPr>
            <w:tcW w:w="2211" w:type="dxa"/>
          </w:tcPr>
          <w:p w:rsidR="001B2714" w:rsidRDefault="001B2714" w:rsidP="00AF0D99">
            <w:pPr>
              <w:ind w:firstLine="0"/>
              <w:jc w:val="center"/>
            </w:pPr>
            <w:r>
              <w:t>Отчет</w:t>
            </w:r>
          </w:p>
        </w:tc>
      </w:tr>
      <w:tr w:rsidR="001B2714" w:rsidTr="001B2714">
        <w:tc>
          <w:tcPr>
            <w:tcW w:w="582" w:type="dxa"/>
          </w:tcPr>
          <w:p w:rsidR="001B2714" w:rsidRDefault="001B2714" w:rsidP="00081C5E">
            <w:pPr>
              <w:ind w:firstLine="0"/>
            </w:pPr>
          </w:p>
        </w:tc>
        <w:tc>
          <w:tcPr>
            <w:tcW w:w="2986" w:type="dxa"/>
          </w:tcPr>
          <w:p w:rsidR="001B2714" w:rsidRDefault="001B2714" w:rsidP="00081C5E">
            <w:pPr>
              <w:ind w:firstLine="0"/>
            </w:pPr>
            <w:r>
              <w:t>Программа реализации ИС</w:t>
            </w:r>
          </w:p>
        </w:tc>
        <w:tc>
          <w:tcPr>
            <w:tcW w:w="1705" w:type="dxa"/>
          </w:tcPr>
          <w:p w:rsidR="001B2714" w:rsidRDefault="001B2714" w:rsidP="00AF0D99">
            <w:pPr>
              <w:ind w:firstLine="0"/>
              <w:jc w:val="center"/>
            </w:pPr>
            <w:r>
              <w:t>2.03.23</w:t>
            </w:r>
          </w:p>
        </w:tc>
        <w:tc>
          <w:tcPr>
            <w:tcW w:w="1861" w:type="dxa"/>
          </w:tcPr>
          <w:p w:rsidR="001B2714" w:rsidRDefault="001B2714" w:rsidP="00AF0D99">
            <w:pPr>
              <w:ind w:firstLine="0"/>
              <w:jc w:val="center"/>
            </w:pPr>
            <w:r>
              <w:t>30.03.23</w:t>
            </w:r>
          </w:p>
        </w:tc>
        <w:tc>
          <w:tcPr>
            <w:tcW w:w="2211" w:type="dxa"/>
          </w:tcPr>
          <w:p w:rsidR="001B2714" w:rsidRDefault="001B2714" w:rsidP="00AF0D99">
            <w:pPr>
              <w:ind w:firstLine="0"/>
              <w:jc w:val="center"/>
            </w:pPr>
            <w:r>
              <w:t>Отчет</w:t>
            </w:r>
          </w:p>
        </w:tc>
      </w:tr>
      <w:tr w:rsidR="001B2714" w:rsidTr="001B2714">
        <w:tc>
          <w:tcPr>
            <w:tcW w:w="582" w:type="dxa"/>
          </w:tcPr>
          <w:p w:rsidR="001B2714" w:rsidRDefault="001B2714" w:rsidP="00081C5E">
            <w:pPr>
              <w:ind w:firstLine="0"/>
            </w:pPr>
          </w:p>
        </w:tc>
        <w:tc>
          <w:tcPr>
            <w:tcW w:w="2986" w:type="dxa"/>
          </w:tcPr>
          <w:p w:rsidR="001B2714" w:rsidRDefault="001B2714" w:rsidP="00081C5E">
            <w:pPr>
              <w:ind w:firstLine="0"/>
            </w:pPr>
            <w:r>
              <w:t>Тестирование</w:t>
            </w:r>
          </w:p>
        </w:tc>
        <w:tc>
          <w:tcPr>
            <w:tcW w:w="1705" w:type="dxa"/>
          </w:tcPr>
          <w:p w:rsidR="001B2714" w:rsidRDefault="001B2714" w:rsidP="00AF0D99">
            <w:pPr>
              <w:ind w:firstLine="0"/>
              <w:jc w:val="center"/>
            </w:pPr>
            <w:r>
              <w:t>30.03.23</w:t>
            </w:r>
          </w:p>
        </w:tc>
        <w:tc>
          <w:tcPr>
            <w:tcW w:w="1861" w:type="dxa"/>
          </w:tcPr>
          <w:p w:rsidR="001B2714" w:rsidRDefault="001B2714" w:rsidP="00AF0D99">
            <w:pPr>
              <w:ind w:firstLine="0"/>
              <w:jc w:val="center"/>
            </w:pPr>
            <w:r>
              <w:t>6.04.23</w:t>
            </w:r>
          </w:p>
        </w:tc>
        <w:tc>
          <w:tcPr>
            <w:tcW w:w="2211" w:type="dxa"/>
          </w:tcPr>
          <w:p w:rsidR="001B2714" w:rsidRDefault="001B2714" w:rsidP="00AF0D99">
            <w:pPr>
              <w:ind w:firstLine="0"/>
              <w:jc w:val="center"/>
            </w:pPr>
            <w:r>
              <w:t>Отчет</w:t>
            </w:r>
          </w:p>
        </w:tc>
      </w:tr>
    </w:tbl>
    <w:p w:rsidR="00081C5E" w:rsidRPr="00443A8D" w:rsidRDefault="00081C5E" w:rsidP="00081C5E">
      <w:pPr>
        <w:rPr>
          <w:lang w:val="en-US"/>
        </w:rPr>
      </w:pPr>
    </w:p>
    <w:sectPr w:rsidR="00081C5E" w:rsidRPr="00443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10FC"/>
    <w:multiLevelType w:val="hybridMultilevel"/>
    <w:tmpl w:val="9488A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66D78"/>
    <w:multiLevelType w:val="hybridMultilevel"/>
    <w:tmpl w:val="C4102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5770D0"/>
    <w:multiLevelType w:val="hybridMultilevel"/>
    <w:tmpl w:val="0E5C5444"/>
    <w:lvl w:ilvl="0" w:tplc="B134CA1C">
      <w:start w:val="1"/>
      <w:numFmt w:val="bullet"/>
      <w:lvlText w:val=""/>
      <w:lvlJc w:val="left"/>
      <w:pPr>
        <w:tabs>
          <w:tab w:val="num" w:pos="992"/>
        </w:tabs>
        <w:ind w:left="0" w:firstLine="99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A4634A"/>
    <w:multiLevelType w:val="hybridMultilevel"/>
    <w:tmpl w:val="C3807BBC"/>
    <w:lvl w:ilvl="0" w:tplc="6902C966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5BD305AF"/>
    <w:multiLevelType w:val="hybridMultilevel"/>
    <w:tmpl w:val="FE0A5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85380"/>
    <w:multiLevelType w:val="hybridMultilevel"/>
    <w:tmpl w:val="22E2A5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51F77FC"/>
    <w:multiLevelType w:val="hybridMultilevel"/>
    <w:tmpl w:val="0AA82B62"/>
    <w:lvl w:ilvl="0" w:tplc="64D267BC">
      <w:start w:val="1"/>
      <w:numFmt w:val="bullet"/>
      <w:lvlText w:val=""/>
      <w:lvlJc w:val="left"/>
      <w:pPr>
        <w:tabs>
          <w:tab w:val="num" w:pos="992"/>
        </w:tabs>
        <w:ind w:left="0" w:firstLine="99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99D4F66"/>
    <w:multiLevelType w:val="multilevel"/>
    <w:tmpl w:val="7EC8444A"/>
    <w:lvl w:ilvl="0">
      <w:start w:val="1"/>
      <w:numFmt w:val="decimal"/>
      <w:lvlText w:val="%1)"/>
      <w:lvlJc w:val="right"/>
      <w:pPr>
        <w:ind w:left="0" w:firstLine="12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76" w:firstLine="56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-704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-1056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1408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176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211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2464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2816" w:firstLine="709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3E"/>
    <w:rsid w:val="0007673A"/>
    <w:rsid w:val="00081C5E"/>
    <w:rsid w:val="001B2714"/>
    <w:rsid w:val="001B6EB4"/>
    <w:rsid w:val="0022091F"/>
    <w:rsid w:val="00251295"/>
    <w:rsid w:val="0029066A"/>
    <w:rsid w:val="002A3DE6"/>
    <w:rsid w:val="002A568A"/>
    <w:rsid w:val="002B1D08"/>
    <w:rsid w:val="00375D32"/>
    <w:rsid w:val="00443A8D"/>
    <w:rsid w:val="004A140E"/>
    <w:rsid w:val="004B5854"/>
    <w:rsid w:val="004C5CCF"/>
    <w:rsid w:val="00651CF2"/>
    <w:rsid w:val="00657D70"/>
    <w:rsid w:val="0070302E"/>
    <w:rsid w:val="00751E2C"/>
    <w:rsid w:val="007653C0"/>
    <w:rsid w:val="00812464"/>
    <w:rsid w:val="00830763"/>
    <w:rsid w:val="00887AA3"/>
    <w:rsid w:val="008B08BA"/>
    <w:rsid w:val="009000A3"/>
    <w:rsid w:val="009970D5"/>
    <w:rsid w:val="00A3276B"/>
    <w:rsid w:val="00A46AF5"/>
    <w:rsid w:val="00A8018B"/>
    <w:rsid w:val="00AA3A42"/>
    <w:rsid w:val="00AF0D99"/>
    <w:rsid w:val="00BB3B9A"/>
    <w:rsid w:val="00BD2B55"/>
    <w:rsid w:val="00C422A2"/>
    <w:rsid w:val="00C43B25"/>
    <w:rsid w:val="00C678DA"/>
    <w:rsid w:val="00C8403E"/>
    <w:rsid w:val="00CB618E"/>
    <w:rsid w:val="00D01BDC"/>
    <w:rsid w:val="00D37132"/>
    <w:rsid w:val="00DA12DD"/>
    <w:rsid w:val="00DD6AB6"/>
    <w:rsid w:val="00DE31F7"/>
    <w:rsid w:val="00E37647"/>
    <w:rsid w:val="00E455F2"/>
    <w:rsid w:val="00EF778B"/>
    <w:rsid w:val="00F4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28E1D"/>
  <w15:chartTrackingRefBased/>
  <w15:docId w15:val="{334E21C9-35D6-47A5-B362-F390E8EF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Cs/>
        <w:caps/>
        <w:sz w:val="28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A4C"/>
    <w:pPr>
      <w:spacing w:after="0" w:line="240" w:lineRule="auto"/>
      <w:ind w:firstLine="709"/>
      <w:jc w:val="both"/>
    </w:pPr>
    <w:rPr>
      <w:bCs w:val="0"/>
      <w:caps w:val="0"/>
      <w:szCs w:val="22"/>
      <w:u w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41A4C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1A4C"/>
    <w:pPr>
      <w:keepNext/>
      <w:keepLines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11"/>
    <w:link w:val="a4"/>
    <w:qFormat/>
    <w:rsid w:val="0022091F"/>
    <w:pPr>
      <w:spacing w:after="0"/>
    </w:pPr>
    <w:rPr>
      <w:b w:val="0"/>
      <w:bCs/>
      <w:caps/>
      <w:noProof/>
    </w:rPr>
  </w:style>
  <w:style w:type="character" w:customStyle="1" w:styleId="a4">
    <w:name w:val="Оглавление Знак"/>
    <w:basedOn w:val="a0"/>
    <w:link w:val="a3"/>
    <w:rsid w:val="0022091F"/>
    <w:rPr>
      <w:b/>
      <w:bCs w:val="0"/>
      <w:caps w:val="0"/>
      <w:noProof/>
    </w:rPr>
  </w:style>
  <w:style w:type="paragraph" w:styleId="11">
    <w:name w:val="toc 1"/>
    <w:basedOn w:val="a"/>
    <w:next w:val="a"/>
    <w:autoRedefine/>
    <w:uiPriority w:val="39"/>
    <w:unhideWhenUsed/>
    <w:rsid w:val="001B2714"/>
    <w:pPr>
      <w:tabs>
        <w:tab w:val="right" w:leader="dot" w:pos="9345"/>
      </w:tabs>
      <w:spacing w:after="100"/>
      <w:jc w:val="center"/>
    </w:pPr>
    <w:rPr>
      <w:b/>
    </w:rPr>
  </w:style>
  <w:style w:type="paragraph" w:customStyle="1" w:styleId="a5">
    <w:name w:val="Таблица"/>
    <w:basedOn w:val="a"/>
    <w:link w:val="a6"/>
    <w:qFormat/>
    <w:rsid w:val="0007673A"/>
    <w:rPr>
      <w:lang w:eastAsia="ru-RU"/>
    </w:rPr>
  </w:style>
  <w:style w:type="character" w:customStyle="1" w:styleId="a6">
    <w:name w:val="Таблица Знак"/>
    <w:basedOn w:val="a0"/>
    <w:link w:val="a5"/>
    <w:rsid w:val="0007673A"/>
    <w:rPr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41A4C"/>
    <w:rPr>
      <w:rFonts w:eastAsiaTheme="majorEastAsia" w:cstheme="majorBidi"/>
      <w:b/>
      <w:bCs w:val="0"/>
      <w:caps w:val="0"/>
      <w:szCs w:val="32"/>
      <w:u w:val="none"/>
    </w:rPr>
  </w:style>
  <w:style w:type="character" w:customStyle="1" w:styleId="20">
    <w:name w:val="Заголовок 2 Знак"/>
    <w:basedOn w:val="a0"/>
    <w:link w:val="2"/>
    <w:uiPriority w:val="9"/>
    <w:rsid w:val="00F41A4C"/>
    <w:rPr>
      <w:rFonts w:eastAsiaTheme="majorEastAsia" w:cstheme="majorBidi"/>
      <w:b/>
      <w:bCs w:val="0"/>
      <w:i/>
      <w:caps w:val="0"/>
      <w:color w:val="000000" w:themeColor="text1"/>
      <w:szCs w:val="26"/>
      <w:u w:val="none"/>
    </w:rPr>
  </w:style>
  <w:style w:type="paragraph" w:styleId="a7">
    <w:name w:val="List Paragraph"/>
    <w:basedOn w:val="a"/>
    <w:uiPriority w:val="34"/>
    <w:qFormat/>
    <w:rsid w:val="00F41A4C"/>
    <w:pPr>
      <w:ind w:left="720"/>
      <w:contextualSpacing/>
    </w:pPr>
  </w:style>
  <w:style w:type="table" w:styleId="a8">
    <w:name w:val="Table Grid"/>
    <w:basedOn w:val="a1"/>
    <w:uiPriority w:val="39"/>
    <w:rsid w:val="00081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271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B271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0DF5E-77D7-4AAE-B1E7-8396AD5D3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6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8</cp:revision>
  <dcterms:created xsi:type="dcterms:W3CDTF">2023-02-06T16:11:00Z</dcterms:created>
  <dcterms:modified xsi:type="dcterms:W3CDTF">2023-02-09T07:32:00Z</dcterms:modified>
</cp:coreProperties>
</file>