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44E388" w14:textId="06E6BD9D" w:rsidR="00EB3ADD" w:rsidRPr="007E0A97" w:rsidRDefault="00EB3ADD" w:rsidP="00EB3ADD">
      <w:pPr>
        <w:rPr>
          <w:rFonts w:ascii="Calibri" w:hAnsi="Calibri" w:cs="Calibri"/>
          <w:sz w:val="22"/>
          <w:szCs w:val="22"/>
        </w:rPr>
      </w:pPr>
      <w:r w:rsidRPr="007E0A97">
        <w:rPr>
          <w:rFonts w:ascii="Calibri" w:hAnsi="Calibri" w:cs="Calibri"/>
          <w:sz w:val="22"/>
          <w:szCs w:val="22"/>
        </w:rPr>
        <w:t>In Java, lambda expressions are typically used to provide the implementation of a functional interface (an interface with a single abstract method</w:t>
      </w:r>
      <w:r w:rsidR="00B02D82">
        <w:rPr>
          <w:rFonts w:ascii="Calibri" w:hAnsi="Calibri" w:cs="Calibri"/>
          <w:sz w:val="22"/>
          <w:szCs w:val="22"/>
        </w:rPr>
        <w:t xml:space="preserve"> but can have default/static methods</w:t>
      </w:r>
      <w:r w:rsidRPr="007E0A97">
        <w:rPr>
          <w:rFonts w:ascii="Calibri" w:hAnsi="Calibri" w:cs="Calibri"/>
          <w:sz w:val="22"/>
          <w:szCs w:val="22"/>
        </w:rPr>
        <w:t>).</w:t>
      </w:r>
    </w:p>
    <w:p w14:paraId="15664F68" w14:textId="4254EFE6" w:rsidR="00265209" w:rsidRPr="007E0A97" w:rsidRDefault="00FD1F1E" w:rsidP="00EB3ADD">
      <w:pPr>
        <w:rPr>
          <w:rFonts w:ascii="Calibri" w:hAnsi="Calibri" w:cs="Calibri"/>
          <w:sz w:val="22"/>
          <w:szCs w:val="22"/>
        </w:rPr>
      </w:pPr>
      <w:r w:rsidRPr="007E0A97">
        <w:rPr>
          <w:rFonts w:ascii="Calibri" w:hAnsi="Calibri" w:cs="Calibri"/>
          <w:sz w:val="22"/>
          <w:szCs w:val="22"/>
        </w:rPr>
        <w:t>These are primarily used to provide clear and concise syntax for writing code that implements functional interfaces.</w:t>
      </w:r>
    </w:p>
    <w:p w14:paraId="270813F8" w14:textId="7C7C0552" w:rsidR="00E47CFF" w:rsidRDefault="00E47CFF" w:rsidP="00EB3ADD">
      <w:pPr>
        <w:rPr>
          <w:rFonts w:ascii="Calibri" w:hAnsi="Calibri" w:cs="Calibri"/>
          <w:sz w:val="22"/>
          <w:szCs w:val="22"/>
        </w:rPr>
      </w:pPr>
      <w:r w:rsidRPr="007E0A97">
        <w:rPr>
          <w:rFonts w:ascii="Calibri" w:hAnsi="Calibri" w:cs="Calibri"/>
          <w:sz w:val="22"/>
          <w:szCs w:val="22"/>
        </w:rPr>
        <w:t>Commonly used in conjunction with Java’s Streams API for operations like filtering, mapping, and reducing data.</w:t>
      </w:r>
    </w:p>
    <w:p w14:paraId="3E5DB2F5" w14:textId="7321293D" w:rsidR="00C9272C" w:rsidRDefault="005905F6" w:rsidP="00EB3ADD">
      <w:pPr>
        <w:rPr>
          <w:rFonts w:ascii="Calibri" w:hAnsi="Calibri" w:cs="Calibri"/>
          <w:sz w:val="22"/>
          <w:szCs w:val="22"/>
        </w:rPr>
      </w:pPr>
      <w:r>
        <w:rPr>
          <w:rFonts w:ascii="Calibri" w:hAnsi="Calibri" w:cs="Calibri"/>
          <w:sz w:val="22"/>
          <w:szCs w:val="22"/>
        </w:rPr>
        <w:t>A</w:t>
      </w:r>
      <w:r w:rsidR="00C9272C" w:rsidRPr="00C9272C">
        <w:rPr>
          <w:rFonts w:ascii="Calibri" w:hAnsi="Calibri" w:cs="Calibri"/>
          <w:sz w:val="22"/>
          <w:szCs w:val="22"/>
        </w:rPr>
        <w:t xml:space="preserve"> concise way to create an instance of a functional interface without writing a full implementation of the interface.</w:t>
      </w:r>
    </w:p>
    <w:p w14:paraId="404A6075" w14:textId="1D3DE629" w:rsidR="007079B5" w:rsidRDefault="007079B5" w:rsidP="00EB3ADD">
      <w:pPr>
        <w:rPr>
          <w:rFonts w:ascii="Calibri" w:hAnsi="Calibri" w:cs="Calibri"/>
          <w:sz w:val="22"/>
          <w:szCs w:val="22"/>
        </w:rPr>
      </w:pPr>
      <w:r w:rsidRPr="007079B5">
        <w:rPr>
          <w:rFonts w:ascii="Calibri" w:hAnsi="Calibri" w:cs="Calibri"/>
          <w:sz w:val="22"/>
          <w:szCs w:val="22"/>
        </w:rPr>
        <w:t xml:space="preserve">A </w:t>
      </w:r>
      <w:r w:rsidRPr="007079B5">
        <w:rPr>
          <w:rFonts w:ascii="Calibri" w:hAnsi="Calibri" w:cs="Calibri"/>
          <w:b/>
          <w:bCs/>
          <w:sz w:val="22"/>
          <w:szCs w:val="22"/>
        </w:rPr>
        <w:t>lambda expression</w:t>
      </w:r>
      <w:r w:rsidRPr="007079B5">
        <w:rPr>
          <w:rFonts w:ascii="Calibri" w:hAnsi="Calibri" w:cs="Calibri"/>
          <w:sz w:val="22"/>
          <w:szCs w:val="22"/>
        </w:rPr>
        <w:t xml:space="preserve"> is basically a </w:t>
      </w:r>
      <w:r w:rsidRPr="007079B5">
        <w:rPr>
          <w:rFonts w:ascii="Calibri" w:hAnsi="Calibri" w:cs="Calibri"/>
          <w:b/>
          <w:bCs/>
          <w:sz w:val="22"/>
          <w:szCs w:val="22"/>
        </w:rPr>
        <w:t>short block of code</w:t>
      </w:r>
      <w:r w:rsidRPr="007079B5">
        <w:rPr>
          <w:rFonts w:ascii="Calibri" w:hAnsi="Calibri" w:cs="Calibri"/>
          <w:sz w:val="22"/>
          <w:szCs w:val="22"/>
        </w:rPr>
        <w:t xml:space="preserve"> that takes in </w:t>
      </w:r>
      <w:r w:rsidRPr="007079B5">
        <w:rPr>
          <w:rFonts w:ascii="Calibri" w:hAnsi="Calibri" w:cs="Calibri"/>
          <w:b/>
          <w:bCs/>
          <w:sz w:val="22"/>
          <w:szCs w:val="22"/>
        </w:rPr>
        <w:t>parameters</w:t>
      </w:r>
      <w:r w:rsidRPr="007079B5">
        <w:rPr>
          <w:rFonts w:ascii="Calibri" w:hAnsi="Calibri" w:cs="Calibri"/>
          <w:sz w:val="22"/>
          <w:szCs w:val="22"/>
        </w:rPr>
        <w:t xml:space="preserve"> and returns a </w:t>
      </w:r>
      <w:r w:rsidRPr="007079B5">
        <w:rPr>
          <w:rFonts w:ascii="Calibri" w:hAnsi="Calibri" w:cs="Calibri"/>
          <w:b/>
          <w:bCs/>
          <w:sz w:val="22"/>
          <w:szCs w:val="22"/>
        </w:rPr>
        <w:t>value</w:t>
      </w:r>
      <w:r w:rsidRPr="007079B5">
        <w:rPr>
          <w:rFonts w:ascii="Calibri" w:hAnsi="Calibri" w:cs="Calibri"/>
          <w:sz w:val="22"/>
          <w:szCs w:val="22"/>
        </w:rPr>
        <w:t xml:space="preserve">. You can think of it like an </w:t>
      </w:r>
      <w:r w:rsidRPr="007079B5">
        <w:rPr>
          <w:rFonts w:ascii="Calibri" w:hAnsi="Calibri" w:cs="Calibri"/>
          <w:b/>
          <w:bCs/>
          <w:sz w:val="22"/>
          <w:szCs w:val="22"/>
        </w:rPr>
        <w:t>anonymous method</w:t>
      </w:r>
      <w:r w:rsidRPr="007079B5">
        <w:rPr>
          <w:rFonts w:ascii="Calibri" w:hAnsi="Calibri" w:cs="Calibri"/>
          <w:sz w:val="22"/>
          <w:szCs w:val="22"/>
        </w:rPr>
        <w:t xml:space="preserve"> — a method without a name — that you can pass around as data.</w:t>
      </w:r>
    </w:p>
    <w:p w14:paraId="7571DA53" w14:textId="329DB28F" w:rsidR="00D6736D" w:rsidRPr="007E0A97" w:rsidRDefault="00D6736D" w:rsidP="00EB3ADD">
      <w:pPr>
        <w:rPr>
          <w:rFonts w:ascii="Calibri" w:hAnsi="Calibri" w:cs="Calibri"/>
          <w:sz w:val="22"/>
          <w:szCs w:val="22"/>
        </w:rPr>
      </w:pPr>
      <w:r w:rsidRPr="00D6736D">
        <w:rPr>
          <w:rFonts w:ascii="Calibri" w:hAnsi="Calibri" w:cs="Calibri"/>
          <w:sz w:val="22"/>
          <w:szCs w:val="22"/>
        </w:rPr>
        <w:t xml:space="preserve">A </w:t>
      </w:r>
      <w:r w:rsidRPr="00D6736D">
        <w:rPr>
          <w:rFonts w:ascii="Calibri" w:hAnsi="Calibri" w:cs="Calibri"/>
          <w:b/>
          <w:bCs/>
          <w:sz w:val="22"/>
          <w:szCs w:val="22"/>
        </w:rPr>
        <w:t>lambda expression</w:t>
      </w:r>
      <w:r w:rsidRPr="00D6736D">
        <w:rPr>
          <w:rFonts w:ascii="Calibri" w:hAnsi="Calibri" w:cs="Calibri"/>
          <w:sz w:val="22"/>
          <w:szCs w:val="22"/>
        </w:rPr>
        <w:t xml:space="preserve"> is essentially shorthand for implementing a method from a functional interface.</w:t>
      </w:r>
    </w:p>
    <w:p w14:paraId="71306258" w14:textId="32A3F05A" w:rsidR="00B62236" w:rsidRPr="007E0A97" w:rsidRDefault="00B62236" w:rsidP="00EB3ADD">
      <w:pPr>
        <w:rPr>
          <w:rFonts w:ascii="Calibri" w:hAnsi="Calibri" w:cs="Calibri"/>
          <w:sz w:val="22"/>
          <w:szCs w:val="22"/>
        </w:rPr>
      </w:pPr>
      <w:r w:rsidRPr="007E0A97">
        <w:rPr>
          <w:rFonts w:ascii="Calibri" w:hAnsi="Calibri" w:cs="Calibri"/>
          <w:sz w:val="22"/>
          <w:szCs w:val="22"/>
        </w:rPr>
        <w:t>It reduces boilerplate code compared to anonymous class implementations.</w:t>
      </w:r>
    </w:p>
    <w:p w14:paraId="1DD9C38E"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The basic syntax of a lambda expression looks like this:</w:t>
      </w:r>
    </w:p>
    <w:p w14:paraId="462FEED6" w14:textId="1FA1C316" w:rsidR="00EB3ADD" w:rsidRPr="007E0A97" w:rsidRDefault="00B713E7" w:rsidP="00EB3ADD">
      <w:pPr>
        <w:rPr>
          <w:rFonts w:ascii="Calibri" w:hAnsi="Calibri" w:cs="Calibri"/>
          <w:b/>
          <w:bCs/>
          <w:sz w:val="22"/>
          <w:szCs w:val="22"/>
        </w:rPr>
      </w:pPr>
      <w:r w:rsidRPr="00B713E7">
        <w:rPr>
          <w:rFonts w:ascii="Calibri" w:hAnsi="Calibri" w:cs="Calibri"/>
          <w:b/>
          <w:bCs/>
          <w:noProof/>
          <w:sz w:val="22"/>
          <w:szCs w:val="22"/>
        </w:rPr>
        <w:drawing>
          <wp:inline distT="0" distB="0" distL="0" distR="0" wp14:anchorId="1BC5F424" wp14:editId="71EFD4C9">
            <wp:extent cx="5943600" cy="2242820"/>
            <wp:effectExtent l="0" t="0" r="0" b="5080"/>
            <wp:docPr id="15850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0449" name=""/>
                    <pic:cNvPicPr/>
                  </pic:nvPicPr>
                  <pic:blipFill>
                    <a:blip r:embed="rId5"/>
                    <a:stretch>
                      <a:fillRect/>
                    </a:stretch>
                  </pic:blipFill>
                  <pic:spPr>
                    <a:xfrm>
                      <a:off x="0" y="0"/>
                      <a:ext cx="5943600" cy="2242820"/>
                    </a:xfrm>
                    <a:prstGeom prst="rect">
                      <a:avLst/>
                    </a:prstGeom>
                  </pic:spPr>
                </pic:pic>
              </a:graphicData>
            </a:graphic>
          </wp:inline>
        </w:drawing>
      </w:r>
    </w:p>
    <w:p w14:paraId="37EA4FD3" w14:textId="77777777" w:rsidR="00EB3ADD" w:rsidRPr="007E0A97" w:rsidRDefault="00EB3ADD" w:rsidP="00EB3ADD">
      <w:pPr>
        <w:rPr>
          <w:rFonts w:ascii="Calibri" w:hAnsi="Calibri" w:cs="Calibri"/>
          <w:sz w:val="22"/>
          <w:szCs w:val="22"/>
        </w:rPr>
      </w:pPr>
    </w:p>
    <w:p w14:paraId="33052174" w14:textId="3891A38E" w:rsidR="00EB3ADD" w:rsidRPr="007E0A97" w:rsidRDefault="00EB3ADD" w:rsidP="00EB3ADD">
      <w:pPr>
        <w:rPr>
          <w:rFonts w:ascii="Calibri" w:hAnsi="Calibri" w:cs="Calibri"/>
          <w:sz w:val="22"/>
          <w:szCs w:val="22"/>
        </w:rPr>
      </w:pPr>
      <w:r w:rsidRPr="006A0024">
        <w:rPr>
          <w:rFonts w:ascii="Calibri" w:hAnsi="Calibri" w:cs="Calibri"/>
          <w:b/>
          <w:bCs/>
          <w:sz w:val="22"/>
          <w:szCs w:val="22"/>
        </w:rPr>
        <w:t>Parameters</w:t>
      </w:r>
      <w:r w:rsidRPr="007E0A97">
        <w:rPr>
          <w:rFonts w:ascii="Calibri" w:hAnsi="Calibri" w:cs="Calibri"/>
          <w:sz w:val="22"/>
          <w:szCs w:val="22"/>
        </w:rPr>
        <w:t>: These are the input values to the lambda expression (like method parameters</w:t>
      </w:r>
      <w:r w:rsidR="00223A06">
        <w:rPr>
          <w:rFonts w:ascii="Calibri" w:hAnsi="Calibri" w:cs="Calibri"/>
          <w:sz w:val="22"/>
          <w:szCs w:val="22"/>
        </w:rPr>
        <w:t xml:space="preserve"> to methods of interfaces</w:t>
      </w:r>
      <w:r w:rsidRPr="007E0A97">
        <w:rPr>
          <w:rFonts w:ascii="Calibri" w:hAnsi="Calibri" w:cs="Calibri"/>
          <w:sz w:val="22"/>
          <w:szCs w:val="22"/>
        </w:rPr>
        <w:t>).</w:t>
      </w:r>
    </w:p>
    <w:p w14:paraId="2530C44A" w14:textId="0AAB13DB" w:rsidR="008E3144" w:rsidRPr="007E0A97" w:rsidRDefault="008E3144" w:rsidP="00EB3ADD">
      <w:pPr>
        <w:rPr>
          <w:rFonts w:ascii="Calibri" w:hAnsi="Calibri" w:cs="Calibri"/>
          <w:sz w:val="22"/>
          <w:szCs w:val="22"/>
        </w:rPr>
      </w:pPr>
      <w:r w:rsidRPr="007E0A97">
        <w:rPr>
          <w:rFonts w:ascii="Calibri" w:hAnsi="Calibri" w:cs="Calibri"/>
          <w:sz w:val="22"/>
          <w:szCs w:val="22"/>
        </w:rPr>
        <w:t>A lambda expression can contain one or more arguments.</w:t>
      </w:r>
    </w:p>
    <w:p w14:paraId="66E123C6" w14:textId="77777777" w:rsidR="00EB3ADD" w:rsidRPr="007E0A97" w:rsidRDefault="00EB3ADD" w:rsidP="00EB3ADD">
      <w:pPr>
        <w:rPr>
          <w:rFonts w:ascii="Calibri" w:hAnsi="Calibri" w:cs="Calibri"/>
          <w:sz w:val="22"/>
          <w:szCs w:val="22"/>
        </w:rPr>
      </w:pPr>
      <w:r w:rsidRPr="006A0024">
        <w:rPr>
          <w:rFonts w:ascii="Calibri" w:hAnsi="Calibri" w:cs="Calibri"/>
          <w:b/>
          <w:bCs/>
          <w:sz w:val="22"/>
          <w:szCs w:val="22"/>
        </w:rPr>
        <w:t>Arrow</w:t>
      </w:r>
      <w:r w:rsidRPr="007E0A97">
        <w:rPr>
          <w:rFonts w:ascii="Calibri" w:hAnsi="Calibri" w:cs="Calibri"/>
          <w:sz w:val="22"/>
          <w:szCs w:val="22"/>
        </w:rPr>
        <w:t xml:space="preserve"> (-&gt;): Separates the parameters from the body of the lambda expression.</w:t>
      </w:r>
    </w:p>
    <w:p w14:paraId="66264B74" w14:textId="551DDDDA" w:rsidR="00EB3ADD" w:rsidRPr="007E0A97" w:rsidRDefault="00EB3ADD" w:rsidP="00EB3ADD">
      <w:pPr>
        <w:rPr>
          <w:rFonts w:ascii="Calibri" w:hAnsi="Calibri" w:cs="Calibri"/>
          <w:sz w:val="22"/>
          <w:szCs w:val="22"/>
        </w:rPr>
      </w:pPr>
      <w:r w:rsidRPr="005A22A5">
        <w:rPr>
          <w:rFonts w:ascii="Calibri" w:hAnsi="Calibri" w:cs="Calibri"/>
          <w:b/>
          <w:bCs/>
          <w:sz w:val="22"/>
          <w:szCs w:val="22"/>
        </w:rPr>
        <w:t>Expression or Block:</w:t>
      </w:r>
      <w:r w:rsidRPr="007E0A97">
        <w:rPr>
          <w:rFonts w:ascii="Calibri" w:hAnsi="Calibri" w:cs="Calibri"/>
          <w:sz w:val="22"/>
          <w:szCs w:val="22"/>
        </w:rPr>
        <w:t xml:space="preserve"> The code that is executed when the lambda is invoked</w:t>
      </w:r>
      <w:r w:rsidR="003E03CE" w:rsidRPr="007E0A97">
        <w:rPr>
          <w:rFonts w:ascii="Calibri" w:hAnsi="Calibri" w:cs="Calibri"/>
          <w:sz w:val="22"/>
          <w:szCs w:val="22"/>
        </w:rPr>
        <w:t xml:space="preserve"> which can either be a single expression or a block of code.</w:t>
      </w:r>
    </w:p>
    <w:p w14:paraId="12309260" w14:textId="77777777" w:rsidR="00FD1F1E" w:rsidRPr="007E0A97" w:rsidRDefault="00FD1F1E" w:rsidP="00EB3ADD">
      <w:pPr>
        <w:rPr>
          <w:rFonts w:ascii="Calibri" w:hAnsi="Calibri" w:cs="Calibri"/>
          <w:sz w:val="22"/>
          <w:szCs w:val="22"/>
        </w:rPr>
      </w:pPr>
    </w:p>
    <w:p w14:paraId="0D9C1EDF" w14:textId="43D6D60B" w:rsidR="00807B35" w:rsidRPr="007E0A97" w:rsidRDefault="00807B35" w:rsidP="00EB3ADD">
      <w:pPr>
        <w:rPr>
          <w:rFonts w:ascii="Calibri" w:hAnsi="Calibri" w:cs="Calibri"/>
          <w:sz w:val="22"/>
          <w:szCs w:val="22"/>
        </w:rPr>
      </w:pPr>
      <w:r w:rsidRPr="007E0A97">
        <w:rPr>
          <w:rFonts w:ascii="Calibri" w:hAnsi="Calibri" w:cs="Calibri"/>
          <w:noProof/>
          <w:sz w:val="22"/>
          <w:szCs w:val="22"/>
        </w:rPr>
        <w:lastRenderedPageBreak/>
        <w:drawing>
          <wp:inline distT="0" distB="0" distL="0" distR="0" wp14:anchorId="23DE3931" wp14:editId="6E71BB87">
            <wp:extent cx="5943600" cy="3037840"/>
            <wp:effectExtent l="0" t="0" r="0" b="0"/>
            <wp:docPr id="209373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34695" name=""/>
                    <pic:cNvPicPr/>
                  </pic:nvPicPr>
                  <pic:blipFill>
                    <a:blip r:embed="rId6"/>
                    <a:stretch>
                      <a:fillRect/>
                    </a:stretch>
                  </pic:blipFill>
                  <pic:spPr>
                    <a:xfrm>
                      <a:off x="0" y="0"/>
                      <a:ext cx="5943600" cy="3037840"/>
                    </a:xfrm>
                    <a:prstGeom prst="rect">
                      <a:avLst/>
                    </a:prstGeom>
                  </pic:spPr>
                </pic:pic>
              </a:graphicData>
            </a:graphic>
          </wp:inline>
        </w:drawing>
      </w:r>
    </w:p>
    <w:p w14:paraId="662989E3" w14:textId="4E926C9D" w:rsidR="00EB3ADD" w:rsidRDefault="007562DA" w:rsidP="00EB3ADD">
      <w:pPr>
        <w:rPr>
          <w:rFonts w:ascii="Calibri" w:hAnsi="Calibri" w:cs="Calibri"/>
          <w:sz w:val="22"/>
          <w:szCs w:val="22"/>
        </w:rPr>
      </w:pPr>
      <w:r w:rsidRPr="007E0A97">
        <w:rPr>
          <w:rFonts w:ascii="Calibri" w:hAnsi="Calibri" w:cs="Calibri"/>
          <w:noProof/>
          <w:sz w:val="22"/>
          <w:szCs w:val="22"/>
        </w:rPr>
        <w:drawing>
          <wp:inline distT="0" distB="0" distL="0" distR="0" wp14:anchorId="625DAA82" wp14:editId="2C727999">
            <wp:extent cx="5848248" cy="2869765"/>
            <wp:effectExtent l="0" t="0" r="635" b="6985"/>
            <wp:docPr id="187235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55498" name=""/>
                    <pic:cNvPicPr/>
                  </pic:nvPicPr>
                  <pic:blipFill>
                    <a:blip r:embed="rId7"/>
                    <a:stretch>
                      <a:fillRect/>
                    </a:stretch>
                  </pic:blipFill>
                  <pic:spPr>
                    <a:xfrm>
                      <a:off x="0" y="0"/>
                      <a:ext cx="5854205" cy="2872688"/>
                    </a:xfrm>
                    <a:prstGeom prst="rect">
                      <a:avLst/>
                    </a:prstGeom>
                  </pic:spPr>
                </pic:pic>
              </a:graphicData>
            </a:graphic>
          </wp:inline>
        </w:drawing>
      </w:r>
    </w:p>
    <w:p w14:paraId="4607DC3B" w14:textId="2EE50307" w:rsidR="00AC33D0" w:rsidRDefault="00AC33D0" w:rsidP="00EB3ADD">
      <w:pPr>
        <w:rPr>
          <w:rFonts w:ascii="Calibri" w:hAnsi="Calibri" w:cs="Calibri"/>
          <w:sz w:val="22"/>
          <w:szCs w:val="22"/>
        </w:rPr>
      </w:pPr>
      <w:r>
        <w:rPr>
          <w:rFonts w:ascii="Calibri" w:hAnsi="Calibri" w:cs="Calibri"/>
          <w:sz w:val="22"/>
          <w:szCs w:val="22"/>
        </w:rPr>
        <w:t>E</w:t>
      </w:r>
      <w:r w:rsidR="00F22D42">
        <w:rPr>
          <w:rFonts w:ascii="Calibri" w:hAnsi="Calibri" w:cs="Calibri"/>
          <w:sz w:val="22"/>
          <w:szCs w:val="22"/>
        </w:rPr>
        <w:t>g</w:t>
      </w:r>
      <w:r w:rsidR="004203B4">
        <w:rPr>
          <w:rFonts w:ascii="Calibri" w:hAnsi="Calibri" w:cs="Calibri"/>
          <w:sz w:val="22"/>
          <w:szCs w:val="22"/>
        </w:rPr>
        <w:t>:</w:t>
      </w:r>
    </w:p>
    <w:p w14:paraId="4EDDD801" w14:textId="28344425" w:rsidR="00E9095F" w:rsidRDefault="00176A1D" w:rsidP="00EB3ADD">
      <w:pPr>
        <w:rPr>
          <w:rFonts w:ascii="Calibri" w:hAnsi="Calibri" w:cs="Calibri"/>
          <w:sz w:val="22"/>
          <w:szCs w:val="22"/>
        </w:rPr>
      </w:pPr>
      <w:r w:rsidRPr="00176A1D">
        <w:rPr>
          <w:rFonts w:ascii="Calibri" w:hAnsi="Calibri" w:cs="Calibri"/>
          <w:noProof/>
          <w:sz w:val="22"/>
          <w:szCs w:val="22"/>
        </w:rPr>
        <w:drawing>
          <wp:inline distT="0" distB="0" distL="0" distR="0" wp14:anchorId="7826F4CA" wp14:editId="205A0352">
            <wp:extent cx="5943600" cy="1725930"/>
            <wp:effectExtent l="0" t="0" r="0" b="7620"/>
            <wp:docPr id="12380427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4270" name="Picture 1" descr="A computer screen shot of a code&#10;&#10;AI-generated content may be incorrect."/>
                    <pic:cNvPicPr/>
                  </pic:nvPicPr>
                  <pic:blipFill>
                    <a:blip r:embed="rId8"/>
                    <a:stretch>
                      <a:fillRect/>
                    </a:stretch>
                  </pic:blipFill>
                  <pic:spPr>
                    <a:xfrm>
                      <a:off x="0" y="0"/>
                      <a:ext cx="5943600" cy="1725930"/>
                    </a:xfrm>
                    <a:prstGeom prst="rect">
                      <a:avLst/>
                    </a:prstGeom>
                  </pic:spPr>
                </pic:pic>
              </a:graphicData>
            </a:graphic>
          </wp:inline>
        </w:drawing>
      </w:r>
    </w:p>
    <w:p w14:paraId="4C8580E6" w14:textId="3547057B" w:rsidR="00E9095F" w:rsidRDefault="00E9095F" w:rsidP="00EB3ADD">
      <w:pPr>
        <w:rPr>
          <w:rFonts w:ascii="Calibri" w:hAnsi="Calibri" w:cs="Calibri"/>
          <w:sz w:val="22"/>
          <w:szCs w:val="22"/>
        </w:rPr>
      </w:pPr>
      <w:r w:rsidRPr="00E9095F">
        <w:rPr>
          <w:rFonts w:ascii="Calibri" w:hAnsi="Calibri" w:cs="Calibri"/>
          <w:noProof/>
          <w:sz w:val="22"/>
          <w:szCs w:val="22"/>
        </w:rPr>
        <w:lastRenderedPageBreak/>
        <w:drawing>
          <wp:inline distT="0" distB="0" distL="0" distR="0" wp14:anchorId="00AA0585" wp14:editId="6138B441">
            <wp:extent cx="5943600" cy="1138555"/>
            <wp:effectExtent l="0" t="0" r="0" b="4445"/>
            <wp:docPr id="46651025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10258" name="Picture 1" descr="A screenshot of a chat&#10;&#10;AI-generated content may be incorrect."/>
                    <pic:cNvPicPr/>
                  </pic:nvPicPr>
                  <pic:blipFill>
                    <a:blip r:embed="rId9"/>
                    <a:stretch>
                      <a:fillRect/>
                    </a:stretch>
                  </pic:blipFill>
                  <pic:spPr>
                    <a:xfrm>
                      <a:off x="0" y="0"/>
                      <a:ext cx="5943600" cy="1138555"/>
                    </a:xfrm>
                    <a:prstGeom prst="rect">
                      <a:avLst/>
                    </a:prstGeom>
                  </pic:spPr>
                </pic:pic>
              </a:graphicData>
            </a:graphic>
          </wp:inline>
        </w:drawing>
      </w:r>
    </w:p>
    <w:p w14:paraId="43B7BAB5" w14:textId="42B2CF0F" w:rsidR="007A1B17" w:rsidRPr="007E0A97" w:rsidRDefault="007A1B17" w:rsidP="00EB3ADD">
      <w:pPr>
        <w:rPr>
          <w:rFonts w:ascii="Calibri" w:hAnsi="Calibri" w:cs="Calibri"/>
          <w:sz w:val="22"/>
          <w:szCs w:val="22"/>
        </w:rPr>
      </w:pPr>
      <w:r>
        <w:rPr>
          <w:rFonts w:ascii="Calibri" w:hAnsi="Calibri" w:cs="Calibri"/>
          <w:sz w:val="22"/>
          <w:szCs w:val="22"/>
        </w:rPr>
        <w:t>Eg:</w:t>
      </w:r>
    </w:p>
    <w:p w14:paraId="4693E199" w14:textId="1CEC601F" w:rsidR="009D28FE" w:rsidRDefault="009D28FE" w:rsidP="009D28FE">
      <w:pPr>
        <w:rPr>
          <w:rFonts w:ascii="Calibri" w:hAnsi="Calibri" w:cs="Calibri"/>
          <w:sz w:val="22"/>
          <w:szCs w:val="22"/>
        </w:rPr>
      </w:pPr>
      <w:r w:rsidRPr="009D28FE">
        <w:rPr>
          <w:rFonts w:ascii="Calibri" w:hAnsi="Calibri" w:cs="Calibri"/>
          <w:noProof/>
          <w:sz w:val="22"/>
          <w:szCs w:val="22"/>
        </w:rPr>
        <w:drawing>
          <wp:inline distT="0" distB="0" distL="0" distR="0" wp14:anchorId="335F6DF5" wp14:editId="355EE264">
            <wp:extent cx="5943600" cy="3364865"/>
            <wp:effectExtent l="0" t="0" r="0" b="6985"/>
            <wp:docPr id="1259120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20472" name="Picture 1" descr="A screenshot of a computer program&#10;&#10;AI-generated content may be incorrect."/>
                    <pic:cNvPicPr/>
                  </pic:nvPicPr>
                  <pic:blipFill>
                    <a:blip r:embed="rId10"/>
                    <a:stretch>
                      <a:fillRect/>
                    </a:stretch>
                  </pic:blipFill>
                  <pic:spPr>
                    <a:xfrm>
                      <a:off x="0" y="0"/>
                      <a:ext cx="5943600" cy="3364865"/>
                    </a:xfrm>
                    <a:prstGeom prst="rect">
                      <a:avLst/>
                    </a:prstGeom>
                  </pic:spPr>
                </pic:pic>
              </a:graphicData>
            </a:graphic>
          </wp:inline>
        </w:drawing>
      </w:r>
      <w:r w:rsidR="00350954" w:rsidRPr="00350954">
        <w:rPr>
          <w:noProof/>
        </w:rPr>
        <w:t xml:space="preserve"> </w:t>
      </w:r>
      <w:r w:rsidR="00350954" w:rsidRPr="00350954">
        <w:rPr>
          <w:rFonts w:ascii="Calibri" w:hAnsi="Calibri" w:cs="Calibri"/>
          <w:noProof/>
          <w:sz w:val="22"/>
          <w:szCs w:val="22"/>
        </w:rPr>
        <w:drawing>
          <wp:inline distT="0" distB="0" distL="0" distR="0" wp14:anchorId="78ABAF83" wp14:editId="3E0035E1">
            <wp:extent cx="5943600" cy="2196465"/>
            <wp:effectExtent l="0" t="0" r="0" b="0"/>
            <wp:docPr id="13799338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3821" name="Picture 1" descr="A screenshot of a computer&#10;&#10;AI-generated content may be incorrect."/>
                    <pic:cNvPicPr/>
                  </pic:nvPicPr>
                  <pic:blipFill>
                    <a:blip r:embed="rId11"/>
                    <a:stretch>
                      <a:fillRect/>
                    </a:stretch>
                  </pic:blipFill>
                  <pic:spPr>
                    <a:xfrm>
                      <a:off x="0" y="0"/>
                      <a:ext cx="5943600" cy="2196465"/>
                    </a:xfrm>
                    <a:prstGeom prst="rect">
                      <a:avLst/>
                    </a:prstGeom>
                  </pic:spPr>
                </pic:pic>
              </a:graphicData>
            </a:graphic>
          </wp:inline>
        </w:drawing>
      </w:r>
    </w:p>
    <w:p w14:paraId="71545B12" w14:textId="7A793FF6" w:rsidR="00BA6C58" w:rsidRDefault="00BA6C58" w:rsidP="009D28FE">
      <w:pPr>
        <w:rPr>
          <w:rFonts w:ascii="Calibri" w:hAnsi="Calibri" w:cs="Calibri"/>
          <w:sz w:val="22"/>
          <w:szCs w:val="22"/>
        </w:rPr>
      </w:pPr>
      <w:r w:rsidRPr="00BA6C58">
        <w:rPr>
          <w:rFonts w:ascii="Calibri" w:hAnsi="Calibri" w:cs="Calibri"/>
          <w:noProof/>
          <w:sz w:val="22"/>
          <w:szCs w:val="22"/>
        </w:rPr>
        <w:lastRenderedPageBreak/>
        <w:drawing>
          <wp:inline distT="0" distB="0" distL="0" distR="0" wp14:anchorId="1897B69B" wp14:editId="62FC0038">
            <wp:extent cx="5943600" cy="3088640"/>
            <wp:effectExtent l="0" t="0" r="0" b="0"/>
            <wp:docPr id="92096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60858" name=""/>
                    <pic:cNvPicPr/>
                  </pic:nvPicPr>
                  <pic:blipFill>
                    <a:blip r:embed="rId12"/>
                    <a:stretch>
                      <a:fillRect/>
                    </a:stretch>
                  </pic:blipFill>
                  <pic:spPr>
                    <a:xfrm>
                      <a:off x="0" y="0"/>
                      <a:ext cx="5943600" cy="3088640"/>
                    </a:xfrm>
                    <a:prstGeom prst="rect">
                      <a:avLst/>
                    </a:prstGeom>
                  </pic:spPr>
                </pic:pic>
              </a:graphicData>
            </a:graphic>
          </wp:inline>
        </w:drawing>
      </w:r>
    </w:p>
    <w:p w14:paraId="3008268F" w14:textId="77777777" w:rsidR="00986C68" w:rsidRDefault="00986C68" w:rsidP="009D28FE">
      <w:pPr>
        <w:rPr>
          <w:rFonts w:ascii="Calibri" w:hAnsi="Calibri" w:cs="Calibri"/>
          <w:sz w:val="22"/>
          <w:szCs w:val="22"/>
        </w:rPr>
      </w:pPr>
    </w:p>
    <w:p w14:paraId="02BE1FF5" w14:textId="192EAD37" w:rsidR="00986C68" w:rsidRDefault="00986C68" w:rsidP="009D28FE">
      <w:pPr>
        <w:rPr>
          <w:rFonts w:ascii="Calibri" w:hAnsi="Calibri" w:cs="Calibri"/>
          <w:sz w:val="22"/>
          <w:szCs w:val="22"/>
        </w:rPr>
      </w:pPr>
      <w:r>
        <w:rPr>
          <w:rFonts w:ascii="Calibri" w:hAnsi="Calibri" w:cs="Calibri"/>
          <w:sz w:val="22"/>
          <w:szCs w:val="22"/>
        </w:rPr>
        <w:t>Example -2 :</w:t>
      </w:r>
    </w:p>
    <w:p w14:paraId="21B3B706" w14:textId="3D01C0BD" w:rsidR="00986C68" w:rsidRDefault="00986C68" w:rsidP="009D28FE">
      <w:pPr>
        <w:rPr>
          <w:rFonts w:ascii="Calibri" w:hAnsi="Calibri" w:cs="Calibri"/>
          <w:sz w:val="22"/>
          <w:szCs w:val="22"/>
        </w:rPr>
      </w:pPr>
      <w:r w:rsidRPr="00986C68">
        <w:rPr>
          <w:rFonts w:ascii="Calibri" w:hAnsi="Calibri" w:cs="Calibri"/>
          <w:noProof/>
          <w:sz w:val="22"/>
          <w:szCs w:val="22"/>
        </w:rPr>
        <w:drawing>
          <wp:inline distT="0" distB="0" distL="0" distR="0" wp14:anchorId="074BE217" wp14:editId="4FCD9382">
            <wp:extent cx="5943600" cy="1479550"/>
            <wp:effectExtent l="0" t="0" r="0" b="6350"/>
            <wp:docPr id="550186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86899" name="Picture 1" descr="A screenshot of a computer&#10;&#10;AI-generated content may be incorrect."/>
                    <pic:cNvPicPr/>
                  </pic:nvPicPr>
                  <pic:blipFill>
                    <a:blip r:embed="rId13"/>
                    <a:stretch>
                      <a:fillRect/>
                    </a:stretch>
                  </pic:blipFill>
                  <pic:spPr>
                    <a:xfrm>
                      <a:off x="0" y="0"/>
                      <a:ext cx="5943600" cy="1479550"/>
                    </a:xfrm>
                    <a:prstGeom prst="rect">
                      <a:avLst/>
                    </a:prstGeom>
                  </pic:spPr>
                </pic:pic>
              </a:graphicData>
            </a:graphic>
          </wp:inline>
        </w:drawing>
      </w:r>
    </w:p>
    <w:p w14:paraId="5FA32F98" w14:textId="13E4250F" w:rsidR="00986C68" w:rsidRDefault="00986C68" w:rsidP="009D28FE">
      <w:pPr>
        <w:rPr>
          <w:rFonts w:ascii="Calibri" w:hAnsi="Calibri" w:cs="Calibri"/>
          <w:sz w:val="22"/>
          <w:szCs w:val="22"/>
        </w:rPr>
      </w:pPr>
      <w:r w:rsidRPr="00986C68">
        <w:rPr>
          <w:rFonts w:ascii="Calibri" w:hAnsi="Calibri" w:cs="Calibri"/>
          <w:noProof/>
          <w:sz w:val="22"/>
          <w:szCs w:val="22"/>
        </w:rPr>
        <w:lastRenderedPageBreak/>
        <w:drawing>
          <wp:inline distT="0" distB="0" distL="0" distR="0" wp14:anchorId="326E7037" wp14:editId="18896013">
            <wp:extent cx="5943600" cy="2888615"/>
            <wp:effectExtent l="0" t="0" r="0" b="6985"/>
            <wp:docPr id="10480087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08784" name="Picture 1" descr="A screenshot of a computer program&#10;&#10;AI-generated content may be incorrect."/>
                    <pic:cNvPicPr/>
                  </pic:nvPicPr>
                  <pic:blipFill>
                    <a:blip r:embed="rId14"/>
                    <a:stretch>
                      <a:fillRect/>
                    </a:stretch>
                  </pic:blipFill>
                  <pic:spPr>
                    <a:xfrm>
                      <a:off x="0" y="0"/>
                      <a:ext cx="5943600" cy="2888615"/>
                    </a:xfrm>
                    <a:prstGeom prst="rect">
                      <a:avLst/>
                    </a:prstGeom>
                  </pic:spPr>
                </pic:pic>
              </a:graphicData>
            </a:graphic>
          </wp:inline>
        </w:drawing>
      </w:r>
    </w:p>
    <w:p w14:paraId="0F5F4A3D" w14:textId="28DD8886" w:rsidR="00986C68" w:rsidRDefault="00986C68" w:rsidP="009D28FE">
      <w:pPr>
        <w:rPr>
          <w:rFonts w:ascii="Calibri" w:hAnsi="Calibri" w:cs="Calibri"/>
          <w:sz w:val="22"/>
          <w:szCs w:val="22"/>
        </w:rPr>
      </w:pPr>
      <w:r w:rsidRPr="00986C68">
        <w:rPr>
          <w:rFonts w:ascii="Calibri" w:hAnsi="Calibri" w:cs="Calibri"/>
          <w:noProof/>
          <w:sz w:val="22"/>
          <w:szCs w:val="22"/>
        </w:rPr>
        <w:drawing>
          <wp:inline distT="0" distB="0" distL="0" distR="0" wp14:anchorId="55CB346D" wp14:editId="6059835A">
            <wp:extent cx="5943600" cy="2804795"/>
            <wp:effectExtent l="0" t="0" r="0" b="0"/>
            <wp:docPr id="20495526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52604" name="Picture 1" descr="A screenshot of a computer program&#10;&#10;AI-generated content may be incorrect."/>
                    <pic:cNvPicPr/>
                  </pic:nvPicPr>
                  <pic:blipFill>
                    <a:blip r:embed="rId15"/>
                    <a:stretch>
                      <a:fillRect/>
                    </a:stretch>
                  </pic:blipFill>
                  <pic:spPr>
                    <a:xfrm>
                      <a:off x="0" y="0"/>
                      <a:ext cx="5943600" cy="2804795"/>
                    </a:xfrm>
                    <a:prstGeom prst="rect">
                      <a:avLst/>
                    </a:prstGeom>
                  </pic:spPr>
                </pic:pic>
              </a:graphicData>
            </a:graphic>
          </wp:inline>
        </w:drawing>
      </w:r>
    </w:p>
    <w:p w14:paraId="2D6A8D51" w14:textId="58021AE6" w:rsidR="004C2DBA" w:rsidRDefault="004C2DBA" w:rsidP="009D28FE">
      <w:pPr>
        <w:rPr>
          <w:rFonts w:ascii="Calibri" w:hAnsi="Calibri" w:cs="Calibri"/>
          <w:sz w:val="22"/>
          <w:szCs w:val="22"/>
        </w:rPr>
      </w:pPr>
      <w:r>
        <w:rPr>
          <w:rFonts w:ascii="Calibri" w:hAnsi="Calibri" w:cs="Calibri"/>
          <w:sz w:val="22"/>
          <w:szCs w:val="22"/>
        </w:rPr>
        <w:t>Example – 3:</w:t>
      </w:r>
    </w:p>
    <w:p w14:paraId="0DC90FC4" w14:textId="283DEEF2" w:rsidR="004C2DBA" w:rsidRDefault="004C2DBA" w:rsidP="009D28FE">
      <w:pPr>
        <w:rPr>
          <w:rFonts w:ascii="Calibri" w:hAnsi="Calibri" w:cs="Calibri"/>
          <w:sz w:val="22"/>
          <w:szCs w:val="22"/>
        </w:rPr>
      </w:pPr>
      <w:r w:rsidRPr="004C2DBA">
        <w:rPr>
          <w:rFonts w:ascii="Calibri" w:hAnsi="Calibri" w:cs="Calibri"/>
          <w:noProof/>
          <w:sz w:val="22"/>
          <w:szCs w:val="22"/>
        </w:rPr>
        <w:lastRenderedPageBreak/>
        <w:drawing>
          <wp:inline distT="0" distB="0" distL="0" distR="0" wp14:anchorId="6B049480" wp14:editId="096BFFF5">
            <wp:extent cx="5943600" cy="3169920"/>
            <wp:effectExtent l="0" t="0" r="0" b="0"/>
            <wp:docPr id="66740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03494" name=""/>
                    <pic:cNvPicPr/>
                  </pic:nvPicPr>
                  <pic:blipFill>
                    <a:blip r:embed="rId16"/>
                    <a:stretch>
                      <a:fillRect/>
                    </a:stretch>
                  </pic:blipFill>
                  <pic:spPr>
                    <a:xfrm>
                      <a:off x="0" y="0"/>
                      <a:ext cx="5943600" cy="3169920"/>
                    </a:xfrm>
                    <a:prstGeom prst="rect">
                      <a:avLst/>
                    </a:prstGeom>
                  </pic:spPr>
                </pic:pic>
              </a:graphicData>
            </a:graphic>
          </wp:inline>
        </w:drawing>
      </w:r>
    </w:p>
    <w:p w14:paraId="5A82F83E" w14:textId="0A389C52" w:rsidR="00986C68" w:rsidRDefault="00986C68" w:rsidP="009D28FE">
      <w:pPr>
        <w:rPr>
          <w:rFonts w:ascii="Calibri" w:hAnsi="Calibri" w:cs="Calibri"/>
          <w:sz w:val="22"/>
          <w:szCs w:val="22"/>
        </w:rPr>
      </w:pPr>
      <w:r w:rsidRPr="00986C68">
        <w:rPr>
          <w:rFonts w:ascii="Calibri" w:hAnsi="Calibri" w:cs="Calibri"/>
          <w:noProof/>
          <w:sz w:val="22"/>
          <w:szCs w:val="22"/>
        </w:rPr>
        <w:drawing>
          <wp:inline distT="0" distB="0" distL="0" distR="0" wp14:anchorId="38D1B81A" wp14:editId="3F135882">
            <wp:extent cx="5943600" cy="2804795"/>
            <wp:effectExtent l="0" t="0" r="0" b="0"/>
            <wp:docPr id="9746904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90426" name="Picture 1" descr="A screenshot of a computer program&#10;&#10;AI-generated content may be incorrect."/>
                    <pic:cNvPicPr/>
                  </pic:nvPicPr>
                  <pic:blipFill>
                    <a:blip r:embed="rId15"/>
                    <a:stretch>
                      <a:fillRect/>
                    </a:stretch>
                  </pic:blipFill>
                  <pic:spPr>
                    <a:xfrm>
                      <a:off x="0" y="0"/>
                      <a:ext cx="5943600" cy="2804795"/>
                    </a:xfrm>
                    <a:prstGeom prst="rect">
                      <a:avLst/>
                    </a:prstGeom>
                  </pic:spPr>
                </pic:pic>
              </a:graphicData>
            </a:graphic>
          </wp:inline>
        </w:drawing>
      </w:r>
    </w:p>
    <w:p w14:paraId="42B0419D" w14:textId="321DB86C" w:rsidR="00731FA8" w:rsidRPr="007E0A97" w:rsidRDefault="008B64C9" w:rsidP="00EB3ADD">
      <w:pPr>
        <w:rPr>
          <w:rFonts w:ascii="Calibri" w:hAnsi="Calibri" w:cs="Calibri"/>
          <w:sz w:val="22"/>
          <w:szCs w:val="22"/>
        </w:rPr>
      </w:pPr>
      <w:r w:rsidRPr="008B64C9">
        <w:rPr>
          <w:rFonts w:ascii="Calibri" w:hAnsi="Calibri" w:cs="Calibri"/>
          <w:noProof/>
          <w:sz w:val="22"/>
          <w:szCs w:val="22"/>
        </w:rPr>
        <w:drawing>
          <wp:inline distT="0" distB="0" distL="0" distR="0" wp14:anchorId="0AB6C1E4" wp14:editId="0FC3BF50">
            <wp:extent cx="5943600" cy="1968500"/>
            <wp:effectExtent l="0" t="0" r="0" b="0"/>
            <wp:docPr id="72695509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55094" name="Picture 1" descr="A white background with black text&#10;&#10;AI-generated content may be incorrect."/>
                    <pic:cNvPicPr/>
                  </pic:nvPicPr>
                  <pic:blipFill>
                    <a:blip r:embed="rId17"/>
                    <a:stretch>
                      <a:fillRect/>
                    </a:stretch>
                  </pic:blipFill>
                  <pic:spPr>
                    <a:xfrm>
                      <a:off x="0" y="0"/>
                      <a:ext cx="5943600" cy="1968500"/>
                    </a:xfrm>
                    <a:prstGeom prst="rect">
                      <a:avLst/>
                    </a:prstGeom>
                  </pic:spPr>
                </pic:pic>
              </a:graphicData>
            </a:graphic>
          </wp:inline>
        </w:drawing>
      </w:r>
    </w:p>
    <w:p w14:paraId="629BC71E"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lastRenderedPageBreak/>
        <w:t>Where Do We Use Lambda Expressions?</w:t>
      </w:r>
    </w:p>
    <w:p w14:paraId="3A104240" w14:textId="77777777" w:rsidR="00CF6147" w:rsidRPr="007E0A97" w:rsidRDefault="00EB3ADD" w:rsidP="00EB3ADD">
      <w:pPr>
        <w:rPr>
          <w:rFonts w:ascii="Calibri" w:hAnsi="Calibri" w:cs="Calibri"/>
          <w:sz w:val="22"/>
          <w:szCs w:val="22"/>
        </w:rPr>
      </w:pPr>
      <w:r w:rsidRPr="007E0A97">
        <w:rPr>
          <w:rFonts w:ascii="Calibri" w:hAnsi="Calibri" w:cs="Calibri"/>
          <w:sz w:val="22"/>
          <w:szCs w:val="22"/>
        </w:rPr>
        <w:t xml:space="preserve">Lambda expressions are commonly used with functional interfaces. </w:t>
      </w:r>
    </w:p>
    <w:p w14:paraId="0D32BB32" w14:textId="3E96CBAB" w:rsidR="00EB3ADD" w:rsidRPr="007E0A97" w:rsidRDefault="00EB3ADD" w:rsidP="00EB3ADD">
      <w:pPr>
        <w:rPr>
          <w:rFonts w:ascii="Calibri" w:hAnsi="Calibri" w:cs="Calibri"/>
          <w:sz w:val="22"/>
          <w:szCs w:val="22"/>
        </w:rPr>
      </w:pPr>
      <w:r w:rsidRPr="007E0A97">
        <w:rPr>
          <w:rFonts w:ascii="Calibri" w:hAnsi="Calibri" w:cs="Calibri"/>
          <w:sz w:val="22"/>
          <w:szCs w:val="22"/>
        </w:rPr>
        <w:t>A functional interface is an interface that has only one abstract method (i.e., it can have many default or static methods, but only one abstract method).</w:t>
      </w:r>
    </w:p>
    <w:p w14:paraId="6E4412DA" w14:textId="4F7E4C95" w:rsidR="00EB3ADD" w:rsidRDefault="001F18D2" w:rsidP="00EB3ADD">
      <w:pPr>
        <w:rPr>
          <w:rFonts w:ascii="Calibri" w:hAnsi="Calibri" w:cs="Calibri"/>
          <w:sz w:val="22"/>
          <w:szCs w:val="22"/>
        </w:rPr>
      </w:pPr>
      <w:r w:rsidRPr="007E0A97">
        <w:rPr>
          <w:rFonts w:ascii="Calibri" w:hAnsi="Calibri" w:cs="Calibri"/>
          <w:sz w:val="22"/>
          <w:szCs w:val="22"/>
        </w:rPr>
        <w:t>Predefined functional interfaces – Function, Consumer, Supplier, Predicate</w:t>
      </w:r>
    </w:p>
    <w:p w14:paraId="34561055" w14:textId="77777777" w:rsidR="002E5101" w:rsidRPr="007E0A97" w:rsidRDefault="002E5101" w:rsidP="00EB3ADD">
      <w:pPr>
        <w:rPr>
          <w:rFonts w:ascii="Calibri" w:hAnsi="Calibri" w:cs="Calibri"/>
          <w:sz w:val="22"/>
          <w:szCs w:val="22"/>
        </w:rPr>
      </w:pPr>
    </w:p>
    <w:p w14:paraId="44941D0C" w14:textId="4D91FBCE" w:rsidR="00EB3ADD" w:rsidRPr="007E0A97" w:rsidRDefault="00EB3ADD" w:rsidP="00EB3ADD">
      <w:pPr>
        <w:rPr>
          <w:rFonts w:ascii="Calibri" w:hAnsi="Calibri" w:cs="Calibri"/>
          <w:sz w:val="22"/>
          <w:szCs w:val="22"/>
        </w:rPr>
      </w:pPr>
      <w:r w:rsidRPr="007E0A97">
        <w:rPr>
          <w:rFonts w:ascii="Calibri" w:hAnsi="Calibri" w:cs="Calibri"/>
          <w:sz w:val="22"/>
          <w:szCs w:val="22"/>
        </w:rPr>
        <w:t>Common Examples of Functional Interfaces:</w:t>
      </w:r>
      <w:r w:rsidR="002546F1" w:rsidRPr="007E0A97">
        <w:rPr>
          <w:rFonts w:ascii="Calibri" w:hAnsi="Calibri" w:cs="Calibri"/>
          <w:sz w:val="22"/>
          <w:szCs w:val="22"/>
        </w:rPr>
        <w:t xml:space="preserve"> </w:t>
      </w:r>
    </w:p>
    <w:p w14:paraId="012B25E9"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Runnable: A task that can be executed in a thread.</w:t>
      </w:r>
    </w:p>
    <w:p w14:paraId="6F5A193C"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Comparator: Used to compare two objects.</w:t>
      </w:r>
    </w:p>
    <w:p w14:paraId="6E86F879"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Predicate: Used for testing conditions (returns true or false).</w:t>
      </w:r>
    </w:p>
    <w:p w14:paraId="4AF73211"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Function: Takes one argument and returns a result.</w:t>
      </w:r>
    </w:p>
    <w:p w14:paraId="6AC779F5" w14:textId="77777777" w:rsidR="00A0672C" w:rsidRDefault="00A0672C" w:rsidP="009E349C">
      <w:pPr>
        <w:rPr>
          <w:rFonts w:ascii="Calibri" w:hAnsi="Calibri" w:cs="Calibri"/>
          <w:sz w:val="22"/>
          <w:szCs w:val="22"/>
        </w:rPr>
      </w:pPr>
    </w:p>
    <w:p w14:paraId="7AD7CACC" w14:textId="4FEA4E37" w:rsidR="009E349C" w:rsidRPr="007E0A97" w:rsidRDefault="009E349C" w:rsidP="009E349C">
      <w:pPr>
        <w:rPr>
          <w:rFonts w:ascii="Calibri" w:hAnsi="Calibri" w:cs="Calibri"/>
          <w:b/>
          <w:bCs/>
          <w:sz w:val="22"/>
          <w:szCs w:val="22"/>
        </w:rPr>
      </w:pPr>
      <w:r w:rsidRPr="007E0A97">
        <w:rPr>
          <w:rFonts w:ascii="Calibri" w:hAnsi="Calibri" w:cs="Calibri"/>
          <w:b/>
          <w:bCs/>
          <w:sz w:val="22"/>
          <w:szCs w:val="22"/>
        </w:rPr>
        <w:t>Function (A Functional Interface)</w:t>
      </w:r>
    </w:p>
    <w:p w14:paraId="6CA101F1" w14:textId="53D8440C" w:rsidR="009E349C" w:rsidRPr="007E0A97" w:rsidRDefault="009E349C" w:rsidP="009E349C">
      <w:pPr>
        <w:rPr>
          <w:rFonts w:ascii="Calibri" w:hAnsi="Calibri" w:cs="Calibri"/>
          <w:sz w:val="22"/>
          <w:szCs w:val="22"/>
        </w:rPr>
      </w:pPr>
      <w:r w:rsidRPr="007E0A97">
        <w:rPr>
          <w:rFonts w:ascii="Calibri" w:hAnsi="Calibri" w:cs="Calibri"/>
          <w:sz w:val="22"/>
          <w:szCs w:val="22"/>
        </w:rPr>
        <w:t>@FunctionalInterface</w:t>
      </w:r>
    </w:p>
    <w:p w14:paraId="77D45F1A" w14:textId="77777777" w:rsidR="009E349C" w:rsidRPr="007E0A97" w:rsidRDefault="009E349C" w:rsidP="009E349C">
      <w:pPr>
        <w:rPr>
          <w:rFonts w:ascii="Calibri" w:hAnsi="Calibri" w:cs="Calibri"/>
          <w:sz w:val="22"/>
          <w:szCs w:val="22"/>
        </w:rPr>
      </w:pPr>
      <w:r w:rsidRPr="007E0A97">
        <w:rPr>
          <w:rFonts w:ascii="Calibri" w:hAnsi="Calibri" w:cs="Calibri"/>
          <w:sz w:val="22"/>
          <w:szCs w:val="22"/>
        </w:rPr>
        <w:t>public interface Function&lt;T, R&gt; {</w:t>
      </w:r>
    </w:p>
    <w:p w14:paraId="29515FA8" w14:textId="77777777" w:rsidR="009E349C" w:rsidRPr="007E0A97" w:rsidRDefault="009E349C" w:rsidP="009E349C">
      <w:pPr>
        <w:rPr>
          <w:rFonts w:ascii="Calibri" w:hAnsi="Calibri" w:cs="Calibri"/>
          <w:sz w:val="22"/>
          <w:szCs w:val="22"/>
        </w:rPr>
      </w:pPr>
      <w:r w:rsidRPr="007E0A97">
        <w:rPr>
          <w:rFonts w:ascii="Calibri" w:hAnsi="Calibri" w:cs="Calibri"/>
          <w:sz w:val="22"/>
          <w:szCs w:val="22"/>
        </w:rPr>
        <w:t xml:space="preserve">    R apply(T t);</w:t>
      </w:r>
    </w:p>
    <w:p w14:paraId="31CF8992" w14:textId="77777777" w:rsidR="009E349C" w:rsidRPr="007E0A97" w:rsidRDefault="009E349C" w:rsidP="009E349C">
      <w:pPr>
        <w:rPr>
          <w:rFonts w:ascii="Calibri" w:hAnsi="Calibri" w:cs="Calibri"/>
          <w:sz w:val="22"/>
          <w:szCs w:val="22"/>
        </w:rPr>
      </w:pPr>
      <w:r w:rsidRPr="007E0A97">
        <w:rPr>
          <w:rFonts w:ascii="Calibri" w:hAnsi="Calibri" w:cs="Calibri"/>
          <w:sz w:val="22"/>
          <w:szCs w:val="22"/>
        </w:rPr>
        <w:t>}</w:t>
      </w:r>
    </w:p>
    <w:p w14:paraId="4BEE4BB8" w14:textId="01DD8234" w:rsidR="009E349C" w:rsidRPr="007E0A97" w:rsidRDefault="009E349C" w:rsidP="009E349C">
      <w:pPr>
        <w:rPr>
          <w:rFonts w:ascii="Calibri" w:hAnsi="Calibri" w:cs="Calibri"/>
          <w:sz w:val="22"/>
          <w:szCs w:val="22"/>
        </w:rPr>
      </w:pPr>
      <w:r w:rsidRPr="007E0A97">
        <w:rPr>
          <w:rFonts w:ascii="Calibri" w:hAnsi="Calibri" w:cs="Calibri"/>
          <w:sz w:val="22"/>
          <w:szCs w:val="22"/>
        </w:rPr>
        <w:t xml:space="preserve">Function represents a function that takes an argument of type </w:t>
      </w:r>
      <w:r w:rsidRPr="005F7D54">
        <w:rPr>
          <w:rFonts w:ascii="Calibri" w:hAnsi="Calibri" w:cs="Calibri"/>
          <w:b/>
          <w:bCs/>
          <w:sz w:val="22"/>
          <w:szCs w:val="22"/>
        </w:rPr>
        <w:t>T</w:t>
      </w:r>
      <w:r w:rsidRPr="007E0A97">
        <w:rPr>
          <w:rFonts w:ascii="Calibri" w:hAnsi="Calibri" w:cs="Calibri"/>
          <w:sz w:val="22"/>
          <w:szCs w:val="22"/>
        </w:rPr>
        <w:t xml:space="preserve"> and returns a result of type </w:t>
      </w:r>
      <w:r w:rsidRPr="005F7D54">
        <w:rPr>
          <w:rFonts w:ascii="Calibri" w:hAnsi="Calibri" w:cs="Calibri"/>
          <w:b/>
          <w:bCs/>
          <w:sz w:val="22"/>
          <w:szCs w:val="22"/>
        </w:rPr>
        <w:t>R.</w:t>
      </w:r>
      <w:r w:rsidRPr="007E0A97">
        <w:rPr>
          <w:rFonts w:ascii="Calibri" w:hAnsi="Calibri" w:cs="Calibri"/>
          <w:sz w:val="22"/>
          <w:szCs w:val="22"/>
        </w:rPr>
        <w:t xml:space="preserve"> It’s widely used in Stream operations, like </w:t>
      </w:r>
      <w:r w:rsidRPr="00664223">
        <w:rPr>
          <w:rFonts w:ascii="Calibri" w:hAnsi="Calibri" w:cs="Calibri"/>
          <w:b/>
          <w:bCs/>
          <w:sz w:val="22"/>
          <w:szCs w:val="22"/>
        </w:rPr>
        <w:t>map().</w:t>
      </w:r>
    </w:p>
    <w:p w14:paraId="16A39A84" w14:textId="77777777" w:rsidR="009E349C" w:rsidRPr="007E0A97" w:rsidRDefault="009E349C" w:rsidP="00EB3ADD">
      <w:pPr>
        <w:rPr>
          <w:rFonts w:ascii="Calibri" w:hAnsi="Calibri" w:cs="Calibri"/>
          <w:sz w:val="22"/>
          <w:szCs w:val="22"/>
        </w:rPr>
      </w:pPr>
    </w:p>
    <w:p w14:paraId="63C6AFBE" w14:textId="4EE98AB2" w:rsidR="00EB3ADD" w:rsidRPr="004B39FD" w:rsidRDefault="00EB3ADD" w:rsidP="00EB3ADD">
      <w:pPr>
        <w:rPr>
          <w:rFonts w:ascii="Calibri" w:hAnsi="Calibri" w:cs="Calibri"/>
          <w:b/>
          <w:bCs/>
          <w:sz w:val="22"/>
          <w:szCs w:val="22"/>
        </w:rPr>
      </w:pPr>
      <w:r w:rsidRPr="004B39FD">
        <w:rPr>
          <w:rFonts w:ascii="Calibri" w:hAnsi="Calibri" w:cs="Calibri"/>
          <w:b/>
          <w:bCs/>
          <w:sz w:val="22"/>
          <w:szCs w:val="22"/>
        </w:rPr>
        <w:t>Predicate</w:t>
      </w:r>
    </w:p>
    <w:p w14:paraId="5850FA64" w14:textId="5BB92675"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A Predicate is a functional interface that takes one argument and returns a </w:t>
      </w:r>
      <w:r w:rsidR="008B148E">
        <w:rPr>
          <w:rFonts w:ascii="Calibri" w:hAnsi="Calibri" w:cs="Calibri"/>
          <w:sz w:val="22"/>
          <w:szCs w:val="22"/>
        </w:rPr>
        <w:t>Boolean(true or false)</w:t>
      </w:r>
      <w:r w:rsidRPr="007E0A97">
        <w:rPr>
          <w:rFonts w:ascii="Calibri" w:hAnsi="Calibri" w:cs="Calibri"/>
          <w:sz w:val="22"/>
          <w:szCs w:val="22"/>
        </w:rPr>
        <w:t>.</w:t>
      </w:r>
    </w:p>
    <w:p w14:paraId="35A2BD86" w14:textId="77777777" w:rsidR="00EB3ADD" w:rsidRPr="007E0A97" w:rsidRDefault="00EB3ADD" w:rsidP="00EB3ADD">
      <w:pPr>
        <w:rPr>
          <w:rFonts w:ascii="Calibri" w:hAnsi="Calibri" w:cs="Calibri"/>
          <w:sz w:val="22"/>
          <w:szCs w:val="22"/>
        </w:rPr>
      </w:pPr>
    </w:p>
    <w:p w14:paraId="1C2B387A" w14:textId="707AAA39" w:rsidR="00EB3ADD" w:rsidRPr="007E0A97" w:rsidRDefault="00EB3ADD" w:rsidP="00EB3ADD">
      <w:pPr>
        <w:rPr>
          <w:rFonts w:ascii="Calibri" w:hAnsi="Calibri" w:cs="Calibri"/>
          <w:sz w:val="22"/>
          <w:szCs w:val="22"/>
        </w:rPr>
      </w:pPr>
      <w:r w:rsidRPr="007E0A97">
        <w:rPr>
          <w:rFonts w:ascii="Calibri" w:hAnsi="Calibri" w:cs="Calibri"/>
          <w:sz w:val="22"/>
          <w:szCs w:val="22"/>
        </w:rPr>
        <w:t>import java.util.function.Predicate;</w:t>
      </w:r>
    </w:p>
    <w:p w14:paraId="4122663B"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public class Main {</w:t>
      </w:r>
    </w:p>
    <w:p w14:paraId="5FB8AAF7"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public static void main(String[] args) {</w:t>
      </w:r>
    </w:p>
    <w:p w14:paraId="39C95077" w14:textId="2CE14B90"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Predicate&lt;Integer&gt; isEven = n -&gt; n % 2 == 0;</w:t>
      </w:r>
    </w:p>
    <w:p w14:paraId="7B20C104"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System.out.println(isEven.test(4));  // true</w:t>
      </w:r>
    </w:p>
    <w:p w14:paraId="3299A3D9"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lastRenderedPageBreak/>
        <w:t xml:space="preserve">        System.out.println(isEven.test(7));  // false</w:t>
      </w:r>
    </w:p>
    <w:p w14:paraId="4B2F9D2A"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w:t>
      </w:r>
    </w:p>
    <w:p w14:paraId="7CAD2C38"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w:t>
      </w:r>
    </w:p>
    <w:p w14:paraId="1A8669FD"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Explanation:</w:t>
      </w:r>
    </w:p>
    <w:p w14:paraId="319CDC50" w14:textId="77777777" w:rsidR="00EB3ADD" w:rsidRPr="007E0A97" w:rsidRDefault="00EB3ADD" w:rsidP="00EB3ADD">
      <w:pPr>
        <w:rPr>
          <w:rFonts w:ascii="Calibri" w:hAnsi="Calibri" w:cs="Calibri"/>
          <w:sz w:val="22"/>
          <w:szCs w:val="22"/>
        </w:rPr>
      </w:pPr>
    </w:p>
    <w:p w14:paraId="69BCB4E3"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The lambda expression n -&gt; n % 2 == 0 checks if the number n is even.</w:t>
      </w:r>
    </w:p>
    <w:p w14:paraId="077461C7" w14:textId="77777777" w:rsidR="00EB3ADD" w:rsidRDefault="00EB3ADD" w:rsidP="00EB3ADD">
      <w:pPr>
        <w:rPr>
          <w:rFonts w:ascii="Calibri" w:hAnsi="Calibri" w:cs="Calibri"/>
          <w:sz w:val="22"/>
          <w:szCs w:val="22"/>
        </w:rPr>
      </w:pPr>
      <w:r w:rsidRPr="007E0A97">
        <w:rPr>
          <w:rFonts w:ascii="Calibri" w:hAnsi="Calibri" w:cs="Calibri"/>
          <w:sz w:val="22"/>
          <w:szCs w:val="22"/>
        </w:rPr>
        <w:t>We used the test() method of the Predicate to check whether a number is even or not.</w:t>
      </w:r>
    </w:p>
    <w:p w14:paraId="28DEFCC1" w14:textId="2D0B8971" w:rsidR="00815133" w:rsidRDefault="00815133" w:rsidP="00EB3ADD">
      <w:pPr>
        <w:rPr>
          <w:rFonts w:ascii="Calibri" w:hAnsi="Calibri" w:cs="Calibri"/>
          <w:sz w:val="22"/>
          <w:szCs w:val="22"/>
        </w:rPr>
      </w:pPr>
      <w:r>
        <w:rPr>
          <w:rFonts w:ascii="Calibri" w:hAnsi="Calibri" w:cs="Calibri"/>
          <w:sz w:val="22"/>
          <w:szCs w:val="22"/>
        </w:rPr>
        <w:t xml:space="preserve">isEven </w:t>
      </w:r>
      <w:r w:rsidRPr="00815133">
        <w:rPr>
          <w:rFonts w:ascii="Calibri" w:hAnsi="Calibri" w:cs="Calibri"/>
          <w:sz w:val="22"/>
          <w:szCs w:val="22"/>
        </w:rPr>
        <w:t xml:space="preserve"> now an </w:t>
      </w:r>
      <w:r w:rsidRPr="00815133">
        <w:rPr>
          <w:rFonts w:ascii="Calibri" w:hAnsi="Calibri" w:cs="Calibri"/>
          <w:b/>
          <w:bCs/>
          <w:sz w:val="22"/>
          <w:szCs w:val="22"/>
        </w:rPr>
        <w:t>object</w:t>
      </w:r>
      <w:r w:rsidRPr="00815133">
        <w:rPr>
          <w:rFonts w:ascii="Calibri" w:hAnsi="Calibri" w:cs="Calibri"/>
          <w:sz w:val="22"/>
          <w:szCs w:val="22"/>
        </w:rPr>
        <w:t xml:space="preserve"> (technically an instance of an anonymous class implementing Predicate&lt;Integer&gt;) that holds this lambda logic.</w:t>
      </w:r>
    </w:p>
    <w:p w14:paraId="45912DEF" w14:textId="77777777" w:rsidR="00D23D38" w:rsidRPr="007E0A97" w:rsidRDefault="00D23D38" w:rsidP="00EB3ADD">
      <w:pPr>
        <w:rPr>
          <w:rFonts w:ascii="Calibri" w:hAnsi="Calibri" w:cs="Calibri"/>
          <w:sz w:val="22"/>
          <w:szCs w:val="22"/>
        </w:rPr>
      </w:pPr>
    </w:p>
    <w:p w14:paraId="4877E979" w14:textId="314E7B05" w:rsidR="00D23D38" w:rsidRPr="00182763" w:rsidRDefault="00D23D38" w:rsidP="00D23D38">
      <w:pPr>
        <w:rPr>
          <w:rFonts w:ascii="Calibri" w:hAnsi="Calibri" w:cs="Calibri"/>
          <w:b/>
          <w:bCs/>
          <w:sz w:val="22"/>
          <w:szCs w:val="22"/>
        </w:rPr>
      </w:pPr>
      <w:r w:rsidRPr="00D23D38">
        <w:rPr>
          <w:rFonts w:ascii="Calibri" w:hAnsi="Calibri" w:cs="Calibri"/>
          <w:b/>
          <w:bCs/>
          <w:sz w:val="22"/>
          <w:szCs w:val="22"/>
        </w:rPr>
        <w:t>Consumer (A Functional Interface)</w:t>
      </w:r>
    </w:p>
    <w:p w14:paraId="3B44A49E" w14:textId="77777777" w:rsidR="00D23D38" w:rsidRPr="00D23D38" w:rsidRDefault="00D23D38" w:rsidP="00D23D38">
      <w:pPr>
        <w:rPr>
          <w:rFonts w:ascii="Calibri" w:hAnsi="Calibri" w:cs="Calibri"/>
          <w:sz w:val="22"/>
          <w:szCs w:val="22"/>
        </w:rPr>
      </w:pPr>
      <w:r w:rsidRPr="00D23D38">
        <w:rPr>
          <w:rFonts w:ascii="Calibri" w:hAnsi="Calibri" w:cs="Calibri"/>
          <w:sz w:val="22"/>
          <w:szCs w:val="22"/>
        </w:rPr>
        <w:t>@FunctionalInterface</w:t>
      </w:r>
    </w:p>
    <w:p w14:paraId="536C1D2F" w14:textId="77777777" w:rsidR="00D23D38" w:rsidRPr="00D23D38" w:rsidRDefault="00D23D38" w:rsidP="00D23D38">
      <w:pPr>
        <w:rPr>
          <w:rFonts w:ascii="Calibri" w:hAnsi="Calibri" w:cs="Calibri"/>
          <w:sz w:val="22"/>
          <w:szCs w:val="22"/>
        </w:rPr>
      </w:pPr>
      <w:r w:rsidRPr="00D23D38">
        <w:rPr>
          <w:rFonts w:ascii="Calibri" w:hAnsi="Calibri" w:cs="Calibri"/>
          <w:sz w:val="22"/>
          <w:szCs w:val="22"/>
        </w:rPr>
        <w:t>public interface Consumer&lt;T&gt; {</w:t>
      </w:r>
    </w:p>
    <w:p w14:paraId="75A88177" w14:textId="77777777" w:rsidR="00D23D38" w:rsidRPr="00D23D38" w:rsidRDefault="00D23D38" w:rsidP="00D23D38">
      <w:pPr>
        <w:rPr>
          <w:rFonts w:ascii="Calibri" w:hAnsi="Calibri" w:cs="Calibri"/>
          <w:sz w:val="22"/>
          <w:szCs w:val="22"/>
        </w:rPr>
      </w:pPr>
      <w:r w:rsidRPr="00D23D38">
        <w:rPr>
          <w:rFonts w:ascii="Calibri" w:hAnsi="Calibri" w:cs="Calibri"/>
          <w:sz w:val="22"/>
          <w:szCs w:val="22"/>
        </w:rPr>
        <w:t xml:space="preserve">    void accept(T t);</w:t>
      </w:r>
    </w:p>
    <w:p w14:paraId="5C7BB9ED" w14:textId="77777777" w:rsidR="00D23D38" w:rsidRPr="00D23D38" w:rsidRDefault="00D23D38" w:rsidP="00D23D38">
      <w:pPr>
        <w:rPr>
          <w:rFonts w:ascii="Calibri" w:hAnsi="Calibri" w:cs="Calibri"/>
          <w:sz w:val="22"/>
          <w:szCs w:val="22"/>
        </w:rPr>
      </w:pPr>
      <w:r w:rsidRPr="00D23D38">
        <w:rPr>
          <w:rFonts w:ascii="Calibri" w:hAnsi="Calibri" w:cs="Calibri"/>
          <w:sz w:val="22"/>
          <w:szCs w:val="22"/>
        </w:rPr>
        <w:t>}</w:t>
      </w:r>
    </w:p>
    <w:p w14:paraId="16D7C5B2" w14:textId="11989124" w:rsidR="00EB3ADD" w:rsidRPr="007E0A97" w:rsidRDefault="00D23D38" w:rsidP="00D23D38">
      <w:pPr>
        <w:rPr>
          <w:rFonts w:ascii="Calibri" w:hAnsi="Calibri" w:cs="Calibri"/>
          <w:sz w:val="22"/>
          <w:szCs w:val="22"/>
        </w:rPr>
      </w:pPr>
      <w:r w:rsidRPr="00D23D38">
        <w:rPr>
          <w:rFonts w:ascii="Calibri" w:hAnsi="Calibri" w:cs="Calibri"/>
          <w:sz w:val="22"/>
          <w:szCs w:val="22"/>
        </w:rPr>
        <w:t xml:space="preserve">Consumer represents an operation that takes an argument of type </w:t>
      </w:r>
      <w:r w:rsidRPr="00076C40">
        <w:rPr>
          <w:rFonts w:ascii="Calibri" w:hAnsi="Calibri" w:cs="Calibri"/>
          <w:b/>
          <w:bCs/>
          <w:sz w:val="22"/>
          <w:szCs w:val="22"/>
        </w:rPr>
        <w:t>T</w:t>
      </w:r>
      <w:r w:rsidRPr="00D23D38">
        <w:rPr>
          <w:rFonts w:ascii="Calibri" w:hAnsi="Calibri" w:cs="Calibri"/>
          <w:sz w:val="22"/>
          <w:szCs w:val="22"/>
        </w:rPr>
        <w:t xml:space="preserve"> and returns nothing (</w:t>
      </w:r>
      <w:r w:rsidRPr="00076C40">
        <w:rPr>
          <w:rFonts w:ascii="Calibri" w:hAnsi="Calibri" w:cs="Calibri"/>
          <w:b/>
          <w:bCs/>
          <w:sz w:val="22"/>
          <w:szCs w:val="22"/>
        </w:rPr>
        <w:t>void</w:t>
      </w:r>
      <w:r w:rsidRPr="00D23D38">
        <w:rPr>
          <w:rFonts w:ascii="Calibri" w:hAnsi="Calibri" w:cs="Calibri"/>
          <w:sz w:val="22"/>
          <w:szCs w:val="22"/>
        </w:rPr>
        <w:t>). It’s often used to consume elements from a collection.</w:t>
      </w:r>
    </w:p>
    <w:p w14:paraId="7B323FD2" w14:textId="77777777" w:rsidR="00DC2D9A" w:rsidRDefault="00DC2D9A" w:rsidP="00EB3ADD">
      <w:pPr>
        <w:rPr>
          <w:rFonts w:ascii="Calibri" w:hAnsi="Calibri" w:cs="Calibri"/>
          <w:sz w:val="22"/>
          <w:szCs w:val="22"/>
        </w:rPr>
      </w:pPr>
    </w:p>
    <w:p w14:paraId="1E00F961" w14:textId="3E0D7443" w:rsidR="007D16DA" w:rsidRDefault="007D16DA" w:rsidP="00EB3ADD">
      <w:pPr>
        <w:rPr>
          <w:rFonts w:ascii="Calibri" w:hAnsi="Calibri" w:cs="Calibri"/>
          <w:sz w:val="22"/>
          <w:szCs w:val="22"/>
        </w:rPr>
      </w:pPr>
      <w:r w:rsidRPr="007D16DA">
        <w:rPr>
          <w:rFonts w:ascii="Calibri" w:hAnsi="Calibri" w:cs="Calibri"/>
          <w:noProof/>
          <w:sz w:val="22"/>
          <w:szCs w:val="22"/>
        </w:rPr>
        <w:lastRenderedPageBreak/>
        <w:drawing>
          <wp:inline distT="0" distB="0" distL="0" distR="0" wp14:anchorId="25320EA0" wp14:editId="463FD7FC">
            <wp:extent cx="5943600" cy="3166745"/>
            <wp:effectExtent l="0" t="0" r="0" b="0"/>
            <wp:docPr id="143395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55346" name=""/>
                    <pic:cNvPicPr/>
                  </pic:nvPicPr>
                  <pic:blipFill>
                    <a:blip r:embed="rId18"/>
                    <a:stretch>
                      <a:fillRect/>
                    </a:stretch>
                  </pic:blipFill>
                  <pic:spPr>
                    <a:xfrm>
                      <a:off x="0" y="0"/>
                      <a:ext cx="5943600" cy="3166745"/>
                    </a:xfrm>
                    <a:prstGeom prst="rect">
                      <a:avLst/>
                    </a:prstGeom>
                  </pic:spPr>
                </pic:pic>
              </a:graphicData>
            </a:graphic>
          </wp:inline>
        </w:drawing>
      </w:r>
    </w:p>
    <w:p w14:paraId="2C395D49" w14:textId="5CE66C06" w:rsidR="009B52B7" w:rsidRDefault="009B52B7" w:rsidP="00EB3ADD">
      <w:pPr>
        <w:rPr>
          <w:rFonts w:ascii="Calibri" w:hAnsi="Calibri" w:cs="Calibri"/>
          <w:sz w:val="22"/>
          <w:szCs w:val="22"/>
        </w:rPr>
      </w:pPr>
      <w:r w:rsidRPr="009B52B7">
        <w:rPr>
          <w:rFonts w:ascii="Calibri" w:hAnsi="Calibri" w:cs="Calibri"/>
          <w:noProof/>
          <w:sz w:val="22"/>
          <w:szCs w:val="22"/>
        </w:rPr>
        <w:drawing>
          <wp:inline distT="0" distB="0" distL="0" distR="0" wp14:anchorId="0ECAFC79" wp14:editId="02571DFF">
            <wp:extent cx="5943600" cy="3544570"/>
            <wp:effectExtent l="0" t="0" r="0" b="0"/>
            <wp:docPr id="179902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26283" name=""/>
                    <pic:cNvPicPr/>
                  </pic:nvPicPr>
                  <pic:blipFill>
                    <a:blip r:embed="rId19"/>
                    <a:stretch>
                      <a:fillRect/>
                    </a:stretch>
                  </pic:blipFill>
                  <pic:spPr>
                    <a:xfrm>
                      <a:off x="0" y="0"/>
                      <a:ext cx="5943600" cy="3544570"/>
                    </a:xfrm>
                    <a:prstGeom prst="rect">
                      <a:avLst/>
                    </a:prstGeom>
                  </pic:spPr>
                </pic:pic>
              </a:graphicData>
            </a:graphic>
          </wp:inline>
        </w:drawing>
      </w:r>
    </w:p>
    <w:p w14:paraId="5D52FD68" w14:textId="77777777" w:rsidR="00B3776C" w:rsidRDefault="00B3776C" w:rsidP="00EB3ADD">
      <w:pPr>
        <w:rPr>
          <w:rFonts w:ascii="Calibri" w:hAnsi="Calibri" w:cs="Calibri"/>
          <w:sz w:val="22"/>
          <w:szCs w:val="22"/>
        </w:rPr>
      </w:pPr>
    </w:p>
    <w:p w14:paraId="7E2917CC" w14:textId="046DC084" w:rsidR="00B3776C" w:rsidRDefault="00B3776C" w:rsidP="00EB3ADD">
      <w:pPr>
        <w:rPr>
          <w:rFonts w:ascii="Calibri" w:hAnsi="Calibri" w:cs="Calibri"/>
          <w:sz w:val="22"/>
          <w:szCs w:val="22"/>
        </w:rPr>
      </w:pPr>
      <w:r>
        <w:rPr>
          <w:rFonts w:ascii="Calibri" w:hAnsi="Calibri" w:cs="Calibri"/>
          <w:sz w:val="22"/>
          <w:szCs w:val="22"/>
        </w:rPr>
        <w:t xml:space="preserve">Accessing </w:t>
      </w:r>
      <w:r w:rsidR="00632FF1">
        <w:rPr>
          <w:rFonts w:ascii="Calibri" w:hAnsi="Calibri" w:cs="Calibri"/>
          <w:sz w:val="22"/>
          <w:szCs w:val="22"/>
        </w:rPr>
        <w:t xml:space="preserve">on </w:t>
      </w:r>
      <w:r>
        <w:rPr>
          <w:rFonts w:ascii="Calibri" w:hAnsi="Calibri" w:cs="Calibri"/>
          <w:sz w:val="22"/>
          <w:szCs w:val="22"/>
        </w:rPr>
        <w:t>final variables inside lambda expression can cause compile time error.</w:t>
      </w:r>
    </w:p>
    <w:p w14:paraId="45F44C7E" w14:textId="240B6631" w:rsidR="009A425D" w:rsidRDefault="009A425D" w:rsidP="00EB3ADD">
      <w:pPr>
        <w:rPr>
          <w:rFonts w:ascii="Calibri" w:hAnsi="Calibri" w:cs="Calibri"/>
          <w:sz w:val="22"/>
          <w:szCs w:val="22"/>
        </w:rPr>
      </w:pPr>
      <w:r>
        <w:rPr>
          <w:rFonts w:ascii="Calibri" w:hAnsi="Calibri" w:cs="Calibri"/>
          <w:sz w:val="22"/>
          <w:szCs w:val="22"/>
        </w:rPr>
        <w:t>Compiler uses an inner class to instantiate the functional interface.</w:t>
      </w:r>
    </w:p>
    <w:p w14:paraId="3D539E2E" w14:textId="77777777" w:rsidR="009A425D" w:rsidRDefault="009A425D" w:rsidP="00EB3ADD">
      <w:pPr>
        <w:rPr>
          <w:rFonts w:ascii="Calibri" w:hAnsi="Calibri" w:cs="Calibri"/>
          <w:sz w:val="22"/>
          <w:szCs w:val="22"/>
        </w:rPr>
      </w:pPr>
    </w:p>
    <w:p w14:paraId="6EC7EC31" w14:textId="4FEEFA31" w:rsidR="00EB3ADD" w:rsidRPr="009A425D" w:rsidRDefault="00EB3ADD" w:rsidP="00EB3ADD">
      <w:pPr>
        <w:rPr>
          <w:rFonts w:ascii="Calibri" w:hAnsi="Calibri" w:cs="Calibri"/>
          <w:b/>
          <w:bCs/>
          <w:sz w:val="22"/>
          <w:szCs w:val="22"/>
        </w:rPr>
      </w:pPr>
      <w:r w:rsidRPr="009A425D">
        <w:rPr>
          <w:rFonts w:ascii="Calibri" w:hAnsi="Calibri" w:cs="Calibri"/>
          <w:b/>
          <w:bCs/>
          <w:sz w:val="22"/>
          <w:szCs w:val="22"/>
        </w:rPr>
        <w:lastRenderedPageBreak/>
        <w:t>The Runnable interface</w:t>
      </w:r>
    </w:p>
    <w:p w14:paraId="1D8D295C"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It's  a functional interface in Java that represents a task that can be executed by a thread. It has exactly one abstract method called run().</w:t>
      </w:r>
    </w:p>
    <w:p w14:paraId="4B7863EC" w14:textId="77777777" w:rsidR="00EB3ADD" w:rsidRPr="007E0A97" w:rsidRDefault="00EB3ADD" w:rsidP="00EB3ADD">
      <w:pPr>
        <w:rPr>
          <w:rFonts w:ascii="Calibri" w:hAnsi="Calibri" w:cs="Calibri"/>
          <w:sz w:val="22"/>
          <w:szCs w:val="22"/>
        </w:rPr>
      </w:pPr>
    </w:p>
    <w:p w14:paraId="649E22BC"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@FunctionalInterface</w:t>
      </w:r>
    </w:p>
    <w:p w14:paraId="21A76383"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public interface Runnable {</w:t>
      </w:r>
    </w:p>
    <w:p w14:paraId="2DA14A92"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void run();</w:t>
      </w:r>
    </w:p>
    <w:p w14:paraId="1FB67C70"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w:t>
      </w:r>
    </w:p>
    <w:p w14:paraId="36D08D69"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So, when you write a lambda expression like this:</w:t>
      </w:r>
    </w:p>
    <w:p w14:paraId="79CDBBE0" w14:textId="77777777" w:rsidR="00EB3ADD" w:rsidRPr="007E0A97" w:rsidRDefault="00EB3ADD" w:rsidP="00EB3ADD">
      <w:pPr>
        <w:rPr>
          <w:rFonts w:ascii="Calibri" w:hAnsi="Calibri" w:cs="Calibri"/>
          <w:sz w:val="22"/>
          <w:szCs w:val="22"/>
        </w:rPr>
      </w:pPr>
    </w:p>
    <w:p w14:paraId="64AD6C32"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Runnable task = () -&gt; System.out.println("hi");</w:t>
      </w:r>
    </w:p>
    <w:p w14:paraId="6C1CA2B0"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This matches the run() method of the Runnable interface, which has no parameters and a void return type. That’s why only statements with no parameters are allowed in this context.</w:t>
      </w:r>
    </w:p>
    <w:p w14:paraId="219A22B0" w14:textId="77777777" w:rsidR="00EB3ADD" w:rsidRPr="007E0A97" w:rsidRDefault="00EB3ADD" w:rsidP="00EB3ADD">
      <w:pPr>
        <w:rPr>
          <w:rFonts w:ascii="Calibri" w:hAnsi="Calibri" w:cs="Calibri"/>
          <w:sz w:val="22"/>
          <w:szCs w:val="22"/>
        </w:rPr>
      </w:pPr>
    </w:p>
    <w:p w14:paraId="31319161"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Can We Use Other Lambda Expressions with Runnable?</w:t>
      </w:r>
    </w:p>
    <w:p w14:paraId="55A30F1A"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Yes, you can use other types of lambda expressions in the Runnable context, but they need to conform to the method signature of run(). The run() method in the Runnable interface has no parameters and returns nothing (void).</w:t>
      </w:r>
    </w:p>
    <w:p w14:paraId="6B87429E" w14:textId="77777777" w:rsidR="00EB3ADD" w:rsidRPr="007E0A97" w:rsidRDefault="00EB3ADD" w:rsidP="00EB3ADD">
      <w:pPr>
        <w:rPr>
          <w:rFonts w:ascii="Calibri" w:hAnsi="Calibri" w:cs="Calibri"/>
          <w:sz w:val="22"/>
          <w:szCs w:val="22"/>
        </w:rPr>
      </w:pPr>
    </w:p>
    <w:p w14:paraId="3F139000"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Here are a few examples of other things you can do with Runnable lambda expressions:</w:t>
      </w:r>
    </w:p>
    <w:p w14:paraId="6C88195A" w14:textId="77777777" w:rsidR="00EB3ADD" w:rsidRPr="007E0A97" w:rsidRDefault="00EB3ADD" w:rsidP="00EB3ADD">
      <w:pPr>
        <w:rPr>
          <w:rFonts w:ascii="Calibri" w:hAnsi="Calibri" w:cs="Calibri"/>
          <w:sz w:val="22"/>
          <w:szCs w:val="22"/>
        </w:rPr>
      </w:pPr>
    </w:p>
    <w:p w14:paraId="3C418B3B"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1. More Complex Statements in Runnable</w:t>
      </w:r>
    </w:p>
    <w:p w14:paraId="398721E3"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Instead of just printing "hi", you can include more complex logic within the lambda body. For example:</w:t>
      </w:r>
    </w:p>
    <w:p w14:paraId="102BD7EF" w14:textId="77777777" w:rsidR="00EB3ADD" w:rsidRPr="007E0A97" w:rsidRDefault="00EB3ADD" w:rsidP="00EB3ADD">
      <w:pPr>
        <w:rPr>
          <w:rFonts w:ascii="Calibri" w:hAnsi="Calibri" w:cs="Calibri"/>
          <w:sz w:val="22"/>
          <w:szCs w:val="22"/>
        </w:rPr>
      </w:pPr>
    </w:p>
    <w:p w14:paraId="7D07B6D3"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Runnable task = () -&gt; {</w:t>
      </w:r>
    </w:p>
    <w:p w14:paraId="2BFDB60A"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int a = 5;</w:t>
      </w:r>
    </w:p>
    <w:p w14:paraId="3F3D5B00"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int b = 10;</w:t>
      </w:r>
    </w:p>
    <w:p w14:paraId="2FD8DFC6"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int sum = a + b;</w:t>
      </w:r>
    </w:p>
    <w:p w14:paraId="2E0D816D"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System.out.println("Sum of a and b: " + sum);</w:t>
      </w:r>
    </w:p>
    <w:p w14:paraId="572B0BE9"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lastRenderedPageBreak/>
        <w:t>};</w:t>
      </w:r>
    </w:p>
    <w:p w14:paraId="2974D744"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Here, we perform some calculations, store the result in sum, and then print the result. The logic inside the lambda body can be as complex as you want, as long as it doesn't change the method signature of the run() method (i.e., no parameters and void return type).</w:t>
      </w:r>
    </w:p>
    <w:p w14:paraId="02731B95" w14:textId="77777777" w:rsidR="00EB3ADD" w:rsidRPr="007E0A97" w:rsidRDefault="00EB3ADD" w:rsidP="00EB3ADD">
      <w:pPr>
        <w:rPr>
          <w:rFonts w:ascii="Calibri" w:hAnsi="Calibri" w:cs="Calibri"/>
          <w:sz w:val="22"/>
          <w:szCs w:val="22"/>
        </w:rPr>
      </w:pPr>
    </w:p>
    <w:p w14:paraId="14F5C85F"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2. Passing Parameters to a Runnable</w:t>
      </w:r>
    </w:p>
    <w:p w14:paraId="3414A28E"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While the run() method in Runnable doesn’t accept parameters, you can pass parameters to a Runnable indirectly via a final or effectively final variable. This is a feature of Java’s lambda expressions: they can capture values from the enclosing scope.</w:t>
      </w:r>
    </w:p>
    <w:p w14:paraId="16ACFB5A" w14:textId="77777777" w:rsidR="00EB3ADD" w:rsidRPr="007E0A97" w:rsidRDefault="00EB3ADD" w:rsidP="00EB3ADD">
      <w:pPr>
        <w:rPr>
          <w:rFonts w:ascii="Calibri" w:hAnsi="Calibri" w:cs="Calibri"/>
          <w:sz w:val="22"/>
          <w:szCs w:val="22"/>
        </w:rPr>
      </w:pPr>
    </w:p>
    <w:p w14:paraId="05337667"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Example:</w:t>
      </w:r>
    </w:p>
    <w:p w14:paraId="22520491" w14:textId="77777777" w:rsidR="00EB3ADD" w:rsidRPr="007E0A97" w:rsidRDefault="00EB3ADD" w:rsidP="00EB3ADD">
      <w:pPr>
        <w:rPr>
          <w:rFonts w:ascii="Calibri" w:hAnsi="Calibri" w:cs="Calibri"/>
          <w:sz w:val="22"/>
          <w:szCs w:val="22"/>
        </w:rPr>
      </w:pPr>
    </w:p>
    <w:p w14:paraId="3F85FC87"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public class Main {</w:t>
      </w:r>
    </w:p>
    <w:p w14:paraId="12359652"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public static void main(String[] args) {</w:t>
      </w:r>
    </w:p>
    <w:p w14:paraId="2CD48203"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int x = 5;  // this variable must be final or effectively final</w:t>
      </w:r>
    </w:p>
    <w:p w14:paraId="6F8C65BC"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Runnable task = () -&gt; System.out.println("Value of x: " + x);</w:t>
      </w:r>
    </w:p>
    <w:p w14:paraId="7827C36C"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Thread thread = new Thread(task);</w:t>
      </w:r>
    </w:p>
    <w:p w14:paraId="2880F641"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thread.start();</w:t>
      </w:r>
    </w:p>
    <w:p w14:paraId="7673E45E"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 xml:space="preserve">    }</w:t>
      </w:r>
    </w:p>
    <w:p w14:paraId="570CD24C" w14:textId="77777777" w:rsidR="00EB3ADD" w:rsidRPr="007E0A97" w:rsidRDefault="00EB3ADD" w:rsidP="00EB3ADD">
      <w:pPr>
        <w:rPr>
          <w:rFonts w:ascii="Calibri" w:hAnsi="Calibri" w:cs="Calibri"/>
          <w:sz w:val="22"/>
          <w:szCs w:val="22"/>
        </w:rPr>
      </w:pPr>
      <w:r w:rsidRPr="007E0A97">
        <w:rPr>
          <w:rFonts w:ascii="Calibri" w:hAnsi="Calibri" w:cs="Calibri"/>
          <w:sz w:val="22"/>
          <w:szCs w:val="22"/>
        </w:rPr>
        <w:t>}</w:t>
      </w:r>
    </w:p>
    <w:p w14:paraId="22178BED" w14:textId="21EC9A08" w:rsidR="00531588" w:rsidRDefault="00EB3ADD" w:rsidP="00EB3ADD">
      <w:pPr>
        <w:rPr>
          <w:rFonts w:ascii="Calibri" w:hAnsi="Calibri" w:cs="Calibri"/>
          <w:sz w:val="22"/>
          <w:szCs w:val="22"/>
        </w:rPr>
      </w:pPr>
      <w:r w:rsidRPr="007E0A97">
        <w:rPr>
          <w:rFonts w:ascii="Calibri" w:hAnsi="Calibri" w:cs="Calibri"/>
          <w:sz w:val="22"/>
          <w:szCs w:val="22"/>
        </w:rPr>
        <w:t>Here, x is captured by the lambda and used inside the run() method. This works because x is effectively final (its value doesn’t change after it’s assigned).</w:t>
      </w:r>
    </w:p>
    <w:p w14:paraId="6D596CB4" w14:textId="77777777" w:rsidR="003C4572" w:rsidRDefault="003C4572" w:rsidP="00EB3ADD">
      <w:pPr>
        <w:rPr>
          <w:rFonts w:ascii="Calibri" w:hAnsi="Calibri" w:cs="Calibri"/>
          <w:sz w:val="22"/>
          <w:szCs w:val="22"/>
        </w:rPr>
      </w:pPr>
    </w:p>
    <w:p w14:paraId="1CF7FA2A" w14:textId="77777777" w:rsidR="00A41949" w:rsidRDefault="00A41949" w:rsidP="00EB3ADD">
      <w:pPr>
        <w:rPr>
          <w:rFonts w:ascii="Calibri" w:hAnsi="Calibri" w:cs="Calibri"/>
          <w:sz w:val="22"/>
          <w:szCs w:val="22"/>
        </w:rPr>
      </w:pPr>
    </w:p>
    <w:p w14:paraId="7E1C843E" w14:textId="77777777" w:rsidR="0040196D" w:rsidRDefault="0040196D" w:rsidP="00EB3ADD">
      <w:pPr>
        <w:rPr>
          <w:rFonts w:ascii="Calibri" w:hAnsi="Calibri" w:cs="Calibri"/>
          <w:b/>
          <w:bCs/>
          <w:sz w:val="22"/>
          <w:szCs w:val="22"/>
        </w:rPr>
      </w:pPr>
    </w:p>
    <w:p w14:paraId="4FD8AE86" w14:textId="77777777" w:rsidR="0040196D" w:rsidRDefault="0040196D" w:rsidP="00EB3ADD">
      <w:pPr>
        <w:rPr>
          <w:rFonts w:ascii="Calibri" w:hAnsi="Calibri" w:cs="Calibri"/>
          <w:b/>
          <w:bCs/>
          <w:sz w:val="22"/>
          <w:szCs w:val="22"/>
        </w:rPr>
      </w:pPr>
    </w:p>
    <w:p w14:paraId="543B7CE9" w14:textId="77777777" w:rsidR="0040196D" w:rsidRDefault="0040196D" w:rsidP="00EB3ADD">
      <w:pPr>
        <w:rPr>
          <w:rFonts w:ascii="Calibri" w:hAnsi="Calibri" w:cs="Calibri"/>
          <w:b/>
          <w:bCs/>
          <w:sz w:val="22"/>
          <w:szCs w:val="22"/>
        </w:rPr>
      </w:pPr>
    </w:p>
    <w:p w14:paraId="261F3C35" w14:textId="77777777" w:rsidR="0040196D" w:rsidRDefault="0040196D" w:rsidP="00EB3ADD">
      <w:pPr>
        <w:rPr>
          <w:rFonts w:ascii="Calibri" w:hAnsi="Calibri" w:cs="Calibri"/>
          <w:b/>
          <w:bCs/>
          <w:sz w:val="22"/>
          <w:szCs w:val="22"/>
        </w:rPr>
      </w:pPr>
    </w:p>
    <w:p w14:paraId="49616797" w14:textId="77777777" w:rsidR="0040196D" w:rsidRDefault="0040196D" w:rsidP="00EB3ADD">
      <w:pPr>
        <w:rPr>
          <w:rFonts w:ascii="Calibri" w:hAnsi="Calibri" w:cs="Calibri"/>
          <w:b/>
          <w:bCs/>
          <w:sz w:val="22"/>
          <w:szCs w:val="22"/>
        </w:rPr>
      </w:pPr>
    </w:p>
    <w:p w14:paraId="199A9BA0" w14:textId="77777777" w:rsidR="0040196D" w:rsidRDefault="0040196D" w:rsidP="00EB3ADD">
      <w:pPr>
        <w:rPr>
          <w:rFonts w:ascii="Calibri" w:hAnsi="Calibri" w:cs="Calibri"/>
          <w:b/>
          <w:bCs/>
          <w:sz w:val="22"/>
          <w:szCs w:val="22"/>
        </w:rPr>
      </w:pPr>
    </w:p>
    <w:p w14:paraId="4E1404D0" w14:textId="77777777" w:rsidR="0040196D" w:rsidRDefault="0040196D" w:rsidP="00EB3ADD">
      <w:pPr>
        <w:rPr>
          <w:rFonts w:ascii="Calibri" w:hAnsi="Calibri" w:cs="Calibri"/>
          <w:b/>
          <w:bCs/>
          <w:sz w:val="22"/>
          <w:szCs w:val="22"/>
        </w:rPr>
      </w:pPr>
    </w:p>
    <w:p w14:paraId="158B7EAF" w14:textId="77777777" w:rsidR="0040196D" w:rsidRDefault="0040196D" w:rsidP="00EB3ADD">
      <w:pPr>
        <w:rPr>
          <w:rFonts w:ascii="Calibri" w:hAnsi="Calibri" w:cs="Calibri"/>
          <w:b/>
          <w:bCs/>
          <w:sz w:val="22"/>
          <w:szCs w:val="22"/>
        </w:rPr>
      </w:pPr>
    </w:p>
    <w:p w14:paraId="2B11A72F" w14:textId="77777777" w:rsidR="0040196D" w:rsidRDefault="0040196D" w:rsidP="00EB3ADD">
      <w:pPr>
        <w:rPr>
          <w:rFonts w:ascii="Calibri" w:hAnsi="Calibri" w:cs="Calibri"/>
          <w:b/>
          <w:bCs/>
          <w:sz w:val="22"/>
          <w:szCs w:val="22"/>
        </w:rPr>
      </w:pPr>
    </w:p>
    <w:p w14:paraId="56E49BA1" w14:textId="77777777" w:rsidR="0040196D" w:rsidRDefault="0040196D" w:rsidP="00EB3ADD">
      <w:pPr>
        <w:rPr>
          <w:rFonts w:ascii="Calibri" w:hAnsi="Calibri" w:cs="Calibri"/>
          <w:b/>
          <w:bCs/>
          <w:sz w:val="22"/>
          <w:szCs w:val="22"/>
        </w:rPr>
      </w:pPr>
    </w:p>
    <w:p w14:paraId="192971D9" w14:textId="77777777" w:rsidR="0040196D" w:rsidRDefault="0040196D" w:rsidP="00EB3ADD">
      <w:pPr>
        <w:rPr>
          <w:rFonts w:ascii="Calibri" w:hAnsi="Calibri" w:cs="Calibri"/>
          <w:b/>
          <w:bCs/>
          <w:sz w:val="22"/>
          <w:szCs w:val="22"/>
        </w:rPr>
      </w:pPr>
    </w:p>
    <w:p w14:paraId="58F802F1" w14:textId="77777777" w:rsidR="0040196D" w:rsidRDefault="0040196D" w:rsidP="00EB3ADD">
      <w:pPr>
        <w:rPr>
          <w:rFonts w:ascii="Calibri" w:hAnsi="Calibri" w:cs="Calibri"/>
          <w:b/>
          <w:bCs/>
          <w:sz w:val="22"/>
          <w:szCs w:val="22"/>
        </w:rPr>
      </w:pPr>
    </w:p>
    <w:p w14:paraId="32671F24" w14:textId="77777777" w:rsidR="0040196D" w:rsidRDefault="0040196D" w:rsidP="00EB3ADD">
      <w:pPr>
        <w:rPr>
          <w:rFonts w:ascii="Calibri" w:hAnsi="Calibri" w:cs="Calibri"/>
          <w:b/>
          <w:bCs/>
          <w:sz w:val="22"/>
          <w:szCs w:val="22"/>
        </w:rPr>
      </w:pPr>
    </w:p>
    <w:p w14:paraId="7891CC10" w14:textId="77777777" w:rsidR="0040196D" w:rsidRDefault="0040196D" w:rsidP="00EB3ADD">
      <w:pPr>
        <w:rPr>
          <w:rFonts w:ascii="Calibri" w:hAnsi="Calibri" w:cs="Calibri"/>
          <w:b/>
          <w:bCs/>
          <w:sz w:val="22"/>
          <w:szCs w:val="22"/>
        </w:rPr>
      </w:pPr>
    </w:p>
    <w:p w14:paraId="386641A7" w14:textId="77777777" w:rsidR="0040196D" w:rsidRDefault="0040196D" w:rsidP="00EB3ADD">
      <w:pPr>
        <w:rPr>
          <w:rFonts w:ascii="Calibri" w:hAnsi="Calibri" w:cs="Calibri"/>
          <w:b/>
          <w:bCs/>
          <w:sz w:val="22"/>
          <w:szCs w:val="22"/>
        </w:rPr>
      </w:pPr>
    </w:p>
    <w:p w14:paraId="5B4662F5" w14:textId="77777777" w:rsidR="0040196D" w:rsidRDefault="0040196D" w:rsidP="00EB3ADD">
      <w:pPr>
        <w:rPr>
          <w:rFonts w:ascii="Calibri" w:hAnsi="Calibri" w:cs="Calibri"/>
          <w:b/>
          <w:bCs/>
          <w:sz w:val="22"/>
          <w:szCs w:val="22"/>
        </w:rPr>
      </w:pPr>
    </w:p>
    <w:p w14:paraId="1FC59765" w14:textId="45F175F0" w:rsidR="00A41949" w:rsidRDefault="00A41949" w:rsidP="00EB3ADD">
      <w:pPr>
        <w:rPr>
          <w:rFonts w:ascii="Calibri" w:hAnsi="Calibri" w:cs="Calibri"/>
          <w:b/>
          <w:bCs/>
          <w:sz w:val="22"/>
          <w:szCs w:val="22"/>
        </w:rPr>
      </w:pPr>
      <w:r w:rsidRPr="00A41949">
        <w:rPr>
          <w:rFonts w:ascii="Calibri" w:hAnsi="Calibri" w:cs="Calibri"/>
          <w:b/>
          <w:bCs/>
          <w:sz w:val="22"/>
          <w:szCs w:val="22"/>
        </w:rPr>
        <w:t>STREAMS</w:t>
      </w:r>
    </w:p>
    <w:p w14:paraId="69641E02" w14:textId="7211D07F" w:rsidR="00A90F99" w:rsidRPr="0088615C" w:rsidRDefault="00A90F99" w:rsidP="00EB3ADD">
      <w:pPr>
        <w:rPr>
          <w:rFonts w:ascii="Calibri" w:hAnsi="Calibri" w:cs="Calibri"/>
          <w:sz w:val="22"/>
          <w:szCs w:val="22"/>
        </w:rPr>
      </w:pPr>
      <w:r w:rsidRPr="0088615C">
        <w:rPr>
          <w:rFonts w:ascii="Calibri" w:hAnsi="Calibri" w:cs="Calibri"/>
          <w:sz w:val="22"/>
          <w:szCs w:val="22"/>
        </w:rPr>
        <w:t>A Collection is a data structure that holds elements, while a Stream is an abstraction that allows you to perform aggregate operations on the data.</w:t>
      </w:r>
    </w:p>
    <w:p w14:paraId="6909B455" w14:textId="48F54A20" w:rsidR="006766B5" w:rsidRDefault="00D70E3B" w:rsidP="00D70E3B">
      <w:pPr>
        <w:rPr>
          <w:rFonts w:ascii="Calibri" w:hAnsi="Calibri" w:cs="Calibri"/>
          <w:sz w:val="22"/>
          <w:szCs w:val="22"/>
        </w:rPr>
      </w:pPr>
      <w:r w:rsidRPr="00D70E3B">
        <w:rPr>
          <w:rFonts w:ascii="Calibri" w:hAnsi="Calibri" w:cs="Calibri"/>
          <w:b/>
          <w:bCs/>
          <w:sz w:val="22"/>
          <w:szCs w:val="22"/>
        </w:rPr>
        <w:t xml:space="preserve">intermediate operations </w:t>
      </w:r>
      <w:r w:rsidR="00A94D50">
        <w:rPr>
          <w:rFonts w:ascii="Calibri" w:hAnsi="Calibri" w:cs="Calibri"/>
          <w:sz w:val="22"/>
          <w:szCs w:val="22"/>
        </w:rPr>
        <w:t>-</w:t>
      </w:r>
      <w:r w:rsidRPr="00D70E3B">
        <w:rPr>
          <w:rFonts w:ascii="Calibri" w:hAnsi="Calibri" w:cs="Calibri"/>
          <w:sz w:val="22"/>
          <w:szCs w:val="22"/>
        </w:rPr>
        <w:t xml:space="preserve"> filter(), map(), sorted()</w:t>
      </w:r>
      <w:r w:rsidR="002878BC">
        <w:rPr>
          <w:rFonts w:ascii="Calibri" w:hAnsi="Calibri" w:cs="Calibri"/>
          <w:sz w:val="22"/>
          <w:szCs w:val="22"/>
        </w:rPr>
        <w:t>, distinct()</w:t>
      </w:r>
      <w:r w:rsidR="00A84694">
        <w:rPr>
          <w:rFonts w:ascii="Calibri" w:hAnsi="Calibri" w:cs="Calibri"/>
          <w:sz w:val="22"/>
          <w:szCs w:val="22"/>
        </w:rPr>
        <w:t xml:space="preserve"> etc</w:t>
      </w:r>
    </w:p>
    <w:p w14:paraId="5C057D45" w14:textId="23A1019E" w:rsidR="00D70E3B" w:rsidRPr="00D70E3B" w:rsidRDefault="006766B5" w:rsidP="00D70E3B">
      <w:pPr>
        <w:rPr>
          <w:rFonts w:ascii="Calibri" w:hAnsi="Calibri" w:cs="Calibri"/>
          <w:sz w:val="22"/>
          <w:szCs w:val="22"/>
        </w:rPr>
      </w:pPr>
      <w:r w:rsidRPr="006766B5">
        <w:rPr>
          <w:rFonts w:ascii="Calibri" w:hAnsi="Calibri" w:cs="Calibri"/>
          <w:sz w:val="22"/>
          <w:szCs w:val="22"/>
        </w:rPr>
        <w:t>Intermediate operations are those that return a new stream and can be chained. Examples include filter(), map(), sorted(), etc.</w:t>
      </w:r>
      <w:r w:rsidR="00D70E3B" w:rsidRPr="00D70E3B">
        <w:rPr>
          <w:rFonts w:ascii="Calibri" w:hAnsi="Calibri" w:cs="Calibri"/>
          <w:sz w:val="22"/>
          <w:szCs w:val="22"/>
        </w:rPr>
        <w:t xml:space="preserve"> </w:t>
      </w:r>
    </w:p>
    <w:p w14:paraId="51EF5CBD" w14:textId="0CDA80D8" w:rsidR="00A41949" w:rsidRDefault="00D70E3B" w:rsidP="00D70E3B">
      <w:pPr>
        <w:rPr>
          <w:rFonts w:ascii="Calibri" w:hAnsi="Calibri" w:cs="Calibri"/>
          <w:sz w:val="22"/>
          <w:szCs w:val="22"/>
        </w:rPr>
      </w:pPr>
      <w:r w:rsidRPr="00D70E3B">
        <w:rPr>
          <w:rFonts w:ascii="Calibri" w:hAnsi="Calibri" w:cs="Calibri"/>
          <w:b/>
          <w:bCs/>
          <w:sz w:val="22"/>
          <w:szCs w:val="22"/>
        </w:rPr>
        <w:t xml:space="preserve">terminal operations </w:t>
      </w:r>
      <w:r w:rsidR="00A94D50">
        <w:rPr>
          <w:rFonts w:ascii="Calibri" w:hAnsi="Calibri" w:cs="Calibri"/>
          <w:b/>
          <w:bCs/>
          <w:sz w:val="22"/>
          <w:szCs w:val="22"/>
        </w:rPr>
        <w:t>-</w:t>
      </w:r>
      <w:r w:rsidRPr="00D70E3B">
        <w:rPr>
          <w:rFonts w:ascii="Calibri" w:hAnsi="Calibri" w:cs="Calibri"/>
          <w:b/>
          <w:bCs/>
          <w:sz w:val="22"/>
          <w:szCs w:val="22"/>
        </w:rPr>
        <w:t xml:space="preserve"> </w:t>
      </w:r>
      <w:r w:rsidRPr="00A94D50">
        <w:rPr>
          <w:rFonts w:ascii="Calibri" w:hAnsi="Calibri" w:cs="Calibri"/>
          <w:sz w:val="22"/>
          <w:szCs w:val="22"/>
        </w:rPr>
        <w:t>collect(), forEach(), reduce()</w:t>
      </w:r>
      <w:r w:rsidR="00C216B2">
        <w:rPr>
          <w:rFonts w:ascii="Calibri" w:hAnsi="Calibri" w:cs="Calibri"/>
          <w:sz w:val="22"/>
          <w:szCs w:val="22"/>
        </w:rPr>
        <w:t>,</w:t>
      </w:r>
      <w:r w:rsidR="00A00AEE">
        <w:rPr>
          <w:rFonts w:ascii="Calibri" w:hAnsi="Calibri" w:cs="Calibri"/>
          <w:sz w:val="22"/>
          <w:szCs w:val="22"/>
        </w:rPr>
        <w:t xml:space="preserve"> </w:t>
      </w:r>
      <w:r w:rsidR="00C216B2">
        <w:rPr>
          <w:rFonts w:ascii="Calibri" w:hAnsi="Calibri" w:cs="Calibri"/>
          <w:sz w:val="22"/>
          <w:szCs w:val="22"/>
        </w:rPr>
        <w:t>count()</w:t>
      </w:r>
      <w:r w:rsidRPr="00A94D50">
        <w:rPr>
          <w:rFonts w:ascii="Calibri" w:hAnsi="Calibri" w:cs="Calibri"/>
          <w:sz w:val="22"/>
          <w:szCs w:val="22"/>
        </w:rPr>
        <w:t>.</w:t>
      </w:r>
    </w:p>
    <w:p w14:paraId="302B5D9C" w14:textId="4896065D" w:rsidR="00F430AA" w:rsidRDefault="00F430AA" w:rsidP="00D70E3B">
      <w:pPr>
        <w:rPr>
          <w:rFonts w:ascii="Calibri" w:hAnsi="Calibri" w:cs="Calibri"/>
          <w:sz w:val="22"/>
          <w:szCs w:val="22"/>
        </w:rPr>
      </w:pPr>
      <w:r w:rsidRPr="00F430AA">
        <w:rPr>
          <w:rFonts w:ascii="Calibri" w:hAnsi="Calibri" w:cs="Calibri"/>
          <w:sz w:val="22"/>
          <w:szCs w:val="22"/>
        </w:rPr>
        <w:t>Terminal operation</w:t>
      </w:r>
      <w:r>
        <w:rPr>
          <w:rFonts w:ascii="Calibri" w:hAnsi="Calibri" w:cs="Calibri"/>
          <w:sz w:val="22"/>
          <w:szCs w:val="22"/>
        </w:rPr>
        <w:t>s</w:t>
      </w:r>
      <w:r w:rsidR="00EA2057">
        <w:rPr>
          <w:rFonts w:ascii="Calibri" w:hAnsi="Calibri" w:cs="Calibri"/>
          <w:sz w:val="22"/>
          <w:szCs w:val="22"/>
        </w:rPr>
        <w:t xml:space="preserve"> </w:t>
      </w:r>
      <w:r w:rsidRPr="00F430AA">
        <w:rPr>
          <w:rFonts w:ascii="Calibri" w:hAnsi="Calibri" w:cs="Calibri"/>
          <w:sz w:val="22"/>
          <w:szCs w:val="22"/>
        </w:rPr>
        <w:t>trigger the processing of the stream and produce a result or a side-effect.</w:t>
      </w:r>
    </w:p>
    <w:p w14:paraId="441765D3" w14:textId="3ADFE800" w:rsidR="00A55245" w:rsidRDefault="00A55245" w:rsidP="00D70E3B">
      <w:pPr>
        <w:rPr>
          <w:rFonts w:ascii="Calibri" w:hAnsi="Calibri" w:cs="Calibri"/>
          <w:sz w:val="22"/>
          <w:szCs w:val="22"/>
        </w:rPr>
      </w:pPr>
      <w:r w:rsidRPr="00A55245">
        <w:rPr>
          <w:rFonts w:ascii="Calibri" w:hAnsi="Calibri" w:cs="Calibri"/>
          <w:sz w:val="22"/>
          <w:szCs w:val="22"/>
        </w:rPr>
        <w:t>.count() is a terminal operation that returns how many elements are in the stream (long type).</w:t>
      </w:r>
    </w:p>
    <w:p w14:paraId="2FB889C2" w14:textId="11CBA90B" w:rsidR="00AB119E" w:rsidRDefault="00AB119E" w:rsidP="00D70E3B">
      <w:pPr>
        <w:rPr>
          <w:rFonts w:ascii="Calibri" w:hAnsi="Calibri" w:cs="Calibri"/>
          <w:sz w:val="22"/>
          <w:szCs w:val="22"/>
        </w:rPr>
      </w:pPr>
      <w:r>
        <w:rPr>
          <w:rFonts w:ascii="Calibri" w:hAnsi="Calibri" w:cs="Calibri"/>
          <w:sz w:val="22"/>
          <w:szCs w:val="22"/>
        </w:rPr>
        <w:t xml:space="preserve">.forEach() – returns nothing but print statements </w:t>
      </w:r>
    </w:p>
    <w:p w14:paraId="651964F0" w14:textId="6C26D676" w:rsidR="001F7510" w:rsidRDefault="001F7510" w:rsidP="00D70E3B">
      <w:pPr>
        <w:rPr>
          <w:rFonts w:ascii="Calibri" w:hAnsi="Calibri" w:cs="Calibri"/>
          <w:sz w:val="22"/>
          <w:szCs w:val="22"/>
        </w:rPr>
      </w:pPr>
      <w:r>
        <w:rPr>
          <w:rFonts w:ascii="Calibri" w:hAnsi="Calibri" w:cs="Calibri"/>
          <w:sz w:val="22"/>
          <w:szCs w:val="22"/>
        </w:rPr>
        <w:t>.collect() – returns the collection which should be stored in a collection variable.</w:t>
      </w:r>
    </w:p>
    <w:p w14:paraId="4E3898D6" w14:textId="6BCF87FB" w:rsidR="006B473C" w:rsidRDefault="006B473C" w:rsidP="00D70E3B">
      <w:pPr>
        <w:rPr>
          <w:rFonts w:ascii="Calibri" w:hAnsi="Calibri" w:cs="Calibri"/>
          <w:sz w:val="22"/>
          <w:szCs w:val="22"/>
        </w:rPr>
      </w:pPr>
      <w:r w:rsidRPr="006B473C">
        <w:rPr>
          <w:rFonts w:ascii="Calibri" w:hAnsi="Calibri" w:cs="Calibri"/>
          <w:sz w:val="22"/>
          <w:szCs w:val="22"/>
        </w:rPr>
        <w:lastRenderedPageBreak/>
        <w:drawing>
          <wp:inline distT="0" distB="0" distL="0" distR="0" wp14:anchorId="13A09E6C" wp14:editId="496F296C">
            <wp:extent cx="5943600" cy="2957195"/>
            <wp:effectExtent l="0" t="0" r="0" b="0"/>
            <wp:docPr id="862862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62324" name="Picture 1" descr="A screenshot of a computer&#10;&#10;AI-generated content may be incorrect."/>
                    <pic:cNvPicPr/>
                  </pic:nvPicPr>
                  <pic:blipFill>
                    <a:blip r:embed="rId20"/>
                    <a:stretch>
                      <a:fillRect/>
                    </a:stretch>
                  </pic:blipFill>
                  <pic:spPr>
                    <a:xfrm>
                      <a:off x="0" y="0"/>
                      <a:ext cx="5943600" cy="2957195"/>
                    </a:xfrm>
                    <a:prstGeom prst="rect">
                      <a:avLst/>
                    </a:prstGeom>
                  </pic:spPr>
                </pic:pic>
              </a:graphicData>
            </a:graphic>
          </wp:inline>
        </w:drawing>
      </w:r>
    </w:p>
    <w:p w14:paraId="200FB2BA" w14:textId="77777777" w:rsidR="00B51926" w:rsidRDefault="00B51926" w:rsidP="00D70E3B">
      <w:pPr>
        <w:rPr>
          <w:rFonts w:ascii="Calibri" w:hAnsi="Calibri" w:cs="Calibri"/>
          <w:sz w:val="22"/>
          <w:szCs w:val="22"/>
        </w:rPr>
      </w:pPr>
    </w:p>
    <w:p w14:paraId="1AFC9AAA" w14:textId="77777777" w:rsidR="0040196D" w:rsidRDefault="0040196D" w:rsidP="00D70E3B">
      <w:pPr>
        <w:rPr>
          <w:rFonts w:ascii="Calibri" w:hAnsi="Calibri" w:cs="Calibri"/>
          <w:sz w:val="22"/>
          <w:szCs w:val="22"/>
        </w:rPr>
      </w:pPr>
    </w:p>
    <w:p w14:paraId="361C38CE" w14:textId="77777777" w:rsidR="0040196D" w:rsidRDefault="0040196D" w:rsidP="00D70E3B">
      <w:pPr>
        <w:rPr>
          <w:rFonts w:ascii="Calibri" w:hAnsi="Calibri" w:cs="Calibri"/>
          <w:sz w:val="22"/>
          <w:szCs w:val="22"/>
        </w:rPr>
      </w:pPr>
    </w:p>
    <w:p w14:paraId="124B5DD7" w14:textId="77777777" w:rsidR="0040196D" w:rsidRDefault="0040196D" w:rsidP="00D70E3B">
      <w:pPr>
        <w:rPr>
          <w:rFonts w:ascii="Calibri" w:hAnsi="Calibri" w:cs="Calibri"/>
          <w:sz w:val="22"/>
          <w:szCs w:val="22"/>
        </w:rPr>
      </w:pPr>
    </w:p>
    <w:p w14:paraId="09EF0103" w14:textId="77777777" w:rsidR="0040196D" w:rsidRDefault="0040196D" w:rsidP="00D70E3B">
      <w:pPr>
        <w:rPr>
          <w:rFonts w:ascii="Calibri" w:hAnsi="Calibri" w:cs="Calibri"/>
          <w:sz w:val="22"/>
          <w:szCs w:val="22"/>
        </w:rPr>
      </w:pPr>
    </w:p>
    <w:p w14:paraId="6026380A" w14:textId="77777777" w:rsidR="0040196D" w:rsidRDefault="0040196D" w:rsidP="00D70E3B">
      <w:pPr>
        <w:rPr>
          <w:rFonts w:ascii="Calibri" w:hAnsi="Calibri" w:cs="Calibri"/>
          <w:sz w:val="22"/>
          <w:szCs w:val="22"/>
        </w:rPr>
      </w:pPr>
    </w:p>
    <w:p w14:paraId="0EE7F4FE" w14:textId="77777777" w:rsidR="0040196D" w:rsidRDefault="0040196D" w:rsidP="00D70E3B">
      <w:pPr>
        <w:rPr>
          <w:rFonts w:ascii="Calibri" w:hAnsi="Calibri" w:cs="Calibri"/>
          <w:sz w:val="22"/>
          <w:szCs w:val="22"/>
        </w:rPr>
      </w:pPr>
    </w:p>
    <w:p w14:paraId="1068FAE1" w14:textId="3540B837" w:rsidR="00B51926" w:rsidRDefault="00B51926" w:rsidP="00D70E3B">
      <w:pPr>
        <w:rPr>
          <w:rFonts w:ascii="Calibri" w:hAnsi="Calibri" w:cs="Calibri"/>
          <w:sz w:val="22"/>
          <w:szCs w:val="22"/>
        </w:rPr>
      </w:pPr>
      <w:r>
        <w:rPr>
          <w:rFonts w:ascii="Calibri" w:hAnsi="Calibri" w:cs="Calibri"/>
          <w:sz w:val="22"/>
          <w:szCs w:val="22"/>
        </w:rPr>
        <w:t xml:space="preserve">Below is Wrong </w:t>
      </w:r>
      <w:r w:rsidR="005C47E1">
        <w:rPr>
          <w:rFonts w:ascii="Calibri" w:hAnsi="Calibri" w:cs="Calibri"/>
          <w:sz w:val="22"/>
          <w:szCs w:val="22"/>
        </w:rPr>
        <w:t>way of doing :</w:t>
      </w:r>
    </w:p>
    <w:p w14:paraId="39BCDA69" w14:textId="72FD072F" w:rsidR="00C5614A" w:rsidRDefault="00B51926" w:rsidP="00D70E3B">
      <w:pPr>
        <w:rPr>
          <w:rFonts w:ascii="Calibri" w:hAnsi="Calibri" w:cs="Calibri"/>
          <w:sz w:val="22"/>
          <w:szCs w:val="22"/>
        </w:rPr>
      </w:pPr>
      <w:r w:rsidRPr="00B51926">
        <w:rPr>
          <w:rFonts w:ascii="Calibri" w:hAnsi="Calibri" w:cs="Calibri"/>
          <w:sz w:val="22"/>
          <w:szCs w:val="22"/>
        </w:rPr>
        <w:drawing>
          <wp:inline distT="0" distB="0" distL="0" distR="0" wp14:anchorId="3D693F06" wp14:editId="2C4C79AA">
            <wp:extent cx="5943600" cy="2310765"/>
            <wp:effectExtent l="0" t="0" r="0" b="0"/>
            <wp:docPr id="1395912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12430" name="Picture 1" descr="A screenshot of a computer&#10;&#10;AI-generated content may be incorrect."/>
                    <pic:cNvPicPr/>
                  </pic:nvPicPr>
                  <pic:blipFill>
                    <a:blip r:embed="rId21"/>
                    <a:stretch>
                      <a:fillRect/>
                    </a:stretch>
                  </pic:blipFill>
                  <pic:spPr>
                    <a:xfrm>
                      <a:off x="0" y="0"/>
                      <a:ext cx="5943600" cy="2310765"/>
                    </a:xfrm>
                    <a:prstGeom prst="rect">
                      <a:avLst/>
                    </a:prstGeom>
                  </pic:spPr>
                </pic:pic>
              </a:graphicData>
            </a:graphic>
          </wp:inline>
        </w:drawing>
      </w:r>
    </w:p>
    <w:p w14:paraId="2ABCD8E3" w14:textId="4BC94341" w:rsidR="00B51926" w:rsidRDefault="00B51926" w:rsidP="00D70E3B">
      <w:pPr>
        <w:rPr>
          <w:rFonts w:ascii="Calibri" w:hAnsi="Calibri" w:cs="Calibri"/>
          <w:sz w:val="22"/>
          <w:szCs w:val="22"/>
        </w:rPr>
      </w:pPr>
      <w:r w:rsidRPr="00B51926">
        <w:rPr>
          <w:rFonts w:ascii="Calibri" w:hAnsi="Calibri" w:cs="Calibri"/>
          <w:sz w:val="22"/>
          <w:szCs w:val="22"/>
        </w:rPr>
        <w:lastRenderedPageBreak/>
        <w:drawing>
          <wp:inline distT="0" distB="0" distL="0" distR="0" wp14:anchorId="0325F26D" wp14:editId="407BB641">
            <wp:extent cx="5943600" cy="2248535"/>
            <wp:effectExtent l="0" t="0" r="0" b="0"/>
            <wp:docPr id="149759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96057" name=""/>
                    <pic:cNvPicPr/>
                  </pic:nvPicPr>
                  <pic:blipFill>
                    <a:blip r:embed="rId22"/>
                    <a:stretch>
                      <a:fillRect/>
                    </a:stretch>
                  </pic:blipFill>
                  <pic:spPr>
                    <a:xfrm>
                      <a:off x="0" y="0"/>
                      <a:ext cx="5943600" cy="2248535"/>
                    </a:xfrm>
                    <a:prstGeom prst="rect">
                      <a:avLst/>
                    </a:prstGeom>
                  </pic:spPr>
                </pic:pic>
              </a:graphicData>
            </a:graphic>
          </wp:inline>
        </w:drawing>
      </w:r>
    </w:p>
    <w:p w14:paraId="6266093C" w14:textId="494CB51C" w:rsidR="00A524BF" w:rsidRDefault="00A524BF" w:rsidP="00D70E3B">
      <w:pPr>
        <w:rPr>
          <w:rFonts w:ascii="Calibri" w:hAnsi="Calibri" w:cs="Calibri"/>
          <w:sz w:val="22"/>
          <w:szCs w:val="22"/>
        </w:rPr>
      </w:pPr>
      <w:r w:rsidRPr="00A524BF">
        <w:rPr>
          <w:rFonts w:ascii="Calibri" w:hAnsi="Calibri" w:cs="Calibri"/>
          <w:sz w:val="22"/>
          <w:szCs w:val="22"/>
        </w:rPr>
        <w:drawing>
          <wp:inline distT="0" distB="0" distL="0" distR="0" wp14:anchorId="1ECCC093" wp14:editId="2FF961C8">
            <wp:extent cx="5943600" cy="2793365"/>
            <wp:effectExtent l="0" t="0" r="0" b="6985"/>
            <wp:docPr id="36291396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3964" name="Picture 1" descr="A screenshot of a computer code&#10;&#10;AI-generated content may be incorrect."/>
                    <pic:cNvPicPr/>
                  </pic:nvPicPr>
                  <pic:blipFill>
                    <a:blip r:embed="rId23"/>
                    <a:stretch>
                      <a:fillRect/>
                    </a:stretch>
                  </pic:blipFill>
                  <pic:spPr>
                    <a:xfrm>
                      <a:off x="0" y="0"/>
                      <a:ext cx="5943600" cy="2793365"/>
                    </a:xfrm>
                    <a:prstGeom prst="rect">
                      <a:avLst/>
                    </a:prstGeom>
                  </pic:spPr>
                </pic:pic>
              </a:graphicData>
            </a:graphic>
          </wp:inline>
        </w:drawing>
      </w:r>
    </w:p>
    <w:p w14:paraId="3AB1954C" w14:textId="49B954DB" w:rsidR="00FF0221" w:rsidRDefault="00FF0221" w:rsidP="00D70E3B">
      <w:pPr>
        <w:rPr>
          <w:rFonts w:ascii="Calibri" w:hAnsi="Calibri" w:cs="Calibri"/>
          <w:sz w:val="22"/>
          <w:szCs w:val="22"/>
        </w:rPr>
      </w:pPr>
      <w:r w:rsidRPr="00C5614A">
        <w:rPr>
          <w:rFonts w:ascii="Calibri" w:hAnsi="Calibri" w:cs="Calibri"/>
          <w:sz w:val="22"/>
          <w:szCs w:val="22"/>
        </w:rPr>
        <w:lastRenderedPageBreak/>
        <w:drawing>
          <wp:inline distT="0" distB="0" distL="0" distR="0" wp14:anchorId="65F94400" wp14:editId="3E46E7DE">
            <wp:extent cx="5943600" cy="3864610"/>
            <wp:effectExtent l="0" t="0" r="0" b="2540"/>
            <wp:docPr id="119414460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44602" name="Picture 1" descr="A screen shot of a computer program&#10;&#10;AI-generated content may be incorrect."/>
                    <pic:cNvPicPr/>
                  </pic:nvPicPr>
                  <pic:blipFill>
                    <a:blip r:embed="rId24"/>
                    <a:stretch>
                      <a:fillRect/>
                    </a:stretch>
                  </pic:blipFill>
                  <pic:spPr>
                    <a:xfrm>
                      <a:off x="0" y="0"/>
                      <a:ext cx="5943600" cy="3864610"/>
                    </a:xfrm>
                    <a:prstGeom prst="rect">
                      <a:avLst/>
                    </a:prstGeom>
                  </pic:spPr>
                </pic:pic>
              </a:graphicData>
            </a:graphic>
          </wp:inline>
        </w:drawing>
      </w:r>
    </w:p>
    <w:p w14:paraId="3EA18D1A" w14:textId="14C6BB02" w:rsidR="002E4B61" w:rsidRDefault="002E4B61" w:rsidP="00D70E3B">
      <w:pPr>
        <w:rPr>
          <w:rFonts w:ascii="Calibri" w:hAnsi="Calibri" w:cs="Calibri"/>
          <w:sz w:val="22"/>
          <w:szCs w:val="22"/>
        </w:rPr>
      </w:pPr>
      <w:r w:rsidRPr="002E4B61">
        <w:rPr>
          <w:rFonts w:ascii="Calibri" w:hAnsi="Calibri" w:cs="Calibri"/>
          <w:sz w:val="22"/>
          <w:szCs w:val="22"/>
        </w:rPr>
        <w:lastRenderedPageBreak/>
        <w:drawing>
          <wp:inline distT="0" distB="0" distL="0" distR="0" wp14:anchorId="2700F4C0" wp14:editId="33E7AF6B">
            <wp:extent cx="5943600" cy="5064125"/>
            <wp:effectExtent l="0" t="0" r="0" b="3175"/>
            <wp:docPr id="963120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20435" name="Picture 1" descr="A screenshot of a computer&#10;&#10;AI-generated content may be incorrect."/>
                    <pic:cNvPicPr/>
                  </pic:nvPicPr>
                  <pic:blipFill>
                    <a:blip r:embed="rId25"/>
                    <a:stretch>
                      <a:fillRect/>
                    </a:stretch>
                  </pic:blipFill>
                  <pic:spPr>
                    <a:xfrm>
                      <a:off x="0" y="0"/>
                      <a:ext cx="5943600" cy="5064125"/>
                    </a:xfrm>
                    <a:prstGeom prst="rect">
                      <a:avLst/>
                    </a:prstGeom>
                  </pic:spPr>
                </pic:pic>
              </a:graphicData>
            </a:graphic>
          </wp:inline>
        </w:drawing>
      </w:r>
    </w:p>
    <w:p w14:paraId="0BECDA6B" w14:textId="77777777" w:rsidR="00CB310B" w:rsidRPr="00CB310B" w:rsidRDefault="00CB310B" w:rsidP="00CB310B">
      <w:pPr>
        <w:rPr>
          <w:rFonts w:ascii="Calibri" w:hAnsi="Calibri" w:cs="Calibri"/>
          <w:sz w:val="22"/>
          <w:szCs w:val="22"/>
        </w:rPr>
      </w:pPr>
      <w:r w:rsidRPr="00CB310B">
        <w:rPr>
          <w:rFonts w:ascii="Calibri" w:hAnsi="Calibri" w:cs="Calibri"/>
          <w:sz w:val="22"/>
          <w:szCs w:val="22"/>
        </w:rPr>
        <w:t>Would you like to try:</w:t>
      </w:r>
    </w:p>
    <w:p w14:paraId="1883E775" w14:textId="77777777" w:rsidR="00CB310B" w:rsidRPr="00CB310B" w:rsidRDefault="00CB310B" w:rsidP="00CB310B">
      <w:pPr>
        <w:numPr>
          <w:ilvl w:val="0"/>
          <w:numId w:val="1"/>
        </w:numPr>
        <w:rPr>
          <w:rFonts w:ascii="Calibri" w:hAnsi="Calibri" w:cs="Calibri"/>
          <w:sz w:val="22"/>
          <w:szCs w:val="22"/>
        </w:rPr>
      </w:pPr>
      <w:r w:rsidRPr="00CB310B">
        <w:rPr>
          <w:rFonts w:ascii="Segoe UI Emoji" w:hAnsi="Segoe UI Emoji" w:cs="Segoe UI Emoji"/>
          <w:sz w:val="22"/>
          <w:szCs w:val="22"/>
        </w:rPr>
        <w:t>🔢</w:t>
      </w:r>
      <w:r w:rsidRPr="00CB310B">
        <w:rPr>
          <w:rFonts w:ascii="Calibri" w:hAnsi="Calibri" w:cs="Calibri"/>
          <w:sz w:val="22"/>
          <w:szCs w:val="22"/>
        </w:rPr>
        <w:t xml:space="preserve"> </w:t>
      </w:r>
      <w:r w:rsidRPr="00CB310B">
        <w:rPr>
          <w:rFonts w:ascii="Calibri" w:hAnsi="Calibri" w:cs="Calibri"/>
          <w:b/>
          <w:bCs/>
          <w:sz w:val="22"/>
          <w:szCs w:val="22"/>
        </w:rPr>
        <w:t>Map sorting</w:t>
      </w:r>
      <w:r w:rsidRPr="00CB310B">
        <w:rPr>
          <w:rFonts w:ascii="Calibri" w:hAnsi="Calibri" w:cs="Calibri"/>
          <w:sz w:val="22"/>
          <w:szCs w:val="22"/>
        </w:rPr>
        <w:t xml:space="preserve"> by keys or values?</w:t>
      </w:r>
    </w:p>
    <w:p w14:paraId="175329E8" w14:textId="77777777" w:rsidR="00CB310B" w:rsidRPr="00CB310B" w:rsidRDefault="00CB310B" w:rsidP="00CB310B">
      <w:pPr>
        <w:numPr>
          <w:ilvl w:val="0"/>
          <w:numId w:val="1"/>
        </w:numPr>
        <w:rPr>
          <w:rFonts w:ascii="Calibri" w:hAnsi="Calibri" w:cs="Calibri"/>
          <w:sz w:val="22"/>
          <w:szCs w:val="22"/>
        </w:rPr>
      </w:pPr>
      <w:r w:rsidRPr="00CB310B">
        <w:rPr>
          <w:rFonts w:ascii="Segoe UI Emoji" w:hAnsi="Segoe UI Emoji" w:cs="Segoe UI Emoji"/>
          <w:sz w:val="22"/>
          <w:szCs w:val="22"/>
        </w:rPr>
        <w:t>📊</w:t>
      </w:r>
      <w:r w:rsidRPr="00CB310B">
        <w:rPr>
          <w:rFonts w:ascii="Calibri" w:hAnsi="Calibri" w:cs="Calibri"/>
          <w:sz w:val="22"/>
          <w:szCs w:val="22"/>
        </w:rPr>
        <w:t xml:space="preserve"> </w:t>
      </w:r>
      <w:r w:rsidRPr="00CB310B">
        <w:rPr>
          <w:rFonts w:ascii="Calibri" w:hAnsi="Calibri" w:cs="Calibri"/>
          <w:b/>
          <w:bCs/>
          <w:sz w:val="22"/>
          <w:szCs w:val="22"/>
        </w:rPr>
        <w:t>Summing or averaging</w:t>
      </w:r>
      <w:r w:rsidRPr="00CB310B">
        <w:rPr>
          <w:rFonts w:ascii="Calibri" w:hAnsi="Calibri" w:cs="Calibri"/>
          <w:sz w:val="22"/>
          <w:szCs w:val="22"/>
        </w:rPr>
        <w:t xml:space="preserve"> numbers with streams?</w:t>
      </w:r>
    </w:p>
    <w:p w14:paraId="6C7B57CF" w14:textId="77777777" w:rsidR="00CB310B" w:rsidRPr="00CB310B" w:rsidRDefault="00CB310B" w:rsidP="00CB310B">
      <w:pPr>
        <w:numPr>
          <w:ilvl w:val="0"/>
          <w:numId w:val="1"/>
        </w:numPr>
        <w:rPr>
          <w:rFonts w:ascii="Calibri" w:hAnsi="Calibri" w:cs="Calibri"/>
          <w:sz w:val="22"/>
          <w:szCs w:val="22"/>
        </w:rPr>
      </w:pPr>
      <w:r w:rsidRPr="00CB310B">
        <w:rPr>
          <w:rFonts w:ascii="Segoe UI Emoji" w:hAnsi="Segoe UI Emoji" w:cs="Segoe UI Emoji"/>
          <w:sz w:val="22"/>
          <w:szCs w:val="22"/>
        </w:rPr>
        <w:t>📂</w:t>
      </w:r>
      <w:r w:rsidRPr="00CB310B">
        <w:rPr>
          <w:rFonts w:ascii="Calibri" w:hAnsi="Calibri" w:cs="Calibri"/>
          <w:sz w:val="22"/>
          <w:szCs w:val="22"/>
        </w:rPr>
        <w:t xml:space="preserve"> Grouping data (Collectors.groupingBy)?</w:t>
      </w:r>
    </w:p>
    <w:p w14:paraId="52E498AF" w14:textId="77777777" w:rsidR="00CB310B" w:rsidRPr="00CB310B" w:rsidRDefault="00CB310B" w:rsidP="00CB310B">
      <w:pPr>
        <w:numPr>
          <w:ilvl w:val="0"/>
          <w:numId w:val="1"/>
        </w:numPr>
        <w:rPr>
          <w:rFonts w:ascii="Calibri" w:hAnsi="Calibri" w:cs="Calibri"/>
          <w:sz w:val="22"/>
          <w:szCs w:val="22"/>
        </w:rPr>
      </w:pPr>
      <w:r w:rsidRPr="00CB310B">
        <w:rPr>
          <w:rFonts w:ascii="Segoe UI Emoji" w:hAnsi="Segoe UI Emoji" w:cs="Segoe UI Emoji"/>
          <w:sz w:val="22"/>
          <w:szCs w:val="22"/>
        </w:rPr>
        <w:t>🤹</w:t>
      </w:r>
      <w:r w:rsidRPr="00CB310B">
        <w:rPr>
          <w:rFonts w:ascii="Calibri" w:hAnsi="Calibri" w:cs="Calibri"/>
          <w:sz w:val="22"/>
          <w:szCs w:val="22"/>
        </w:rPr>
        <w:t>‍</w:t>
      </w:r>
      <w:r w:rsidRPr="00CB310B">
        <w:rPr>
          <w:rFonts w:ascii="Segoe UI Emoji" w:hAnsi="Segoe UI Emoji" w:cs="Segoe UI Emoji"/>
          <w:sz w:val="22"/>
          <w:szCs w:val="22"/>
        </w:rPr>
        <w:t>♂️</w:t>
      </w:r>
      <w:r w:rsidRPr="00CB310B">
        <w:rPr>
          <w:rFonts w:ascii="Calibri" w:hAnsi="Calibri" w:cs="Calibri"/>
          <w:sz w:val="22"/>
          <w:szCs w:val="22"/>
        </w:rPr>
        <w:t xml:space="preserve"> Custom object streams (e.g., List&lt;Employee&gt;)?</w:t>
      </w:r>
    </w:p>
    <w:p w14:paraId="6BA1C321" w14:textId="77777777" w:rsidR="0062056C" w:rsidRPr="0062056C" w:rsidRDefault="0062056C" w:rsidP="0062056C">
      <w:pPr>
        <w:rPr>
          <w:rFonts w:ascii="Calibri" w:hAnsi="Calibri" w:cs="Calibri"/>
          <w:b/>
          <w:bCs/>
          <w:sz w:val="22"/>
          <w:szCs w:val="22"/>
        </w:rPr>
      </w:pPr>
      <w:r w:rsidRPr="0062056C">
        <w:rPr>
          <w:rFonts w:ascii="Calibri" w:hAnsi="Calibri" w:cs="Calibri"/>
          <w:b/>
          <w:bCs/>
          <w:sz w:val="22"/>
          <w:szCs w:val="22"/>
        </w:rPr>
        <w:t>Ready for some advanced topics next?</w:t>
      </w:r>
    </w:p>
    <w:p w14:paraId="37C7BA81" w14:textId="77777777" w:rsidR="0062056C" w:rsidRPr="0062056C" w:rsidRDefault="0062056C" w:rsidP="0062056C">
      <w:pPr>
        <w:rPr>
          <w:rFonts w:ascii="Calibri" w:hAnsi="Calibri" w:cs="Calibri"/>
          <w:sz w:val="22"/>
          <w:szCs w:val="22"/>
        </w:rPr>
      </w:pPr>
      <w:r w:rsidRPr="0062056C">
        <w:rPr>
          <w:rFonts w:ascii="Calibri" w:hAnsi="Calibri" w:cs="Calibri"/>
          <w:sz w:val="22"/>
          <w:szCs w:val="22"/>
        </w:rPr>
        <w:t>For example:</w:t>
      </w:r>
    </w:p>
    <w:p w14:paraId="43E37EA6" w14:textId="77777777" w:rsidR="0062056C" w:rsidRPr="0062056C" w:rsidRDefault="0062056C" w:rsidP="0062056C">
      <w:pPr>
        <w:numPr>
          <w:ilvl w:val="0"/>
          <w:numId w:val="2"/>
        </w:numPr>
        <w:rPr>
          <w:rFonts w:ascii="Calibri" w:hAnsi="Calibri" w:cs="Calibri"/>
          <w:sz w:val="22"/>
          <w:szCs w:val="22"/>
        </w:rPr>
      </w:pPr>
      <w:r w:rsidRPr="0062056C">
        <w:rPr>
          <w:rFonts w:ascii="Calibri" w:hAnsi="Calibri" w:cs="Calibri"/>
          <w:sz w:val="22"/>
          <w:szCs w:val="22"/>
        </w:rPr>
        <w:t>Partitioning (Collectors.partitioningBy)</w:t>
      </w:r>
    </w:p>
    <w:p w14:paraId="097E73B6" w14:textId="77777777" w:rsidR="0062056C" w:rsidRPr="0062056C" w:rsidRDefault="0062056C" w:rsidP="0062056C">
      <w:pPr>
        <w:numPr>
          <w:ilvl w:val="0"/>
          <w:numId w:val="2"/>
        </w:numPr>
        <w:rPr>
          <w:rFonts w:ascii="Calibri" w:hAnsi="Calibri" w:cs="Calibri"/>
          <w:sz w:val="22"/>
          <w:szCs w:val="22"/>
        </w:rPr>
      </w:pPr>
      <w:r w:rsidRPr="0062056C">
        <w:rPr>
          <w:rFonts w:ascii="Calibri" w:hAnsi="Calibri" w:cs="Calibri"/>
          <w:sz w:val="22"/>
          <w:szCs w:val="22"/>
        </w:rPr>
        <w:t>Reducing or summarizing data (sum, max, min)</w:t>
      </w:r>
    </w:p>
    <w:p w14:paraId="5329B295" w14:textId="77777777" w:rsidR="0062056C" w:rsidRPr="0062056C" w:rsidRDefault="0062056C" w:rsidP="0062056C">
      <w:pPr>
        <w:numPr>
          <w:ilvl w:val="0"/>
          <w:numId w:val="2"/>
        </w:numPr>
        <w:rPr>
          <w:rFonts w:ascii="Calibri" w:hAnsi="Calibri" w:cs="Calibri"/>
          <w:sz w:val="22"/>
          <w:szCs w:val="22"/>
        </w:rPr>
      </w:pPr>
      <w:r w:rsidRPr="0062056C">
        <w:rPr>
          <w:rFonts w:ascii="Calibri" w:hAnsi="Calibri" w:cs="Calibri"/>
          <w:sz w:val="22"/>
          <w:szCs w:val="22"/>
        </w:rPr>
        <w:t>Parallel streams for performance</w:t>
      </w:r>
    </w:p>
    <w:p w14:paraId="7976D1EF" w14:textId="77777777" w:rsidR="00CB310B" w:rsidRPr="00A94D50" w:rsidRDefault="00CB310B" w:rsidP="00D70E3B">
      <w:pPr>
        <w:rPr>
          <w:rFonts w:ascii="Calibri" w:hAnsi="Calibri" w:cs="Calibri"/>
          <w:sz w:val="22"/>
          <w:szCs w:val="22"/>
        </w:rPr>
      </w:pPr>
    </w:p>
    <w:p w14:paraId="30AF4397" w14:textId="77777777" w:rsidR="00A41949" w:rsidRPr="007E0A97" w:rsidRDefault="00A41949" w:rsidP="00EB3ADD">
      <w:pPr>
        <w:rPr>
          <w:rFonts w:ascii="Calibri" w:hAnsi="Calibri" w:cs="Calibri"/>
          <w:sz w:val="22"/>
          <w:szCs w:val="22"/>
        </w:rPr>
      </w:pPr>
    </w:p>
    <w:sectPr w:rsidR="00A41949" w:rsidRPr="007E0A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DF07AF"/>
    <w:multiLevelType w:val="multilevel"/>
    <w:tmpl w:val="F856B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374026"/>
    <w:multiLevelType w:val="multilevel"/>
    <w:tmpl w:val="416E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4731476">
    <w:abstractNumId w:val="0"/>
  </w:num>
  <w:num w:numId="2" w16cid:durableId="124545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ADD"/>
    <w:rsid w:val="00076C40"/>
    <w:rsid w:val="00104F6A"/>
    <w:rsid w:val="00152531"/>
    <w:rsid w:val="00176A1D"/>
    <w:rsid w:val="00182763"/>
    <w:rsid w:val="001F18D2"/>
    <w:rsid w:val="001F43BB"/>
    <w:rsid w:val="001F459F"/>
    <w:rsid w:val="001F7510"/>
    <w:rsid w:val="00216CA3"/>
    <w:rsid w:val="00223A06"/>
    <w:rsid w:val="00241517"/>
    <w:rsid w:val="002546F1"/>
    <w:rsid w:val="00265209"/>
    <w:rsid w:val="002878BC"/>
    <w:rsid w:val="002E4B61"/>
    <w:rsid w:val="002E5101"/>
    <w:rsid w:val="00350954"/>
    <w:rsid w:val="003C4572"/>
    <w:rsid w:val="003D421C"/>
    <w:rsid w:val="003E03CE"/>
    <w:rsid w:val="0040196D"/>
    <w:rsid w:val="004203B4"/>
    <w:rsid w:val="004B39FD"/>
    <w:rsid w:val="004C2DBA"/>
    <w:rsid w:val="00531588"/>
    <w:rsid w:val="005905F6"/>
    <w:rsid w:val="005A22A5"/>
    <w:rsid w:val="005C47E1"/>
    <w:rsid w:val="005C75CC"/>
    <w:rsid w:val="005F7D54"/>
    <w:rsid w:val="0062056C"/>
    <w:rsid w:val="00632FF1"/>
    <w:rsid w:val="00664223"/>
    <w:rsid w:val="006766B5"/>
    <w:rsid w:val="006A0024"/>
    <w:rsid w:val="006B473C"/>
    <w:rsid w:val="007079B5"/>
    <w:rsid w:val="00731FA8"/>
    <w:rsid w:val="007562DA"/>
    <w:rsid w:val="007A1B17"/>
    <w:rsid w:val="007B3E65"/>
    <w:rsid w:val="007D16DA"/>
    <w:rsid w:val="007E0A97"/>
    <w:rsid w:val="007E3452"/>
    <w:rsid w:val="00807B35"/>
    <w:rsid w:val="00815133"/>
    <w:rsid w:val="0088615C"/>
    <w:rsid w:val="008B148E"/>
    <w:rsid w:val="008B64C9"/>
    <w:rsid w:val="008D21EF"/>
    <w:rsid w:val="008E0321"/>
    <w:rsid w:val="008E3144"/>
    <w:rsid w:val="00941330"/>
    <w:rsid w:val="00986C68"/>
    <w:rsid w:val="00992944"/>
    <w:rsid w:val="009A425D"/>
    <w:rsid w:val="009B52B7"/>
    <w:rsid w:val="009C0C04"/>
    <w:rsid w:val="009D28FE"/>
    <w:rsid w:val="009E349C"/>
    <w:rsid w:val="009E5F07"/>
    <w:rsid w:val="00A00AEE"/>
    <w:rsid w:val="00A0672C"/>
    <w:rsid w:val="00A41949"/>
    <w:rsid w:val="00A524BF"/>
    <w:rsid w:val="00A55245"/>
    <w:rsid w:val="00A84694"/>
    <w:rsid w:val="00A90F99"/>
    <w:rsid w:val="00A94D50"/>
    <w:rsid w:val="00AB119E"/>
    <w:rsid w:val="00AC33D0"/>
    <w:rsid w:val="00B02D82"/>
    <w:rsid w:val="00B3776C"/>
    <w:rsid w:val="00B51926"/>
    <w:rsid w:val="00B62236"/>
    <w:rsid w:val="00B713E7"/>
    <w:rsid w:val="00BA6C58"/>
    <w:rsid w:val="00BD4874"/>
    <w:rsid w:val="00C216B2"/>
    <w:rsid w:val="00C5614A"/>
    <w:rsid w:val="00C9272C"/>
    <w:rsid w:val="00CB310B"/>
    <w:rsid w:val="00CF6147"/>
    <w:rsid w:val="00D23D38"/>
    <w:rsid w:val="00D6736D"/>
    <w:rsid w:val="00D70E3B"/>
    <w:rsid w:val="00DC2D9A"/>
    <w:rsid w:val="00E225CF"/>
    <w:rsid w:val="00E46528"/>
    <w:rsid w:val="00E47CFF"/>
    <w:rsid w:val="00E9095F"/>
    <w:rsid w:val="00EA2057"/>
    <w:rsid w:val="00EB3ADD"/>
    <w:rsid w:val="00F1148B"/>
    <w:rsid w:val="00F22D42"/>
    <w:rsid w:val="00F430AA"/>
    <w:rsid w:val="00FA79FE"/>
    <w:rsid w:val="00FB3CF1"/>
    <w:rsid w:val="00FD1F1E"/>
    <w:rsid w:val="00FF0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35845"/>
  <w15:chartTrackingRefBased/>
  <w15:docId w15:val="{FCEE3D5A-4210-47FB-B447-C34D893FD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A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3A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3A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3A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A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A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A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A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A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A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3A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3A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3A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A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A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A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A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ADD"/>
    <w:rPr>
      <w:rFonts w:eastAsiaTheme="majorEastAsia" w:cstheme="majorBidi"/>
      <w:color w:val="272727" w:themeColor="text1" w:themeTint="D8"/>
    </w:rPr>
  </w:style>
  <w:style w:type="paragraph" w:styleId="Title">
    <w:name w:val="Title"/>
    <w:basedOn w:val="Normal"/>
    <w:next w:val="Normal"/>
    <w:link w:val="TitleChar"/>
    <w:uiPriority w:val="10"/>
    <w:qFormat/>
    <w:rsid w:val="00EB3A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A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A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A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ADD"/>
    <w:pPr>
      <w:spacing w:before="160"/>
      <w:jc w:val="center"/>
    </w:pPr>
    <w:rPr>
      <w:i/>
      <w:iCs/>
      <w:color w:val="404040" w:themeColor="text1" w:themeTint="BF"/>
    </w:rPr>
  </w:style>
  <w:style w:type="character" w:customStyle="1" w:styleId="QuoteChar">
    <w:name w:val="Quote Char"/>
    <w:basedOn w:val="DefaultParagraphFont"/>
    <w:link w:val="Quote"/>
    <w:uiPriority w:val="29"/>
    <w:rsid w:val="00EB3ADD"/>
    <w:rPr>
      <w:i/>
      <w:iCs/>
      <w:color w:val="404040" w:themeColor="text1" w:themeTint="BF"/>
    </w:rPr>
  </w:style>
  <w:style w:type="paragraph" w:styleId="ListParagraph">
    <w:name w:val="List Paragraph"/>
    <w:basedOn w:val="Normal"/>
    <w:uiPriority w:val="34"/>
    <w:qFormat/>
    <w:rsid w:val="00EB3ADD"/>
    <w:pPr>
      <w:ind w:left="720"/>
      <w:contextualSpacing/>
    </w:pPr>
  </w:style>
  <w:style w:type="character" w:styleId="IntenseEmphasis">
    <w:name w:val="Intense Emphasis"/>
    <w:basedOn w:val="DefaultParagraphFont"/>
    <w:uiPriority w:val="21"/>
    <w:qFormat/>
    <w:rsid w:val="00EB3ADD"/>
    <w:rPr>
      <w:i/>
      <w:iCs/>
      <w:color w:val="0F4761" w:themeColor="accent1" w:themeShade="BF"/>
    </w:rPr>
  </w:style>
  <w:style w:type="paragraph" w:styleId="IntenseQuote">
    <w:name w:val="Intense Quote"/>
    <w:basedOn w:val="Normal"/>
    <w:next w:val="Normal"/>
    <w:link w:val="IntenseQuoteChar"/>
    <w:uiPriority w:val="30"/>
    <w:qFormat/>
    <w:rsid w:val="00EB3A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ADD"/>
    <w:rPr>
      <w:i/>
      <w:iCs/>
      <w:color w:val="0F4761" w:themeColor="accent1" w:themeShade="BF"/>
    </w:rPr>
  </w:style>
  <w:style w:type="character" w:styleId="IntenseReference">
    <w:name w:val="Intense Reference"/>
    <w:basedOn w:val="DefaultParagraphFont"/>
    <w:uiPriority w:val="32"/>
    <w:qFormat/>
    <w:rsid w:val="00EB3AD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96060">
      <w:bodyDiv w:val="1"/>
      <w:marLeft w:val="0"/>
      <w:marRight w:val="0"/>
      <w:marTop w:val="0"/>
      <w:marBottom w:val="0"/>
      <w:divBdr>
        <w:top w:val="none" w:sz="0" w:space="0" w:color="auto"/>
        <w:left w:val="none" w:sz="0" w:space="0" w:color="auto"/>
        <w:bottom w:val="none" w:sz="0" w:space="0" w:color="auto"/>
        <w:right w:val="none" w:sz="0" w:space="0" w:color="auto"/>
      </w:divBdr>
    </w:div>
    <w:div w:id="198906468">
      <w:bodyDiv w:val="1"/>
      <w:marLeft w:val="0"/>
      <w:marRight w:val="0"/>
      <w:marTop w:val="0"/>
      <w:marBottom w:val="0"/>
      <w:divBdr>
        <w:top w:val="none" w:sz="0" w:space="0" w:color="auto"/>
        <w:left w:val="none" w:sz="0" w:space="0" w:color="auto"/>
        <w:bottom w:val="none" w:sz="0" w:space="0" w:color="auto"/>
        <w:right w:val="none" w:sz="0" w:space="0" w:color="auto"/>
      </w:divBdr>
    </w:div>
    <w:div w:id="635179157">
      <w:bodyDiv w:val="1"/>
      <w:marLeft w:val="0"/>
      <w:marRight w:val="0"/>
      <w:marTop w:val="0"/>
      <w:marBottom w:val="0"/>
      <w:divBdr>
        <w:top w:val="none" w:sz="0" w:space="0" w:color="auto"/>
        <w:left w:val="none" w:sz="0" w:space="0" w:color="auto"/>
        <w:bottom w:val="none" w:sz="0" w:space="0" w:color="auto"/>
        <w:right w:val="none" w:sz="0" w:space="0" w:color="auto"/>
      </w:divBdr>
    </w:div>
    <w:div w:id="705839232">
      <w:bodyDiv w:val="1"/>
      <w:marLeft w:val="0"/>
      <w:marRight w:val="0"/>
      <w:marTop w:val="0"/>
      <w:marBottom w:val="0"/>
      <w:divBdr>
        <w:top w:val="none" w:sz="0" w:space="0" w:color="auto"/>
        <w:left w:val="none" w:sz="0" w:space="0" w:color="auto"/>
        <w:bottom w:val="none" w:sz="0" w:space="0" w:color="auto"/>
        <w:right w:val="none" w:sz="0" w:space="0" w:color="auto"/>
      </w:divBdr>
    </w:div>
    <w:div w:id="795178521">
      <w:bodyDiv w:val="1"/>
      <w:marLeft w:val="0"/>
      <w:marRight w:val="0"/>
      <w:marTop w:val="0"/>
      <w:marBottom w:val="0"/>
      <w:divBdr>
        <w:top w:val="none" w:sz="0" w:space="0" w:color="auto"/>
        <w:left w:val="none" w:sz="0" w:space="0" w:color="auto"/>
        <w:bottom w:val="none" w:sz="0" w:space="0" w:color="auto"/>
        <w:right w:val="none" w:sz="0" w:space="0" w:color="auto"/>
      </w:divBdr>
    </w:div>
    <w:div w:id="1772237633">
      <w:bodyDiv w:val="1"/>
      <w:marLeft w:val="0"/>
      <w:marRight w:val="0"/>
      <w:marTop w:val="0"/>
      <w:marBottom w:val="0"/>
      <w:divBdr>
        <w:top w:val="none" w:sz="0" w:space="0" w:color="auto"/>
        <w:left w:val="none" w:sz="0" w:space="0" w:color="auto"/>
        <w:bottom w:val="none" w:sz="0" w:space="0" w:color="auto"/>
        <w:right w:val="none" w:sz="0" w:space="0" w:color="auto"/>
      </w:divBdr>
      <w:divsChild>
        <w:div w:id="1584417630">
          <w:marLeft w:val="0"/>
          <w:marRight w:val="0"/>
          <w:marTop w:val="0"/>
          <w:marBottom w:val="0"/>
          <w:divBdr>
            <w:top w:val="none" w:sz="0" w:space="0" w:color="auto"/>
            <w:left w:val="none" w:sz="0" w:space="0" w:color="auto"/>
            <w:bottom w:val="none" w:sz="0" w:space="0" w:color="auto"/>
            <w:right w:val="none" w:sz="0" w:space="0" w:color="auto"/>
          </w:divBdr>
          <w:divsChild>
            <w:div w:id="706560982">
              <w:marLeft w:val="0"/>
              <w:marRight w:val="0"/>
              <w:marTop w:val="0"/>
              <w:marBottom w:val="0"/>
              <w:divBdr>
                <w:top w:val="none" w:sz="0" w:space="0" w:color="auto"/>
                <w:left w:val="none" w:sz="0" w:space="0" w:color="auto"/>
                <w:bottom w:val="none" w:sz="0" w:space="0" w:color="auto"/>
                <w:right w:val="none" w:sz="0" w:space="0" w:color="auto"/>
              </w:divBdr>
            </w:div>
            <w:div w:id="768548470">
              <w:marLeft w:val="0"/>
              <w:marRight w:val="0"/>
              <w:marTop w:val="0"/>
              <w:marBottom w:val="0"/>
              <w:divBdr>
                <w:top w:val="none" w:sz="0" w:space="0" w:color="auto"/>
                <w:left w:val="none" w:sz="0" w:space="0" w:color="auto"/>
                <w:bottom w:val="none" w:sz="0" w:space="0" w:color="auto"/>
                <w:right w:val="none" w:sz="0" w:space="0" w:color="auto"/>
              </w:divBdr>
              <w:divsChild>
                <w:div w:id="1404526963">
                  <w:marLeft w:val="0"/>
                  <w:marRight w:val="0"/>
                  <w:marTop w:val="0"/>
                  <w:marBottom w:val="0"/>
                  <w:divBdr>
                    <w:top w:val="none" w:sz="0" w:space="0" w:color="auto"/>
                    <w:left w:val="none" w:sz="0" w:space="0" w:color="auto"/>
                    <w:bottom w:val="none" w:sz="0" w:space="0" w:color="auto"/>
                    <w:right w:val="none" w:sz="0" w:space="0" w:color="auto"/>
                  </w:divBdr>
                  <w:divsChild>
                    <w:div w:id="16038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1224">
              <w:marLeft w:val="0"/>
              <w:marRight w:val="0"/>
              <w:marTop w:val="0"/>
              <w:marBottom w:val="0"/>
              <w:divBdr>
                <w:top w:val="none" w:sz="0" w:space="0" w:color="auto"/>
                <w:left w:val="none" w:sz="0" w:space="0" w:color="auto"/>
                <w:bottom w:val="none" w:sz="0" w:space="0" w:color="auto"/>
                <w:right w:val="none" w:sz="0" w:space="0" w:color="auto"/>
              </w:divBdr>
            </w:div>
          </w:divsChild>
        </w:div>
        <w:div w:id="225841824">
          <w:marLeft w:val="0"/>
          <w:marRight w:val="0"/>
          <w:marTop w:val="0"/>
          <w:marBottom w:val="0"/>
          <w:divBdr>
            <w:top w:val="none" w:sz="0" w:space="0" w:color="auto"/>
            <w:left w:val="none" w:sz="0" w:space="0" w:color="auto"/>
            <w:bottom w:val="none" w:sz="0" w:space="0" w:color="auto"/>
            <w:right w:val="none" w:sz="0" w:space="0" w:color="auto"/>
          </w:divBdr>
          <w:divsChild>
            <w:div w:id="1742947729">
              <w:marLeft w:val="0"/>
              <w:marRight w:val="0"/>
              <w:marTop w:val="0"/>
              <w:marBottom w:val="0"/>
              <w:divBdr>
                <w:top w:val="none" w:sz="0" w:space="0" w:color="auto"/>
                <w:left w:val="none" w:sz="0" w:space="0" w:color="auto"/>
                <w:bottom w:val="none" w:sz="0" w:space="0" w:color="auto"/>
                <w:right w:val="none" w:sz="0" w:space="0" w:color="auto"/>
              </w:divBdr>
            </w:div>
            <w:div w:id="1845899266">
              <w:marLeft w:val="0"/>
              <w:marRight w:val="0"/>
              <w:marTop w:val="0"/>
              <w:marBottom w:val="0"/>
              <w:divBdr>
                <w:top w:val="none" w:sz="0" w:space="0" w:color="auto"/>
                <w:left w:val="none" w:sz="0" w:space="0" w:color="auto"/>
                <w:bottom w:val="none" w:sz="0" w:space="0" w:color="auto"/>
                <w:right w:val="none" w:sz="0" w:space="0" w:color="auto"/>
              </w:divBdr>
              <w:divsChild>
                <w:div w:id="1154024261">
                  <w:marLeft w:val="0"/>
                  <w:marRight w:val="0"/>
                  <w:marTop w:val="0"/>
                  <w:marBottom w:val="0"/>
                  <w:divBdr>
                    <w:top w:val="none" w:sz="0" w:space="0" w:color="auto"/>
                    <w:left w:val="none" w:sz="0" w:space="0" w:color="auto"/>
                    <w:bottom w:val="none" w:sz="0" w:space="0" w:color="auto"/>
                    <w:right w:val="none" w:sz="0" w:space="0" w:color="auto"/>
                  </w:divBdr>
                  <w:divsChild>
                    <w:div w:id="20445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5466">
              <w:marLeft w:val="0"/>
              <w:marRight w:val="0"/>
              <w:marTop w:val="0"/>
              <w:marBottom w:val="0"/>
              <w:divBdr>
                <w:top w:val="none" w:sz="0" w:space="0" w:color="auto"/>
                <w:left w:val="none" w:sz="0" w:space="0" w:color="auto"/>
                <w:bottom w:val="none" w:sz="0" w:space="0" w:color="auto"/>
                <w:right w:val="none" w:sz="0" w:space="0" w:color="auto"/>
              </w:divBdr>
            </w:div>
          </w:divsChild>
        </w:div>
        <w:div w:id="1483891071">
          <w:marLeft w:val="0"/>
          <w:marRight w:val="0"/>
          <w:marTop w:val="0"/>
          <w:marBottom w:val="0"/>
          <w:divBdr>
            <w:top w:val="none" w:sz="0" w:space="0" w:color="auto"/>
            <w:left w:val="none" w:sz="0" w:space="0" w:color="auto"/>
            <w:bottom w:val="none" w:sz="0" w:space="0" w:color="auto"/>
            <w:right w:val="none" w:sz="0" w:space="0" w:color="auto"/>
          </w:divBdr>
          <w:divsChild>
            <w:div w:id="395208695">
              <w:marLeft w:val="0"/>
              <w:marRight w:val="0"/>
              <w:marTop w:val="0"/>
              <w:marBottom w:val="0"/>
              <w:divBdr>
                <w:top w:val="none" w:sz="0" w:space="0" w:color="auto"/>
                <w:left w:val="none" w:sz="0" w:space="0" w:color="auto"/>
                <w:bottom w:val="none" w:sz="0" w:space="0" w:color="auto"/>
                <w:right w:val="none" w:sz="0" w:space="0" w:color="auto"/>
              </w:divBdr>
            </w:div>
            <w:div w:id="46076563">
              <w:marLeft w:val="0"/>
              <w:marRight w:val="0"/>
              <w:marTop w:val="0"/>
              <w:marBottom w:val="0"/>
              <w:divBdr>
                <w:top w:val="none" w:sz="0" w:space="0" w:color="auto"/>
                <w:left w:val="none" w:sz="0" w:space="0" w:color="auto"/>
                <w:bottom w:val="none" w:sz="0" w:space="0" w:color="auto"/>
                <w:right w:val="none" w:sz="0" w:space="0" w:color="auto"/>
              </w:divBdr>
              <w:divsChild>
                <w:div w:id="1609772439">
                  <w:marLeft w:val="0"/>
                  <w:marRight w:val="0"/>
                  <w:marTop w:val="0"/>
                  <w:marBottom w:val="0"/>
                  <w:divBdr>
                    <w:top w:val="none" w:sz="0" w:space="0" w:color="auto"/>
                    <w:left w:val="none" w:sz="0" w:space="0" w:color="auto"/>
                    <w:bottom w:val="none" w:sz="0" w:space="0" w:color="auto"/>
                    <w:right w:val="none" w:sz="0" w:space="0" w:color="auto"/>
                  </w:divBdr>
                  <w:divsChild>
                    <w:div w:id="5664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0957">
      <w:bodyDiv w:val="1"/>
      <w:marLeft w:val="0"/>
      <w:marRight w:val="0"/>
      <w:marTop w:val="0"/>
      <w:marBottom w:val="0"/>
      <w:divBdr>
        <w:top w:val="none" w:sz="0" w:space="0" w:color="auto"/>
        <w:left w:val="none" w:sz="0" w:space="0" w:color="auto"/>
        <w:bottom w:val="none" w:sz="0" w:space="0" w:color="auto"/>
        <w:right w:val="none" w:sz="0" w:space="0" w:color="auto"/>
      </w:divBdr>
      <w:divsChild>
        <w:div w:id="370375179">
          <w:marLeft w:val="0"/>
          <w:marRight w:val="0"/>
          <w:marTop w:val="0"/>
          <w:marBottom w:val="0"/>
          <w:divBdr>
            <w:top w:val="none" w:sz="0" w:space="0" w:color="auto"/>
            <w:left w:val="none" w:sz="0" w:space="0" w:color="auto"/>
            <w:bottom w:val="none" w:sz="0" w:space="0" w:color="auto"/>
            <w:right w:val="none" w:sz="0" w:space="0" w:color="auto"/>
          </w:divBdr>
          <w:divsChild>
            <w:div w:id="2125928910">
              <w:marLeft w:val="0"/>
              <w:marRight w:val="0"/>
              <w:marTop w:val="0"/>
              <w:marBottom w:val="0"/>
              <w:divBdr>
                <w:top w:val="none" w:sz="0" w:space="0" w:color="auto"/>
                <w:left w:val="none" w:sz="0" w:space="0" w:color="auto"/>
                <w:bottom w:val="none" w:sz="0" w:space="0" w:color="auto"/>
                <w:right w:val="none" w:sz="0" w:space="0" w:color="auto"/>
              </w:divBdr>
            </w:div>
            <w:div w:id="221674296">
              <w:marLeft w:val="0"/>
              <w:marRight w:val="0"/>
              <w:marTop w:val="0"/>
              <w:marBottom w:val="0"/>
              <w:divBdr>
                <w:top w:val="none" w:sz="0" w:space="0" w:color="auto"/>
                <w:left w:val="none" w:sz="0" w:space="0" w:color="auto"/>
                <w:bottom w:val="none" w:sz="0" w:space="0" w:color="auto"/>
                <w:right w:val="none" w:sz="0" w:space="0" w:color="auto"/>
              </w:divBdr>
              <w:divsChild>
                <w:div w:id="667563806">
                  <w:marLeft w:val="0"/>
                  <w:marRight w:val="0"/>
                  <w:marTop w:val="0"/>
                  <w:marBottom w:val="0"/>
                  <w:divBdr>
                    <w:top w:val="none" w:sz="0" w:space="0" w:color="auto"/>
                    <w:left w:val="none" w:sz="0" w:space="0" w:color="auto"/>
                    <w:bottom w:val="none" w:sz="0" w:space="0" w:color="auto"/>
                    <w:right w:val="none" w:sz="0" w:space="0" w:color="auto"/>
                  </w:divBdr>
                  <w:divsChild>
                    <w:div w:id="184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092">
              <w:marLeft w:val="0"/>
              <w:marRight w:val="0"/>
              <w:marTop w:val="0"/>
              <w:marBottom w:val="0"/>
              <w:divBdr>
                <w:top w:val="none" w:sz="0" w:space="0" w:color="auto"/>
                <w:left w:val="none" w:sz="0" w:space="0" w:color="auto"/>
                <w:bottom w:val="none" w:sz="0" w:space="0" w:color="auto"/>
                <w:right w:val="none" w:sz="0" w:space="0" w:color="auto"/>
              </w:divBdr>
            </w:div>
          </w:divsChild>
        </w:div>
        <w:div w:id="256527518">
          <w:marLeft w:val="0"/>
          <w:marRight w:val="0"/>
          <w:marTop w:val="0"/>
          <w:marBottom w:val="0"/>
          <w:divBdr>
            <w:top w:val="none" w:sz="0" w:space="0" w:color="auto"/>
            <w:left w:val="none" w:sz="0" w:space="0" w:color="auto"/>
            <w:bottom w:val="none" w:sz="0" w:space="0" w:color="auto"/>
            <w:right w:val="none" w:sz="0" w:space="0" w:color="auto"/>
          </w:divBdr>
          <w:divsChild>
            <w:div w:id="858545110">
              <w:marLeft w:val="0"/>
              <w:marRight w:val="0"/>
              <w:marTop w:val="0"/>
              <w:marBottom w:val="0"/>
              <w:divBdr>
                <w:top w:val="none" w:sz="0" w:space="0" w:color="auto"/>
                <w:left w:val="none" w:sz="0" w:space="0" w:color="auto"/>
                <w:bottom w:val="none" w:sz="0" w:space="0" w:color="auto"/>
                <w:right w:val="none" w:sz="0" w:space="0" w:color="auto"/>
              </w:divBdr>
            </w:div>
            <w:div w:id="1218586899">
              <w:marLeft w:val="0"/>
              <w:marRight w:val="0"/>
              <w:marTop w:val="0"/>
              <w:marBottom w:val="0"/>
              <w:divBdr>
                <w:top w:val="none" w:sz="0" w:space="0" w:color="auto"/>
                <w:left w:val="none" w:sz="0" w:space="0" w:color="auto"/>
                <w:bottom w:val="none" w:sz="0" w:space="0" w:color="auto"/>
                <w:right w:val="none" w:sz="0" w:space="0" w:color="auto"/>
              </w:divBdr>
              <w:divsChild>
                <w:div w:id="960184143">
                  <w:marLeft w:val="0"/>
                  <w:marRight w:val="0"/>
                  <w:marTop w:val="0"/>
                  <w:marBottom w:val="0"/>
                  <w:divBdr>
                    <w:top w:val="none" w:sz="0" w:space="0" w:color="auto"/>
                    <w:left w:val="none" w:sz="0" w:space="0" w:color="auto"/>
                    <w:bottom w:val="none" w:sz="0" w:space="0" w:color="auto"/>
                    <w:right w:val="none" w:sz="0" w:space="0" w:color="auto"/>
                  </w:divBdr>
                  <w:divsChild>
                    <w:div w:id="12487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5649">
              <w:marLeft w:val="0"/>
              <w:marRight w:val="0"/>
              <w:marTop w:val="0"/>
              <w:marBottom w:val="0"/>
              <w:divBdr>
                <w:top w:val="none" w:sz="0" w:space="0" w:color="auto"/>
                <w:left w:val="none" w:sz="0" w:space="0" w:color="auto"/>
                <w:bottom w:val="none" w:sz="0" w:space="0" w:color="auto"/>
                <w:right w:val="none" w:sz="0" w:space="0" w:color="auto"/>
              </w:divBdr>
            </w:div>
          </w:divsChild>
        </w:div>
        <w:div w:id="538973669">
          <w:marLeft w:val="0"/>
          <w:marRight w:val="0"/>
          <w:marTop w:val="0"/>
          <w:marBottom w:val="0"/>
          <w:divBdr>
            <w:top w:val="none" w:sz="0" w:space="0" w:color="auto"/>
            <w:left w:val="none" w:sz="0" w:space="0" w:color="auto"/>
            <w:bottom w:val="none" w:sz="0" w:space="0" w:color="auto"/>
            <w:right w:val="none" w:sz="0" w:space="0" w:color="auto"/>
          </w:divBdr>
          <w:divsChild>
            <w:div w:id="1763843106">
              <w:marLeft w:val="0"/>
              <w:marRight w:val="0"/>
              <w:marTop w:val="0"/>
              <w:marBottom w:val="0"/>
              <w:divBdr>
                <w:top w:val="none" w:sz="0" w:space="0" w:color="auto"/>
                <w:left w:val="none" w:sz="0" w:space="0" w:color="auto"/>
                <w:bottom w:val="none" w:sz="0" w:space="0" w:color="auto"/>
                <w:right w:val="none" w:sz="0" w:space="0" w:color="auto"/>
              </w:divBdr>
            </w:div>
            <w:div w:id="1483620649">
              <w:marLeft w:val="0"/>
              <w:marRight w:val="0"/>
              <w:marTop w:val="0"/>
              <w:marBottom w:val="0"/>
              <w:divBdr>
                <w:top w:val="none" w:sz="0" w:space="0" w:color="auto"/>
                <w:left w:val="none" w:sz="0" w:space="0" w:color="auto"/>
                <w:bottom w:val="none" w:sz="0" w:space="0" w:color="auto"/>
                <w:right w:val="none" w:sz="0" w:space="0" w:color="auto"/>
              </w:divBdr>
              <w:divsChild>
                <w:div w:id="586421922">
                  <w:marLeft w:val="0"/>
                  <w:marRight w:val="0"/>
                  <w:marTop w:val="0"/>
                  <w:marBottom w:val="0"/>
                  <w:divBdr>
                    <w:top w:val="none" w:sz="0" w:space="0" w:color="auto"/>
                    <w:left w:val="none" w:sz="0" w:space="0" w:color="auto"/>
                    <w:bottom w:val="none" w:sz="0" w:space="0" w:color="auto"/>
                    <w:right w:val="none" w:sz="0" w:space="0" w:color="auto"/>
                  </w:divBdr>
                  <w:divsChild>
                    <w:div w:id="12609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2769</TotalTime>
  <Pages>17</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Suchi Sushanthi Gundu</dc:creator>
  <cp:keywords/>
  <dc:description/>
  <cp:lastModifiedBy>Suchi Sushanthi Gundu</cp:lastModifiedBy>
  <cp:revision>94</cp:revision>
  <dcterms:created xsi:type="dcterms:W3CDTF">2025-03-19T05:06:00Z</dcterms:created>
  <dcterms:modified xsi:type="dcterms:W3CDTF">2025-06-05T15:53:00Z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2025-03-19T05:06:46Z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3a9342a7-9b1c-4a58-87c7-0429e076de96</vt:lpwstr>
  </property>
  <property fmtid="{D5CDD505-2E9C-101B-9397-08002B2CF9AE}" pid="8" name="MSIP_Label_a0819fa7-4367-4500-ba88-dd630d977609_ContentBits">
    <vt:lpwstr>0</vt:lpwstr>
  </property>
  <property fmtid="{D5CDD505-2E9C-101B-9397-08002B2CF9AE}" pid="9" name="MSIP_Label_a0819fa7-4367-4500-ba88-dd630d977609_Tag">
    <vt:lpwstr>10, 3, 0, 1</vt:lpwstr>
  </property>
</Properties>
</file>