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bCs/>
          <w:color w:val="1F4E9C"/>
          <w:sz w:val="36"/>
          <w:szCs w:val="36"/>
        </w:rPr>
      </w:pPr>
      <w:r>
        <w:rPr>
          <w:rFonts w:ascii="Times New Roman" w:hAnsi="Times New Roman" w:eastAsia="Times New Roman" w:cs="Times New Roman"/>
          <w:b/>
          <w:bCs/>
          <w:color w:val="1F4E9C"/>
          <w:sz w:val="36"/>
          <w:szCs w:val="36"/>
          <w:rtl w:val="0"/>
        </w:rPr>
        <w:t>LAB 4</w:t>
      </w:r>
    </w:p>
    <w:p w14:paraId="00000002">
      <w:pPr>
        <w:jc w:val="center"/>
        <w:rPr>
          <w:rFonts w:ascii="Times New Roman" w:hAnsi="Times New Roman" w:eastAsia="Times New Roman" w:cs="Times New Roman"/>
          <w:b/>
          <w:bCs/>
          <w:color w:val="17365D"/>
          <w:sz w:val="36"/>
          <w:szCs w:val="36"/>
        </w:rPr>
      </w:pPr>
      <w:r>
        <w:rPr>
          <w:rFonts w:ascii="Times New Roman" w:hAnsi="Times New Roman" w:eastAsia="Times New Roman" w:cs="Times New Roman"/>
          <w:b/>
          <w:bCs/>
          <w:color w:val="17365D"/>
          <w:sz w:val="36"/>
          <w:szCs w:val="36"/>
          <w:rtl w:val="0"/>
        </w:rPr>
        <w:t xml:space="preserve">KHẢO SÁT VÀ ĐÁNH GIÁ BỀ MẶT MẠNG </w:t>
      </w:r>
    </w:p>
    <w:p w14:paraId="00000003">
      <w:pPr>
        <w:jc w:val="center"/>
        <w:rPr>
          <w:rFonts w:ascii="Times New Roman" w:hAnsi="Times New Roman" w:eastAsia="Times New Roman" w:cs="Times New Roman"/>
          <w:b/>
          <w:bCs/>
          <w:color w:val="17365D"/>
          <w:sz w:val="36"/>
          <w:szCs w:val="36"/>
        </w:rPr>
      </w:pPr>
      <w:r>
        <w:rPr>
          <w:rFonts w:ascii="Times New Roman" w:hAnsi="Times New Roman" w:eastAsia="Times New Roman" w:cs="Times New Roman"/>
          <w:b/>
          <w:bCs/>
          <w:color w:val="17365D"/>
          <w:sz w:val="36"/>
          <w:szCs w:val="36"/>
          <w:rtl w:val="0"/>
        </w:rPr>
        <w:t>BẰNG NMAP</w:t>
      </w:r>
    </w:p>
    <w:p w14:paraId="00000004">
      <w:pPr>
        <w:jc w:val="center"/>
        <w:rPr>
          <w:rFonts w:ascii="Times New Roman" w:hAnsi="Times New Roman" w:eastAsia="Times New Roman" w:cs="Times New Roman"/>
          <w:b/>
          <w:bCs/>
          <w:color w:val="17365D"/>
          <w:sz w:val="32"/>
          <w:szCs w:val="32"/>
        </w:rPr>
      </w:pPr>
      <w:r>
        <w:rPr>
          <w:rFonts w:ascii="Times New Roman" w:hAnsi="Times New Roman" w:eastAsia="Times New Roman" w:cs="Times New Roman"/>
          <w:b/>
          <w:bCs/>
          <w:color w:val="17365D"/>
          <w:sz w:val="32"/>
          <w:szCs w:val="32"/>
          <w:rtl w:val="0"/>
        </w:rPr>
        <w:t>1150080104 - Vũ Bá Lực - 11-ĐH-THMT</w:t>
      </w:r>
    </w:p>
    <w:p w14:paraId="00000005">
      <w:pPr>
        <w:jc w:val="center"/>
        <w:rPr>
          <w:rFonts w:ascii="Times New Roman" w:hAnsi="Times New Roman" w:eastAsia="Times New Roman" w:cs="Times New Roman"/>
          <w:b/>
          <w:bCs/>
          <w:color w:val="17365D"/>
          <w:sz w:val="32"/>
          <w:szCs w:val="32"/>
        </w:rPr>
      </w:pPr>
      <w:r>
        <w:rPr>
          <w:rFonts w:ascii="Times New Roman" w:hAnsi="Times New Roman" w:eastAsia="Times New Roman" w:cs="Times New Roman"/>
          <w:b/>
          <w:bCs/>
          <w:color w:val="17365D"/>
          <w:sz w:val="32"/>
          <w:szCs w:val="32"/>
          <w:rtl w:val="0"/>
        </w:rPr>
        <w:t>Link yt : https://youtu.be/siOVDHOpfNA</w:t>
      </w:r>
    </w:p>
    <w:p w14:paraId="00000006">
      <w:r>
        <w:drawing>
          <wp:inline distT="114300" distB="114300" distL="114300" distR="114300">
            <wp:extent cx="5730875" cy="30226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6"/>
                    <a:srcRect/>
                    <a:stretch>
                      <a:fillRect/>
                    </a:stretch>
                  </pic:blipFill>
                  <pic:spPr>
                    <a:xfrm>
                      <a:off x="0" y="0"/>
                      <a:ext cx="5731200" cy="3022600"/>
                    </a:xfrm>
                    <a:prstGeom prst="rect">
                      <a:avLst/>
                    </a:prstGeom>
                  </pic:spPr>
                </pic:pic>
              </a:graphicData>
            </a:graphic>
          </wp:inline>
        </w:drawing>
      </w:r>
    </w:p>
    <w:p w14:paraId="00000007"/>
    <w:p w14:paraId="00000008">
      <w:pPr>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tl w:val="0"/>
        </w:rPr>
        <w:t xml:space="preserve">BÀI LAB CHỈ SỬ DỤNG ĐỂ NGHIÊN CỨU VÀ HỌC TẬP, KHÔNG MANG TÍNH CHẤT PHÁ HOẠI HOẶC CÓ MỤC ĐÍCH XẤU! </w:t>
      </w:r>
    </w:p>
    <w:p w14:paraId="00000009">
      <w:pPr>
        <w:jc w:val="left"/>
        <w:rPr>
          <w:rFonts w:ascii="Times New Roman" w:hAnsi="Times New Roman" w:eastAsia="Times New Roman" w:cs="Times New Roman"/>
          <w:b/>
          <w:bCs/>
          <w:color w:val="FF0000"/>
          <w:sz w:val="28"/>
          <w:szCs w:val="28"/>
        </w:rPr>
      </w:pPr>
    </w:p>
    <w:p w14:paraId="5957203C">
      <w:pPr>
        <w:pStyle w:val="12"/>
        <w:tabs>
          <w:tab w:val="right" w:leader="dot" w:pos="9029"/>
        </w:tabs>
        <w:rPr>
          <w:rFonts w:ascii="Times New Roman" w:hAnsi="Times New Roman" w:eastAsia="Times New Roman" w:cs="Times New Roman"/>
          <w:b/>
          <w:bCs/>
          <w:color w:val="FF0000"/>
          <w:sz w:val="28"/>
          <w:szCs w:val="28"/>
        </w:rPr>
      </w:pPr>
    </w:p>
    <w:p w14:paraId="3F1C1ED5">
      <w:pPr>
        <w:pStyle w:val="12"/>
        <w:tabs>
          <w:tab w:val="right" w:leader="dot" w:pos="9029"/>
        </w:tabs>
        <w:rPr>
          <w:rFonts w:ascii="Times New Roman" w:hAnsi="Times New Roman" w:eastAsia="Times New Roman" w:cs="Times New Roman"/>
          <w:b/>
          <w:bCs/>
          <w:color w:val="FF0000"/>
          <w:sz w:val="28"/>
          <w:szCs w:val="28"/>
        </w:rPr>
      </w:pPr>
    </w:p>
    <w:p w14:paraId="63616DAD">
      <w:pPr>
        <w:pStyle w:val="12"/>
        <w:tabs>
          <w:tab w:val="right" w:leader="dot" w:pos="9029"/>
        </w:tabs>
        <w:rPr>
          <w:rFonts w:ascii="Times New Roman" w:hAnsi="Times New Roman" w:eastAsia="Times New Roman" w:cs="Times New Roman"/>
          <w:b/>
          <w:bCs/>
          <w:color w:val="FF0000"/>
          <w:sz w:val="28"/>
          <w:szCs w:val="28"/>
        </w:rPr>
      </w:pPr>
    </w:p>
    <w:p w14:paraId="12120F6E">
      <w:pPr>
        <w:pStyle w:val="12"/>
        <w:tabs>
          <w:tab w:val="right" w:leader="dot" w:pos="9029"/>
        </w:tabs>
        <w:rPr>
          <w:rFonts w:ascii="Times New Roman" w:hAnsi="Times New Roman" w:eastAsia="Times New Roman" w:cs="Times New Roman"/>
          <w:b/>
          <w:bCs/>
          <w:color w:val="FF0000"/>
          <w:sz w:val="28"/>
          <w:szCs w:val="28"/>
        </w:rPr>
      </w:pPr>
    </w:p>
    <w:p w14:paraId="116FAAFC">
      <w:pPr>
        <w:pStyle w:val="12"/>
        <w:tabs>
          <w:tab w:val="right" w:leader="dot" w:pos="9029"/>
        </w:tabs>
        <w:rPr>
          <w:rFonts w:ascii="Times New Roman" w:hAnsi="Times New Roman" w:eastAsia="Times New Roman" w:cs="Times New Roman"/>
          <w:b/>
          <w:bCs/>
          <w:color w:val="FF0000"/>
          <w:sz w:val="28"/>
          <w:szCs w:val="28"/>
        </w:rPr>
      </w:pPr>
    </w:p>
    <w:p w14:paraId="58C1CD15">
      <w:pPr>
        <w:pStyle w:val="12"/>
        <w:tabs>
          <w:tab w:val="right" w:leader="dot" w:pos="9029"/>
        </w:tabs>
        <w:rPr>
          <w:rFonts w:ascii="Times New Roman" w:hAnsi="Times New Roman" w:eastAsia="Times New Roman" w:cs="Times New Roman"/>
          <w:b/>
          <w:bCs/>
          <w:color w:val="FF0000"/>
          <w:sz w:val="28"/>
          <w:szCs w:val="28"/>
        </w:rPr>
      </w:pPr>
    </w:p>
    <w:p w14:paraId="4D8BC2DC">
      <w:pPr>
        <w:pStyle w:val="12"/>
        <w:tabs>
          <w:tab w:val="right" w:leader="dot" w:pos="9029"/>
        </w:tabs>
        <w:rPr>
          <w:rFonts w:ascii="Times New Roman" w:hAnsi="Times New Roman" w:eastAsia="Times New Roman" w:cs="Times New Roman"/>
          <w:b/>
          <w:bCs/>
          <w:color w:val="FF0000"/>
          <w:sz w:val="28"/>
          <w:szCs w:val="28"/>
        </w:rPr>
      </w:pPr>
    </w:p>
    <w:p w14:paraId="091751A0">
      <w:pPr>
        <w:pStyle w:val="12"/>
        <w:tabs>
          <w:tab w:val="right" w:leader="dot" w:pos="9029"/>
        </w:tabs>
        <w:rPr>
          <w:rFonts w:ascii="Times New Roman" w:hAnsi="Times New Roman" w:eastAsia="Times New Roman" w:cs="Times New Roman"/>
          <w:b/>
          <w:bCs/>
          <w:color w:val="FF0000"/>
          <w:sz w:val="28"/>
          <w:szCs w:val="28"/>
        </w:rPr>
      </w:pPr>
    </w:p>
    <w:p w14:paraId="795A3BCD">
      <w:pPr>
        <w:pStyle w:val="12"/>
        <w:tabs>
          <w:tab w:val="right" w:leader="dot" w:pos="9029"/>
        </w:tabs>
        <w:rPr>
          <w:rFonts w:ascii="Times New Roman" w:hAnsi="Times New Roman" w:eastAsia="Times New Roman" w:cs="Times New Roman"/>
          <w:b/>
          <w:bCs/>
          <w:color w:val="FF0000"/>
          <w:sz w:val="28"/>
          <w:szCs w:val="28"/>
        </w:rPr>
      </w:pPr>
    </w:p>
    <w:p w14:paraId="529D96F0">
      <w:pPr>
        <w:pStyle w:val="12"/>
        <w:tabs>
          <w:tab w:val="right" w:leader="dot" w:pos="9029"/>
        </w:tabs>
        <w:rPr>
          <w:rFonts w:ascii="Times New Roman" w:hAnsi="Times New Roman" w:eastAsia="Times New Roman" w:cs="Times New Roman"/>
          <w:b/>
          <w:bCs/>
          <w:color w:val="FF0000"/>
          <w:sz w:val="28"/>
          <w:szCs w:val="28"/>
        </w:rPr>
      </w:pPr>
    </w:p>
    <w:p w14:paraId="5EE00AB2">
      <w:pPr>
        <w:pStyle w:val="12"/>
        <w:tabs>
          <w:tab w:val="right" w:leader="dot" w:pos="9029"/>
        </w:tabs>
        <w:rPr>
          <w:rFonts w:ascii="Times New Roman" w:hAnsi="Times New Roman" w:eastAsia="Times New Roman" w:cs="Times New Roman"/>
          <w:b/>
          <w:bCs/>
          <w:color w:val="FF0000"/>
          <w:sz w:val="28"/>
          <w:szCs w:val="28"/>
        </w:rPr>
      </w:pPr>
    </w:p>
    <w:p w14:paraId="3A6E8E9E">
      <w:pPr>
        <w:pStyle w:val="12"/>
        <w:tabs>
          <w:tab w:val="right" w:leader="dot" w:pos="9029"/>
        </w:tabs>
        <w:rPr>
          <w:rFonts w:ascii="Times New Roman" w:hAnsi="Times New Roman" w:eastAsia="Times New Roman" w:cs="Times New Roman"/>
          <w:b/>
          <w:bCs/>
          <w:color w:val="FF0000"/>
          <w:sz w:val="28"/>
          <w:szCs w:val="28"/>
        </w:rPr>
      </w:pPr>
    </w:p>
    <w:p w14:paraId="674258B3">
      <w:pPr>
        <w:pStyle w:val="12"/>
        <w:tabs>
          <w:tab w:val="right" w:leader="dot" w:pos="9029"/>
        </w:tabs>
        <w:rPr>
          <w:rFonts w:ascii="Times New Roman" w:hAnsi="Times New Roman" w:eastAsia="Times New Roman" w:cs="Times New Roman"/>
          <w:b/>
          <w:bCs/>
          <w:color w:val="FF0000"/>
          <w:sz w:val="28"/>
          <w:szCs w:val="28"/>
        </w:rPr>
      </w:pPr>
    </w:p>
    <w:p w14:paraId="26B6A17E">
      <w:pPr>
        <w:pStyle w:val="12"/>
        <w:tabs>
          <w:tab w:val="right" w:leader="dot" w:pos="9029"/>
        </w:tabs>
        <w:rPr>
          <w:rFonts w:ascii="Times New Roman" w:hAnsi="Times New Roman" w:eastAsia="Times New Roman" w:cs="Times New Roman"/>
          <w:b/>
          <w:bCs/>
          <w:color w:val="FF0000"/>
          <w:sz w:val="28"/>
          <w:szCs w:val="28"/>
        </w:rPr>
      </w:pPr>
    </w:p>
    <w:p w14:paraId="73C0C501">
      <w:pPr>
        <w:pStyle w:val="12"/>
        <w:tabs>
          <w:tab w:val="right" w:leader="dot" w:pos="9029"/>
        </w:tabs>
        <w:rPr>
          <w:rFonts w:ascii="Times New Roman" w:hAnsi="Times New Roman" w:eastAsia="Times New Roman" w:cs="Times New Roman"/>
          <w:b/>
          <w:bCs/>
          <w:color w:val="FF0000"/>
          <w:sz w:val="28"/>
          <w:szCs w:val="28"/>
        </w:rPr>
      </w:pPr>
    </w:p>
    <w:p w14:paraId="47A92BE3">
      <w:pPr>
        <w:pStyle w:val="12"/>
        <w:tabs>
          <w:tab w:val="right" w:leader="dot" w:pos="9029"/>
        </w:tabs>
        <w:jc w:val="center"/>
        <w:rPr>
          <w:rFonts w:hint="default" w:ascii="Times New Roman" w:hAnsi="Times New Roman" w:eastAsia="Times New Roman" w:cs="Times New Roman"/>
          <w:b/>
          <w:bCs/>
          <w:color w:val="auto"/>
          <w:sz w:val="28"/>
          <w:szCs w:val="28"/>
          <w:lang w:val="en-US"/>
        </w:rPr>
      </w:pPr>
      <w:r>
        <w:rPr>
          <w:rFonts w:hint="default" w:ascii="Times New Roman" w:hAnsi="Times New Roman" w:eastAsia="Times New Roman" w:cs="Times New Roman"/>
          <w:b/>
          <w:bCs/>
          <w:color w:val="auto"/>
          <w:sz w:val="28"/>
          <w:szCs w:val="28"/>
          <w:lang w:val="en-US"/>
        </w:rPr>
        <w:t>MỤC LỤC</w:t>
      </w:r>
    </w:p>
    <w:p w14:paraId="6CF8D817">
      <w:pPr>
        <w:pStyle w:val="12"/>
        <w:tabs>
          <w:tab w:val="right" w:leader="dot" w:pos="9029"/>
        </w:tabs>
        <w:rPr>
          <w:rFonts w:ascii="Times New Roman" w:hAnsi="Times New Roman" w:eastAsia="Times New Roman" w:cs="Times New Roman"/>
          <w:b/>
          <w:bCs/>
          <w:color w:val="FF0000"/>
          <w:sz w:val="28"/>
          <w:szCs w:val="28"/>
        </w:rPr>
      </w:pPr>
      <w:bookmarkStart w:id="41" w:name="_GoBack"/>
      <w:bookmarkEnd w:id="41"/>
    </w:p>
    <w:p w14:paraId="5A2CC355">
      <w:pPr>
        <w:pStyle w:val="12"/>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
          <w:bCs/>
          <w:color w:val="FF0000"/>
          <w:sz w:val="26"/>
          <w:szCs w:val="26"/>
        </w:rPr>
        <w:fldChar w:fldCharType="begin"/>
      </w:r>
      <w:r>
        <w:rPr>
          <w:rFonts w:hint="default" w:ascii="Times New Roman" w:hAnsi="Times New Roman" w:eastAsia="Times New Roman" w:cs="Times New Roman"/>
          <w:b/>
          <w:bCs/>
          <w:color w:val="FF0000"/>
          <w:sz w:val="26"/>
          <w:szCs w:val="26"/>
        </w:rPr>
        <w:instrText xml:space="preserve">TOC \o "1-3" \h \u </w:instrText>
      </w:r>
      <w:r>
        <w:rPr>
          <w:rFonts w:hint="default" w:ascii="Times New Roman" w:hAnsi="Times New Roman" w:eastAsia="Times New Roman" w:cs="Times New Roman"/>
          <w:b/>
          <w:bCs/>
          <w:color w:val="FF0000"/>
          <w:sz w:val="26"/>
          <w:szCs w:val="26"/>
        </w:rPr>
        <w:fldChar w:fldCharType="separate"/>
      </w:r>
      <w:r>
        <w:rPr>
          <w:rFonts w:hint="default" w:ascii="Times New Roman" w:hAnsi="Times New Roman" w:eastAsia="Times New Roman" w:cs="Times New Roman"/>
          <w:b/>
          <w:bCs/>
          <w:color w:val="FF0000"/>
          <w:sz w:val="26"/>
          <w:szCs w:val="26"/>
        </w:rPr>
        <w:fldChar w:fldCharType="begin"/>
      </w:r>
      <w:r>
        <w:rPr>
          <w:rFonts w:hint="default" w:ascii="Times New Roman" w:hAnsi="Times New Roman" w:eastAsia="Times New Roman" w:cs="Times New Roman"/>
          <w:b/>
          <w:bCs/>
          <w:sz w:val="26"/>
          <w:szCs w:val="26"/>
        </w:rPr>
        <w:instrText xml:space="preserve"> HYPERLINK \l _Toc20523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rtl w:val="0"/>
        </w:rPr>
        <w:t>1. Mục tiêu, phạm vi và quy định thực hành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_Toc20523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FF0000"/>
          <w:sz w:val="26"/>
          <w:szCs w:val="26"/>
        </w:rPr>
        <w:fldChar w:fldCharType="end"/>
      </w:r>
    </w:p>
    <w:p w14:paraId="50561A6C">
      <w:pPr>
        <w:pStyle w:val="12"/>
        <w:tabs>
          <w:tab w:val="right" w:leader="dot" w:pos="9029"/>
        </w:tabs>
        <w:rPr>
          <w:rFonts w:hint="default" w:ascii="Times New Roman" w:hAnsi="Times New Roman" w:cs="Times New Roman"/>
          <w:b/>
          <w:bCs/>
          <w:sz w:val="26"/>
          <w:szCs w:val="26"/>
        </w:rPr>
      </w:pPr>
      <w:r>
        <w:rPr>
          <w:rFonts w:hint="default" w:ascii="Times New Roman" w:hAnsi="Times New Roman" w:eastAsia="Times New Roman" w:cs="Times New Roman"/>
          <w:b/>
          <w:bCs/>
          <w:color w:val="FF0000"/>
          <w:sz w:val="26"/>
          <w:szCs w:val="26"/>
        </w:rPr>
        <w:fldChar w:fldCharType="begin"/>
      </w:r>
      <w:r>
        <w:rPr>
          <w:rFonts w:hint="default" w:ascii="Times New Roman" w:hAnsi="Times New Roman" w:eastAsia="Times New Roman" w:cs="Times New Roman"/>
          <w:b/>
          <w:bCs/>
          <w:sz w:val="26"/>
          <w:szCs w:val="26"/>
        </w:rPr>
        <w:instrText xml:space="preserve"> HYPERLINK \l _Toc28124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rtl w:val="0"/>
        </w:rPr>
        <w:t>2 Chuẩn bị môi trường và công cụ</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_Toc28124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FF0000"/>
          <w:sz w:val="26"/>
          <w:szCs w:val="26"/>
        </w:rPr>
        <w:fldChar w:fldCharType="end"/>
      </w:r>
    </w:p>
    <w:p w14:paraId="7A5790B4">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_Toc5407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2.1 Cài đặt Nmap trên Windows 10/11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53A7C875">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_Toc7557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2.2. Kiểm tra địa chỉ IP Host-Only trên Windows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25D4992D">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_Toc19513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2.3 Kiểm tra và cài đặt Nmap trên Kali Linux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393A11CB">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_Toc24857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2.4 Cài đặt Metasploitable 2 trên VirtualBox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15EC2EBF">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_Toc5491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2.5 Kiểm tra kết nối Kali -&gt; Metasploitable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043AB083">
      <w:pPr>
        <w:pStyle w:val="12"/>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_Toc23976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
          <w:bCs/>
          <w:sz w:val="26"/>
          <w:szCs w:val="26"/>
          <w:rtl w:val="0"/>
        </w:rPr>
        <w:t>3. Tình huống giả lập</w:t>
      </w:r>
      <w:r>
        <w:rPr>
          <w:rFonts w:hint="default" w:ascii="Times New Roman" w:hAnsi="Times New Roman" w:cs="Times New Roman"/>
          <w:b/>
          <w:bCs/>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0CA6F98A">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_Toc23217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3.1. Nhiệm vụ 1 - Phát hiện các host đang hoạt động 23.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503B44F1">
      <w:pPr>
        <w:pStyle w:val="12"/>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
          <w:bCs/>
          <w:color w:val="FF0000"/>
          <w:sz w:val="26"/>
          <w:szCs w:val="26"/>
        </w:rPr>
        <w:fldChar w:fldCharType="begin"/>
      </w:r>
      <w:r>
        <w:rPr>
          <w:rFonts w:hint="default" w:ascii="Times New Roman" w:hAnsi="Times New Roman" w:eastAsia="Times New Roman" w:cs="Times New Roman"/>
          <w:b/>
          <w:bCs/>
          <w:sz w:val="26"/>
          <w:szCs w:val="26"/>
        </w:rPr>
        <w:instrText xml:space="preserve"> HYPERLINK \l _Toc4685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rtl w:val="0"/>
        </w:rPr>
        <w:t>4. Khảo sát cổng TCP và so sánh kỹ thuật quét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_Toc4685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9</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FF0000"/>
          <w:sz w:val="26"/>
          <w:szCs w:val="26"/>
        </w:rPr>
        <w:fldChar w:fldCharType="end"/>
      </w:r>
    </w:p>
    <w:p w14:paraId="6C59CD3B">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_Toc4161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bCs/>
          <w:sz w:val="26"/>
          <w:szCs w:val="26"/>
          <w:rtl w:val="0"/>
        </w:rPr>
        <w:t>4.1 TCP Connect scan (-sT)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20FF543F">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_Toc21818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4.2 SYN scan (-sS)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277F7C24">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_Toc581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4.3 FIN / Xmas / NULL scan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34DFA1B1">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_Toc7665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4.4 ACK scan - quan sát chính sách lọc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75505D35">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_Toc24179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4.5 Quét UDP có kiểm soát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06E642EC">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_Toc11916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4.6 Nhận diện dịch vụ và hệ điều hành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23C9E69C">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_Toc25809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4.7 NSE - kiểm tra thông tin và lỗ hổng SMB trong lab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2CC39056">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_Toc31749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4.8 Xuất kết quả và tạo hồ sơ bằng chứng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7B8ABD58">
      <w:pPr>
        <w:pStyle w:val="13"/>
        <w:tabs>
          <w:tab w:val="right" w:leader="dot" w:pos="9029"/>
        </w:tabs>
        <w:rPr>
          <w:rFonts w:hint="default" w:ascii="Times New Roman" w:hAnsi="Times New Roman" w:cs="Times New Roman"/>
          <w:sz w:val="26"/>
          <w:szCs w:val="26"/>
        </w:rPr>
      </w:pPr>
      <w:r>
        <w:rPr>
          <w:rFonts w:hint="default" w:ascii="Times New Roman" w:hAnsi="Times New Roman" w:eastAsia="Times New Roman" w:cs="Times New Roman"/>
          <w:bCs/>
          <w:color w:val="FF0000"/>
          <w:sz w:val="26"/>
          <w:szCs w:val="26"/>
        </w:rPr>
        <w:fldChar w:fldCharType="begin"/>
      </w:r>
      <w:r>
        <w:rPr>
          <w:rFonts w:hint="default" w:ascii="Times New Roman" w:hAnsi="Times New Roman" w:eastAsia="Times New Roman" w:cs="Times New Roman"/>
          <w:bCs/>
          <w:sz w:val="26"/>
          <w:szCs w:val="26"/>
        </w:rPr>
        <w:instrText xml:space="preserve"> HYPERLINK \l _Toc16213 </w:instrText>
      </w:r>
      <w:r>
        <w:rPr>
          <w:rFonts w:hint="default" w:ascii="Times New Roman" w:hAnsi="Times New Roman" w:eastAsia="Times New Roman" w:cs="Times New Roman"/>
          <w:bCs/>
          <w:sz w:val="26"/>
          <w:szCs w:val="26"/>
        </w:rPr>
        <w:fldChar w:fldCharType="separate"/>
      </w:r>
      <w:r>
        <w:rPr>
          <w:rFonts w:hint="default" w:ascii="Times New Roman" w:hAnsi="Times New Roman" w:cs="Times New Roman"/>
          <w:sz w:val="26"/>
          <w:szCs w:val="26"/>
          <w:rtl w:val="0"/>
        </w:rPr>
        <w:t>4.9 Tình huống - Trước và sau khi hardening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bCs/>
          <w:color w:val="FF0000"/>
          <w:sz w:val="26"/>
          <w:szCs w:val="26"/>
        </w:rPr>
        <w:fldChar w:fldCharType="end"/>
      </w:r>
    </w:p>
    <w:p w14:paraId="364A91A7">
      <w:pPr>
        <w:pStyle w:val="12"/>
        <w:tabs>
          <w:tab w:val="right" w:leader="dot" w:pos="9029"/>
        </w:tabs>
        <w:rPr>
          <w:rFonts w:hint="default" w:ascii="Times New Roman" w:hAnsi="Times New Roman" w:cs="Times New Roman"/>
          <w:b/>
          <w:bCs/>
          <w:sz w:val="26"/>
          <w:szCs w:val="26"/>
        </w:rPr>
      </w:pPr>
      <w:r>
        <w:rPr>
          <w:rFonts w:hint="default" w:ascii="Times New Roman" w:hAnsi="Times New Roman" w:eastAsia="Times New Roman" w:cs="Times New Roman"/>
          <w:b/>
          <w:bCs/>
          <w:color w:val="FF0000"/>
          <w:sz w:val="26"/>
          <w:szCs w:val="26"/>
        </w:rPr>
        <w:fldChar w:fldCharType="begin"/>
      </w:r>
      <w:r>
        <w:rPr>
          <w:rFonts w:hint="default" w:ascii="Times New Roman" w:hAnsi="Times New Roman" w:eastAsia="Times New Roman" w:cs="Times New Roman"/>
          <w:b/>
          <w:bCs/>
          <w:sz w:val="26"/>
          <w:szCs w:val="26"/>
        </w:rPr>
        <w:instrText xml:space="preserve"> HYPERLINK \l _Toc30158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rtl w:val="0"/>
        </w:rPr>
        <w:t>Câu hỏi phân tích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_Toc30158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25</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FF0000"/>
          <w:sz w:val="26"/>
          <w:szCs w:val="26"/>
        </w:rPr>
        <w:fldChar w:fldCharType="end"/>
      </w:r>
    </w:p>
    <w:p w14:paraId="0000000A">
      <w:pPr>
        <w:jc w:val="center"/>
        <w:rPr>
          <w:rFonts w:hint="default" w:ascii="Times New Roman" w:hAnsi="Times New Roman" w:eastAsia="Times New Roman" w:cs="Times New Roman"/>
          <w:b/>
          <w:bCs/>
          <w:color w:val="FF0000"/>
          <w:sz w:val="26"/>
          <w:szCs w:val="26"/>
        </w:rPr>
      </w:pPr>
      <w:r>
        <w:rPr>
          <w:rFonts w:hint="default" w:ascii="Times New Roman" w:hAnsi="Times New Roman" w:eastAsia="Times New Roman" w:cs="Times New Roman"/>
          <w:bCs/>
          <w:color w:val="FF0000"/>
          <w:sz w:val="26"/>
          <w:szCs w:val="26"/>
        </w:rPr>
        <w:fldChar w:fldCharType="end"/>
      </w:r>
    </w:p>
    <w:p w14:paraId="0000000B">
      <w:pPr>
        <w:jc w:val="center"/>
        <w:rPr>
          <w:rFonts w:ascii="Times New Roman" w:hAnsi="Times New Roman" w:eastAsia="Times New Roman" w:cs="Times New Roman"/>
          <w:b/>
          <w:bCs/>
          <w:color w:val="FF0000"/>
          <w:sz w:val="28"/>
          <w:szCs w:val="28"/>
        </w:rPr>
      </w:pPr>
    </w:p>
    <w:p w14:paraId="0000000C">
      <w:pPr>
        <w:jc w:val="center"/>
        <w:rPr>
          <w:rFonts w:ascii="Times New Roman" w:hAnsi="Times New Roman" w:eastAsia="Times New Roman" w:cs="Times New Roman"/>
          <w:b/>
          <w:bCs/>
          <w:color w:val="FF0000"/>
          <w:sz w:val="28"/>
          <w:szCs w:val="28"/>
        </w:rPr>
      </w:pPr>
    </w:p>
    <w:p w14:paraId="0000000D">
      <w:pPr>
        <w:jc w:val="center"/>
        <w:rPr>
          <w:rFonts w:ascii="Times New Roman" w:hAnsi="Times New Roman" w:eastAsia="Times New Roman" w:cs="Times New Roman"/>
          <w:b/>
          <w:bCs/>
          <w:color w:val="FF0000"/>
          <w:sz w:val="28"/>
          <w:szCs w:val="28"/>
        </w:rPr>
      </w:pPr>
    </w:p>
    <w:p w14:paraId="0000000E">
      <w:pPr>
        <w:jc w:val="center"/>
        <w:rPr>
          <w:rFonts w:ascii="Times New Roman" w:hAnsi="Times New Roman" w:eastAsia="Times New Roman" w:cs="Times New Roman"/>
          <w:b/>
          <w:bCs/>
          <w:color w:val="FF0000"/>
          <w:sz w:val="28"/>
          <w:szCs w:val="28"/>
        </w:rPr>
      </w:pPr>
    </w:p>
    <w:p w14:paraId="0000000F">
      <w:pPr>
        <w:jc w:val="center"/>
        <w:rPr>
          <w:rFonts w:ascii="Times New Roman" w:hAnsi="Times New Roman" w:eastAsia="Times New Roman" w:cs="Times New Roman"/>
          <w:b/>
          <w:bCs/>
          <w:color w:val="FF0000"/>
          <w:sz w:val="28"/>
          <w:szCs w:val="28"/>
        </w:rPr>
      </w:pPr>
    </w:p>
    <w:p w14:paraId="00000010">
      <w:pPr>
        <w:jc w:val="center"/>
        <w:rPr>
          <w:rFonts w:ascii="Times New Roman" w:hAnsi="Times New Roman" w:eastAsia="Times New Roman" w:cs="Times New Roman"/>
          <w:b/>
          <w:bCs/>
          <w:color w:val="FF0000"/>
          <w:sz w:val="28"/>
          <w:szCs w:val="28"/>
        </w:rPr>
      </w:pPr>
    </w:p>
    <w:p w14:paraId="00000011">
      <w:pPr>
        <w:jc w:val="center"/>
        <w:rPr>
          <w:rFonts w:ascii="Times New Roman" w:hAnsi="Times New Roman" w:eastAsia="Times New Roman" w:cs="Times New Roman"/>
          <w:b/>
          <w:bCs/>
          <w:color w:val="FF0000"/>
          <w:sz w:val="28"/>
          <w:szCs w:val="28"/>
        </w:rPr>
      </w:pPr>
    </w:p>
    <w:p w14:paraId="00000012">
      <w:pPr>
        <w:jc w:val="center"/>
        <w:rPr>
          <w:rFonts w:ascii="Times New Roman" w:hAnsi="Times New Roman" w:eastAsia="Times New Roman" w:cs="Times New Roman"/>
          <w:b/>
          <w:bCs/>
          <w:color w:val="FF0000"/>
          <w:sz w:val="28"/>
          <w:szCs w:val="28"/>
        </w:rPr>
      </w:pPr>
    </w:p>
    <w:p w14:paraId="00000013">
      <w:pPr>
        <w:jc w:val="center"/>
        <w:rPr>
          <w:rFonts w:ascii="Times New Roman" w:hAnsi="Times New Roman" w:eastAsia="Times New Roman" w:cs="Times New Roman"/>
          <w:b/>
          <w:bCs/>
          <w:color w:val="FF0000"/>
          <w:sz w:val="28"/>
          <w:szCs w:val="28"/>
        </w:rPr>
      </w:pPr>
    </w:p>
    <w:p w14:paraId="00000014">
      <w:pPr>
        <w:jc w:val="center"/>
        <w:rPr>
          <w:rFonts w:ascii="Times New Roman" w:hAnsi="Times New Roman" w:eastAsia="Times New Roman" w:cs="Times New Roman"/>
          <w:b/>
          <w:bCs/>
          <w:color w:val="FF0000"/>
          <w:sz w:val="28"/>
          <w:szCs w:val="28"/>
        </w:rPr>
      </w:pPr>
    </w:p>
    <w:p w14:paraId="00000015">
      <w:pPr>
        <w:jc w:val="center"/>
        <w:rPr>
          <w:rFonts w:ascii="Times New Roman" w:hAnsi="Times New Roman" w:eastAsia="Times New Roman" w:cs="Times New Roman"/>
          <w:b/>
          <w:bCs/>
          <w:color w:val="FF0000"/>
          <w:sz w:val="28"/>
          <w:szCs w:val="28"/>
        </w:rPr>
      </w:pPr>
    </w:p>
    <w:p w14:paraId="00000016">
      <w:pPr>
        <w:jc w:val="center"/>
        <w:rPr>
          <w:rFonts w:ascii="Times New Roman" w:hAnsi="Times New Roman" w:eastAsia="Times New Roman" w:cs="Times New Roman"/>
          <w:b/>
          <w:bCs/>
          <w:color w:val="FF0000"/>
          <w:sz w:val="28"/>
          <w:szCs w:val="28"/>
        </w:rPr>
      </w:pPr>
    </w:p>
    <w:p w14:paraId="00000017">
      <w:pPr>
        <w:jc w:val="center"/>
        <w:rPr>
          <w:rFonts w:ascii="Times New Roman" w:hAnsi="Times New Roman" w:eastAsia="Times New Roman" w:cs="Times New Roman"/>
          <w:b/>
          <w:bCs/>
          <w:color w:val="FF0000"/>
          <w:sz w:val="28"/>
          <w:szCs w:val="28"/>
        </w:rPr>
      </w:pPr>
    </w:p>
    <w:p w14:paraId="00000018">
      <w:pPr>
        <w:jc w:val="left"/>
        <w:rPr>
          <w:rFonts w:ascii="Times New Roman" w:hAnsi="Times New Roman" w:eastAsia="Times New Roman" w:cs="Times New Roman"/>
          <w:b/>
          <w:bCs/>
          <w:color w:val="FF0000"/>
          <w:sz w:val="28"/>
          <w:szCs w:val="28"/>
        </w:rPr>
      </w:pPr>
    </w:p>
    <w:p w14:paraId="00000019">
      <w:pPr>
        <w:pStyle w:val="2"/>
      </w:pPr>
      <w:bookmarkStart w:id="0" w:name="_9a7oldfwi2e7" w:colFirst="0" w:colLast="0"/>
      <w:bookmarkEnd w:id="0"/>
      <w:bookmarkStart w:id="1" w:name="_Toc20523"/>
      <w:r>
        <w:rPr>
          <w:rtl w:val="0"/>
        </w:rPr>
        <w:t>1. Mục tiêu, phạm vi và quy định thực hành</w:t>
      </w:r>
      <w:bookmarkEnd w:id="1"/>
      <w:r>
        <w:rPr>
          <w:rtl w:val="0"/>
        </w:rPr>
        <w:t xml:space="preserve"> </w:t>
      </w:r>
    </w:p>
    <w:p w14:paraId="0000001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Hiểu mô hình host/guest. </w:t>
      </w:r>
    </w:p>
    <w:p w14:paraId="0000001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Cài và kiểm tra Nmap trên Windows 10/11 và Kali Linux; hiểu vai trò của Npcap trên Windows. </w:t>
      </w:r>
    </w:p>
    <w:p w14:paraId="0000001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Tự dựng mạng VirtualBox Host-Only, xác định đúng IP của Kali, Metasploitable 2 và máy Windows. </w:t>
      </w:r>
    </w:p>
    <w:p w14:paraId="0000001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Thực hiện host discovery, TCP/UDP scan, service detection, OS fingerprinting, một số NSE script phòng thủ. </w:t>
      </w:r>
    </w:p>
    <w:p w14:paraId="0000001E">
      <w:pPr>
        <w:rPr>
          <w:rFonts w:ascii="Times New Roman" w:hAnsi="Times New Roman" w:eastAsia="Times New Roman" w:cs="Times New Roman"/>
          <w:b/>
          <w:bCs/>
          <w:color w:val="FF0000"/>
          <w:sz w:val="26"/>
          <w:szCs w:val="26"/>
        </w:rPr>
      </w:pPr>
      <w:r>
        <w:rPr>
          <w:rFonts w:ascii="Times New Roman" w:hAnsi="Times New Roman" w:eastAsia="Times New Roman" w:cs="Times New Roman"/>
          <w:sz w:val="26"/>
          <w:szCs w:val="26"/>
          <w:rtl w:val="0"/>
        </w:rPr>
        <w:t>- Đọc và giải thích trạng thái open/closed/filtered; phân biệt kết quả giữa các kỹ thuật. - Xuất kết quả, xây dựng bằng chứng và viết báo cáo kỹ thuật có khả năng lặp lại.</w:t>
      </w:r>
      <w:r>
        <w:rPr>
          <w:rFonts w:ascii="Times New Roman" w:hAnsi="Times New Roman" w:eastAsia="Times New Roman" w:cs="Times New Roman"/>
          <w:b/>
          <w:bCs/>
          <w:color w:val="FF0000"/>
          <w:sz w:val="26"/>
          <w:szCs w:val="26"/>
          <w:rtl w:val="0"/>
        </w:rPr>
        <w:t xml:space="preserve"> </w:t>
      </w:r>
    </w:p>
    <w:p w14:paraId="0000001F">
      <w:pPr>
        <w:rPr>
          <w:rFonts w:ascii="Times New Roman" w:hAnsi="Times New Roman" w:eastAsia="Times New Roman" w:cs="Times New Roman"/>
          <w:b/>
          <w:bCs/>
          <w:color w:val="FF0000"/>
          <w:sz w:val="26"/>
          <w:szCs w:val="26"/>
        </w:rPr>
      </w:pPr>
    </w:p>
    <w:p w14:paraId="00000020">
      <w:pPr>
        <w:pStyle w:val="2"/>
      </w:pPr>
      <w:bookmarkStart w:id="2" w:name="_vc9jmm4pw305" w:colFirst="0" w:colLast="0"/>
      <w:bookmarkEnd w:id="2"/>
      <w:bookmarkStart w:id="3" w:name="_Toc28124"/>
      <w:r>
        <w:rPr>
          <w:rtl w:val="0"/>
        </w:rPr>
        <w:t>2 Chuẩn bị môi trường và công cụ</w:t>
      </w:r>
      <w:bookmarkEnd w:id="3"/>
    </w:p>
    <w:p w14:paraId="00000021">
      <w:pPr>
        <w:pStyle w:val="3"/>
        <w:rPr>
          <w:b/>
          <w:bCs/>
        </w:rPr>
      </w:pPr>
      <w:bookmarkStart w:id="4" w:name="_sfp6tfi0tyr" w:colFirst="0" w:colLast="0"/>
      <w:bookmarkEnd w:id="4"/>
      <w:bookmarkStart w:id="5" w:name="_Toc5407"/>
      <w:r>
        <w:rPr>
          <w:b/>
          <w:bCs/>
          <w:rtl w:val="0"/>
        </w:rPr>
        <w:t>2.1 Cài đặt Nmap trên Windows 10/11</w:t>
      </w:r>
      <w:bookmarkEnd w:id="5"/>
      <w:r>
        <w:rPr>
          <w:b/>
          <w:bCs/>
          <w:rtl w:val="0"/>
        </w:rPr>
        <w:t xml:space="preserve"> </w:t>
      </w:r>
    </w:p>
    <w:p w14:paraId="0000002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13716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31" name="image26.png"/>
                    <pic:cNvPicPr preferRelativeResize="0"/>
                  </pic:nvPicPr>
                  <pic:blipFill>
                    <a:blip r:embed="rId7"/>
                    <a:srcRect/>
                    <a:stretch>
                      <a:fillRect/>
                    </a:stretch>
                  </pic:blipFill>
                  <pic:spPr>
                    <a:xfrm>
                      <a:off x="0" y="0"/>
                      <a:ext cx="5731200" cy="1371600"/>
                    </a:xfrm>
                    <a:prstGeom prst="rect">
                      <a:avLst/>
                    </a:prstGeom>
                  </pic:spPr>
                </pic:pic>
              </a:graphicData>
            </a:graphic>
          </wp:inline>
        </w:drawing>
      </w:r>
    </w:p>
    <w:p w14:paraId="00000023">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Do trước khi học môn này, em đã cài đặt sẵn Nmap để tìm hiểu nên phiên bản của Nmap này là 7.98, so với bản mới nhất là 7.991</w:t>
      </w:r>
    </w:p>
    <w:p w14:paraId="00000024">
      <w:pPr>
        <w:rPr>
          <w:rFonts w:ascii="Times New Roman" w:hAnsi="Times New Roman" w:eastAsia="Times New Roman" w:cs="Times New Roman"/>
          <w:b/>
          <w:bCs/>
          <w:sz w:val="28"/>
          <w:szCs w:val="28"/>
        </w:rPr>
      </w:pPr>
    </w:p>
    <w:p w14:paraId="00000025">
      <w:pPr>
        <w:pStyle w:val="3"/>
        <w:rPr>
          <w:b/>
          <w:bCs/>
        </w:rPr>
      </w:pPr>
      <w:bookmarkStart w:id="6" w:name="_luqzy8e4x1y6" w:colFirst="0" w:colLast="0"/>
      <w:bookmarkEnd w:id="6"/>
      <w:bookmarkStart w:id="7" w:name="_Toc7557"/>
      <w:r>
        <w:rPr>
          <w:b/>
          <w:bCs/>
          <w:rtl w:val="0"/>
        </w:rPr>
        <w:t>2.2. Kiểm tra địa chỉ IP Host-Only trên Windows</w:t>
      </w:r>
      <w:bookmarkEnd w:id="7"/>
      <w:r>
        <w:rPr>
          <w:b/>
          <w:bCs/>
          <w:rtl w:val="0"/>
        </w:rPr>
        <w:t xml:space="preserve"> </w:t>
      </w:r>
    </w:p>
    <w:p w14:paraId="00000026">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850900"/>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33" name="image36.png"/>
                    <pic:cNvPicPr preferRelativeResize="0"/>
                  </pic:nvPicPr>
                  <pic:blipFill>
                    <a:blip r:embed="rId8"/>
                    <a:srcRect/>
                    <a:stretch>
                      <a:fillRect/>
                    </a:stretch>
                  </pic:blipFill>
                  <pic:spPr>
                    <a:xfrm>
                      <a:off x="0" y="0"/>
                      <a:ext cx="5731200" cy="850900"/>
                    </a:xfrm>
                    <a:prstGeom prst="rect">
                      <a:avLst/>
                    </a:prstGeom>
                  </pic:spPr>
                </pic:pic>
              </a:graphicData>
            </a:graphic>
          </wp:inline>
        </w:drawing>
      </w:r>
    </w:p>
    <w:p w14:paraId="0000002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IPv4 Address: 192.168.56.1</w:t>
      </w:r>
    </w:p>
    <w:p w14:paraId="0000002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Subnet Mask : 255.255.255.0</w:t>
      </w:r>
    </w:p>
    <w:p w14:paraId="00000029">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một cái em nghĩ tại sao nó lại là Ethernet2 thay vì là VirtualBox Host-Only Network, do em đã tải nhiều môi trường ảo như VMWare, Hyper-V và có thể nó bị xung đột tên, nhưng về lý thuyết thì đây là bị xung đột tên, để chứng minh Ethernet2 là card của VirtualBox, em có thêm minh chứng hình ảnh bên dưới của phần network connections</w:t>
      </w:r>
    </w:p>
    <w:p w14:paraId="0000002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3208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28" name="image29.png"/>
                    <pic:cNvPicPr preferRelativeResize="0"/>
                  </pic:nvPicPr>
                  <pic:blipFill>
                    <a:blip r:embed="rId9"/>
                    <a:srcRect/>
                    <a:stretch>
                      <a:fillRect/>
                    </a:stretch>
                  </pic:blipFill>
                  <pic:spPr>
                    <a:xfrm>
                      <a:off x="0" y="0"/>
                      <a:ext cx="5731200" cy="1320800"/>
                    </a:xfrm>
                    <a:prstGeom prst="rect">
                      <a:avLst/>
                    </a:prstGeom>
                  </pic:spPr>
                </pic:pic>
              </a:graphicData>
            </a:graphic>
          </wp:inline>
        </w:drawing>
      </w:r>
      <w:r>
        <w:rPr>
          <w:rFonts w:ascii="Times New Roman" w:hAnsi="Times New Roman" w:eastAsia="Times New Roman" w:cs="Times New Roman"/>
          <w:sz w:val="26"/>
          <w:szCs w:val="26"/>
          <w:rtl w:val="0"/>
        </w:rPr>
        <w:t xml:space="preserve"> </w:t>
      </w:r>
    </w:p>
    <w:p w14:paraId="0000002B">
      <w:pPr>
        <w:pStyle w:val="3"/>
        <w:rPr>
          <w:b/>
          <w:bCs/>
        </w:rPr>
      </w:pPr>
      <w:bookmarkStart w:id="8" w:name="_4w4887oa1j1u" w:colFirst="0" w:colLast="0"/>
      <w:bookmarkEnd w:id="8"/>
      <w:bookmarkStart w:id="9" w:name="_Toc19513"/>
      <w:r>
        <w:rPr>
          <w:b/>
          <w:bCs/>
          <w:rtl w:val="0"/>
        </w:rPr>
        <w:t>2.3 Kiểm tra và cài đặt Nmap trên Kali Linux</w:t>
      </w:r>
      <w:bookmarkEnd w:id="9"/>
      <w:r>
        <w:rPr>
          <w:b/>
          <w:bCs/>
          <w:rtl w:val="0"/>
        </w:rPr>
        <w:t xml:space="preserve"> </w:t>
      </w:r>
    </w:p>
    <w:p w14:paraId="0000002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B1: sudo apt update (lệnh kiểm tra cập nhật)</w:t>
      </w:r>
    </w:p>
    <w:p w14:paraId="0000002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18669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0"/>
                    <a:srcRect/>
                    <a:stretch>
                      <a:fillRect/>
                    </a:stretch>
                  </pic:blipFill>
                  <pic:spPr>
                    <a:xfrm>
                      <a:off x="0" y="0"/>
                      <a:ext cx="5731200" cy="1866900"/>
                    </a:xfrm>
                    <a:prstGeom prst="rect">
                      <a:avLst/>
                    </a:prstGeom>
                  </pic:spPr>
                </pic:pic>
              </a:graphicData>
            </a:graphic>
          </wp:inline>
        </w:drawing>
      </w:r>
    </w:p>
    <w:p w14:paraId="0000002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B2 : sudo apt install nmap</w:t>
      </w:r>
    </w:p>
    <w:p w14:paraId="0000002F">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054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1"/>
                    <a:srcRect/>
                    <a:stretch>
                      <a:fillRect/>
                    </a:stretch>
                  </pic:blipFill>
                  <pic:spPr>
                    <a:xfrm>
                      <a:off x="0" y="0"/>
                      <a:ext cx="5731200" cy="1054100"/>
                    </a:xfrm>
                    <a:prstGeom prst="rect">
                      <a:avLst/>
                    </a:prstGeom>
                  </pic:spPr>
                </pic:pic>
              </a:graphicData>
            </a:graphic>
          </wp:inline>
        </w:drawing>
      </w:r>
    </w:p>
    <w:p w14:paraId="0000003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Vậy là Nmap đã được cài đặt sẵn</w:t>
      </w:r>
    </w:p>
    <w:p w14:paraId="0000003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B3 : Kiểm tra version của Nmap</w:t>
      </w:r>
    </w:p>
    <w:p w14:paraId="0000003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309620" cy="52578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35" name="image33.png"/>
                    <pic:cNvPicPr preferRelativeResize="0"/>
                  </pic:nvPicPr>
                  <pic:blipFill>
                    <a:blip r:embed="rId12"/>
                    <a:srcRect/>
                    <a:stretch>
                      <a:fillRect/>
                    </a:stretch>
                  </pic:blipFill>
                  <pic:spPr>
                    <a:xfrm>
                      <a:off x="0" y="0"/>
                      <a:ext cx="3309938" cy="526029"/>
                    </a:xfrm>
                    <a:prstGeom prst="rect">
                      <a:avLst/>
                    </a:prstGeom>
                  </pic:spPr>
                </pic:pic>
              </a:graphicData>
            </a:graphic>
          </wp:inline>
        </w:drawing>
      </w:r>
    </w:p>
    <w:p w14:paraId="0000003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B4 : Cài thêm Zenmap (tùy chọn)</w:t>
      </w:r>
    </w:p>
    <w:p w14:paraId="00000034">
      <w:pPr>
        <w:rPr>
          <w:rFonts w:ascii="Times New Roman" w:hAnsi="Times New Roman" w:eastAsia="Times New Roman" w:cs="Times New Roman"/>
          <w:sz w:val="26"/>
          <w:szCs w:val="26"/>
        </w:rPr>
      </w:pPr>
    </w:p>
    <w:p w14:paraId="00000035">
      <w:pPr>
        <w:rPr>
          <w:rFonts w:ascii="Times New Roman" w:hAnsi="Times New Roman" w:eastAsia="Times New Roman" w:cs="Times New Roman"/>
          <w:sz w:val="26"/>
          <w:szCs w:val="26"/>
        </w:rPr>
      </w:pPr>
    </w:p>
    <w:p w14:paraId="00000036">
      <w:pPr>
        <w:rPr>
          <w:rFonts w:ascii="Times New Roman" w:hAnsi="Times New Roman" w:eastAsia="Times New Roman" w:cs="Times New Roman"/>
          <w:sz w:val="26"/>
          <w:szCs w:val="26"/>
        </w:rPr>
      </w:pPr>
    </w:p>
    <w:p w14:paraId="00000037">
      <w:pPr>
        <w:rPr>
          <w:rFonts w:ascii="Times New Roman" w:hAnsi="Times New Roman" w:eastAsia="Times New Roman" w:cs="Times New Roman"/>
          <w:sz w:val="26"/>
          <w:szCs w:val="26"/>
        </w:rPr>
      </w:pPr>
    </w:p>
    <w:p w14:paraId="00000038">
      <w:pPr>
        <w:rPr>
          <w:rFonts w:ascii="Times New Roman" w:hAnsi="Times New Roman" w:eastAsia="Times New Roman" w:cs="Times New Roman"/>
          <w:sz w:val="26"/>
          <w:szCs w:val="26"/>
        </w:rPr>
      </w:pPr>
    </w:p>
    <w:p w14:paraId="00000039">
      <w:pPr>
        <w:rPr>
          <w:rFonts w:ascii="Times New Roman" w:hAnsi="Times New Roman" w:eastAsia="Times New Roman" w:cs="Times New Roman"/>
          <w:sz w:val="26"/>
          <w:szCs w:val="26"/>
        </w:rPr>
      </w:pPr>
    </w:p>
    <w:p w14:paraId="0000003A">
      <w:pPr>
        <w:rPr>
          <w:rFonts w:ascii="Times New Roman" w:hAnsi="Times New Roman" w:eastAsia="Times New Roman" w:cs="Times New Roman"/>
          <w:sz w:val="26"/>
          <w:szCs w:val="26"/>
        </w:rPr>
      </w:pPr>
    </w:p>
    <w:p w14:paraId="0000003B">
      <w:pPr>
        <w:rPr>
          <w:rFonts w:ascii="Times New Roman" w:hAnsi="Times New Roman" w:eastAsia="Times New Roman" w:cs="Times New Roman"/>
          <w:sz w:val="26"/>
          <w:szCs w:val="26"/>
        </w:rPr>
      </w:pPr>
    </w:p>
    <w:p w14:paraId="0000003C">
      <w:pPr>
        <w:rPr>
          <w:rFonts w:ascii="Times New Roman" w:hAnsi="Times New Roman" w:eastAsia="Times New Roman" w:cs="Times New Roman"/>
          <w:sz w:val="26"/>
          <w:szCs w:val="26"/>
        </w:rPr>
      </w:pPr>
    </w:p>
    <w:p w14:paraId="0000003D">
      <w:pPr>
        <w:rPr>
          <w:rFonts w:ascii="Times New Roman" w:hAnsi="Times New Roman" w:eastAsia="Times New Roman" w:cs="Times New Roman"/>
          <w:sz w:val="26"/>
          <w:szCs w:val="26"/>
        </w:rPr>
      </w:pPr>
    </w:p>
    <w:p w14:paraId="0000003E">
      <w:pPr>
        <w:rPr>
          <w:rFonts w:ascii="Times New Roman" w:hAnsi="Times New Roman" w:eastAsia="Times New Roman" w:cs="Times New Roman"/>
          <w:sz w:val="26"/>
          <w:szCs w:val="26"/>
        </w:rPr>
      </w:pPr>
    </w:p>
    <w:p w14:paraId="0000003F">
      <w:pPr>
        <w:pStyle w:val="3"/>
        <w:rPr>
          <w:b/>
          <w:bCs/>
          <w:color w:val="273239"/>
          <w:sz w:val="28"/>
          <w:szCs w:val="28"/>
        </w:rPr>
      </w:pPr>
      <w:bookmarkStart w:id="10" w:name="_og45vzrs083s" w:colFirst="0" w:colLast="0"/>
      <w:bookmarkEnd w:id="10"/>
      <w:bookmarkStart w:id="11" w:name="_Toc24857"/>
      <w:r>
        <w:rPr>
          <w:b/>
          <w:bCs/>
          <w:sz w:val="26"/>
          <w:szCs w:val="26"/>
          <w:rtl w:val="0"/>
        </w:rPr>
        <w:t xml:space="preserve">2.4 </w:t>
      </w:r>
      <w:r>
        <w:rPr>
          <w:b/>
          <w:bCs/>
          <w:sz w:val="28"/>
          <w:szCs w:val="28"/>
          <w:rtl w:val="0"/>
        </w:rPr>
        <w:t xml:space="preserve">Cài đặt </w:t>
      </w:r>
      <w:r>
        <w:rPr>
          <w:b/>
          <w:bCs/>
          <w:color w:val="273239"/>
          <w:sz w:val="28"/>
          <w:szCs w:val="28"/>
          <w:rtl w:val="0"/>
        </w:rPr>
        <w:t>Metasploitable 2 trên VirtualBox</w:t>
      </w:r>
      <w:bookmarkEnd w:id="11"/>
    </w:p>
    <w:p w14:paraId="0000004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Link hướng dẫn : </w:t>
      </w:r>
      <w:r>
        <w:fldChar w:fldCharType="begin"/>
      </w:r>
      <w:r>
        <w:instrText xml:space="preserve"> HYPERLINK "https://www.geeksforgeeks.org/linux-unix/how-to-install-metasploitable-2-in-virtualbox/" \h </w:instrText>
      </w:r>
      <w:r>
        <w:fldChar w:fldCharType="separate"/>
      </w:r>
      <w:r>
        <w:rPr>
          <w:rFonts w:ascii="Times New Roman" w:hAnsi="Times New Roman" w:eastAsia="Times New Roman" w:cs="Times New Roman"/>
          <w:color w:val="1155CC"/>
          <w:sz w:val="26"/>
          <w:szCs w:val="26"/>
          <w:u w:val="single"/>
          <w:rtl w:val="0"/>
        </w:rPr>
        <w:t>Hướng dẫn cài Metasploitable 2 trên VirtualBox</w:t>
      </w:r>
      <w:r>
        <w:rPr>
          <w:rFonts w:ascii="Times New Roman" w:hAnsi="Times New Roman" w:eastAsia="Times New Roman" w:cs="Times New Roman"/>
          <w:color w:val="1155CC"/>
          <w:sz w:val="26"/>
          <w:szCs w:val="26"/>
          <w:u w:val="single"/>
          <w:rtl w:val="0"/>
        </w:rPr>
        <w:fldChar w:fldCharType="end"/>
      </w:r>
    </w:p>
    <w:p w14:paraId="0000004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tải về, giải nén folder, đối với virtualbox thì dùng file .vmdk để cài, cấu hình mẫu bên dưới</w:t>
      </w:r>
    </w:p>
    <w:p w14:paraId="00000042">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97510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14" name="image21.png"/>
                    <pic:cNvPicPr preferRelativeResize="0"/>
                  </pic:nvPicPr>
                  <pic:blipFill>
                    <a:blip r:embed="rId13"/>
                    <a:srcRect/>
                    <a:stretch>
                      <a:fillRect/>
                    </a:stretch>
                  </pic:blipFill>
                  <pic:spPr>
                    <a:xfrm>
                      <a:off x="0" y="0"/>
                      <a:ext cx="5731200" cy="3975100"/>
                    </a:xfrm>
                    <a:prstGeom prst="rect">
                      <a:avLst/>
                    </a:prstGeom>
                  </pic:spPr>
                </pic:pic>
              </a:graphicData>
            </a:graphic>
          </wp:inline>
        </w:drawing>
      </w:r>
    </w:p>
    <w:p w14:paraId="00000043">
      <w:pPr>
        <w:rPr>
          <w:rFonts w:ascii="Times New Roman" w:hAnsi="Times New Roman" w:eastAsia="Times New Roman" w:cs="Times New Roman"/>
          <w:sz w:val="26"/>
          <w:szCs w:val="26"/>
        </w:rPr>
      </w:pPr>
    </w:p>
    <w:p w14:paraId="0000004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171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0"/>
                  </pic:nvPicPr>
                  <pic:blipFill>
                    <a:blip r:embed="rId14"/>
                    <a:srcRect/>
                    <a:stretch>
                      <a:fillRect/>
                    </a:stretch>
                  </pic:blipFill>
                  <pic:spPr>
                    <a:xfrm>
                      <a:off x="0" y="0"/>
                      <a:ext cx="5731200" cy="2171700"/>
                    </a:xfrm>
                    <a:prstGeom prst="rect">
                      <a:avLst/>
                    </a:prstGeom>
                  </pic:spPr>
                </pic:pic>
              </a:graphicData>
            </a:graphic>
          </wp:inline>
        </w:drawing>
      </w:r>
    </w:p>
    <w:p w14:paraId="00000045">
      <w:pPr>
        <w:rPr>
          <w:rFonts w:ascii="Times New Roman" w:hAnsi="Times New Roman" w:eastAsia="Times New Roman" w:cs="Times New Roman"/>
          <w:sz w:val="26"/>
          <w:szCs w:val="26"/>
        </w:rPr>
      </w:pPr>
    </w:p>
    <w:p w14:paraId="00000046">
      <w:pPr>
        <w:rPr>
          <w:rFonts w:ascii="Times New Roman" w:hAnsi="Times New Roman" w:eastAsia="Times New Roman" w:cs="Times New Roman"/>
          <w:sz w:val="26"/>
          <w:szCs w:val="26"/>
        </w:rPr>
      </w:pPr>
    </w:p>
    <w:p w14:paraId="00000047">
      <w:pPr>
        <w:rPr>
          <w:rFonts w:ascii="Times New Roman" w:hAnsi="Times New Roman" w:eastAsia="Times New Roman" w:cs="Times New Roman"/>
          <w:sz w:val="26"/>
          <w:szCs w:val="26"/>
        </w:rPr>
      </w:pPr>
    </w:p>
    <w:p w14:paraId="00000048">
      <w:pPr>
        <w:rPr>
          <w:rFonts w:ascii="Times New Roman" w:hAnsi="Times New Roman" w:eastAsia="Times New Roman" w:cs="Times New Roman"/>
          <w:sz w:val="26"/>
          <w:szCs w:val="26"/>
        </w:rPr>
      </w:pPr>
    </w:p>
    <w:p w14:paraId="00000049">
      <w:pPr>
        <w:rPr>
          <w:rFonts w:ascii="Times New Roman" w:hAnsi="Times New Roman" w:eastAsia="Times New Roman" w:cs="Times New Roman"/>
          <w:sz w:val="26"/>
          <w:szCs w:val="26"/>
        </w:rPr>
      </w:pPr>
    </w:p>
    <w:p w14:paraId="0000004A">
      <w:pPr>
        <w:rPr>
          <w:rFonts w:ascii="Times New Roman" w:hAnsi="Times New Roman" w:eastAsia="Times New Roman" w:cs="Times New Roman"/>
          <w:sz w:val="26"/>
          <w:szCs w:val="26"/>
        </w:rPr>
      </w:pPr>
    </w:p>
    <w:p w14:paraId="0000004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Mở rộng mục cuối (hard disk), chọn file .vmdk của tập tin mới giải nén</w:t>
      </w:r>
    </w:p>
    <w:p w14:paraId="0000004C">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89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15"/>
                    <a:srcRect/>
                    <a:stretch>
                      <a:fillRect/>
                    </a:stretch>
                  </pic:blipFill>
                  <pic:spPr>
                    <a:xfrm>
                      <a:off x="0" y="0"/>
                      <a:ext cx="5731200" cy="4089400"/>
                    </a:xfrm>
                    <a:prstGeom prst="rect">
                      <a:avLst/>
                    </a:prstGeom>
                  </pic:spPr>
                </pic:pic>
              </a:graphicData>
            </a:graphic>
          </wp:inline>
        </w:drawing>
      </w:r>
    </w:p>
    <w:p w14:paraId="0000004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Vào settings - network, cấu hình card của Metasploitable thành host-only</w:t>
      </w:r>
    </w:p>
    <w:p w14:paraId="0000004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835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16"/>
                    <a:srcRect/>
                    <a:stretch>
                      <a:fillRect/>
                    </a:stretch>
                  </pic:blipFill>
                  <pic:spPr>
                    <a:xfrm>
                      <a:off x="0" y="0"/>
                      <a:ext cx="5731200" cy="3835400"/>
                    </a:xfrm>
                    <a:prstGeom prst="rect">
                      <a:avLst/>
                    </a:prstGeom>
                  </pic:spPr>
                </pic:pic>
              </a:graphicData>
            </a:graphic>
          </wp:inline>
        </w:drawing>
      </w:r>
    </w:p>
    <w:p w14:paraId="0000004F">
      <w:pPr>
        <w:rPr>
          <w:rFonts w:ascii="Times New Roman" w:hAnsi="Times New Roman" w:eastAsia="Times New Roman" w:cs="Times New Roman"/>
          <w:sz w:val="26"/>
          <w:szCs w:val="26"/>
        </w:rPr>
      </w:pPr>
    </w:p>
    <w:p w14:paraId="0000005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khi cấu hình xong, start Metasploitable, nếu bị yêu cầu thông tin đăng nhập, nhập mfsadmin cho cả login và password, sau đó gõ ifconfig để xem ipv4</w:t>
      </w:r>
    </w:p>
    <w:p w14:paraId="00000051">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005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34" name="image32.png"/>
                    <pic:cNvPicPr preferRelativeResize="0"/>
                  </pic:nvPicPr>
                  <pic:blipFill>
                    <a:blip r:embed="rId17"/>
                    <a:srcRect/>
                    <a:stretch>
                      <a:fillRect/>
                    </a:stretch>
                  </pic:blipFill>
                  <pic:spPr>
                    <a:xfrm>
                      <a:off x="0" y="0"/>
                      <a:ext cx="5731200" cy="4000500"/>
                    </a:xfrm>
                    <a:prstGeom prst="rect">
                      <a:avLst/>
                    </a:prstGeom>
                  </pic:spPr>
                </pic:pic>
              </a:graphicData>
            </a:graphic>
          </wp:inline>
        </w:drawing>
      </w:r>
    </w:p>
    <w:p w14:paraId="00000052">
      <w:pPr>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inet addr:192.168.56.101  Bcast:192.168.56.255  Mask:255.255.255.0</w:t>
      </w:r>
    </w:p>
    <w:p w14:paraId="00000053">
      <w:pPr>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*Lưu ý : nhớ bật DHCP Server cho card mạng VirtualBox Host-only trong tools - network để có thể cấp phát IP cho Metasploitable</w:t>
      </w:r>
    </w:p>
    <w:p w14:paraId="00000054">
      <w:pPr>
        <w:rPr>
          <w:rFonts w:ascii="Times New Roman" w:hAnsi="Times New Roman" w:eastAsia="Times New Roman" w:cs="Times New Roman"/>
          <w:b/>
          <w:bCs/>
          <w:sz w:val="28"/>
          <w:szCs w:val="28"/>
        </w:rPr>
      </w:pPr>
    </w:p>
    <w:tbl>
      <w:tblPr>
        <w:tblStyle w:val="1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57"/>
        <w:gridCol w:w="2257"/>
        <w:gridCol w:w="2257"/>
        <w:gridCol w:w="2257"/>
      </w:tblGrid>
      <w:tr w14:paraId="027A11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Thiết bị </w:t>
            </w:r>
          </w:p>
        </w:tc>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IP</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Subnet</w:t>
            </w:r>
          </w:p>
        </w:tc>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0D97C2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Windows 11</w:t>
            </w:r>
          </w:p>
        </w:tc>
        <w:tc>
          <w:tcPr>
            <w:shd w:val="clear" w:color="auto" w:fill="auto"/>
            <w:tcMar>
              <w:top w:w="100" w:type="dxa"/>
              <w:left w:w="100" w:type="dxa"/>
              <w:bottom w:w="100" w:type="dxa"/>
              <w:right w:w="100" w:type="dxa"/>
            </w:tcMar>
            <w:vAlign w:val="top"/>
          </w:tcPr>
          <w:p w14:paraId="0000005A">
            <w:pPr>
              <w:widowControl w:val="0"/>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sz w:val="26"/>
                <w:szCs w:val="26"/>
                <w:rtl w:val="0"/>
              </w:rPr>
              <w:t>192.168.56.1</w:t>
            </w:r>
          </w:p>
        </w:tc>
        <w:tc>
          <w:tcPr>
            <w:shd w:val="clear" w:color="auto" w:fill="auto"/>
            <w:tcMar>
              <w:top w:w="100" w:type="dxa"/>
              <w:left w:w="100" w:type="dxa"/>
              <w:bottom w:w="100" w:type="dxa"/>
              <w:right w:w="100" w:type="dxa"/>
            </w:tcMar>
            <w:vAlign w:val="top"/>
          </w:tcPr>
          <w:p w14:paraId="0000005B">
            <w:pPr>
              <w:widowControl w:val="0"/>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sz w:val="26"/>
                <w:szCs w:val="26"/>
                <w:rtl w:val="0"/>
              </w:rPr>
              <w:t>255.255.255.0</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sz w:val="26"/>
                <w:szCs w:val="26"/>
                <w:rtl w:val="0"/>
              </w:rPr>
              <w:t>VirtualBox Host-Only</w:t>
            </w:r>
            <w:r>
              <w:rPr>
                <w:rFonts w:ascii="Times New Roman" w:hAnsi="Times New Roman" w:eastAsia="Times New Roman" w:cs="Times New Roman"/>
                <w:b/>
                <w:bCs/>
                <w:sz w:val="28"/>
                <w:szCs w:val="28"/>
                <w:rtl w:val="0"/>
              </w:rPr>
              <w:t xml:space="preserve"> </w:t>
            </w:r>
          </w:p>
        </w:tc>
      </w:tr>
      <w:tr w14:paraId="573C93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Kali Linux</w:t>
            </w:r>
          </w:p>
        </w:tc>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192.168.56.103</w:t>
            </w: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255.255.255.0</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Máy quét</w:t>
            </w:r>
          </w:p>
        </w:tc>
      </w:tr>
      <w:tr w14:paraId="7EE756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Metasploitable 2 </w:t>
            </w:r>
          </w:p>
        </w:tc>
        <w:tc>
          <w:tcPr>
            <w:shd w:val="clear" w:color="auto" w:fill="auto"/>
            <w:tcMar>
              <w:top w:w="100" w:type="dxa"/>
              <w:left w:w="100" w:type="dxa"/>
              <w:bottom w:w="100" w:type="dxa"/>
              <w:right w:w="100" w:type="dxa"/>
            </w:tcMar>
            <w:vAlign w:val="top"/>
          </w:tcPr>
          <w:p w14:paraId="0000006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192.168.56.102</w:t>
            </w:r>
          </w:p>
        </w:tc>
        <w:tc>
          <w:tcPr>
            <w:shd w:val="clear" w:color="auto" w:fill="auto"/>
            <w:tcMar>
              <w:top w:w="100" w:type="dxa"/>
              <w:left w:w="100" w:type="dxa"/>
              <w:bottom w:w="100" w:type="dxa"/>
              <w:right w:w="100" w:type="dxa"/>
            </w:tcMar>
            <w:vAlign w:val="top"/>
          </w:tcPr>
          <w:p w14:paraId="0000006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255.255.255.0</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Máy đích</w:t>
            </w:r>
          </w:p>
        </w:tc>
      </w:tr>
    </w:tbl>
    <w:p w14:paraId="00000065">
      <w:pPr>
        <w:rPr>
          <w:rFonts w:ascii="Times New Roman" w:hAnsi="Times New Roman" w:eastAsia="Times New Roman" w:cs="Times New Roman"/>
          <w:b/>
          <w:bCs/>
          <w:sz w:val="28"/>
          <w:szCs w:val="28"/>
        </w:rPr>
      </w:pPr>
    </w:p>
    <w:p w14:paraId="00000066">
      <w:pPr>
        <w:rPr>
          <w:rFonts w:ascii="Times New Roman" w:hAnsi="Times New Roman" w:eastAsia="Times New Roman" w:cs="Times New Roman"/>
          <w:b/>
          <w:bCs/>
          <w:sz w:val="26"/>
          <w:szCs w:val="26"/>
        </w:rPr>
      </w:pPr>
    </w:p>
    <w:p w14:paraId="00000067">
      <w:pPr>
        <w:rPr>
          <w:rFonts w:ascii="Times New Roman" w:hAnsi="Times New Roman" w:eastAsia="Times New Roman" w:cs="Times New Roman"/>
          <w:b/>
          <w:bCs/>
          <w:sz w:val="26"/>
          <w:szCs w:val="26"/>
        </w:rPr>
      </w:pPr>
    </w:p>
    <w:p w14:paraId="00000068">
      <w:pPr>
        <w:rPr>
          <w:rFonts w:ascii="Times New Roman" w:hAnsi="Times New Roman" w:eastAsia="Times New Roman" w:cs="Times New Roman"/>
          <w:b/>
          <w:bCs/>
          <w:sz w:val="26"/>
          <w:szCs w:val="26"/>
        </w:rPr>
      </w:pPr>
    </w:p>
    <w:p w14:paraId="00000069">
      <w:pPr>
        <w:rPr>
          <w:rFonts w:ascii="Times New Roman" w:hAnsi="Times New Roman" w:eastAsia="Times New Roman" w:cs="Times New Roman"/>
          <w:b/>
          <w:bCs/>
          <w:sz w:val="26"/>
          <w:szCs w:val="26"/>
        </w:rPr>
      </w:pPr>
    </w:p>
    <w:p w14:paraId="0000006A">
      <w:pPr>
        <w:rPr>
          <w:rFonts w:ascii="Times New Roman" w:hAnsi="Times New Roman" w:eastAsia="Times New Roman" w:cs="Times New Roman"/>
          <w:b/>
          <w:bCs/>
          <w:sz w:val="26"/>
          <w:szCs w:val="26"/>
        </w:rPr>
      </w:pPr>
    </w:p>
    <w:p w14:paraId="0000006B">
      <w:pPr>
        <w:rPr>
          <w:rFonts w:ascii="Times New Roman" w:hAnsi="Times New Roman" w:eastAsia="Times New Roman" w:cs="Times New Roman"/>
          <w:b/>
          <w:bCs/>
          <w:sz w:val="26"/>
          <w:szCs w:val="26"/>
        </w:rPr>
      </w:pPr>
    </w:p>
    <w:p w14:paraId="0000006C">
      <w:pPr>
        <w:rPr>
          <w:rFonts w:ascii="Times New Roman" w:hAnsi="Times New Roman" w:eastAsia="Times New Roman" w:cs="Times New Roman"/>
          <w:b/>
          <w:bCs/>
          <w:sz w:val="26"/>
          <w:szCs w:val="26"/>
        </w:rPr>
      </w:pPr>
    </w:p>
    <w:p w14:paraId="0000006D">
      <w:pPr>
        <w:pStyle w:val="3"/>
        <w:rPr>
          <w:b/>
          <w:bCs/>
        </w:rPr>
      </w:pPr>
      <w:bookmarkStart w:id="12" w:name="_1gsznrj94jd7" w:colFirst="0" w:colLast="0"/>
      <w:bookmarkEnd w:id="12"/>
      <w:bookmarkStart w:id="13" w:name="_Toc5491"/>
      <w:r>
        <w:rPr>
          <w:b/>
          <w:bCs/>
          <w:rtl w:val="0"/>
        </w:rPr>
        <w:t>2.5 Kiểm tra kết nối Kali -&gt; Metasploitable 2</w:t>
      </w:r>
      <w:bookmarkEnd w:id="13"/>
      <w:r>
        <w:rPr>
          <w:b/>
          <w:bCs/>
          <w:rtl w:val="0"/>
        </w:rPr>
        <w:t xml:space="preserve"> </w:t>
      </w:r>
    </w:p>
    <w:p w14:paraId="0000006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2616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8"/>
                    <a:srcRect/>
                    <a:stretch>
                      <a:fillRect/>
                    </a:stretch>
                  </pic:blipFill>
                  <pic:spPr>
                    <a:xfrm>
                      <a:off x="0" y="0"/>
                      <a:ext cx="5731200" cy="2616200"/>
                    </a:xfrm>
                    <a:prstGeom prst="rect">
                      <a:avLst/>
                    </a:prstGeom>
                  </pic:spPr>
                </pic:pic>
              </a:graphicData>
            </a:graphic>
          </wp:inline>
        </w:drawing>
      </w:r>
    </w:p>
    <w:p w14:paraId="0000006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Như hình trên thì 4 packet đều thành công</w:t>
      </w:r>
    </w:p>
    <w:p w14:paraId="00000070">
      <w:pPr>
        <w:rPr>
          <w:rFonts w:ascii="Times New Roman" w:hAnsi="Times New Roman" w:eastAsia="Times New Roman" w:cs="Times New Roman"/>
          <w:sz w:val="26"/>
          <w:szCs w:val="26"/>
        </w:rPr>
      </w:pPr>
    </w:p>
    <w:p w14:paraId="00000071">
      <w:pPr>
        <w:pStyle w:val="2"/>
      </w:pPr>
      <w:bookmarkStart w:id="14" w:name="_2f1yr2p9k8i1" w:colFirst="0" w:colLast="0"/>
      <w:bookmarkEnd w:id="14"/>
      <w:bookmarkStart w:id="15" w:name="_Toc23976"/>
      <w:r>
        <w:rPr>
          <w:rtl w:val="0"/>
        </w:rPr>
        <w:t>3. Tình huống giả lập</w:t>
      </w:r>
      <w:bookmarkEnd w:id="15"/>
    </w:p>
    <w:p w14:paraId="0000007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Rà soát an toàn mạng nội bộ Bối cảnh: 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14:paraId="00000073">
      <w:pPr>
        <w:rPr>
          <w:rFonts w:ascii="Times New Roman" w:hAnsi="Times New Roman" w:eastAsia="Times New Roman" w:cs="Times New Roman"/>
          <w:b/>
          <w:bCs/>
          <w:sz w:val="26"/>
          <w:szCs w:val="26"/>
        </w:rPr>
      </w:pPr>
    </w:p>
    <w:p w14:paraId="00000074">
      <w:pPr>
        <w:pStyle w:val="3"/>
        <w:rPr>
          <w:b/>
          <w:bCs/>
        </w:rPr>
      </w:pPr>
      <w:bookmarkStart w:id="16" w:name="_2xjg601bp3y1" w:colFirst="0" w:colLast="0"/>
      <w:bookmarkEnd w:id="16"/>
      <w:bookmarkStart w:id="17" w:name="_Toc23217"/>
      <w:r>
        <w:rPr>
          <w:b/>
          <w:bCs/>
          <w:rtl w:val="0"/>
        </w:rPr>
        <w:t>3.1. Nhiệm vụ 1 - Phát hiện các host đang hoạt động 23.</w:t>
      </w:r>
      <w:bookmarkEnd w:id="17"/>
      <w:r>
        <w:rPr>
          <w:b/>
          <w:bCs/>
          <w:rtl w:val="0"/>
        </w:rPr>
        <w:t xml:space="preserve"> </w:t>
      </w:r>
    </w:p>
    <w:p w14:paraId="0000007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Từ Kali, xác nhận IP Host-Only của chính máy quét. </w:t>
      </w:r>
    </w:p>
    <w:p w14:paraId="00000076">
      <w:pPr>
        <w:rPr>
          <w:rFonts w:ascii="Times New Roman" w:hAnsi="Times New Roman" w:eastAsia="Times New Roman" w:cs="Times New Roman"/>
          <w:sz w:val="26"/>
          <w:szCs w:val="26"/>
        </w:rPr>
      </w:pPr>
    </w:p>
    <w:p w14:paraId="0000007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Tự gõ lệnh host discovery cho toàn dải /24. </w:t>
      </w:r>
    </w:p>
    <w:p w14:paraId="0000007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2606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9"/>
                    <a:srcRect/>
                    <a:stretch>
                      <a:fillRect/>
                    </a:stretch>
                  </pic:blipFill>
                  <pic:spPr>
                    <a:xfrm>
                      <a:off x="0" y="0"/>
                      <a:ext cx="5731200" cy="2260600"/>
                    </a:xfrm>
                    <a:prstGeom prst="rect">
                      <a:avLst/>
                    </a:prstGeom>
                  </pic:spPr>
                </pic:pic>
              </a:graphicData>
            </a:graphic>
          </wp:inline>
        </w:drawing>
      </w:r>
    </w:p>
    <w:p w14:paraId="00000079">
      <w:pPr>
        <w:rPr>
          <w:rFonts w:ascii="Times New Roman" w:hAnsi="Times New Roman" w:eastAsia="Times New Roman" w:cs="Times New Roman"/>
          <w:sz w:val="26"/>
          <w:szCs w:val="26"/>
        </w:rPr>
      </w:pPr>
    </w:p>
    <w:p w14:paraId="0000007A">
      <w:pPr>
        <w:rPr>
          <w:rFonts w:ascii="Times New Roman" w:hAnsi="Times New Roman" w:eastAsia="Times New Roman" w:cs="Times New Roman"/>
          <w:sz w:val="26"/>
          <w:szCs w:val="26"/>
        </w:rPr>
      </w:pPr>
    </w:p>
    <w:p w14:paraId="0000007B">
      <w:pPr>
        <w:rPr>
          <w:rFonts w:ascii="Times New Roman" w:hAnsi="Times New Roman" w:eastAsia="Times New Roman" w:cs="Times New Roman"/>
          <w:sz w:val="26"/>
          <w:szCs w:val="26"/>
        </w:rPr>
      </w:pPr>
    </w:p>
    <w:p w14:paraId="0000007C">
      <w:pPr>
        <w:rPr>
          <w:rFonts w:ascii="Times New Roman" w:hAnsi="Times New Roman" w:eastAsia="Times New Roman" w:cs="Times New Roman"/>
          <w:sz w:val="26"/>
          <w:szCs w:val="26"/>
        </w:rPr>
      </w:pPr>
    </w:p>
    <w:tbl>
      <w:tblPr>
        <w:tblStyle w:val="16"/>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50"/>
        <w:gridCol w:w="1905"/>
        <w:gridCol w:w="2745"/>
        <w:gridCol w:w="2100"/>
        <w:gridCol w:w="1500"/>
      </w:tblGrid>
      <w:tr w14:paraId="357531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STT</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IP</w:t>
            </w:r>
          </w:p>
        </w:tc>
        <w:tc>
          <w:tcPr>
            <w:shd w:val="clear" w:color="auto" w:fill="auto"/>
            <w:tcMar>
              <w:top w:w="100" w:type="dxa"/>
              <w:left w:w="100" w:type="dxa"/>
              <w:bottom w:w="100" w:type="dxa"/>
              <w:right w:w="100" w:type="dxa"/>
            </w:tcMar>
            <w:vAlign w:val="top"/>
          </w:tcPr>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MAC</w:t>
            </w:r>
          </w:p>
        </w:tc>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Vai trò</w:t>
            </w: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Evidence</w:t>
            </w:r>
          </w:p>
        </w:tc>
      </w:tr>
      <w:tr w14:paraId="425E10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tcPr>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w:t>
            </w:r>
          </w:p>
        </w:tc>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0A:00:27:00:00:08 </w:t>
            </w:r>
          </w:p>
        </w:tc>
        <w:tc>
          <w:tcPr>
            <w:shd w:val="clear" w:color="auto" w:fill="auto"/>
            <w:tcMar>
              <w:top w:w="100" w:type="dxa"/>
              <w:left w:w="100" w:type="dxa"/>
              <w:bottom w:w="100" w:type="dxa"/>
              <w:right w:w="100" w:type="dxa"/>
            </w:tcMar>
            <w:vAlign w:val="top"/>
          </w:tcPr>
          <w:p w14:paraId="0000008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Windows Host</w:t>
            </w:r>
          </w:p>
        </w:tc>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trên</w:t>
            </w:r>
          </w:p>
        </w:tc>
      </w:tr>
      <w:tr w14:paraId="27BBC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tcPr>
            <w:shd w:val="clear" w:color="auto" w:fill="auto"/>
            <w:tcMar>
              <w:top w:w="100" w:type="dxa"/>
              <w:left w:w="100" w:type="dxa"/>
              <w:bottom w:w="100" w:type="dxa"/>
              <w:right w:w="100" w:type="dxa"/>
            </w:tcMar>
            <w:vAlign w:val="top"/>
          </w:tcPr>
          <w:p w14:paraId="0000008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192.168.56.100</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p>
        </w:tc>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DHCP Server</w:t>
            </w:r>
          </w:p>
        </w:tc>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p>
        </w:tc>
      </w:tr>
      <w:tr w14:paraId="613829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192.168.56.102</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08:00:27:B2:68:A3</w:t>
            </w:r>
          </w:p>
        </w:tc>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Metasploitable 2</w:t>
            </w:r>
          </w:p>
        </w:tc>
        <w:tc>
          <w:tcPr>
            <w:shd w:val="clear" w:color="auto" w:fill="auto"/>
            <w:tcMar>
              <w:top w:w="100" w:type="dxa"/>
              <w:left w:w="100" w:type="dxa"/>
              <w:bottom w:w="100" w:type="dxa"/>
              <w:right w:w="100" w:type="dxa"/>
            </w:tcMar>
            <w:vAlign w:val="top"/>
          </w:tcPr>
          <w:p w14:paraId="00000090">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trên</w:t>
            </w:r>
          </w:p>
        </w:tc>
      </w:tr>
      <w:tr w14:paraId="17CF9A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w:t>
            </w:r>
          </w:p>
        </w:tc>
        <w:tc>
          <w:tcPr>
            <w:shd w:val="clear" w:color="auto" w:fill="auto"/>
            <w:tcMar>
              <w:top w:w="100" w:type="dxa"/>
              <w:left w:w="100" w:type="dxa"/>
              <w:bottom w:w="100" w:type="dxa"/>
              <w:right w:w="100" w:type="dxa"/>
            </w:tcMar>
            <w:vAlign w:val="top"/>
          </w:tcPr>
          <w:p w14:paraId="0000009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192.168.56.103</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08:00:27:B2:68:A3</w:t>
            </w:r>
          </w:p>
        </w:tc>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Kali (máy quét)</w:t>
            </w:r>
          </w:p>
        </w:tc>
        <w:tc>
          <w:tcPr>
            <w:shd w:val="clear" w:color="auto" w:fill="auto"/>
            <w:tcMar>
              <w:top w:w="100" w:type="dxa"/>
              <w:left w:w="100" w:type="dxa"/>
              <w:bottom w:w="100" w:type="dxa"/>
              <w:right w:w="100" w:type="dxa"/>
            </w:tcMar>
            <w:vAlign w:val="top"/>
          </w:tcPr>
          <w:p w14:paraId="0000009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trên</w:t>
            </w:r>
          </w:p>
        </w:tc>
      </w:tr>
    </w:tbl>
    <w:p w14:paraId="00000096">
      <w:pPr>
        <w:rPr>
          <w:rFonts w:ascii="Times New Roman" w:hAnsi="Times New Roman" w:eastAsia="Times New Roman" w:cs="Times New Roman"/>
          <w:sz w:val="26"/>
          <w:szCs w:val="26"/>
        </w:rPr>
      </w:pPr>
    </w:p>
    <w:p w14:paraId="00000097">
      <w:pPr>
        <w:pStyle w:val="2"/>
      </w:pPr>
      <w:bookmarkStart w:id="18" w:name="_1z3fbo77xv1t" w:colFirst="0" w:colLast="0"/>
      <w:bookmarkEnd w:id="18"/>
      <w:bookmarkStart w:id="19" w:name="_Toc4685"/>
      <w:r>
        <w:rPr>
          <w:rtl w:val="0"/>
        </w:rPr>
        <w:t>4. Khảo sát cổng TCP và so sánh kỹ thuật quét</w:t>
      </w:r>
      <w:bookmarkEnd w:id="19"/>
      <w:r>
        <w:rPr>
          <w:rtl w:val="0"/>
        </w:rPr>
        <w:t xml:space="preserve"> </w:t>
      </w:r>
    </w:p>
    <w:p w14:paraId="00000098">
      <w:pPr>
        <w:pStyle w:val="3"/>
      </w:pPr>
      <w:bookmarkStart w:id="20" w:name="_hsnloyb0u31w" w:colFirst="0" w:colLast="0"/>
      <w:bookmarkEnd w:id="20"/>
    </w:p>
    <w:p w14:paraId="00000099">
      <w:pPr>
        <w:pStyle w:val="3"/>
        <w:rPr>
          <w:b/>
          <w:bCs/>
        </w:rPr>
      </w:pPr>
      <w:bookmarkStart w:id="21" w:name="_icnwd5g8b2pl" w:colFirst="0" w:colLast="0"/>
      <w:bookmarkEnd w:id="21"/>
      <w:bookmarkStart w:id="22" w:name="_Toc4161"/>
      <w:r>
        <w:rPr>
          <w:b/>
          <w:bCs/>
          <w:rtl w:val="0"/>
        </w:rPr>
        <w:t>4.1 TCP Connect scan (-sT)</w:t>
      </w:r>
      <w:bookmarkEnd w:id="22"/>
      <w:r>
        <w:rPr>
          <w:b/>
          <w:bCs/>
          <w:rtl w:val="0"/>
        </w:rPr>
        <w:t xml:space="preserve"> </w:t>
      </w:r>
    </w:p>
    <w:p w14:paraId="0000009A">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7338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20"/>
                    <a:srcRect/>
                    <a:stretch>
                      <a:fillRect/>
                    </a:stretch>
                  </pic:blipFill>
                  <pic:spPr>
                    <a:xfrm>
                      <a:off x="0" y="0"/>
                      <a:ext cx="5731200" cy="3733800"/>
                    </a:xfrm>
                    <a:prstGeom prst="rect">
                      <a:avLst/>
                    </a:prstGeom>
                  </pic:spPr>
                </pic:pic>
              </a:graphicData>
            </a:graphic>
          </wp:inline>
        </w:drawing>
      </w:r>
    </w:p>
    <w:p w14:paraId="0000009B">
      <w:pPr>
        <w:rPr>
          <w:rFonts w:ascii="Times New Roman" w:hAnsi="Times New Roman" w:eastAsia="Times New Roman" w:cs="Times New Roman"/>
          <w:b/>
          <w:bCs/>
          <w:sz w:val="26"/>
          <w:szCs w:val="26"/>
        </w:rPr>
      </w:pPr>
    </w:p>
    <w:p w14:paraId="0000009C">
      <w:pPr>
        <w:rPr>
          <w:rFonts w:ascii="Times New Roman" w:hAnsi="Times New Roman" w:eastAsia="Times New Roman" w:cs="Times New Roman"/>
          <w:b/>
          <w:bCs/>
          <w:sz w:val="26"/>
          <w:szCs w:val="26"/>
        </w:rPr>
      </w:pPr>
    </w:p>
    <w:p w14:paraId="0000009D">
      <w:pPr>
        <w:rPr>
          <w:rFonts w:ascii="Times New Roman" w:hAnsi="Times New Roman" w:eastAsia="Times New Roman" w:cs="Times New Roman"/>
          <w:b/>
          <w:bCs/>
          <w:sz w:val="26"/>
          <w:szCs w:val="26"/>
        </w:rPr>
      </w:pPr>
    </w:p>
    <w:p w14:paraId="0000009E">
      <w:pPr>
        <w:rPr>
          <w:rFonts w:ascii="Times New Roman" w:hAnsi="Times New Roman" w:eastAsia="Times New Roman" w:cs="Times New Roman"/>
          <w:b/>
          <w:bCs/>
          <w:sz w:val="26"/>
          <w:szCs w:val="26"/>
        </w:rPr>
      </w:pPr>
    </w:p>
    <w:p w14:paraId="0000009F">
      <w:pPr>
        <w:rPr>
          <w:rFonts w:ascii="Times New Roman" w:hAnsi="Times New Roman" w:eastAsia="Times New Roman" w:cs="Times New Roman"/>
          <w:b/>
          <w:bCs/>
          <w:sz w:val="26"/>
          <w:szCs w:val="26"/>
        </w:rPr>
      </w:pPr>
    </w:p>
    <w:p w14:paraId="000000A0">
      <w:pPr>
        <w:rPr>
          <w:rFonts w:ascii="Times New Roman" w:hAnsi="Times New Roman" w:eastAsia="Times New Roman" w:cs="Times New Roman"/>
          <w:b/>
          <w:bCs/>
          <w:sz w:val="26"/>
          <w:szCs w:val="26"/>
        </w:rPr>
      </w:pPr>
    </w:p>
    <w:p w14:paraId="000000A1">
      <w:pPr>
        <w:rPr>
          <w:rFonts w:ascii="Times New Roman" w:hAnsi="Times New Roman" w:eastAsia="Times New Roman" w:cs="Times New Roman"/>
          <w:b/>
          <w:bCs/>
          <w:sz w:val="26"/>
          <w:szCs w:val="26"/>
        </w:rPr>
      </w:pPr>
    </w:p>
    <w:p w14:paraId="000000A2">
      <w:pPr>
        <w:rPr>
          <w:rFonts w:ascii="Times New Roman" w:hAnsi="Times New Roman" w:eastAsia="Times New Roman" w:cs="Times New Roman"/>
          <w:b/>
          <w:bCs/>
          <w:sz w:val="26"/>
          <w:szCs w:val="26"/>
        </w:rPr>
      </w:pPr>
    </w:p>
    <w:p w14:paraId="000000A3">
      <w:pPr>
        <w:rPr>
          <w:rFonts w:ascii="Times New Roman" w:hAnsi="Times New Roman" w:eastAsia="Times New Roman" w:cs="Times New Roman"/>
          <w:b/>
          <w:bCs/>
          <w:sz w:val="26"/>
          <w:szCs w:val="26"/>
        </w:rPr>
      </w:pPr>
    </w:p>
    <w:p w14:paraId="000000A4">
      <w:pPr>
        <w:rPr>
          <w:rFonts w:ascii="Times New Roman" w:hAnsi="Times New Roman" w:eastAsia="Times New Roman" w:cs="Times New Roman"/>
          <w:b/>
          <w:bCs/>
          <w:sz w:val="26"/>
          <w:szCs w:val="26"/>
        </w:rPr>
      </w:pPr>
    </w:p>
    <w:p w14:paraId="000000A5">
      <w:pPr>
        <w:pStyle w:val="3"/>
      </w:pPr>
      <w:bookmarkStart w:id="23" w:name="_x9p8vxrkqqho" w:colFirst="0" w:colLast="0"/>
      <w:bookmarkEnd w:id="23"/>
      <w:bookmarkStart w:id="24" w:name="_Toc21818"/>
      <w:r>
        <w:rPr>
          <w:rtl w:val="0"/>
        </w:rPr>
        <w:t>4.2 SYN scan (-sS)</w:t>
      </w:r>
      <w:bookmarkEnd w:id="24"/>
      <w:r>
        <w:rPr>
          <w:rtl w:val="0"/>
        </w:rPr>
        <w:t xml:space="preserve"> </w:t>
      </w:r>
    </w:p>
    <w:p w14:paraId="000000A6">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4445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21"/>
                    <a:srcRect/>
                    <a:stretch>
                      <a:fillRect/>
                    </a:stretch>
                  </pic:blipFill>
                  <pic:spPr>
                    <a:xfrm>
                      <a:off x="0" y="0"/>
                      <a:ext cx="5731200" cy="4445000"/>
                    </a:xfrm>
                    <a:prstGeom prst="rect">
                      <a:avLst/>
                    </a:prstGeom>
                  </pic:spPr>
                </pic:pic>
              </a:graphicData>
            </a:graphic>
          </wp:inline>
        </w:drawing>
      </w:r>
    </w:p>
    <w:p w14:paraId="000000A7">
      <w:pPr>
        <w:rPr>
          <w:rFonts w:ascii="Times New Roman" w:hAnsi="Times New Roman" w:eastAsia="Times New Roman" w:cs="Times New Roman"/>
          <w:b/>
          <w:bCs/>
          <w:sz w:val="26"/>
          <w:szCs w:val="26"/>
        </w:rPr>
      </w:pPr>
    </w:p>
    <w:tbl>
      <w:tblPr>
        <w:tblStyle w:val="17"/>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40"/>
        <w:gridCol w:w="3600"/>
        <w:gridCol w:w="3360"/>
      </w:tblGrid>
      <w:tr w14:paraId="051E8D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8">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Tiêu chí</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9">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A">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sS</w:t>
            </w:r>
          </w:p>
        </w:tc>
      </w:tr>
      <w:tr w14:paraId="158FE0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B">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open</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C">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D">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r>
      <w:tr w14:paraId="7A3716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E">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closed</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AF">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977</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0">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977</w:t>
            </w:r>
          </w:p>
        </w:tc>
      </w:tr>
      <w:tr w14:paraId="0605D6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1">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filtered</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2">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3">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r>
      <w:tr w14:paraId="245B50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4">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quét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5">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0.17 giây</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6">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0.31 giây</w:t>
            </w:r>
          </w:p>
        </w:tc>
      </w:tr>
      <w:tr w14:paraId="1C8484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7">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Quyền cần thiết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8">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cần root (user thường)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9">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Cần sudo/root</w:t>
            </w:r>
          </w:p>
        </w:tc>
      </w:tr>
      <w:tr w14:paraId="75D92A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A">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Tiêu chí</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B">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0BC">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w:t>
            </w:r>
          </w:p>
        </w:tc>
      </w:tr>
    </w:tbl>
    <w:p w14:paraId="000000BD">
      <w:pPr>
        <w:rPr>
          <w:rFonts w:ascii="Times New Roman" w:hAnsi="Times New Roman" w:eastAsia="Times New Roman" w:cs="Times New Roman"/>
          <w:sz w:val="26"/>
          <w:szCs w:val="26"/>
        </w:rPr>
      </w:pPr>
    </w:p>
    <w:p w14:paraId="000000BE">
      <w:pPr>
        <w:rPr>
          <w:rFonts w:ascii="Times New Roman" w:hAnsi="Times New Roman" w:eastAsia="Times New Roman" w:cs="Times New Roman"/>
          <w:sz w:val="26"/>
          <w:szCs w:val="26"/>
        </w:rPr>
      </w:pPr>
    </w:p>
    <w:p w14:paraId="000000BF">
      <w:pPr>
        <w:rPr>
          <w:rFonts w:ascii="Times New Roman" w:hAnsi="Times New Roman" w:eastAsia="Times New Roman" w:cs="Times New Roman"/>
          <w:sz w:val="26"/>
          <w:szCs w:val="26"/>
        </w:rPr>
      </w:pPr>
    </w:p>
    <w:p w14:paraId="000000C0">
      <w:pPr>
        <w:rPr>
          <w:rFonts w:ascii="Times New Roman" w:hAnsi="Times New Roman" w:eastAsia="Times New Roman" w:cs="Times New Roman"/>
          <w:sz w:val="26"/>
          <w:szCs w:val="26"/>
        </w:rPr>
      </w:pPr>
    </w:p>
    <w:p w14:paraId="000000C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 (SYN Scan) cần Nmap tự tay gửi gói SYN thô (raw socket) và tự đọc gói SYN-ACK trả về — thao tác này đòi hỏi quyền root/sudo vì phải truy cập trực tiếp vào tầng mạng (Layer 3/4) để thao tác với packet header.</w:t>
      </w:r>
    </w:p>
    <w:p w14:paraId="000000C2">
      <w:pPr>
        <w:rPr>
          <w:rFonts w:ascii="Times New Roman" w:hAnsi="Times New Roman" w:eastAsia="Times New Roman" w:cs="Times New Roman"/>
          <w:sz w:val="26"/>
          <w:szCs w:val="26"/>
        </w:rPr>
      </w:pPr>
    </w:p>
    <w:p w14:paraId="000000C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Ngược lại, -sT (TCP Connect Scan) sử dụng hàm connect() của hệ điều hành — đây là syscall có sẵn trong user-space, bất kỳ user nào cũng gọi được. Hệ điều hành tự xử lý việc thiết lập kết nối TCP thay vì Nmap phải tự gửi gói tin thô.</w:t>
      </w:r>
    </w:p>
    <w:p w14:paraId="000000C4">
      <w:pPr>
        <w:rPr>
          <w:rFonts w:ascii="Times New Roman" w:hAnsi="Times New Roman" w:eastAsia="Times New Roman" w:cs="Times New Roman"/>
          <w:sz w:val="26"/>
          <w:szCs w:val="26"/>
        </w:rPr>
      </w:pPr>
    </w:p>
    <w:p w14:paraId="000000C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quả:</w:t>
      </w:r>
    </w:p>
    <w:p w14:paraId="000000C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 ít bị ghi log ở mục tiêu hơn (vì không hoàn tất handshake).</w:t>
      </w:r>
    </w:p>
    <w:p w14:paraId="000000C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 bị ghi log đầy đủ (vì kết nối được thiết lập hoàn chỉnh).</w:t>
      </w:r>
    </w:p>
    <w:p w14:paraId="000000C8">
      <w:pPr>
        <w:rPr>
          <w:rFonts w:ascii="Times New Roman" w:hAnsi="Times New Roman" w:eastAsia="Times New Roman" w:cs="Times New Roman"/>
          <w:b/>
          <w:bCs/>
          <w:sz w:val="26"/>
          <w:szCs w:val="26"/>
        </w:rPr>
      </w:pPr>
    </w:p>
    <w:p w14:paraId="000000C9">
      <w:pPr>
        <w:pStyle w:val="3"/>
      </w:pPr>
      <w:bookmarkStart w:id="25" w:name="_5q6q9eg9f0oz" w:colFirst="0" w:colLast="0"/>
      <w:bookmarkEnd w:id="25"/>
      <w:bookmarkStart w:id="26" w:name="_Toc581"/>
      <w:r>
        <w:rPr>
          <w:rtl w:val="0"/>
        </w:rPr>
        <w:t>4.3 FIN / Xmas / NULL scan</w:t>
      </w:r>
      <w:bookmarkEnd w:id="26"/>
      <w:r>
        <w:rPr>
          <w:rtl w:val="0"/>
        </w:rPr>
        <w:t xml:space="preserve"> </w:t>
      </w:r>
    </w:p>
    <w:p w14:paraId="000000CA">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42545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22"/>
                    <a:srcRect/>
                    <a:stretch>
                      <a:fillRect/>
                    </a:stretch>
                  </pic:blipFill>
                  <pic:spPr>
                    <a:xfrm>
                      <a:off x="0" y="0"/>
                      <a:ext cx="5731200" cy="4254500"/>
                    </a:xfrm>
                    <a:prstGeom prst="rect">
                      <a:avLst/>
                    </a:prstGeom>
                  </pic:spPr>
                </pic:pic>
              </a:graphicData>
            </a:graphic>
          </wp:inline>
        </w:drawing>
      </w:r>
    </w:p>
    <w:p w14:paraId="000000C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4368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23"/>
                    <a:srcRect/>
                    <a:stretch>
                      <a:fillRect/>
                    </a:stretch>
                  </pic:blipFill>
                  <pic:spPr>
                    <a:xfrm>
                      <a:off x="0" y="0"/>
                      <a:ext cx="5731200" cy="4368800"/>
                    </a:xfrm>
                    <a:prstGeom prst="rect">
                      <a:avLst/>
                    </a:prstGeom>
                  </pic:spPr>
                </pic:pic>
              </a:graphicData>
            </a:graphic>
          </wp:inline>
        </w:drawing>
      </w:r>
    </w:p>
    <w:p w14:paraId="000000CC">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4417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24"/>
                    <a:srcRect/>
                    <a:stretch>
                      <a:fillRect/>
                    </a:stretch>
                  </pic:blipFill>
                  <pic:spPr>
                    <a:xfrm>
                      <a:off x="0" y="0"/>
                      <a:ext cx="5731200" cy="3441700"/>
                    </a:xfrm>
                    <a:prstGeom prst="rect">
                      <a:avLst/>
                    </a:prstGeom>
                  </pic:spPr>
                </pic:pic>
              </a:graphicData>
            </a:graphic>
          </wp:inline>
        </w:drawing>
      </w:r>
    </w:p>
    <w:p w14:paraId="000000CD">
      <w:pPr>
        <w:rPr>
          <w:rFonts w:ascii="Times New Roman" w:hAnsi="Times New Roman" w:eastAsia="Times New Roman" w:cs="Times New Roman"/>
          <w:b/>
          <w:bCs/>
          <w:sz w:val="26"/>
          <w:szCs w:val="26"/>
        </w:rPr>
      </w:pPr>
    </w:p>
    <w:p w14:paraId="000000C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Trạng thái open|filtered nghĩa là Nmap không phân biệt được cổng đó đang mở hay bị bộ lọc (firewall) làm im lặng. Cả hai trường hợp đều dẫn đến việc Nmap không nhận được phản hồi RST:</w:t>
      </w:r>
    </w:p>
    <w:p w14:paraId="000000CF">
      <w:pPr>
        <w:rPr>
          <w:rFonts w:ascii="Times New Roman" w:hAnsi="Times New Roman" w:eastAsia="Times New Roman" w:cs="Times New Roman"/>
          <w:sz w:val="26"/>
          <w:szCs w:val="26"/>
        </w:rPr>
      </w:pPr>
    </w:p>
    <w:p w14:paraId="000000D0">
      <w:pPr>
        <w:rPr>
          <w:rFonts w:ascii="Times New Roman" w:hAnsi="Times New Roman" w:eastAsia="Times New Roman" w:cs="Times New Roman"/>
          <w:sz w:val="26"/>
          <w:szCs w:val="26"/>
        </w:rPr>
      </w:pPr>
      <w:r>
        <w:rPr>
          <w:rFonts w:ascii="Caudex" w:hAnsi="Caudex" w:eastAsia="Caudex" w:cs="Caudex"/>
          <w:sz w:val="26"/>
          <w:szCs w:val="26"/>
          <w:rtl w:val="0"/>
        </w:rPr>
        <w:t>Nếu cổng open → TCP/IP stack bỏ qua gói FIN/Xmas/NULL (không phản hồi).</w:t>
      </w:r>
    </w:p>
    <w:p w14:paraId="000000D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cổng filtered → firewall chặn gói, cũng không phản hồi.</w:t>
      </w:r>
    </w:p>
    <w:p w14:paraId="000000D2">
      <w:pPr>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Nmap không thể phân biệt 2 trường hợp này, nên ghi chung là open|filtered.</w:t>
      </w:r>
    </w:p>
    <w:p w14:paraId="000000D3">
      <w:pPr>
        <w:rPr>
          <w:rFonts w:ascii="Times New Roman" w:hAnsi="Times New Roman" w:eastAsia="Times New Roman" w:cs="Times New Roman"/>
          <w:b/>
          <w:bCs/>
          <w:sz w:val="26"/>
          <w:szCs w:val="26"/>
        </w:rPr>
      </w:pPr>
    </w:p>
    <w:p w14:paraId="000000D4">
      <w:pPr>
        <w:pStyle w:val="3"/>
      </w:pPr>
      <w:bookmarkStart w:id="27" w:name="_y1ajjsav7ji0" w:colFirst="0" w:colLast="0"/>
      <w:bookmarkEnd w:id="27"/>
      <w:bookmarkStart w:id="28" w:name="_Toc7665"/>
      <w:r>
        <w:rPr>
          <w:rtl w:val="0"/>
        </w:rPr>
        <w:t>4.4 ACK scan - quan sát chính sách lọc</w:t>
      </w:r>
      <w:bookmarkEnd w:id="28"/>
      <w:r>
        <w:rPr>
          <w:rtl w:val="0"/>
        </w:rPr>
        <w:t xml:space="preserve"> </w:t>
      </w:r>
    </w:p>
    <w:p w14:paraId="000000D5">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1549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5"/>
                    <a:srcRect/>
                    <a:stretch>
                      <a:fillRect/>
                    </a:stretch>
                  </pic:blipFill>
                  <pic:spPr>
                    <a:xfrm>
                      <a:off x="0" y="0"/>
                      <a:ext cx="5731200" cy="1549400"/>
                    </a:xfrm>
                    <a:prstGeom prst="rect">
                      <a:avLst/>
                    </a:prstGeom>
                  </pic:spPr>
                </pic:pic>
              </a:graphicData>
            </a:graphic>
          </wp:inline>
        </w:drawing>
      </w:r>
    </w:p>
    <w:p w14:paraId="000000D6">
      <w:pPr>
        <w:rPr>
          <w:rFonts w:ascii="Times New Roman" w:hAnsi="Times New Roman" w:eastAsia="Times New Roman" w:cs="Times New Roman"/>
          <w:b/>
          <w:bCs/>
          <w:sz w:val="26"/>
          <w:szCs w:val="26"/>
        </w:rPr>
      </w:pPr>
    </w:p>
    <w:tbl>
      <w:tblPr>
        <w:tblStyle w:val="18"/>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95"/>
        <w:gridCol w:w="3000"/>
        <w:gridCol w:w="4305"/>
      </w:tblGrid>
      <w:tr w14:paraId="1D2CBB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5"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7">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Tiêu chí</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8">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-sS (SYN Scan)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9">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-sA (ACK Scan)</w:t>
            </w:r>
          </w:p>
        </w:tc>
      </w:tr>
      <w:tr w14:paraId="4F445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A">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B">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C">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xác định được (ACK không cho biết open)</w:t>
            </w:r>
          </w:p>
        </w:tc>
      </w:tr>
      <w:tr w14:paraId="397714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D">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E">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977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DF">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xác định được</w:t>
            </w:r>
          </w:p>
        </w:tc>
      </w:tr>
      <w:tr w14:paraId="455EE5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0">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unfiltered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1">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áp dụng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2">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1000 (tất cả)</w:t>
            </w:r>
          </w:p>
        </w:tc>
      </w:tr>
      <w:tr w14:paraId="539C7C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3">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4">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5">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r>
      <w:tr w14:paraId="5AD31F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6">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Mục đích</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7">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Phát hiện cổng open/closed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8">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Phát hiện firewall có lọc hay không</w:t>
            </w:r>
          </w:p>
        </w:tc>
      </w:tr>
      <w:tr w14:paraId="7F70FB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9">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luận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A">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23 cổng mở</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0EB">
            <w:pPr>
              <w:widowControl w:val="0"/>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có firewall lọc</w:t>
            </w:r>
          </w:p>
        </w:tc>
      </w:tr>
    </w:tbl>
    <w:p w14:paraId="000000EC">
      <w:pPr>
        <w:rPr>
          <w:rFonts w:ascii="Times New Roman" w:hAnsi="Times New Roman" w:eastAsia="Times New Roman" w:cs="Times New Roman"/>
          <w:b/>
          <w:bCs/>
          <w:sz w:val="26"/>
          <w:szCs w:val="26"/>
        </w:rPr>
      </w:pPr>
    </w:p>
    <w:p w14:paraId="000000ED">
      <w:pPr>
        <w:rPr>
          <w:rFonts w:ascii="Times New Roman" w:hAnsi="Times New Roman" w:eastAsia="Times New Roman" w:cs="Times New Roman"/>
          <w:b/>
          <w:bCs/>
          <w:sz w:val="26"/>
          <w:szCs w:val="26"/>
        </w:rPr>
      </w:pPr>
    </w:p>
    <w:p w14:paraId="000000EE">
      <w:pPr>
        <w:rPr>
          <w:rFonts w:ascii="Times New Roman" w:hAnsi="Times New Roman" w:eastAsia="Times New Roman" w:cs="Times New Roman"/>
          <w:b/>
          <w:bCs/>
          <w:sz w:val="26"/>
          <w:szCs w:val="26"/>
        </w:rPr>
      </w:pPr>
    </w:p>
    <w:p w14:paraId="000000EF">
      <w:pPr>
        <w:rPr>
          <w:rFonts w:ascii="Times New Roman" w:hAnsi="Times New Roman" w:eastAsia="Times New Roman" w:cs="Times New Roman"/>
          <w:b/>
          <w:bCs/>
          <w:sz w:val="26"/>
          <w:szCs w:val="26"/>
        </w:rPr>
      </w:pPr>
    </w:p>
    <w:p w14:paraId="000000F0">
      <w:pPr>
        <w:rPr>
          <w:rFonts w:ascii="Times New Roman" w:hAnsi="Times New Roman" w:eastAsia="Times New Roman" w:cs="Times New Roman"/>
          <w:b/>
          <w:bCs/>
          <w:sz w:val="26"/>
          <w:szCs w:val="26"/>
        </w:rPr>
      </w:pPr>
    </w:p>
    <w:p w14:paraId="000000F1">
      <w:pPr>
        <w:rPr>
          <w:rFonts w:ascii="Times New Roman" w:hAnsi="Times New Roman" w:eastAsia="Times New Roman" w:cs="Times New Roman"/>
          <w:b/>
          <w:bCs/>
          <w:sz w:val="26"/>
          <w:szCs w:val="26"/>
        </w:rPr>
      </w:pPr>
    </w:p>
    <w:p w14:paraId="000000F2">
      <w:pPr>
        <w:rPr>
          <w:rFonts w:ascii="Times New Roman" w:hAnsi="Times New Roman" w:eastAsia="Times New Roman" w:cs="Times New Roman"/>
          <w:b/>
          <w:bCs/>
          <w:sz w:val="26"/>
          <w:szCs w:val="26"/>
        </w:rPr>
      </w:pPr>
    </w:p>
    <w:p w14:paraId="000000F3">
      <w:pPr>
        <w:rPr>
          <w:rFonts w:ascii="Times New Roman" w:hAnsi="Times New Roman" w:eastAsia="Times New Roman" w:cs="Times New Roman"/>
          <w:b/>
          <w:bCs/>
          <w:sz w:val="26"/>
          <w:szCs w:val="26"/>
        </w:rPr>
      </w:pPr>
    </w:p>
    <w:p w14:paraId="000000F4">
      <w:pPr>
        <w:rPr>
          <w:rFonts w:ascii="Times New Roman" w:hAnsi="Times New Roman" w:eastAsia="Times New Roman" w:cs="Times New Roman"/>
          <w:b/>
          <w:bCs/>
          <w:sz w:val="26"/>
          <w:szCs w:val="26"/>
        </w:rPr>
      </w:pPr>
    </w:p>
    <w:p w14:paraId="000000F5">
      <w:pPr>
        <w:rPr>
          <w:rFonts w:ascii="Times New Roman" w:hAnsi="Times New Roman" w:eastAsia="Times New Roman" w:cs="Times New Roman"/>
          <w:b/>
          <w:bCs/>
          <w:sz w:val="26"/>
          <w:szCs w:val="26"/>
        </w:rPr>
      </w:pPr>
    </w:p>
    <w:p w14:paraId="000000F6">
      <w:pPr>
        <w:rPr>
          <w:rFonts w:ascii="Times New Roman" w:hAnsi="Times New Roman" w:eastAsia="Times New Roman" w:cs="Times New Roman"/>
          <w:b/>
          <w:bCs/>
          <w:sz w:val="26"/>
          <w:szCs w:val="26"/>
        </w:rPr>
      </w:pPr>
    </w:p>
    <w:p w14:paraId="000000F7">
      <w:pPr>
        <w:rPr>
          <w:rFonts w:ascii="Times New Roman" w:hAnsi="Times New Roman" w:eastAsia="Times New Roman" w:cs="Times New Roman"/>
          <w:b/>
          <w:bCs/>
          <w:sz w:val="26"/>
          <w:szCs w:val="26"/>
        </w:rPr>
      </w:pPr>
    </w:p>
    <w:p w14:paraId="000000F8">
      <w:pPr>
        <w:rPr>
          <w:rFonts w:ascii="Times New Roman" w:hAnsi="Times New Roman" w:eastAsia="Times New Roman" w:cs="Times New Roman"/>
          <w:b/>
          <w:bCs/>
          <w:sz w:val="26"/>
          <w:szCs w:val="26"/>
        </w:rPr>
      </w:pPr>
    </w:p>
    <w:p w14:paraId="000000F9">
      <w:pPr>
        <w:rPr>
          <w:rFonts w:ascii="Times New Roman" w:hAnsi="Times New Roman" w:eastAsia="Times New Roman" w:cs="Times New Roman"/>
          <w:b/>
          <w:bCs/>
          <w:sz w:val="26"/>
          <w:szCs w:val="26"/>
        </w:rPr>
      </w:pPr>
    </w:p>
    <w:p w14:paraId="000000FA">
      <w:pPr>
        <w:rPr>
          <w:rFonts w:ascii="Times New Roman" w:hAnsi="Times New Roman" w:eastAsia="Times New Roman" w:cs="Times New Roman"/>
          <w:b/>
          <w:bCs/>
          <w:sz w:val="26"/>
          <w:szCs w:val="26"/>
        </w:rPr>
      </w:pPr>
    </w:p>
    <w:p w14:paraId="000000FB">
      <w:pPr>
        <w:rPr>
          <w:rFonts w:ascii="Times New Roman" w:hAnsi="Times New Roman" w:eastAsia="Times New Roman" w:cs="Times New Roman"/>
          <w:b/>
          <w:bCs/>
          <w:sz w:val="26"/>
          <w:szCs w:val="26"/>
        </w:rPr>
      </w:pPr>
    </w:p>
    <w:p w14:paraId="000000FC">
      <w:pPr>
        <w:rPr>
          <w:rFonts w:ascii="Times New Roman" w:hAnsi="Times New Roman" w:eastAsia="Times New Roman" w:cs="Times New Roman"/>
          <w:b/>
          <w:bCs/>
          <w:sz w:val="26"/>
          <w:szCs w:val="26"/>
        </w:rPr>
      </w:pPr>
    </w:p>
    <w:p w14:paraId="000000FD">
      <w:pPr>
        <w:pStyle w:val="3"/>
      </w:pPr>
      <w:bookmarkStart w:id="29" w:name="_90q5i295jeo3" w:colFirst="0" w:colLast="0"/>
      <w:bookmarkEnd w:id="29"/>
      <w:bookmarkStart w:id="30" w:name="_Toc24179"/>
      <w:r>
        <w:rPr>
          <w:rtl w:val="0"/>
        </w:rPr>
        <w:t>4.5 Quét UDP có kiểm soát</w:t>
      </w:r>
      <w:bookmarkEnd w:id="30"/>
      <w:r>
        <w:rPr>
          <w:rtl w:val="0"/>
        </w:rPr>
        <w:t xml:space="preserve"> </w:t>
      </w:r>
    </w:p>
    <w:p w14:paraId="000000F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810000"/>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17" name="image24.png"/>
                    <pic:cNvPicPr preferRelativeResize="0"/>
                  </pic:nvPicPr>
                  <pic:blipFill>
                    <a:blip r:embed="rId26"/>
                    <a:srcRect/>
                    <a:stretch>
                      <a:fillRect/>
                    </a:stretch>
                  </pic:blipFill>
                  <pic:spPr>
                    <a:xfrm>
                      <a:off x="0" y="0"/>
                      <a:ext cx="5731200" cy="3810000"/>
                    </a:xfrm>
                    <a:prstGeom prst="rect">
                      <a:avLst/>
                    </a:prstGeom>
                  </pic:spPr>
                </pic:pic>
              </a:graphicData>
            </a:graphic>
          </wp:inline>
        </w:drawing>
      </w:r>
    </w:p>
    <w:p w14:paraId="000000FF">
      <w:pPr>
        <w:rPr>
          <w:rFonts w:ascii="Times New Roman" w:hAnsi="Times New Roman" w:eastAsia="Times New Roman" w:cs="Times New Roman"/>
          <w:b/>
          <w:bCs/>
          <w:sz w:val="26"/>
          <w:szCs w:val="26"/>
        </w:rPr>
      </w:pPr>
    </w:p>
    <w:tbl>
      <w:tblPr>
        <w:tblStyle w:val="19"/>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15"/>
        <w:gridCol w:w="1845"/>
        <w:gridCol w:w="1410"/>
        <w:gridCol w:w="4470"/>
      </w:tblGrid>
      <w:tr w14:paraId="0A408F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0">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Cổng UDP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1">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Trạng thái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2">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Dịch vụ</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3">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Giải thích / Quan sát</w:t>
            </w:r>
          </w:p>
        </w:tc>
      </w:tr>
      <w:tr w14:paraId="6163EF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4">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53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5">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6">
            <w:pPr>
              <w:widowControl w:val="0"/>
              <w:spacing w:line="391" w:lineRule="auto"/>
              <w:rPr>
                <w:rFonts w:ascii="Roboto" w:hAnsi="Roboto" w:eastAsia="Roboto" w:cs="Roboto"/>
                <w:sz w:val="24"/>
                <w:szCs w:val="24"/>
              </w:rPr>
            </w:pPr>
            <w:r>
              <w:rPr>
                <w:rFonts w:ascii="Roboto" w:hAnsi="Roboto" w:eastAsia="Roboto" w:cs="Roboto"/>
                <w:sz w:val="23"/>
                <w:szCs w:val="23"/>
                <w:rtl w:val="0"/>
              </w:rPr>
              <w:t>domain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7">
            <w:pPr>
              <w:widowControl w:val="0"/>
              <w:spacing w:line="391" w:lineRule="auto"/>
              <w:rPr>
                <w:rFonts w:ascii="Roboto" w:hAnsi="Roboto" w:eastAsia="Roboto" w:cs="Roboto"/>
                <w:sz w:val="24"/>
                <w:szCs w:val="24"/>
              </w:rPr>
            </w:pPr>
            <w:r>
              <w:rPr>
                <w:rFonts w:ascii="Roboto" w:hAnsi="Roboto" w:eastAsia="Roboto" w:cs="Roboto"/>
                <w:sz w:val="23"/>
                <w:szCs w:val="23"/>
                <w:rtl w:val="0"/>
              </w:rPr>
              <w:t>DNS server đang chạy phản hồi truy vấn DNS</w:t>
            </w:r>
          </w:p>
        </w:tc>
      </w:tr>
      <w:tr w14:paraId="4714B0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67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9">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A">
            <w:pPr>
              <w:widowControl w:val="0"/>
              <w:spacing w:line="391" w:lineRule="auto"/>
              <w:rPr>
                <w:rFonts w:ascii="Roboto" w:hAnsi="Roboto" w:eastAsia="Roboto" w:cs="Roboto"/>
                <w:sz w:val="24"/>
                <w:szCs w:val="24"/>
              </w:rPr>
            </w:pPr>
            <w:r>
              <w:rPr>
                <w:rFonts w:ascii="Roboto" w:hAnsi="Roboto" w:eastAsia="Roboto" w:cs="Roboto"/>
                <w:sz w:val="23"/>
                <w:szCs w:val="23"/>
                <w:rtl w:val="0"/>
              </w:rPr>
              <w:t>dhcp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B">
            <w:pPr>
              <w:widowControl w:val="0"/>
              <w:spacing w:line="391" w:lineRule="auto"/>
              <w:rPr>
                <w:rFonts w:ascii="Roboto" w:hAnsi="Roboto" w:eastAsia="Roboto" w:cs="Roboto"/>
                <w:sz w:val="24"/>
                <w:szCs w:val="24"/>
              </w:rPr>
            </w:pPr>
            <w:r>
              <w:rPr>
                <w:rFonts w:ascii="Roboto" w:hAnsi="Roboto" w:eastAsia="Roboto" w:cs="Roboto"/>
                <w:sz w:val="23"/>
                <w:szCs w:val="23"/>
                <w:rtl w:val="0"/>
              </w:rPr>
              <w:t>DHCP server không chạy mục tiêu trả ICMP port unreachable</w:t>
            </w:r>
          </w:p>
        </w:tc>
      </w:tr>
      <w:tr w14:paraId="423AAD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C">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68</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D">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E">
            <w:pPr>
              <w:widowControl w:val="0"/>
              <w:spacing w:line="391" w:lineRule="auto"/>
              <w:rPr>
                <w:rFonts w:ascii="Roboto" w:hAnsi="Roboto" w:eastAsia="Roboto" w:cs="Roboto"/>
                <w:sz w:val="24"/>
                <w:szCs w:val="24"/>
              </w:rPr>
            </w:pPr>
            <w:r>
              <w:rPr>
                <w:rFonts w:ascii="Roboto" w:hAnsi="Roboto" w:eastAsia="Roboto" w:cs="Roboto"/>
                <w:sz w:val="23"/>
                <w:szCs w:val="23"/>
                <w:rtl w:val="0"/>
              </w:rPr>
              <w:t>dhcp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0F">
            <w:pPr>
              <w:widowControl w:val="0"/>
              <w:spacing w:line="391" w:lineRule="auto"/>
              <w:rPr>
                <w:rFonts w:ascii="Roboto" w:hAnsi="Roboto" w:eastAsia="Roboto" w:cs="Roboto"/>
                <w:sz w:val="24"/>
                <w:szCs w:val="24"/>
              </w:rPr>
            </w:pPr>
            <w:r>
              <w:rPr>
                <w:rFonts w:ascii="Roboto" w:hAnsi="Roboto" w:eastAsia="Roboto" w:cs="Roboto"/>
                <w:sz w:val="23"/>
                <w:szCs w:val="23"/>
                <w:rtl w:val="0"/>
              </w:rPr>
              <w:t>Không nhận phản hồi có thể mở hoặc bị lọc</w:t>
            </w:r>
          </w:p>
        </w:tc>
      </w:tr>
      <w:tr w14:paraId="66F708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0">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69</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1">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2">
            <w:pPr>
              <w:widowControl w:val="0"/>
              <w:spacing w:line="391" w:lineRule="auto"/>
              <w:rPr>
                <w:rFonts w:ascii="Roboto" w:hAnsi="Roboto" w:eastAsia="Roboto" w:cs="Roboto"/>
                <w:sz w:val="24"/>
                <w:szCs w:val="24"/>
              </w:rPr>
            </w:pPr>
            <w:r>
              <w:rPr>
                <w:rFonts w:ascii="Roboto" w:hAnsi="Roboto" w:eastAsia="Roboto" w:cs="Roboto"/>
                <w:sz w:val="23"/>
                <w:szCs w:val="23"/>
                <w:rtl w:val="0"/>
              </w:rPr>
              <w:t>tftp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3">
            <w:pPr>
              <w:widowControl w:val="0"/>
              <w:spacing w:line="391" w:lineRule="auto"/>
              <w:rPr>
                <w:rFonts w:ascii="Roboto" w:hAnsi="Roboto" w:eastAsia="Roboto" w:cs="Roboto"/>
                <w:sz w:val="24"/>
                <w:szCs w:val="24"/>
              </w:rPr>
            </w:pPr>
            <w:r>
              <w:rPr>
                <w:rFonts w:ascii="Roboto" w:hAnsi="Roboto" w:eastAsia="Roboto" w:cs="Roboto"/>
                <w:sz w:val="23"/>
                <w:szCs w:val="23"/>
                <w:rtl w:val="0"/>
              </w:rPr>
              <w:t>TFTP không phân biệt được mở hay bị lọc</w:t>
            </w:r>
          </w:p>
        </w:tc>
      </w:tr>
      <w:tr w14:paraId="19231F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4">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123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5">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6">
            <w:pPr>
              <w:widowControl w:val="0"/>
              <w:spacing w:line="391" w:lineRule="auto"/>
              <w:rPr>
                <w:rFonts w:ascii="Roboto" w:hAnsi="Roboto" w:eastAsia="Roboto" w:cs="Roboto"/>
                <w:sz w:val="24"/>
                <w:szCs w:val="24"/>
              </w:rPr>
            </w:pPr>
            <w:r>
              <w:rPr>
                <w:rFonts w:ascii="Roboto" w:hAnsi="Roboto" w:eastAsia="Roboto" w:cs="Roboto"/>
                <w:sz w:val="23"/>
                <w:szCs w:val="23"/>
                <w:rtl w:val="0"/>
              </w:rPr>
              <w:t>ntp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7">
            <w:pPr>
              <w:widowControl w:val="0"/>
              <w:spacing w:line="391" w:lineRule="auto"/>
              <w:rPr>
                <w:rFonts w:ascii="Roboto" w:hAnsi="Roboto" w:eastAsia="Roboto" w:cs="Roboto"/>
                <w:sz w:val="24"/>
                <w:szCs w:val="24"/>
              </w:rPr>
            </w:pPr>
            <w:r>
              <w:rPr>
                <w:rFonts w:ascii="Roboto" w:hAnsi="Roboto" w:eastAsia="Roboto" w:cs="Roboto"/>
                <w:sz w:val="23"/>
                <w:szCs w:val="23"/>
                <w:rtl w:val="0"/>
              </w:rPr>
              <w:t>NTP không chạy</w:t>
            </w:r>
          </w:p>
        </w:tc>
      </w:tr>
      <w:tr w14:paraId="2FC98F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135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9">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A">
            <w:pPr>
              <w:widowControl w:val="0"/>
              <w:spacing w:line="391" w:lineRule="auto"/>
              <w:rPr>
                <w:rFonts w:ascii="Roboto" w:hAnsi="Roboto" w:eastAsia="Roboto" w:cs="Roboto"/>
                <w:sz w:val="24"/>
                <w:szCs w:val="24"/>
              </w:rPr>
            </w:pPr>
            <w:r>
              <w:rPr>
                <w:rFonts w:ascii="Roboto" w:hAnsi="Roboto" w:eastAsia="Roboto" w:cs="Roboto"/>
                <w:sz w:val="23"/>
                <w:szCs w:val="23"/>
                <w:rtl w:val="0"/>
              </w:rPr>
              <w:t>msrpc</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B">
            <w:pPr>
              <w:widowControl w:val="0"/>
              <w:spacing w:line="391" w:lineRule="auto"/>
              <w:rPr>
                <w:rFonts w:ascii="Roboto" w:hAnsi="Roboto" w:eastAsia="Roboto" w:cs="Roboto"/>
                <w:sz w:val="24"/>
                <w:szCs w:val="24"/>
              </w:rPr>
            </w:pPr>
            <w:r>
              <w:rPr>
                <w:rFonts w:ascii="Roboto" w:hAnsi="Roboto" w:eastAsia="Roboto" w:cs="Roboto"/>
                <w:sz w:val="23"/>
                <w:szCs w:val="23"/>
                <w:rtl w:val="0"/>
              </w:rPr>
              <w:t>MS RPC không chạy trên UDP</w:t>
            </w:r>
          </w:p>
        </w:tc>
      </w:tr>
      <w:tr w14:paraId="70EA63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C">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137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D">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E">
            <w:pPr>
              <w:widowControl w:val="0"/>
              <w:spacing w:line="391" w:lineRule="auto"/>
              <w:rPr>
                <w:rFonts w:ascii="Roboto" w:hAnsi="Roboto" w:eastAsia="Roboto" w:cs="Roboto"/>
                <w:sz w:val="24"/>
                <w:szCs w:val="24"/>
              </w:rPr>
            </w:pPr>
            <w:r>
              <w:rPr>
                <w:rFonts w:ascii="Roboto" w:hAnsi="Roboto" w:eastAsia="Roboto" w:cs="Roboto"/>
                <w:sz w:val="23"/>
                <w:szCs w:val="23"/>
                <w:rtl w:val="0"/>
              </w:rPr>
              <w:t>netbios-ns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1F">
            <w:pPr>
              <w:widowControl w:val="0"/>
              <w:spacing w:line="391" w:lineRule="auto"/>
              <w:rPr>
                <w:rFonts w:ascii="Roboto" w:hAnsi="Roboto" w:eastAsia="Roboto" w:cs="Roboto"/>
                <w:sz w:val="24"/>
                <w:szCs w:val="24"/>
              </w:rPr>
            </w:pPr>
            <w:r>
              <w:rPr>
                <w:rFonts w:ascii="Roboto" w:hAnsi="Roboto" w:eastAsia="Roboto" w:cs="Roboto"/>
                <w:sz w:val="23"/>
                <w:szCs w:val="23"/>
                <w:rtl w:val="0"/>
              </w:rPr>
              <w:t>NetBIOS Name Service đang chạy phản hồi</w:t>
            </w:r>
          </w:p>
        </w:tc>
      </w:tr>
      <w:tr w14:paraId="241A1E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0">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138</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1">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2">
            <w:pPr>
              <w:widowControl w:val="0"/>
              <w:spacing w:line="391" w:lineRule="auto"/>
              <w:rPr>
                <w:rFonts w:ascii="Roboto" w:hAnsi="Roboto" w:eastAsia="Roboto" w:cs="Roboto"/>
                <w:sz w:val="24"/>
                <w:szCs w:val="24"/>
              </w:rPr>
            </w:pPr>
            <w:r>
              <w:rPr>
                <w:rFonts w:ascii="Roboto" w:hAnsi="Roboto" w:eastAsia="Roboto" w:cs="Roboto"/>
                <w:sz w:val="23"/>
                <w:szCs w:val="23"/>
                <w:rtl w:val="0"/>
              </w:rPr>
              <w:t>netbios-dgm</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3">
            <w:pPr>
              <w:widowControl w:val="0"/>
              <w:spacing w:line="391" w:lineRule="auto"/>
              <w:rPr>
                <w:rFonts w:ascii="Roboto" w:hAnsi="Roboto" w:eastAsia="Roboto" w:cs="Roboto"/>
                <w:sz w:val="24"/>
                <w:szCs w:val="24"/>
              </w:rPr>
            </w:pPr>
            <w:r>
              <w:rPr>
                <w:rFonts w:ascii="Roboto" w:hAnsi="Roboto" w:eastAsia="Roboto" w:cs="Roboto"/>
                <w:sz w:val="23"/>
                <w:szCs w:val="23"/>
                <w:rtl w:val="0"/>
              </w:rPr>
              <w:t>NetBIOS Datagram không phân biệt được</w:t>
            </w:r>
          </w:p>
        </w:tc>
      </w:tr>
      <w:tr w14:paraId="5215D4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4">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139</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5">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6">
            <w:pPr>
              <w:widowControl w:val="0"/>
              <w:spacing w:line="391" w:lineRule="auto"/>
              <w:rPr>
                <w:rFonts w:ascii="Roboto" w:hAnsi="Roboto" w:eastAsia="Roboto" w:cs="Roboto"/>
                <w:sz w:val="24"/>
                <w:szCs w:val="24"/>
              </w:rPr>
            </w:pPr>
            <w:r>
              <w:rPr>
                <w:rFonts w:ascii="Roboto" w:hAnsi="Roboto" w:eastAsia="Roboto" w:cs="Roboto"/>
                <w:sz w:val="23"/>
                <w:szCs w:val="23"/>
                <w:rtl w:val="0"/>
              </w:rPr>
              <w:t>netbios-ssn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7">
            <w:pPr>
              <w:widowControl w:val="0"/>
              <w:spacing w:line="391" w:lineRule="auto"/>
              <w:rPr>
                <w:rFonts w:ascii="Roboto" w:hAnsi="Roboto" w:eastAsia="Roboto" w:cs="Roboto"/>
                <w:sz w:val="24"/>
                <w:szCs w:val="24"/>
              </w:rPr>
            </w:pPr>
            <w:r>
              <w:rPr>
                <w:rFonts w:ascii="Roboto" w:hAnsi="Roboto" w:eastAsia="Roboto" w:cs="Roboto"/>
                <w:sz w:val="23"/>
                <w:szCs w:val="23"/>
                <w:rtl w:val="0"/>
              </w:rPr>
              <w:t>NetBIOS Session không phân biệt được</w:t>
            </w:r>
          </w:p>
        </w:tc>
      </w:tr>
      <w:tr w14:paraId="689C3D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161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9">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A">
            <w:pPr>
              <w:widowControl w:val="0"/>
              <w:spacing w:line="391" w:lineRule="auto"/>
              <w:rPr>
                <w:rFonts w:ascii="Roboto" w:hAnsi="Roboto" w:eastAsia="Roboto" w:cs="Roboto"/>
                <w:sz w:val="24"/>
                <w:szCs w:val="24"/>
              </w:rPr>
            </w:pPr>
            <w:r>
              <w:rPr>
                <w:rFonts w:ascii="Roboto" w:hAnsi="Roboto" w:eastAsia="Roboto" w:cs="Roboto"/>
                <w:sz w:val="23"/>
                <w:szCs w:val="23"/>
                <w:rtl w:val="0"/>
              </w:rPr>
              <w:t>snmp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B">
            <w:pPr>
              <w:widowControl w:val="0"/>
              <w:spacing w:line="391" w:lineRule="auto"/>
              <w:rPr>
                <w:rFonts w:ascii="Roboto" w:hAnsi="Roboto" w:eastAsia="Roboto" w:cs="Roboto"/>
                <w:sz w:val="24"/>
                <w:szCs w:val="24"/>
              </w:rPr>
            </w:pPr>
            <w:r>
              <w:rPr>
                <w:rFonts w:ascii="Roboto" w:hAnsi="Roboto" w:eastAsia="Roboto" w:cs="Roboto"/>
                <w:sz w:val="23"/>
                <w:szCs w:val="23"/>
                <w:rtl w:val="0"/>
              </w:rPr>
              <w:t>SNMP không chạy</w:t>
            </w:r>
          </w:p>
        </w:tc>
      </w:tr>
      <w:tr w14:paraId="4EA9B1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C">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162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D">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E">
            <w:pPr>
              <w:widowControl w:val="0"/>
              <w:spacing w:line="391" w:lineRule="auto"/>
              <w:rPr>
                <w:rFonts w:ascii="Roboto" w:hAnsi="Roboto" w:eastAsia="Roboto" w:cs="Roboto"/>
                <w:sz w:val="24"/>
                <w:szCs w:val="24"/>
              </w:rPr>
            </w:pPr>
            <w:r>
              <w:rPr>
                <w:rFonts w:ascii="Roboto" w:hAnsi="Roboto" w:eastAsia="Roboto" w:cs="Roboto"/>
                <w:sz w:val="23"/>
                <w:szCs w:val="23"/>
                <w:rtl w:val="0"/>
              </w:rPr>
              <w:t>snmptrap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2F">
            <w:pPr>
              <w:widowControl w:val="0"/>
              <w:spacing w:line="391" w:lineRule="auto"/>
              <w:rPr>
                <w:rFonts w:ascii="Roboto" w:hAnsi="Roboto" w:eastAsia="Roboto" w:cs="Roboto"/>
                <w:sz w:val="24"/>
                <w:szCs w:val="24"/>
              </w:rPr>
            </w:pPr>
            <w:r>
              <w:rPr>
                <w:rFonts w:ascii="Roboto" w:hAnsi="Roboto" w:eastAsia="Roboto" w:cs="Roboto"/>
                <w:sz w:val="23"/>
                <w:szCs w:val="23"/>
                <w:rtl w:val="0"/>
              </w:rPr>
              <w:t>SNMP Trap không phân biệt được</w:t>
            </w:r>
          </w:p>
        </w:tc>
      </w:tr>
      <w:tr w14:paraId="1398D4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0">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445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1">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2">
            <w:pPr>
              <w:widowControl w:val="0"/>
              <w:spacing w:line="391" w:lineRule="auto"/>
              <w:rPr>
                <w:rFonts w:ascii="Roboto" w:hAnsi="Roboto" w:eastAsia="Roboto" w:cs="Roboto"/>
                <w:sz w:val="24"/>
                <w:szCs w:val="24"/>
              </w:rPr>
            </w:pPr>
            <w:r>
              <w:rPr>
                <w:rFonts w:ascii="Roboto" w:hAnsi="Roboto" w:eastAsia="Roboto" w:cs="Roboto"/>
                <w:sz w:val="23"/>
                <w:szCs w:val="23"/>
                <w:rtl w:val="0"/>
              </w:rPr>
              <w:t>microsoft-ds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3">
            <w:pPr>
              <w:widowControl w:val="0"/>
              <w:spacing w:line="391" w:lineRule="auto"/>
              <w:rPr>
                <w:rFonts w:ascii="Roboto" w:hAnsi="Roboto" w:eastAsia="Roboto" w:cs="Roboto"/>
                <w:sz w:val="24"/>
                <w:szCs w:val="24"/>
              </w:rPr>
            </w:pPr>
            <w:r>
              <w:rPr>
                <w:rFonts w:ascii="Roboto" w:hAnsi="Roboto" w:eastAsia="Roboto" w:cs="Roboto"/>
                <w:sz w:val="23"/>
                <w:szCs w:val="23"/>
                <w:rtl w:val="0"/>
              </w:rPr>
              <w:t>SMB over UDP không chạy (SMB dùng TCP 445)</w:t>
            </w:r>
          </w:p>
        </w:tc>
      </w:tr>
      <w:tr w14:paraId="5E0506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4">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500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5">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6">
            <w:pPr>
              <w:widowControl w:val="0"/>
              <w:spacing w:line="391" w:lineRule="auto"/>
              <w:rPr>
                <w:rFonts w:ascii="Roboto" w:hAnsi="Roboto" w:eastAsia="Roboto" w:cs="Roboto"/>
                <w:sz w:val="24"/>
                <w:szCs w:val="24"/>
              </w:rPr>
            </w:pPr>
            <w:r>
              <w:rPr>
                <w:rFonts w:ascii="Roboto" w:hAnsi="Roboto" w:eastAsia="Roboto" w:cs="Roboto"/>
                <w:sz w:val="23"/>
                <w:szCs w:val="23"/>
                <w:rtl w:val="0"/>
              </w:rPr>
              <w:t>isakmp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7">
            <w:pPr>
              <w:widowControl w:val="0"/>
              <w:spacing w:line="391" w:lineRule="auto"/>
              <w:rPr>
                <w:rFonts w:ascii="Roboto" w:hAnsi="Roboto" w:eastAsia="Roboto" w:cs="Roboto"/>
                <w:sz w:val="24"/>
                <w:szCs w:val="24"/>
              </w:rPr>
            </w:pPr>
            <w:r>
              <w:rPr>
                <w:rFonts w:ascii="Roboto" w:hAnsi="Roboto" w:eastAsia="Roboto" w:cs="Roboto"/>
                <w:sz w:val="23"/>
                <w:szCs w:val="23"/>
                <w:rtl w:val="0"/>
              </w:rPr>
              <w:t>IKE không chạy</w:t>
            </w:r>
          </w:p>
        </w:tc>
      </w:tr>
      <w:tr w14:paraId="72F105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514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9">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A">
            <w:pPr>
              <w:widowControl w:val="0"/>
              <w:spacing w:line="391" w:lineRule="auto"/>
              <w:rPr>
                <w:rFonts w:ascii="Roboto" w:hAnsi="Roboto" w:eastAsia="Roboto" w:cs="Roboto"/>
                <w:sz w:val="24"/>
                <w:szCs w:val="24"/>
              </w:rPr>
            </w:pPr>
            <w:r>
              <w:rPr>
                <w:rFonts w:ascii="Roboto" w:hAnsi="Roboto" w:eastAsia="Roboto" w:cs="Roboto"/>
                <w:sz w:val="23"/>
                <w:szCs w:val="23"/>
                <w:rtl w:val="0"/>
              </w:rPr>
              <w:t>syslog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B">
            <w:pPr>
              <w:widowControl w:val="0"/>
              <w:spacing w:line="391" w:lineRule="auto"/>
              <w:rPr>
                <w:rFonts w:ascii="Roboto" w:hAnsi="Roboto" w:eastAsia="Roboto" w:cs="Roboto"/>
                <w:sz w:val="24"/>
                <w:szCs w:val="24"/>
              </w:rPr>
            </w:pPr>
            <w:r>
              <w:rPr>
                <w:rFonts w:ascii="Roboto" w:hAnsi="Roboto" w:eastAsia="Roboto" w:cs="Roboto"/>
                <w:sz w:val="23"/>
                <w:szCs w:val="23"/>
                <w:rtl w:val="0"/>
              </w:rPr>
              <w:t>Syslog không phân biệt được</w:t>
            </w:r>
          </w:p>
        </w:tc>
      </w:tr>
      <w:tr w14:paraId="48B887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C">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520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D">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E">
            <w:pPr>
              <w:widowControl w:val="0"/>
              <w:spacing w:line="391" w:lineRule="auto"/>
              <w:rPr>
                <w:rFonts w:ascii="Roboto" w:hAnsi="Roboto" w:eastAsia="Roboto" w:cs="Roboto"/>
                <w:sz w:val="24"/>
                <w:szCs w:val="24"/>
              </w:rPr>
            </w:pPr>
            <w:r>
              <w:rPr>
                <w:rFonts w:ascii="Roboto" w:hAnsi="Roboto" w:eastAsia="Roboto" w:cs="Roboto"/>
                <w:sz w:val="23"/>
                <w:szCs w:val="23"/>
                <w:rtl w:val="0"/>
              </w:rPr>
              <w:t>route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3F">
            <w:pPr>
              <w:widowControl w:val="0"/>
              <w:spacing w:line="391" w:lineRule="auto"/>
              <w:rPr>
                <w:rFonts w:ascii="Roboto" w:hAnsi="Roboto" w:eastAsia="Roboto" w:cs="Roboto"/>
                <w:sz w:val="24"/>
                <w:szCs w:val="24"/>
              </w:rPr>
            </w:pPr>
            <w:r>
              <w:rPr>
                <w:rFonts w:ascii="Roboto" w:hAnsi="Roboto" w:eastAsia="Roboto" w:cs="Roboto"/>
                <w:sz w:val="23"/>
                <w:szCs w:val="23"/>
                <w:rtl w:val="0"/>
              </w:rPr>
              <w:t>RIP không chạy</w:t>
            </w:r>
          </w:p>
        </w:tc>
      </w:tr>
      <w:tr w14:paraId="46AFA1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0">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631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1">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2">
            <w:pPr>
              <w:widowControl w:val="0"/>
              <w:spacing w:line="391" w:lineRule="auto"/>
              <w:rPr>
                <w:rFonts w:ascii="Roboto" w:hAnsi="Roboto" w:eastAsia="Roboto" w:cs="Roboto"/>
                <w:sz w:val="24"/>
                <w:szCs w:val="24"/>
              </w:rPr>
            </w:pPr>
            <w:r>
              <w:rPr>
                <w:rFonts w:ascii="Roboto" w:hAnsi="Roboto" w:eastAsia="Roboto" w:cs="Roboto"/>
                <w:sz w:val="23"/>
                <w:szCs w:val="23"/>
                <w:rtl w:val="0"/>
              </w:rPr>
              <w:t>ipp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3">
            <w:pPr>
              <w:widowControl w:val="0"/>
              <w:spacing w:line="391" w:lineRule="auto"/>
              <w:rPr>
                <w:rFonts w:ascii="Roboto" w:hAnsi="Roboto" w:eastAsia="Roboto" w:cs="Roboto"/>
                <w:sz w:val="24"/>
                <w:szCs w:val="24"/>
              </w:rPr>
            </w:pPr>
            <w:r>
              <w:rPr>
                <w:rFonts w:ascii="Roboto" w:hAnsi="Roboto" w:eastAsia="Roboto" w:cs="Roboto"/>
                <w:sz w:val="23"/>
                <w:szCs w:val="23"/>
                <w:rtl w:val="0"/>
              </w:rPr>
              <w:t>IPP (printing) không chạy</w:t>
            </w:r>
          </w:p>
        </w:tc>
      </w:tr>
      <w:tr w14:paraId="065EBB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4">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1434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5">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open|filtered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6">
            <w:pPr>
              <w:widowControl w:val="0"/>
              <w:spacing w:line="391" w:lineRule="auto"/>
              <w:rPr>
                <w:rFonts w:ascii="Roboto" w:hAnsi="Roboto" w:eastAsia="Roboto" w:cs="Roboto"/>
                <w:sz w:val="24"/>
                <w:szCs w:val="24"/>
              </w:rPr>
            </w:pPr>
            <w:r>
              <w:rPr>
                <w:rFonts w:ascii="Roboto" w:hAnsi="Roboto" w:eastAsia="Roboto" w:cs="Roboto"/>
                <w:sz w:val="23"/>
                <w:szCs w:val="23"/>
                <w:rtl w:val="0"/>
              </w:rPr>
              <w:t>ms-sql-m</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7">
            <w:pPr>
              <w:widowControl w:val="0"/>
              <w:spacing w:line="391" w:lineRule="auto"/>
              <w:rPr>
                <w:rFonts w:ascii="Roboto" w:hAnsi="Roboto" w:eastAsia="Roboto" w:cs="Roboto"/>
                <w:sz w:val="24"/>
                <w:szCs w:val="24"/>
              </w:rPr>
            </w:pPr>
            <w:r>
              <w:rPr>
                <w:rFonts w:ascii="Roboto" w:hAnsi="Roboto" w:eastAsia="Roboto" w:cs="Roboto"/>
                <w:sz w:val="23"/>
                <w:szCs w:val="23"/>
                <w:rtl w:val="0"/>
              </w:rPr>
              <w:t>MS SQL Monitor không phân biệt được</w:t>
            </w:r>
          </w:p>
        </w:tc>
      </w:tr>
      <w:tr w14:paraId="3815E6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1900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9">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A">
            <w:pPr>
              <w:widowControl w:val="0"/>
              <w:spacing w:line="391" w:lineRule="auto"/>
              <w:rPr>
                <w:rFonts w:ascii="Roboto" w:hAnsi="Roboto" w:eastAsia="Roboto" w:cs="Roboto"/>
                <w:sz w:val="24"/>
                <w:szCs w:val="24"/>
              </w:rPr>
            </w:pPr>
            <w:r>
              <w:rPr>
                <w:rFonts w:ascii="Roboto" w:hAnsi="Roboto" w:eastAsia="Roboto" w:cs="Roboto"/>
                <w:sz w:val="23"/>
                <w:szCs w:val="23"/>
                <w:rtl w:val="0"/>
              </w:rPr>
              <w:t>upnp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B">
            <w:pPr>
              <w:widowControl w:val="0"/>
              <w:spacing w:line="391" w:lineRule="auto"/>
              <w:rPr>
                <w:rFonts w:ascii="Roboto" w:hAnsi="Roboto" w:eastAsia="Roboto" w:cs="Roboto"/>
                <w:sz w:val="24"/>
                <w:szCs w:val="24"/>
              </w:rPr>
            </w:pPr>
            <w:r>
              <w:rPr>
                <w:rFonts w:ascii="Roboto" w:hAnsi="Roboto" w:eastAsia="Roboto" w:cs="Roboto"/>
                <w:sz w:val="23"/>
                <w:szCs w:val="23"/>
                <w:rtl w:val="0"/>
              </w:rPr>
              <w:t>UPnP không chạy</w:t>
            </w:r>
          </w:p>
        </w:tc>
      </w:tr>
      <w:tr w14:paraId="107354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C">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4500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D">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E">
            <w:pPr>
              <w:widowControl w:val="0"/>
              <w:spacing w:line="391" w:lineRule="auto"/>
              <w:rPr>
                <w:rFonts w:ascii="Roboto" w:hAnsi="Roboto" w:eastAsia="Roboto" w:cs="Roboto"/>
                <w:sz w:val="24"/>
                <w:szCs w:val="24"/>
              </w:rPr>
            </w:pPr>
            <w:r>
              <w:rPr>
                <w:rFonts w:ascii="Roboto" w:hAnsi="Roboto" w:eastAsia="Roboto" w:cs="Roboto"/>
                <w:sz w:val="23"/>
                <w:szCs w:val="23"/>
                <w:rtl w:val="0"/>
              </w:rPr>
              <w:t>nat-t-ike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4F">
            <w:pPr>
              <w:widowControl w:val="0"/>
              <w:spacing w:line="391" w:lineRule="auto"/>
              <w:rPr>
                <w:rFonts w:ascii="Roboto" w:hAnsi="Roboto" w:eastAsia="Roboto" w:cs="Roboto"/>
                <w:sz w:val="24"/>
                <w:szCs w:val="24"/>
              </w:rPr>
            </w:pPr>
            <w:r>
              <w:rPr>
                <w:rFonts w:ascii="Roboto" w:hAnsi="Roboto" w:eastAsia="Roboto" w:cs="Roboto"/>
                <w:sz w:val="23"/>
                <w:szCs w:val="23"/>
                <w:rtl w:val="0"/>
              </w:rPr>
              <w:t>NAT-T IKE không chạy</w:t>
            </w:r>
          </w:p>
        </w:tc>
      </w:tr>
      <w:tr w14:paraId="2010D6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0">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49152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1">
            <w:pPr>
              <w:widowControl w:val="0"/>
              <w:spacing w:line="391" w:lineRule="auto"/>
              <w:rPr>
                <w:rFonts w:ascii="Roboto" w:hAnsi="Roboto" w:eastAsia="Roboto" w:cs="Roboto"/>
                <w:sz w:val="24"/>
                <w:szCs w:val="24"/>
              </w:rPr>
            </w:pPr>
            <w:r>
              <w:rPr>
                <w:rFonts w:ascii="Roboto Mono" w:hAnsi="Roboto Mono" w:eastAsia="Roboto Mono" w:cs="Roboto Mono"/>
                <w:sz w:val="20"/>
                <w:szCs w:val="20"/>
                <w:rtl w:val="0"/>
              </w:rPr>
              <w:t>closed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2">
            <w:pPr>
              <w:widowControl w:val="0"/>
              <w:spacing w:line="391" w:lineRule="auto"/>
              <w:rPr>
                <w:rFonts w:ascii="Roboto" w:hAnsi="Roboto" w:eastAsia="Roboto" w:cs="Roboto"/>
                <w:sz w:val="24"/>
                <w:szCs w:val="24"/>
              </w:rPr>
            </w:pPr>
            <w:r>
              <w:rPr>
                <w:rFonts w:ascii="Roboto" w:hAnsi="Roboto" w:eastAsia="Roboto" w:cs="Roboto"/>
                <w:sz w:val="23"/>
                <w:szCs w:val="23"/>
                <w:rtl w:val="0"/>
              </w:rPr>
              <w:t>unknown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3">
            <w:pPr>
              <w:widowControl w:val="0"/>
              <w:spacing w:line="391" w:lineRule="auto"/>
              <w:rPr>
                <w:rFonts w:ascii="Roboto" w:hAnsi="Roboto" w:eastAsia="Roboto" w:cs="Roboto"/>
                <w:sz w:val="24"/>
                <w:szCs w:val="24"/>
              </w:rPr>
            </w:pPr>
            <w:r>
              <w:rPr>
                <w:rFonts w:ascii="Roboto" w:hAnsi="Roboto" w:eastAsia="Roboto" w:cs="Roboto"/>
                <w:sz w:val="23"/>
                <w:szCs w:val="23"/>
                <w:rtl w:val="0"/>
              </w:rPr>
              <w:t>Cổng động không có dịch vụ</w:t>
            </w:r>
          </w:p>
        </w:tc>
      </w:tr>
    </w:tbl>
    <w:p w14:paraId="00000154">
      <w:pPr>
        <w:rPr>
          <w:rFonts w:ascii="Times New Roman" w:hAnsi="Times New Roman" w:eastAsia="Times New Roman" w:cs="Times New Roman"/>
          <w:b/>
          <w:bCs/>
          <w:sz w:val="26"/>
          <w:szCs w:val="26"/>
        </w:rPr>
      </w:pPr>
    </w:p>
    <w:p w14:paraId="00000155">
      <w:pPr>
        <w:pStyle w:val="3"/>
      </w:pPr>
      <w:bookmarkStart w:id="31" w:name="_m4z9669tms6w" w:colFirst="0" w:colLast="0"/>
      <w:bookmarkEnd w:id="31"/>
      <w:bookmarkStart w:id="32" w:name="_Toc11916"/>
      <w:r>
        <w:rPr>
          <w:rtl w:val="0"/>
        </w:rPr>
        <w:t>4.6 Nhận diện dịch vụ và hệ điều hành</w:t>
      </w:r>
      <w:bookmarkEnd w:id="32"/>
      <w:r>
        <w:rPr>
          <w:rtl w:val="0"/>
        </w:rPr>
        <w:t xml:space="preserve"> </w:t>
      </w:r>
    </w:p>
    <w:p w14:paraId="00000156">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Version detection (-sV) </w:t>
      </w:r>
    </w:p>
    <w:p w14:paraId="00000157">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1877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7"/>
                    <a:srcRect/>
                    <a:stretch>
                      <a:fillRect/>
                    </a:stretch>
                  </pic:blipFill>
                  <pic:spPr>
                    <a:xfrm>
                      <a:off x="0" y="0"/>
                      <a:ext cx="5731200" cy="3187700"/>
                    </a:xfrm>
                    <a:prstGeom prst="rect">
                      <a:avLst/>
                    </a:prstGeom>
                  </pic:spPr>
                </pic:pic>
              </a:graphicData>
            </a:graphic>
          </wp:inline>
        </w:drawing>
      </w:r>
    </w:p>
    <w:p w14:paraId="00000158">
      <w:pPr>
        <w:rPr>
          <w:rFonts w:ascii="Times New Roman" w:hAnsi="Times New Roman" w:eastAsia="Times New Roman" w:cs="Times New Roman"/>
          <w:b/>
          <w:bCs/>
          <w:sz w:val="26"/>
          <w:szCs w:val="26"/>
        </w:rPr>
      </w:pPr>
    </w:p>
    <w:tbl>
      <w:tblPr>
        <w:tblStyle w:val="20"/>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
        <w:gridCol w:w="1095"/>
        <w:gridCol w:w="840"/>
        <w:gridCol w:w="2745"/>
        <w:gridCol w:w="3600"/>
      </w:tblGrid>
      <w:tr w14:paraId="728926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9">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Port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A">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Protocol</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B">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Service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C">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Version Nmap phát hiện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D">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Ghi chú rủi ro</w:t>
            </w:r>
          </w:p>
        </w:tc>
      </w:tr>
      <w:tr w14:paraId="10F582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E">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21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5F">
            <w:pPr>
              <w:widowControl w:val="0"/>
              <w:spacing w:line="391" w:lineRule="auto"/>
              <w:rPr>
                <w:rFonts w:ascii="Roboto" w:hAnsi="Roboto" w:eastAsia="Roboto" w:cs="Roboto"/>
                <w:sz w:val="24"/>
                <w:szCs w:val="24"/>
              </w:rPr>
            </w:pPr>
            <w:r>
              <w:rPr>
                <w:rFonts w:ascii="Roboto" w:hAnsi="Roboto" w:eastAsia="Roboto" w:cs="Roboto"/>
                <w:sz w:val="23"/>
                <w:szCs w:val="23"/>
                <w:rtl w:val="0"/>
              </w:rPr>
              <w:t>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0">
            <w:pPr>
              <w:widowControl w:val="0"/>
              <w:spacing w:line="391" w:lineRule="auto"/>
              <w:rPr>
                <w:rFonts w:ascii="Roboto" w:hAnsi="Roboto" w:eastAsia="Roboto" w:cs="Roboto"/>
                <w:sz w:val="24"/>
                <w:szCs w:val="24"/>
              </w:rPr>
            </w:pPr>
            <w:r>
              <w:rPr>
                <w:rFonts w:ascii="Roboto" w:hAnsi="Roboto" w:eastAsia="Roboto" w:cs="Roboto"/>
                <w:sz w:val="23"/>
                <w:szCs w:val="23"/>
                <w:rtl w:val="0"/>
              </w:rPr>
              <w:t>ftp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1">
            <w:pPr>
              <w:widowControl w:val="0"/>
              <w:spacing w:line="391" w:lineRule="auto"/>
              <w:rPr>
                <w:rFonts w:ascii="Roboto" w:hAnsi="Roboto" w:eastAsia="Roboto" w:cs="Roboto"/>
                <w:sz w:val="24"/>
                <w:szCs w:val="24"/>
              </w:rPr>
            </w:pPr>
            <w:r>
              <w:rPr>
                <w:rFonts w:ascii="Roboto" w:hAnsi="Roboto" w:eastAsia="Roboto" w:cs="Roboto"/>
                <w:sz w:val="23"/>
                <w:szCs w:val="23"/>
                <w:rtl w:val="0"/>
              </w:rPr>
              <w:t>vsftpd 2.3.4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2">
            <w:pPr>
              <w:widowControl w:val="0"/>
              <w:spacing w:line="391" w:lineRule="auto"/>
              <w:rPr>
                <w:rFonts w:ascii="Roboto" w:hAnsi="Roboto" w:eastAsia="Roboto" w:cs="Roboto"/>
                <w:sz w:val="24"/>
                <w:szCs w:val="24"/>
              </w:rPr>
            </w:pPr>
            <w:r>
              <w:rPr>
                <w:rFonts w:ascii="Roboto" w:hAnsi="Roboto" w:eastAsia="Roboto" w:cs="Roboto"/>
                <w:sz w:val="23"/>
                <w:szCs w:val="23"/>
                <w:rtl w:val="0"/>
              </w:rPr>
              <w:t>CVE-2011-2523 vsftpd 2.3.4 có backdoor nổi tiếng, cho phép kẻ tấn công mở shell từ xa. Rủi ro RẤT CAO.</w:t>
            </w:r>
          </w:p>
        </w:tc>
      </w:tr>
      <w:tr w14:paraId="735BD3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3">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22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4">
            <w:pPr>
              <w:widowControl w:val="0"/>
              <w:spacing w:line="391" w:lineRule="auto"/>
              <w:rPr>
                <w:rFonts w:ascii="Roboto" w:hAnsi="Roboto" w:eastAsia="Roboto" w:cs="Roboto"/>
                <w:sz w:val="24"/>
                <w:szCs w:val="24"/>
              </w:rPr>
            </w:pPr>
            <w:r>
              <w:rPr>
                <w:rFonts w:ascii="Roboto" w:hAnsi="Roboto" w:eastAsia="Roboto" w:cs="Roboto"/>
                <w:sz w:val="23"/>
                <w:szCs w:val="23"/>
                <w:rtl w:val="0"/>
              </w:rPr>
              <w:t>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5">
            <w:pPr>
              <w:widowControl w:val="0"/>
              <w:spacing w:line="391" w:lineRule="auto"/>
              <w:rPr>
                <w:rFonts w:ascii="Roboto" w:hAnsi="Roboto" w:eastAsia="Roboto" w:cs="Roboto"/>
                <w:sz w:val="24"/>
                <w:szCs w:val="24"/>
              </w:rPr>
            </w:pPr>
            <w:r>
              <w:rPr>
                <w:rFonts w:ascii="Roboto" w:hAnsi="Roboto" w:eastAsia="Roboto" w:cs="Roboto"/>
                <w:sz w:val="23"/>
                <w:szCs w:val="23"/>
                <w:rtl w:val="0"/>
              </w:rPr>
              <w:t>ssh</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6">
            <w:pPr>
              <w:widowControl w:val="0"/>
              <w:spacing w:line="391" w:lineRule="auto"/>
              <w:rPr>
                <w:rFonts w:ascii="Roboto" w:hAnsi="Roboto" w:eastAsia="Roboto" w:cs="Roboto"/>
                <w:sz w:val="24"/>
                <w:szCs w:val="24"/>
              </w:rPr>
            </w:pPr>
            <w:r>
              <w:rPr>
                <w:rFonts w:ascii="Roboto" w:hAnsi="Roboto" w:eastAsia="Roboto" w:cs="Roboto"/>
                <w:sz w:val="23"/>
                <w:szCs w:val="23"/>
                <w:rtl w:val="0"/>
              </w:rPr>
              <w:t>OpenSSH 4.7p1 Debian 8ubuntu1 (protocol 2.0)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7">
            <w:pPr>
              <w:widowControl w:val="0"/>
              <w:spacing w:line="391" w:lineRule="auto"/>
              <w:rPr>
                <w:rFonts w:ascii="Roboto" w:hAnsi="Roboto" w:eastAsia="Roboto" w:cs="Roboto"/>
                <w:sz w:val="24"/>
                <w:szCs w:val="24"/>
              </w:rPr>
            </w:pPr>
            <w:r>
              <w:rPr>
                <w:rFonts w:ascii="Roboto" w:hAnsi="Roboto" w:eastAsia="Roboto" w:cs="Roboto"/>
                <w:sz w:val="23"/>
                <w:szCs w:val="23"/>
                <w:rtl w:val="0"/>
              </w:rPr>
              <w:t>Phiên bản rất cũ (2008). Có thể bị brute-force hoặc khai thác các CVE cũ. Nên cập nhật lên OpenSSH mới.</w:t>
            </w:r>
          </w:p>
        </w:tc>
      </w:tr>
      <w:tr w14:paraId="24D9B7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8">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80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9">
            <w:pPr>
              <w:widowControl w:val="0"/>
              <w:spacing w:line="391" w:lineRule="auto"/>
              <w:rPr>
                <w:rFonts w:ascii="Roboto" w:hAnsi="Roboto" w:eastAsia="Roboto" w:cs="Roboto"/>
                <w:sz w:val="24"/>
                <w:szCs w:val="24"/>
              </w:rPr>
            </w:pPr>
            <w:r>
              <w:rPr>
                <w:rFonts w:ascii="Roboto" w:hAnsi="Roboto" w:eastAsia="Roboto" w:cs="Roboto"/>
                <w:sz w:val="23"/>
                <w:szCs w:val="23"/>
                <w:rtl w:val="0"/>
              </w:rPr>
              <w:t>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A">
            <w:pPr>
              <w:widowControl w:val="0"/>
              <w:spacing w:line="391" w:lineRule="auto"/>
              <w:rPr>
                <w:rFonts w:ascii="Roboto" w:hAnsi="Roboto" w:eastAsia="Roboto" w:cs="Roboto"/>
                <w:sz w:val="24"/>
                <w:szCs w:val="24"/>
              </w:rPr>
            </w:pPr>
            <w:r>
              <w:rPr>
                <w:rFonts w:ascii="Roboto" w:hAnsi="Roboto" w:eastAsia="Roboto" w:cs="Roboto"/>
                <w:sz w:val="23"/>
                <w:szCs w:val="23"/>
                <w:rtl w:val="0"/>
              </w:rPr>
              <w:t>http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B">
            <w:pPr>
              <w:widowControl w:val="0"/>
              <w:spacing w:line="391" w:lineRule="auto"/>
              <w:rPr>
                <w:rFonts w:ascii="Roboto" w:hAnsi="Roboto" w:eastAsia="Roboto" w:cs="Roboto"/>
                <w:sz w:val="24"/>
                <w:szCs w:val="24"/>
              </w:rPr>
            </w:pPr>
            <w:r>
              <w:rPr>
                <w:rFonts w:ascii="Roboto" w:hAnsi="Roboto" w:eastAsia="Roboto" w:cs="Roboto"/>
                <w:sz w:val="23"/>
                <w:szCs w:val="23"/>
                <w:rtl w:val="0"/>
              </w:rPr>
              <w:t>Apache httpd 2.2.8 ((Ubuntu) DAV/2)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C">
            <w:pPr>
              <w:widowControl w:val="0"/>
              <w:spacing w:line="391" w:lineRule="auto"/>
              <w:rPr>
                <w:rFonts w:ascii="Roboto" w:hAnsi="Roboto" w:eastAsia="Roboto" w:cs="Roboto"/>
                <w:sz w:val="24"/>
                <w:szCs w:val="24"/>
              </w:rPr>
            </w:pPr>
            <w:r>
              <w:rPr>
                <w:rFonts w:ascii="Roboto" w:hAnsi="Roboto" w:eastAsia="Roboto" w:cs="Roboto"/>
                <w:sz w:val="23"/>
                <w:szCs w:val="23"/>
                <w:rtl w:val="0"/>
              </w:rPr>
              <w:t>Apache 2.2.8 (2008) hết hỗ trợ, nhiều CVE bảo mật. Module DAV/2 có thể cho phép upload file trái phép.</w:t>
            </w:r>
          </w:p>
        </w:tc>
      </w:tr>
      <w:tr w14:paraId="5659AE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D">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445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E">
            <w:pPr>
              <w:widowControl w:val="0"/>
              <w:spacing w:line="391" w:lineRule="auto"/>
              <w:rPr>
                <w:rFonts w:ascii="Roboto" w:hAnsi="Roboto" w:eastAsia="Roboto" w:cs="Roboto"/>
                <w:sz w:val="24"/>
                <w:szCs w:val="24"/>
              </w:rPr>
            </w:pPr>
            <w:r>
              <w:rPr>
                <w:rFonts w:ascii="Roboto" w:hAnsi="Roboto" w:eastAsia="Roboto" w:cs="Roboto"/>
                <w:sz w:val="23"/>
                <w:szCs w:val="23"/>
                <w:rtl w:val="0"/>
              </w:rPr>
              <w:t>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6F">
            <w:pPr>
              <w:widowControl w:val="0"/>
              <w:spacing w:line="391" w:lineRule="auto"/>
              <w:rPr>
                <w:rFonts w:ascii="Roboto" w:hAnsi="Roboto" w:eastAsia="Roboto" w:cs="Roboto"/>
                <w:sz w:val="24"/>
                <w:szCs w:val="24"/>
              </w:rPr>
            </w:pPr>
            <w:r>
              <w:rPr>
                <w:rFonts w:ascii="Roboto" w:hAnsi="Roboto" w:eastAsia="Roboto" w:cs="Roboto"/>
                <w:sz w:val="23"/>
                <w:szCs w:val="23"/>
                <w:rtl w:val="0"/>
              </w:rPr>
              <w:t>smb</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0">
            <w:pPr>
              <w:widowControl w:val="0"/>
              <w:spacing w:line="391" w:lineRule="auto"/>
              <w:rPr>
                <w:rFonts w:ascii="Roboto" w:hAnsi="Roboto" w:eastAsia="Roboto" w:cs="Roboto"/>
                <w:sz w:val="24"/>
                <w:szCs w:val="24"/>
              </w:rPr>
            </w:pPr>
            <w:r>
              <w:rPr>
                <w:rFonts w:ascii="Roboto" w:hAnsi="Roboto" w:eastAsia="Roboto" w:cs="Roboto"/>
                <w:sz w:val="23"/>
                <w:szCs w:val="23"/>
                <w:rtl w:val="0"/>
              </w:rPr>
              <w:t>Samba smbd 3.X - 4.X (workgroup: WORKGROUP)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1">
            <w:pPr>
              <w:widowControl w:val="0"/>
              <w:spacing w:line="391" w:lineRule="auto"/>
              <w:rPr>
                <w:rFonts w:ascii="Roboto" w:hAnsi="Roboto" w:eastAsia="Roboto" w:cs="Roboto"/>
                <w:sz w:val="24"/>
                <w:szCs w:val="24"/>
              </w:rPr>
            </w:pPr>
            <w:r>
              <w:rPr>
                <w:rFonts w:ascii="Roboto" w:hAnsi="Roboto" w:eastAsia="Roboto" w:cs="Roboto"/>
                <w:sz w:val="23"/>
                <w:szCs w:val="23"/>
                <w:rtl w:val="0"/>
              </w:rPr>
              <w:t>CVE-2017-0144 (MS17-010 / EternalBlue) SMBv1 có lỗ hổng cho phép thực thi mã từ xa. Rủi ro RẤT CAO.</w:t>
            </w:r>
          </w:p>
        </w:tc>
      </w:tr>
      <w:tr w14:paraId="577CEB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2">
            <w:pPr>
              <w:widowControl w:val="0"/>
              <w:spacing w:line="391" w:lineRule="auto"/>
              <w:jc w:val="center"/>
              <w:rPr>
                <w:rFonts w:ascii="Roboto" w:hAnsi="Roboto" w:eastAsia="Roboto" w:cs="Roboto"/>
                <w:sz w:val="24"/>
                <w:szCs w:val="24"/>
              </w:rPr>
            </w:pPr>
            <w:r>
              <w:rPr>
                <w:rFonts w:ascii="Roboto" w:hAnsi="Roboto" w:eastAsia="Roboto" w:cs="Roboto"/>
                <w:sz w:val="23"/>
                <w:szCs w:val="23"/>
                <w:rtl w:val="0"/>
              </w:rPr>
              <w:t>3306</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3">
            <w:pPr>
              <w:widowControl w:val="0"/>
              <w:spacing w:line="391" w:lineRule="auto"/>
              <w:rPr>
                <w:rFonts w:ascii="Roboto" w:hAnsi="Roboto" w:eastAsia="Roboto" w:cs="Roboto"/>
                <w:sz w:val="24"/>
                <w:szCs w:val="24"/>
              </w:rPr>
            </w:pPr>
            <w:r>
              <w:rPr>
                <w:rFonts w:ascii="Roboto" w:hAnsi="Roboto" w:eastAsia="Roboto" w:cs="Roboto"/>
                <w:sz w:val="23"/>
                <w:szCs w:val="23"/>
                <w:rtl w:val="0"/>
              </w:rPr>
              <w:t>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4">
            <w:pPr>
              <w:widowControl w:val="0"/>
              <w:spacing w:line="391" w:lineRule="auto"/>
              <w:rPr>
                <w:rFonts w:ascii="Roboto" w:hAnsi="Roboto" w:eastAsia="Roboto" w:cs="Roboto"/>
                <w:sz w:val="24"/>
                <w:szCs w:val="24"/>
              </w:rPr>
            </w:pPr>
            <w:r>
              <w:rPr>
                <w:rFonts w:ascii="Roboto" w:hAnsi="Roboto" w:eastAsia="Roboto" w:cs="Roboto"/>
                <w:sz w:val="23"/>
                <w:szCs w:val="23"/>
                <w:rtl w:val="0"/>
              </w:rPr>
              <w:t>mysql</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5">
            <w:pPr>
              <w:widowControl w:val="0"/>
              <w:spacing w:line="391" w:lineRule="auto"/>
              <w:rPr>
                <w:rFonts w:ascii="Roboto" w:hAnsi="Roboto" w:eastAsia="Roboto" w:cs="Roboto"/>
                <w:sz w:val="24"/>
                <w:szCs w:val="24"/>
              </w:rPr>
            </w:pPr>
            <w:r>
              <w:rPr>
                <w:rFonts w:ascii="Roboto" w:hAnsi="Roboto" w:eastAsia="Roboto" w:cs="Roboto"/>
                <w:sz w:val="23"/>
                <w:szCs w:val="23"/>
                <w:rtl w:val="0"/>
              </w:rPr>
              <w:t>MySQL 5.0.51a-3ubuntu5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76">
            <w:pPr>
              <w:widowControl w:val="0"/>
              <w:spacing w:line="391" w:lineRule="auto"/>
              <w:rPr>
                <w:rFonts w:ascii="Roboto" w:hAnsi="Roboto" w:eastAsia="Roboto" w:cs="Roboto"/>
                <w:sz w:val="24"/>
                <w:szCs w:val="24"/>
              </w:rPr>
            </w:pPr>
            <w:r>
              <w:rPr>
                <w:rFonts w:ascii="Roboto" w:hAnsi="Roboto" w:eastAsia="Roboto" w:cs="Roboto"/>
                <w:sz w:val="23"/>
                <w:szCs w:val="23"/>
                <w:rtl w:val="0"/>
              </w:rPr>
              <w:t>MySQL 5.0.51a (2008) hết hỗ trợ, có thể bị tấn công SQL injection, weak password, hoặc các CVE cũ.</w:t>
            </w:r>
          </w:p>
        </w:tc>
      </w:tr>
    </w:tbl>
    <w:p w14:paraId="00000177">
      <w:pPr>
        <w:rPr>
          <w:rFonts w:ascii="Times New Roman" w:hAnsi="Times New Roman" w:eastAsia="Times New Roman" w:cs="Times New Roman"/>
          <w:b/>
          <w:bCs/>
          <w:sz w:val="26"/>
          <w:szCs w:val="26"/>
        </w:rPr>
      </w:pPr>
    </w:p>
    <w:p w14:paraId="00000178">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OS detection (-O) </w:t>
      </w:r>
    </w:p>
    <w:p w14:paraId="00000179">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797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28"/>
                    <a:srcRect/>
                    <a:stretch>
                      <a:fillRect/>
                    </a:stretch>
                  </pic:blipFill>
                  <pic:spPr>
                    <a:xfrm>
                      <a:off x="0" y="0"/>
                      <a:ext cx="5731200" cy="3797300"/>
                    </a:xfrm>
                    <a:prstGeom prst="rect">
                      <a:avLst/>
                    </a:prstGeom>
                  </pic:spPr>
                </pic:pic>
              </a:graphicData>
            </a:graphic>
          </wp:inline>
        </w:drawing>
      </w:r>
    </w:p>
    <w:p w14:paraId="0000017A">
      <w:pPr>
        <w:rPr>
          <w:rFonts w:ascii="Times New Roman" w:hAnsi="Times New Roman" w:eastAsia="Times New Roman" w:cs="Times New Roman"/>
          <w:b/>
          <w:bCs/>
          <w:sz w:val="26"/>
          <w:szCs w:val="26"/>
        </w:rPr>
      </w:pPr>
    </w:p>
    <w:p w14:paraId="0000017B">
      <w:pPr>
        <w:rPr>
          <w:rFonts w:ascii="Times New Roman" w:hAnsi="Times New Roman" w:eastAsia="Times New Roman" w:cs="Times New Roman"/>
          <w:b/>
          <w:bCs/>
          <w:sz w:val="26"/>
          <w:szCs w:val="26"/>
        </w:rPr>
      </w:pPr>
    </w:p>
    <w:p w14:paraId="0000017C">
      <w:pPr>
        <w:rPr>
          <w:rFonts w:ascii="Times New Roman" w:hAnsi="Times New Roman" w:eastAsia="Times New Roman" w:cs="Times New Roman"/>
          <w:b/>
          <w:bCs/>
          <w:sz w:val="26"/>
          <w:szCs w:val="26"/>
        </w:rPr>
      </w:pPr>
    </w:p>
    <w:p w14:paraId="0000017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Aggressive scan (-A) - dùng để tổng hợp, không thay thế phân tích </w:t>
      </w:r>
    </w:p>
    <w:p w14:paraId="0000017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26035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24" name="image25.png"/>
                    <pic:cNvPicPr preferRelativeResize="0"/>
                  </pic:nvPicPr>
                  <pic:blipFill>
                    <a:blip r:embed="rId29"/>
                    <a:srcRect/>
                    <a:stretch>
                      <a:fillRect/>
                    </a:stretch>
                  </pic:blipFill>
                  <pic:spPr>
                    <a:xfrm>
                      <a:off x="0" y="0"/>
                      <a:ext cx="5731200" cy="2603500"/>
                    </a:xfrm>
                    <a:prstGeom prst="rect">
                      <a:avLst/>
                    </a:prstGeom>
                  </pic:spPr>
                </pic:pic>
              </a:graphicData>
            </a:graphic>
          </wp:inline>
        </w:drawing>
      </w:r>
    </w:p>
    <w:p w14:paraId="0000017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1623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referRelativeResize="0"/>
                  </pic:nvPicPr>
                  <pic:blipFill>
                    <a:blip r:embed="rId30"/>
                    <a:srcRect/>
                    <a:stretch>
                      <a:fillRect/>
                    </a:stretch>
                  </pic:blipFill>
                  <pic:spPr>
                    <a:xfrm>
                      <a:off x="0" y="0"/>
                      <a:ext cx="5731200" cy="3162300"/>
                    </a:xfrm>
                    <a:prstGeom prst="rect">
                      <a:avLst/>
                    </a:prstGeom>
                  </pic:spPr>
                </pic:pic>
              </a:graphicData>
            </a:graphic>
          </wp:inline>
        </w:drawing>
      </w:r>
    </w:p>
    <w:p w14:paraId="00000180">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29718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25" name="image19.png"/>
                    <pic:cNvPicPr preferRelativeResize="0"/>
                  </pic:nvPicPr>
                  <pic:blipFill>
                    <a:blip r:embed="rId31"/>
                    <a:srcRect/>
                    <a:stretch>
                      <a:fillRect/>
                    </a:stretch>
                  </pic:blipFill>
                  <pic:spPr>
                    <a:xfrm>
                      <a:off x="0" y="0"/>
                      <a:ext cx="5731200" cy="2971800"/>
                    </a:xfrm>
                    <a:prstGeom prst="rect">
                      <a:avLst/>
                    </a:prstGeom>
                  </pic:spPr>
                </pic:pic>
              </a:graphicData>
            </a:graphic>
          </wp:inline>
        </w:drawing>
      </w:r>
    </w:p>
    <w:p w14:paraId="00000181">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20955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referRelativeResize="0"/>
                  </pic:nvPicPr>
                  <pic:blipFill>
                    <a:blip r:embed="rId32"/>
                    <a:srcRect/>
                    <a:stretch>
                      <a:fillRect/>
                    </a:stretch>
                  </pic:blipFill>
                  <pic:spPr>
                    <a:xfrm>
                      <a:off x="0" y="0"/>
                      <a:ext cx="5731200" cy="2095500"/>
                    </a:xfrm>
                    <a:prstGeom prst="rect">
                      <a:avLst/>
                    </a:prstGeom>
                  </pic:spPr>
                </pic:pic>
              </a:graphicData>
            </a:graphic>
          </wp:inline>
        </w:drawing>
      </w:r>
    </w:p>
    <w:p w14:paraId="00000182">
      <w:pPr>
        <w:rPr>
          <w:rFonts w:ascii="Times New Roman" w:hAnsi="Times New Roman" w:eastAsia="Times New Roman" w:cs="Times New Roman"/>
          <w:b/>
          <w:bCs/>
          <w:sz w:val="26"/>
          <w:szCs w:val="26"/>
        </w:rPr>
      </w:pPr>
    </w:p>
    <w:tbl>
      <w:tblPr>
        <w:tblStyle w:val="21"/>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20"/>
        <w:gridCol w:w="1950"/>
        <w:gridCol w:w="2235"/>
        <w:gridCol w:w="2235"/>
      </w:tblGrid>
      <w:tr w14:paraId="36D7A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3">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Tiêu chí</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4">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-sV (riêng lẻ)</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5">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 (riêng lẻ)</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6">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 (Aggressive)</w:t>
            </w:r>
          </w:p>
        </w:tc>
      </w:tr>
      <w:tr w14:paraId="1DAEFF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7">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Version Detection</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8">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9">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A">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r>
      <w:tr w14:paraId="0ED196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B">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OS Detection</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C">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D">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E">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r>
      <w:tr w14:paraId="16E39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8F">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Traceroute</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0">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1">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2">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r>
      <w:tr w14:paraId="2C0ADA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3">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Default NSE Scripts</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4">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5">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6">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w:t>
            </w:r>
          </w:p>
        </w:tc>
      </w:tr>
      <w:tr w14:paraId="49807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7">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Thời gian quét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8">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 giây</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9">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~30 giây</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A">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~22 giây</w:t>
            </w:r>
          </w:p>
        </w:tc>
      </w:tr>
      <w:tr w14:paraId="5D936E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B">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Lượng thông tin</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C">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Trung bình</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D">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Trung bình</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E">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Nhiều nhất</w:t>
            </w:r>
          </w:p>
        </w:tc>
      </w:tr>
      <w:tr w14:paraId="17010B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9F">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Số gói tin gửi đi</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0">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Ít</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1">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Trung bình</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2">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Nhiều nhất</w:t>
            </w:r>
          </w:p>
        </w:tc>
      </w:tr>
      <w:tr w14:paraId="7C8CD7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3">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 năng bị phát hiện</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4">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Thấp</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5">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Trung bình</w:t>
            </w:r>
          </w:p>
        </w:tc>
        <w:tc>
          <w:tcPr>
            <w:tcBorders>
              <w:top w:val="single" w:color="000000" w:sz="8" w:space="0"/>
              <w:left w:val="single" w:color="000000" w:sz="8" w:space="0"/>
              <w:bottom w:val="single" w:color="000000" w:sz="8" w:space="0"/>
              <w:right w:val="single" w:color="000000" w:sz="8" w:space="0"/>
            </w:tcBorders>
            <w:tcMar>
              <w:top w:w="56" w:type="dxa"/>
              <w:left w:w="56" w:type="dxa"/>
              <w:bottom w:w="56" w:type="dxa"/>
              <w:right w:w="56" w:type="dxa"/>
            </w:tcMar>
            <w:vAlign w:val="top"/>
          </w:tcPr>
          <w:p w14:paraId="000001A6">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Cao nhất</w:t>
            </w:r>
          </w:p>
        </w:tc>
      </w:tr>
    </w:tbl>
    <w:p w14:paraId="000001A7">
      <w:pPr>
        <w:rPr>
          <w:rFonts w:ascii="Times New Roman" w:hAnsi="Times New Roman" w:eastAsia="Times New Roman" w:cs="Times New Roman"/>
          <w:b/>
          <w:bCs/>
          <w:sz w:val="26"/>
          <w:szCs w:val="26"/>
        </w:rPr>
      </w:pPr>
    </w:p>
    <w:p w14:paraId="000001A8">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 Về lượng thông tin:</w:t>
      </w:r>
    </w:p>
    <w:p w14:paraId="000001A9">
      <w:pPr>
        <w:numPr>
          <w:ilvl w:val="0"/>
          <w:numId w:val="1"/>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-sV chỉ cho biết phiên bản dịch vụ: vsftpd 2.3.4, OpenSSH 4.7p1, Apache 2.2.8...</w:t>
      </w:r>
    </w:p>
    <w:p w14:paraId="000001AA">
      <w:pPr>
        <w:numPr>
          <w:ilvl w:val="0"/>
          <w:numId w:val="1"/>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 chỉ cho biết hệ điều hành: Linux 2.6.9 - 2.6.33.</w:t>
      </w:r>
    </w:p>
    <w:p w14:paraId="000001AB">
      <w:pPr>
        <w:numPr>
          <w:ilvl w:val="0"/>
          <w:numId w:val="1"/>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cho tất cả:</w:t>
      </w:r>
    </w:p>
    <w:p w14:paraId="000001AC">
      <w:pPr>
        <w:numPr>
          <w:ilvl w:val="1"/>
          <w:numId w:val="1"/>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Version: vsftpd 2.3.4, Samba 3.0.20-Debian, MySQL 5.0.51a...</w:t>
      </w:r>
    </w:p>
    <w:p w14:paraId="000001AD">
      <w:pPr>
        <w:numPr>
          <w:ilvl w:val="1"/>
          <w:numId w:val="1"/>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OS: Linux 2.6.9 - 2.6.33.</w:t>
      </w:r>
    </w:p>
    <w:p w14:paraId="000001AE">
      <w:pPr>
        <w:numPr>
          <w:ilvl w:val="1"/>
          <w:numId w:val="1"/>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Traceroute: 1 hop (cùng mạng Host-Only).</w:t>
      </w:r>
    </w:p>
    <w:p w14:paraId="000001AF">
      <w:pPr>
        <w:numPr>
          <w:ilvl w:val="1"/>
          <w:numId w:val="1"/>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NSE scripts:</w:t>
      </w:r>
    </w:p>
    <w:p w14:paraId="000001B0">
      <w:pPr>
        <w:numPr>
          <w:ilvl w:val="2"/>
          <w:numId w:val="1"/>
        </w:numPr>
        <w:ind w:left="2160" w:hanging="360"/>
        <w:rPr>
          <w:rFonts w:ascii="Times New Roman" w:hAnsi="Times New Roman" w:eastAsia="Times New Roman" w:cs="Times New Roman"/>
          <w:sz w:val="26"/>
          <w:szCs w:val="26"/>
        </w:rPr>
      </w:pPr>
      <w:r>
        <w:rPr>
          <w:rFonts w:ascii="Cardo" w:hAnsi="Cardo" w:eastAsia="Cardo" w:cs="Cardo"/>
          <w:sz w:val="26"/>
          <w:szCs w:val="26"/>
          <w:rtl w:val="0"/>
        </w:rPr>
        <w:t>ftp-anon: Anonymous FTP login allowed → phát hiện lỗ hổng.</w:t>
      </w:r>
    </w:p>
    <w:p w14:paraId="000001B1">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ftp-syst: Trạng thái FTP server.</w:t>
      </w:r>
    </w:p>
    <w:p w14:paraId="000001B2">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ssh-hostkey: SSH key fingerprint.</w:t>
      </w:r>
    </w:p>
    <w:p w14:paraId="000001B3">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ssl-cert: Chứng chỉ SSL (hết hạn 2010).</w:t>
      </w:r>
    </w:p>
    <w:p w14:paraId="000001B4">
      <w:pPr>
        <w:numPr>
          <w:ilvl w:val="2"/>
          <w:numId w:val="1"/>
        </w:numPr>
        <w:ind w:left="2160" w:hanging="360"/>
        <w:rPr>
          <w:rFonts w:ascii="Times New Roman" w:hAnsi="Times New Roman" w:eastAsia="Times New Roman" w:cs="Times New Roman"/>
          <w:sz w:val="26"/>
          <w:szCs w:val="26"/>
        </w:rPr>
      </w:pPr>
      <w:r>
        <w:rPr>
          <w:rFonts w:ascii="Cardo" w:hAnsi="Cardo" w:eastAsia="Cardo" w:cs="Cardo"/>
          <w:sz w:val="26"/>
          <w:szCs w:val="26"/>
          <w:rtl w:val="0"/>
        </w:rPr>
        <w:t>sslv2: SSLv2 supported → lỗ hổng bảo mật.</w:t>
      </w:r>
    </w:p>
    <w:p w14:paraId="000001B5">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dns-nsid: BIND version.</w:t>
      </w:r>
    </w:p>
    <w:p w14:paraId="000001B6">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http-title: Metasploitable2 - Linux.</w:t>
      </w:r>
    </w:p>
    <w:p w14:paraId="000001B7">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smb-os-discovery: metasploitable.localdomain (Samba 3.0.20).</w:t>
      </w:r>
    </w:p>
    <w:p w14:paraId="000001B8">
      <w:pPr>
        <w:numPr>
          <w:ilvl w:val="2"/>
          <w:numId w:val="1"/>
        </w:numPr>
        <w:ind w:left="2160" w:hanging="360"/>
        <w:rPr>
          <w:rFonts w:ascii="Times New Roman" w:hAnsi="Times New Roman" w:eastAsia="Times New Roman" w:cs="Times New Roman"/>
          <w:sz w:val="26"/>
          <w:szCs w:val="26"/>
        </w:rPr>
      </w:pPr>
      <w:r>
        <w:rPr>
          <w:rFonts w:ascii="Cardo" w:hAnsi="Cardo" w:eastAsia="Cardo" w:cs="Cardo"/>
          <w:sz w:val="26"/>
          <w:szCs w:val="26"/>
          <w:rtl w:val="0"/>
        </w:rPr>
        <w:t>smb-security-mode: message signing disabled → rủi ro.</w:t>
      </w:r>
    </w:p>
    <w:p w14:paraId="000001B9">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nbstat: NetBIOS name METASPLOITABLE.</w:t>
      </w:r>
    </w:p>
    <w:p w14:paraId="000001BA">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mysql-info: MySQL protocol 10, version 5.0.51a.</w:t>
      </w:r>
    </w:p>
    <w:p w14:paraId="000001BB">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vnc-info: VNC protocol 3.3, security type 2.</w:t>
      </w:r>
    </w:p>
    <w:p w14:paraId="000001BC">
      <w:pPr>
        <w:numPr>
          <w:ilvl w:val="2"/>
          <w:numId w:val="1"/>
        </w:numPr>
        <w:ind w:left="216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ajp-methods: AJP protocol 1.3.</w:t>
      </w:r>
    </w:p>
    <w:p w14:paraId="000001B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phát hiện rất nhiều thông tin nhạy cảm mà -sV và -O riêng lẻ không có.</w:t>
      </w:r>
    </w:p>
    <w:p w14:paraId="000001BE">
      <w:pPr>
        <w:rPr>
          <w:rFonts w:ascii="Times New Roman" w:hAnsi="Times New Roman" w:eastAsia="Times New Roman" w:cs="Times New Roman"/>
          <w:sz w:val="26"/>
          <w:szCs w:val="26"/>
        </w:rPr>
      </w:pPr>
    </w:p>
    <w:p w14:paraId="000001B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 Về thời gian:</w:t>
      </w:r>
    </w:p>
    <w:p w14:paraId="000001C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 nhanh hơn -O riêng lẻ trong lần này vì Nmap tối ưu hóa việc gửi gói tin (kết hợp nhiều kỹ thuật trong cùng một phiên quét). Tuy nhiên, trong môi trường thực tế (mạng chậm, nhiều host), -A thường chậm hơn đáng kể so với từng kỹ thuật riêng lẻ.</w:t>
      </w:r>
    </w:p>
    <w:p w14:paraId="000001C1">
      <w:pPr>
        <w:rPr>
          <w:rFonts w:ascii="Times New Roman" w:hAnsi="Times New Roman" w:eastAsia="Times New Roman" w:cs="Times New Roman"/>
          <w:sz w:val="26"/>
          <w:szCs w:val="26"/>
        </w:rPr>
      </w:pPr>
    </w:p>
    <w:p w14:paraId="000001C2">
      <w:pPr>
        <w:rPr>
          <w:rFonts w:ascii="Times New Roman" w:hAnsi="Times New Roman" w:eastAsia="Times New Roman" w:cs="Times New Roman"/>
          <w:sz w:val="26"/>
          <w:szCs w:val="26"/>
        </w:rPr>
      </w:pPr>
    </w:p>
    <w:p w14:paraId="000001C3">
      <w:pPr>
        <w:rPr>
          <w:rFonts w:ascii="Times New Roman" w:hAnsi="Times New Roman" w:eastAsia="Times New Roman" w:cs="Times New Roman"/>
          <w:sz w:val="26"/>
          <w:szCs w:val="26"/>
        </w:rPr>
      </w:pPr>
    </w:p>
    <w:p w14:paraId="000001C4">
      <w:pPr>
        <w:rPr>
          <w:rFonts w:ascii="Times New Roman" w:hAnsi="Times New Roman" w:eastAsia="Times New Roman" w:cs="Times New Roman"/>
          <w:sz w:val="26"/>
          <w:szCs w:val="26"/>
        </w:rPr>
      </w:pPr>
    </w:p>
    <w:p w14:paraId="000001C5">
      <w:pPr>
        <w:rPr>
          <w:rFonts w:ascii="Times New Roman" w:hAnsi="Times New Roman" w:eastAsia="Times New Roman" w:cs="Times New Roman"/>
          <w:sz w:val="26"/>
          <w:szCs w:val="26"/>
        </w:rPr>
      </w:pPr>
    </w:p>
    <w:p w14:paraId="000001C6">
      <w:pPr>
        <w:rPr>
          <w:rFonts w:ascii="Times New Roman" w:hAnsi="Times New Roman" w:eastAsia="Times New Roman" w:cs="Times New Roman"/>
          <w:sz w:val="26"/>
          <w:szCs w:val="26"/>
        </w:rPr>
      </w:pPr>
    </w:p>
    <w:p w14:paraId="000001C7">
      <w:pPr>
        <w:rPr>
          <w:rFonts w:ascii="Times New Roman" w:hAnsi="Times New Roman" w:eastAsia="Times New Roman" w:cs="Times New Roman"/>
          <w:sz w:val="26"/>
          <w:szCs w:val="26"/>
        </w:rPr>
      </w:pPr>
    </w:p>
    <w:p w14:paraId="000001C8">
      <w:pPr>
        <w:rPr>
          <w:rFonts w:ascii="Times New Roman" w:hAnsi="Times New Roman" w:eastAsia="Times New Roman" w:cs="Times New Roman"/>
          <w:sz w:val="26"/>
          <w:szCs w:val="26"/>
        </w:rPr>
      </w:pPr>
    </w:p>
    <w:p w14:paraId="000001C9">
      <w:pPr>
        <w:rPr>
          <w:rFonts w:ascii="Times New Roman" w:hAnsi="Times New Roman" w:eastAsia="Times New Roman" w:cs="Times New Roman"/>
          <w:b/>
          <w:bCs/>
          <w:sz w:val="26"/>
          <w:szCs w:val="26"/>
        </w:rPr>
      </w:pPr>
    </w:p>
    <w:p w14:paraId="000001CA">
      <w:pPr>
        <w:pStyle w:val="3"/>
      </w:pPr>
      <w:bookmarkStart w:id="33" w:name="_7s2469oiejw4" w:colFirst="0" w:colLast="0"/>
      <w:bookmarkEnd w:id="33"/>
      <w:bookmarkStart w:id="34" w:name="_Toc25809"/>
      <w:r>
        <w:rPr>
          <w:rtl w:val="0"/>
        </w:rPr>
        <w:t>4.7 NSE - kiểm tra thông tin và lỗ hổng SMB trong lab</w:t>
      </w:r>
      <w:bookmarkEnd w:id="34"/>
      <w:r>
        <w:rPr>
          <w:rtl w:val="0"/>
        </w:rPr>
        <w:t xml:space="preserve"> </w:t>
      </w:r>
    </w:p>
    <w:p w14:paraId="000001C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Thu thập thông tin SMB </w:t>
      </w:r>
    </w:p>
    <w:p w14:paraId="000001CC">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27432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32" name="image31.png"/>
                    <pic:cNvPicPr preferRelativeResize="0"/>
                  </pic:nvPicPr>
                  <pic:blipFill>
                    <a:blip r:embed="rId33"/>
                    <a:srcRect/>
                    <a:stretch>
                      <a:fillRect/>
                    </a:stretch>
                  </pic:blipFill>
                  <pic:spPr>
                    <a:xfrm>
                      <a:off x="0" y="0"/>
                      <a:ext cx="5731200" cy="2743200"/>
                    </a:xfrm>
                    <a:prstGeom prst="rect">
                      <a:avLst/>
                    </a:prstGeom>
                  </pic:spPr>
                </pic:pic>
              </a:graphicData>
            </a:graphic>
          </wp:inline>
        </w:drawing>
      </w:r>
    </w:p>
    <w:p w14:paraId="000001C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điều hành : Unix (Samba 3.0.20-Debian)</w:t>
      </w:r>
    </w:p>
    <w:p w14:paraId="000001C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máy : metasploitable</w:t>
      </w:r>
    </w:p>
    <w:p w14:paraId="000001C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Kiểm tra MS17-010 </w:t>
      </w:r>
    </w:p>
    <w:p w14:paraId="000001D0">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163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34"/>
                    <a:srcRect/>
                    <a:stretch>
                      <a:fillRect/>
                    </a:stretch>
                  </pic:blipFill>
                  <pic:spPr>
                    <a:xfrm>
                      <a:off x="0" y="0"/>
                      <a:ext cx="5731200" cy="1638300"/>
                    </a:xfrm>
                    <a:prstGeom prst="rect">
                      <a:avLst/>
                    </a:prstGeom>
                  </pic:spPr>
                </pic:pic>
              </a:graphicData>
            </a:graphic>
          </wp:inline>
        </w:drawing>
      </w:r>
    </w:p>
    <w:p w14:paraId="000001D1">
      <w:pPr>
        <w:rPr>
          <w:rFonts w:ascii="Times New Roman" w:hAnsi="Times New Roman" w:eastAsia="Times New Roman" w:cs="Times New Roman"/>
          <w:b/>
          <w:bCs/>
          <w:sz w:val="26"/>
          <w:szCs w:val="26"/>
        </w:rPr>
      </w:pPr>
    </w:p>
    <w:tbl>
      <w:tblPr>
        <w:tblStyle w:val="22"/>
        <w:tblW w:w="90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10"/>
        <w:gridCol w:w="1425"/>
        <w:gridCol w:w="3180"/>
        <w:gridCol w:w="2445"/>
      </w:tblGrid>
      <w:tr w14:paraId="3639C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2">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Mục tiêu</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3">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445/tcp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4">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Kết quả script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5">
            <w:pPr>
              <w:widowControl w:val="0"/>
              <w:spacing w:line="391"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Kết luận</w:t>
            </w:r>
          </w:p>
        </w:tc>
      </w:tr>
      <w:tr w14:paraId="562339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6">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Metasploitable 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7">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8">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Script smb-vuln-ms17-010 không trả về kết quả VULNERABLE/NOT VULNERABLE chỉ xác nhận cổng 445 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D9">
            <w:pPr>
              <w:widowControl w:val="0"/>
              <w:spacing w:line="3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xác định (không kết luận được có/không lỗ hổng)</w:t>
            </w:r>
          </w:p>
        </w:tc>
      </w:tr>
    </w:tbl>
    <w:p w14:paraId="000001DA">
      <w:pPr>
        <w:rPr>
          <w:rFonts w:ascii="Times New Roman" w:hAnsi="Times New Roman" w:eastAsia="Times New Roman" w:cs="Times New Roman"/>
          <w:b/>
          <w:bCs/>
          <w:sz w:val="26"/>
          <w:szCs w:val="26"/>
        </w:rPr>
      </w:pPr>
    </w:p>
    <w:p w14:paraId="000001DB">
      <w:pPr>
        <w:rPr>
          <w:rFonts w:ascii="Times New Roman" w:hAnsi="Times New Roman" w:eastAsia="Times New Roman" w:cs="Times New Roman"/>
          <w:b/>
          <w:bCs/>
          <w:sz w:val="26"/>
          <w:szCs w:val="26"/>
        </w:rPr>
      </w:pPr>
    </w:p>
    <w:p w14:paraId="000001DC">
      <w:pPr>
        <w:rPr>
          <w:rFonts w:ascii="Times New Roman" w:hAnsi="Times New Roman" w:eastAsia="Times New Roman" w:cs="Times New Roman"/>
          <w:b/>
          <w:bCs/>
          <w:sz w:val="26"/>
          <w:szCs w:val="26"/>
        </w:rPr>
      </w:pPr>
    </w:p>
    <w:p w14:paraId="000001DD">
      <w:pPr>
        <w:rPr>
          <w:rFonts w:ascii="Times New Roman" w:hAnsi="Times New Roman" w:eastAsia="Times New Roman" w:cs="Times New Roman"/>
          <w:b/>
          <w:bCs/>
          <w:sz w:val="26"/>
          <w:szCs w:val="26"/>
        </w:rPr>
      </w:pPr>
    </w:p>
    <w:p w14:paraId="000001DE">
      <w:pPr>
        <w:rPr>
          <w:rFonts w:ascii="Times New Roman" w:hAnsi="Times New Roman" w:eastAsia="Times New Roman" w:cs="Times New Roman"/>
          <w:b/>
          <w:bCs/>
          <w:sz w:val="26"/>
          <w:szCs w:val="26"/>
        </w:rPr>
      </w:pPr>
    </w:p>
    <w:p w14:paraId="000001DF">
      <w:pPr>
        <w:pStyle w:val="3"/>
      </w:pPr>
      <w:bookmarkStart w:id="35" w:name="_yfyfsl72v6y7" w:colFirst="0" w:colLast="0"/>
      <w:bookmarkEnd w:id="35"/>
      <w:bookmarkStart w:id="36" w:name="_Toc31749"/>
      <w:r>
        <w:rPr>
          <w:rtl w:val="0"/>
        </w:rPr>
        <w:t>4.8 Xuất kết quả và tạo hồ sơ bằng chứng</w:t>
      </w:r>
      <w:bookmarkEnd w:id="36"/>
      <w:r>
        <w:rPr>
          <w:rtl w:val="0"/>
        </w:rPr>
        <w:t xml:space="preserve"> </w:t>
      </w:r>
    </w:p>
    <w:p w14:paraId="000001E0">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Xuất dạng normal text</w:t>
      </w:r>
    </w:p>
    <w:p w14:paraId="000001E1">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2639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21" name="image23.png"/>
                    <pic:cNvPicPr preferRelativeResize="0"/>
                  </pic:nvPicPr>
                  <pic:blipFill>
                    <a:blip r:embed="rId35"/>
                    <a:srcRect/>
                    <a:stretch>
                      <a:fillRect/>
                    </a:stretch>
                  </pic:blipFill>
                  <pic:spPr>
                    <a:xfrm>
                      <a:off x="0" y="0"/>
                      <a:ext cx="5731200" cy="3263900"/>
                    </a:xfrm>
                    <a:prstGeom prst="rect">
                      <a:avLst/>
                    </a:prstGeom>
                  </pic:spPr>
                </pic:pic>
              </a:graphicData>
            </a:graphic>
          </wp:inline>
        </w:drawing>
      </w:r>
    </w:p>
    <w:p w14:paraId="000001E2">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Xuất dạng XML </w:t>
      </w:r>
    </w:p>
    <w:p w14:paraId="000001E3">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238500"/>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30" name="image37.png"/>
                    <pic:cNvPicPr preferRelativeResize="0"/>
                  </pic:nvPicPr>
                  <pic:blipFill>
                    <a:blip r:embed="rId36"/>
                    <a:srcRect/>
                    <a:stretch>
                      <a:fillRect/>
                    </a:stretch>
                  </pic:blipFill>
                  <pic:spPr>
                    <a:xfrm>
                      <a:off x="0" y="0"/>
                      <a:ext cx="5731200" cy="3238500"/>
                    </a:xfrm>
                    <a:prstGeom prst="rect">
                      <a:avLst/>
                    </a:prstGeom>
                  </pic:spPr>
                </pic:pic>
              </a:graphicData>
            </a:graphic>
          </wp:inline>
        </w:drawing>
      </w:r>
    </w:p>
    <w:p w14:paraId="000001E4">
      <w:pPr>
        <w:rPr>
          <w:rFonts w:ascii="Times New Roman" w:hAnsi="Times New Roman" w:eastAsia="Times New Roman" w:cs="Times New Roman"/>
          <w:b/>
          <w:bCs/>
          <w:sz w:val="26"/>
          <w:szCs w:val="26"/>
        </w:rPr>
      </w:pPr>
    </w:p>
    <w:p w14:paraId="000001E5">
      <w:pPr>
        <w:rPr>
          <w:rFonts w:ascii="Times New Roman" w:hAnsi="Times New Roman" w:eastAsia="Times New Roman" w:cs="Times New Roman"/>
          <w:b/>
          <w:bCs/>
          <w:sz w:val="26"/>
          <w:szCs w:val="26"/>
        </w:rPr>
      </w:pPr>
    </w:p>
    <w:p w14:paraId="000001E6">
      <w:pPr>
        <w:rPr>
          <w:rFonts w:ascii="Times New Roman" w:hAnsi="Times New Roman" w:eastAsia="Times New Roman" w:cs="Times New Roman"/>
          <w:b/>
          <w:bCs/>
          <w:sz w:val="26"/>
          <w:szCs w:val="26"/>
        </w:rPr>
      </w:pPr>
    </w:p>
    <w:p w14:paraId="000001E7">
      <w:pPr>
        <w:rPr>
          <w:rFonts w:ascii="Times New Roman" w:hAnsi="Times New Roman" w:eastAsia="Times New Roman" w:cs="Times New Roman"/>
          <w:b/>
          <w:bCs/>
          <w:sz w:val="26"/>
          <w:szCs w:val="26"/>
        </w:rPr>
      </w:pPr>
    </w:p>
    <w:p w14:paraId="000001E8">
      <w:pPr>
        <w:rPr>
          <w:rFonts w:ascii="Times New Roman" w:hAnsi="Times New Roman" w:eastAsia="Times New Roman" w:cs="Times New Roman"/>
          <w:b/>
          <w:bCs/>
          <w:sz w:val="26"/>
          <w:szCs w:val="26"/>
        </w:rPr>
      </w:pPr>
    </w:p>
    <w:p w14:paraId="000001E9">
      <w:pPr>
        <w:rPr>
          <w:rFonts w:ascii="Times New Roman" w:hAnsi="Times New Roman" w:eastAsia="Times New Roman" w:cs="Times New Roman"/>
          <w:b/>
          <w:bCs/>
          <w:sz w:val="26"/>
          <w:szCs w:val="26"/>
        </w:rPr>
      </w:pPr>
    </w:p>
    <w:p w14:paraId="000001EA">
      <w:pPr>
        <w:rPr>
          <w:rFonts w:ascii="Times New Roman" w:hAnsi="Times New Roman" w:eastAsia="Times New Roman" w:cs="Times New Roman"/>
          <w:b/>
          <w:bCs/>
          <w:sz w:val="26"/>
          <w:szCs w:val="26"/>
        </w:rPr>
      </w:pPr>
    </w:p>
    <w:p w14:paraId="000001E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Xuất grepable và lọc nhanh </w:t>
      </w:r>
    </w:p>
    <w:p w14:paraId="000001EC">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30875" cy="36322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referRelativeResize="0"/>
                  </pic:nvPicPr>
                  <pic:blipFill>
                    <a:blip r:embed="rId37"/>
                    <a:srcRect/>
                    <a:stretch>
                      <a:fillRect/>
                    </a:stretch>
                  </pic:blipFill>
                  <pic:spPr>
                    <a:xfrm>
                      <a:off x="0" y="0"/>
                      <a:ext cx="5731200" cy="3632200"/>
                    </a:xfrm>
                    <a:prstGeom prst="rect">
                      <a:avLst/>
                    </a:prstGeom>
                  </pic:spPr>
                </pic:pic>
              </a:graphicData>
            </a:graphic>
          </wp:inline>
        </w:drawing>
      </w:r>
    </w:p>
    <w:p w14:paraId="000001E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drawing>
          <wp:inline distT="114300" distB="114300" distL="114300" distR="114300">
            <wp:extent cx="5753735" cy="645795"/>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26" name="image28.png"/>
                    <pic:cNvPicPr preferRelativeResize="0"/>
                  </pic:nvPicPr>
                  <pic:blipFill>
                    <a:blip r:embed="rId38"/>
                    <a:srcRect/>
                    <a:stretch>
                      <a:fillRect/>
                    </a:stretch>
                  </pic:blipFill>
                  <pic:spPr>
                    <a:xfrm>
                      <a:off x="0" y="0"/>
                      <a:ext cx="5754003" cy="646171"/>
                    </a:xfrm>
                    <a:prstGeom prst="rect">
                      <a:avLst/>
                    </a:prstGeom>
                  </pic:spPr>
                </pic:pic>
              </a:graphicData>
            </a:graphic>
          </wp:inline>
        </w:drawing>
      </w:r>
    </w:p>
    <w:p w14:paraId="000001E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Chuyển XML thành HTML </w:t>
      </w:r>
    </w:p>
    <w:p w14:paraId="000001E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gõ lệnh xsltproc ket_qua.xml -o bao_cao.html</w:t>
      </w:r>
    </w:p>
    <w:p w14:paraId="000001F0">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921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36" name="image34.png"/>
                    <pic:cNvPicPr preferRelativeResize="0"/>
                  </pic:nvPicPr>
                  <pic:blipFill>
                    <a:blip r:embed="rId39"/>
                    <a:srcRect/>
                    <a:stretch>
                      <a:fillRect/>
                    </a:stretch>
                  </pic:blipFill>
                  <pic:spPr>
                    <a:xfrm>
                      <a:off x="0" y="0"/>
                      <a:ext cx="5731200" cy="292100"/>
                    </a:xfrm>
                    <a:prstGeom prst="rect">
                      <a:avLst/>
                    </a:prstGeom>
                  </pic:spPr>
                </pic:pic>
              </a:graphicData>
            </a:graphic>
          </wp:inline>
        </w:drawing>
      </w:r>
    </w:p>
    <w:p w14:paraId="000001F1">
      <w:pPr>
        <w:pStyle w:val="3"/>
      </w:pPr>
      <w:bookmarkStart w:id="37" w:name="_7tsfed1s2dnp" w:colFirst="0" w:colLast="0"/>
      <w:bookmarkEnd w:id="37"/>
      <w:bookmarkStart w:id="38" w:name="_Toc16213"/>
      <w:r>
        <w:rPr>
          <w:rtl w:val="0"/>
        </w:rPr>
        <w:t>4.9 Tình huống - Trước và sau khi hardening</w:t>
      </w:r>
      <w:bookmarkEnd w:id="38"/>
      <w:r>
        <w:rPr>
          <w:rtl w:val="0"/>
        </w:rPr>
        <w:t xml:space="preserve"> </w:t>
      </w:r>
    </w:p>
    <w:p w14:paraId="000001F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Bối cảnh: Sau vòng rà soát đầu tiên, quản trị viên tắt một dịch vụ không cần thiết hoặc bật firewall trên Windows VM. Nhiệm vụ của anh/chị là chứng minh thay đổi bằng hai bản quét trước/sau, không chỉ mô tả bằng lời.</w:t>
      </w:r>
    </w:p>
    <w:p w14:paraId="000001F3">
      <w:pPr>
        <w:rPr>
          <w:rFonts w:ascii="Times New Roman" w:hAnsi="Times New Roman" w:eastAsia="Times New Roman" w:cs="Times New Roman"/>
          <w:sz w:val="26"/>
          <w:szCs w:val="26"/>
        </w:rPr>
      </w:pPr>
    </w:p>
    <w:p w14:paraId="000001F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B27 : em chọn Metasploitable 2 tắt một dịch vụ đang chạy</w:t>
      </w:r>
    </w:p>
    <w:p w14:paraId="000001F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B28 : Chạy -sV và lưu kết quả “before”. </w:t>
      </w:r>
    </w:p>
    <w:p w14:paraId="000001F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6637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40"/>
                    <a:srcRect/>
                    <a:stretch>
                      <a:fillRect/>
                    </a:stretch>
                  </pic:blipFill>
                  <pic:spPr>
                    <a:xfrm>
                      <a:off x="0" y="0"/>
                      <a:ext cx="5731200" cy="1663700"/>
                    </a:xfrm>
                    <a:prstGeom prst="rect">
                      <a:avLst/>
                    </a:prstGeom>
                  </pic:spPr>
                </pic:pic>
              </a:graphicData>
            </a:graphic>
          </wp:inline>
        </w:drawing>
      </w:r>
    </w:p>
    <w:p w14:paraId="000001F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B29 : Thực hiện một thay đổi phòng thủ hợp pháp: tắt dịch vụ test, đóng một rule firewall, hoặc cập nhật cấu hình mạng. </w:t>
      </w:r>
    </w:p>
    <w:p w14:paraId="000001F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556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41"/>
                    <a:srcRect/>
                    <a:stretch>
                      <a:fillRect/>
                    </a:stretch>
                  </pic:blipFill>
                  <pic:spPr>
                    <a:xfrm>
                      <a:off x="0" y="0"/>
                      <a:ext cx="5731200" cy="355600"/>
                    </a:xfrm>
                    <a:prstGeom prst="rect">
                      <a:avLst/>
                    </a:prstGeom>
                  </pic:spPr>
                </pic:pic>
              </a:graphicData>
            </a:graphic>
          </wp:inline>
        </w:drawing>
      </w:r>
    </w:p>
    <w:p w14:paraId="000001F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B30 : Chạy lại đúng cùng câu lệnh và lưu kết quả “after” </w:t>
      </w:r>
    </w:p>
    <w:p w14:paraId="000001F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4732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19" name="image20.png"/>
                    <pic:cNvPicPr preferRelativeResize="0"/>
                  </pic:nvPicPr>
                  <pic:blipFill>
                    <a:blip r:embed="rId42"/>
                    <a:srcRect/>
                    <a:stretch>
                      <a:fillRect/>
                    </a:stretch>
                  </pic:blipFill>
                  <pic:spPr>
                    <a:xfrm>
                      <a:off x="0" y="0"/>
                      <a:ext cx="5731200" cy="1473200"/>
                    </a:xfrm>
                    <a:prstGeom prst="rect">
                      <a:avLst/>
                    </a:prstGeom>
                  </pic:spPr>
                </pic:pic>
              </a:graphicData>
            </a:graphic>
          </wp:inline>
        </w:drawing>
      </w:r>
    </w:p>
    <w:p w14:paraId="000001F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B31. So sánh port state/service version và giải thích nguyên nhân thay đổi. </w:t>
      </w:r>
    </w:p>
    <w:tbl>
      <w:tblPr>
        <w:tblStyle w:val="23"/>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90"/>
        <w:gridCol w:w="1860"/>
        <w:gridCol w:w="1770"/>
        <w:gridCol w:w="3420"/>
      </w:tblGrid>
      <w:tr w14:paraId="09A997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FC">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Chỉ tiêu</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FD">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Before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FE">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After</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1FF">
            <w:pPr>
              <w:widowControl w:val="0"/>
              <w:spacing w:line="391" w:lineRule="auto"/>
              <w:jc w:val="center"/>
              <w:rPr>
                <w:rFonts w:ascii="Roboto" w:hAnsi="Roboto" w:eastAsia="Roboto" w:cs="Roboto"/>
                <w:b/>
                <w:bCs/>
                <w:sz w:val="24"/>
                <w:szCs w:val="24"/>
              </w:rPr>
            </w:pPr>
            <w:r>
              <w:rPr>
                <w:rFonts w:ascii="Roboto" w:hAnsi="Roboto" w:eastAsia="Roboto" w:cs="Roboto"/>
                <w:b/>
                <w:bCs/>
                <w:sz w:val="23"/>
                <w:szCs w:val="23"/>
                <w:rtl w:val="0"/>
              </w:rPr>
              <w:t>Giải thích</w:t>
            </w:r>
          </w:p>
        </w:tc>
      </w:tr>
      <w:tr w14:paraId="0B71A5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0">
            <w:pPr>
              <w:widowControl w:val="0"/>
              <w:spacing w:line="391" w:lineRule="auto"/>
              <w:rPr>
                <w:rFonts w:ascii="Roboto" w:hAnsi="Roboto" w:eastAsia="Roboto" w:cs="Roboto"/>
                <w:sz w:val="24"/>
                <w:szCs w:val="24"/>
              </w:rPr>
            </w:pPr>
            <w:r>
              <w:rPr>
                <w:rFonts w:ascii="Roboto" w:hAnsi="Roboto" w:eastAsia="Roboto" w:cs="Roboto"/>
                <w:sz w:val="23"/>
                <w:szCs w:val="23"/>
                <w:rtl w:val="0"/>
              </w:rPr>
              <w:t>Số cổng open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1">
            <w:pPr>
              <w:widowControl w:val="0"/>
              <w:spacing w:line="391" w:lineRule="auto"/>
              <w:rPr>
                <w:rFonts w:ascii="Roboto" w:hAnsi="Roboto" w:eastAsia="Roboto" w:cs="Roboto"/>
                <w:sz w:val="24"/>
                <w:szCs w:val="24"/>
              </w:rPr>
            </w:pPr>
            <w:r>
              <w:rPr>
                <w:rFonts w:ascii="Roboto" w:hAnsi="Roboto" w:eastAsia="Roboto" w:cs="Roboto"/>
                <w:sz w:val="23"/>
                <w:szCs w:val="23"/>
                <w:rtl w:val="0"/>
              </w:rPr>
              <w:t>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2">
            <w:pPr>
              <w:widowControl w:val="0"/>
              <w:spacing w:line="391" w:lineRule="auto"/>
              <w:rPr>
                <w:rFonts w:ascii="Roboto" w:hAnsi="Roboto" w:eastAsia="Roboto" w:cs="Roboto"/>
                <w:sz w:val="24"/>
                <w:szCs w:val="24"/>
              </w:rPr>
            </w:pPr>
            <w:r>
              <w:rPr>
                <w:rFonts w:ascii="Roboto" w:hAnsi="Roboto" w:eastAsia="Roboto" w:cs="Roboto"/>
                <w:sz w:val="23"/>
                <w:szCs w:val="23"/>
                <w:rtl w:val="0"/>
              </w:rPr>
              <w:t>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3">
            <w:pPr>
              <w:widowControl w:val="0"/>
              <w:spacing w:line="391" w:lineRule="auto"/>
              <w:rPr>
                <w:rFonts w:ascii="Roboto" w:hAnsi="Roboto" w:eastAsia="Roboto" w:cs="Roboto"/>
                <w:sz w:val="24"/>
                <w:szCs w:val="24"/>
              </w:rPr>
            </w:pPr>
            <w:r>
              <w:rPr>
                <w:rFonts w:ascii="Andika" w:hAnsi="Andika" w:eastAsia="Andika" w:cs="Andika"/>
                <w:sz w:val="23"/>
                <w:szCs w:val="23"/>
                <w:rtl w:val="0"/>
              </w:rPr>
              <w:t>Trước hardening: 4 cổng open (21, 22, 23, 80). Sau khi tắt telnet: chỉ còn 3 cổng open (21, 22, 80).</w:t>
            </w:r>
          </w:p>
        </w:tc>
      </w:tr>
      <w:tr w14:paraId="06E0AE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4">
            <w:pPr>
              <w:widowControl w:val="0"/>
              <w:spacing w:line="391" w:lineRule="auto"/>
              <w:rPr>
                <w:rFonts w:ascii="Roboto" w:hAnsi="Roboto" w:eastAsia="Roboto" w:cs="Roboto"/>
                <w:sz w:val="24"/>
                <w:szCs w:val="24"/>
              </w:rPr>
            </w:pPr>
            <w:r>
              <w:rPr>
                <w:rFonts w:ascii="Roboto" w:hAnsi="Roboto" w:eastAsia="Roboto" w:cs="Roboto"/>
                <w:sz w:val="23"/>
                <w:szCs w:val="23"/>
                <w:rtl w:val="0"/>
              </w:rPr>
              <w:t>Số cổng filtered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5">
            <w:pPr>
              <w:widowControl w:val="0"/>
              <w:spacing w:line="391" w:lineRule="auto"/>
              <w:rPr>
                <w:rFonts w:ascii="Roboto" w:hAnsi="Roboto" w:eastAsia="Roboto" w:cs="Roboto"/>
                <w:sz w:val="24"/>
                <w:szCs w:val="24"/>
              </w:rPr>
            </w:pPr>
            <w:r>
              <w:rPr>
                <w:rFonts w:ascii="Roboto" w:hAnsi="Roboto" w:eastAsia="Roboto" w:cs="Roboto"/>
                <w:sz w:val="23"/>
                <w:szCs w:val="23"/>
                <w:rtl w:val="0"/>
              </w:rPr>
              <w:t>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6">
            <w:pPr>
              <w:widowControl w:val="0"/>
              <w:spacing w:line="391" w:lineRule="auto"/>
              <w:rPr>
                <w:rFonts w:ascii="Roboto" w:hAnsi="Roboto" w:eastAsia="Roboto" w:cs="Roboto"/>
                <w:sz w:val="24"/>
                <w:szCs w:val="24"/>
              </w:rPr>
            </w:pPr>
            <w:r>
              <w:rPr>
                <w:rFonts w:ascii="Roboto" w:hAnsi="Roboto" w:eastAsia="Roboto" w:cs="Roboto"/>
                <w:sz w:val="23"/>
                <w:szCs w:val="23"/>
                <w:rtl w:val="0"/>
              </w:rPr>
              <w:t>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7">
            <w:pPr>
              <w:widowControl w:val="0"/>
              <w:spacing w:line="391" w:lineRule="auto"/>
              <w:rPr>
                <w:rFonts w:ascii="Roboto" w:hAnsi="Roboto" w:eastAsia="Roboto" w:cs="Roboto"/>
                <w:sz w:val="24"/>
                <w:szCs w:val="24"/>
              </w:rPr>
            </w:pPr>
            <w:r>
              <w:rPr>
                <w:rFonts w:ascii="Roboto" w:hAnsi="Roboto" w:eastAsia="Roboto" w:cs="Roboto"/>
                <w:sz w:val="23"/>
                <w:szCs w:val="23"/>
                <w:rtl w:val="0"/>
              </w:rPr>
              <w:t>Metasploitable 2 không bật firewall nên không có cổng nào bị lọc ở cả 2 thời điểm.</w:t>
            </w:r>
          </w:p>
        </w:tc>
      </w:tr>
      <w:tr w14:paraId="202E67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8">
            <w:pPr>
              <w:widowControl w:val="0"/>
              <w:spacing w:line="391" w:lineRule="auto"/>
              <w:rPr>
                <w:rFonts w:ascii="Roboto" w:hAnsi="Roboto" w:eastAsia="Roboto" w:cs="Roboto"/>
                <w:sz w:val="24"/>
                <w:szCs w:val="24"/>
              </w:rPr>
            </w:pPr>
            <w:r>
              <w:rPr>
                <w:rFonts w:ascii="Roboto" w:hAnsi="Roboto" w:eastAsia="Roboto" w:cs="Roboto"/>
                <w:sz w:val="23"/>
                <w:szCs w:val="23"/>
                <w:rtl w:val="0"/>
              </w:rPr>
              <w:t>Dịch vụ bị thay đổi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9">
            <w:pPr>
              <w:widowControl w:val="0"/>
              <w:spacing w:line="391" w:lineRule="auto"/>
              <w:rPr>
                <w:rFonts w:ascii="Roboto" w:hAnsi="Roboto" w:eastAsia="Roboto" w:cs="Roboto"/>
                <w:sz w:val="24"/>
                <w:szCs w:val="24"/>
              </w:rPr>
            </w:pPr>
            <w:r>
              <w:rPr>
                <w:rFonts w:ascii="Roboto" w:hAnsi="Roboto" w:eastAsia="Roboto" w:cs="Roboto"/>
                <w:sz w:val="23"/>
                <w:szCs w:val="23"/>
                <w:rtl w:val="0"/>
              </w:rPr>
              <w:t>Telnet (23) đang chạy</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A">
            <w:pPr>
              <w:widowControl w:val="0"/>
              <w:spacing w:line="391" w:lineRule="auto"/>
              <w:rPr>
                <w:rFonts w:ascii="Roboto" w:hAnsi="Roboto" w:eastAsia="Roboto" w:cs="Roboto"/>
                <w:sz w:val="24"/>
                <w:szCs w:val="24"/>
              </w:rPr>
            </w:pPr>
            <w:r>
              <w:rPr>
                <w:rFonts w:ascii="Roboto" w:hAnsi="Roboto" w:eastAsia="Roboto" w:cs="Roboto"/>
                <w:sz w:val="23"/>
                <w:szCs w:val="23"/>
                <w:rtl w:val="0"/>
              </w:rPr>
              <w:t>Telnet (23) đã tắt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B">
            <w:pPr>
              <w:widowControl w:val="0"/>
              <w:spacing w:line="391" w:lineRule="auto"/>
              <w:rPr>
                <w:rFonts w:ascii="Roboto" w:hAnsi="Roboto" w:eastAsia="Roboto" w:cs="Roboto"/>
                <w:sz w:val="24"/>
                <w:szCs w:val="24"/>
              </w:rPr>
            </w:pPr>
            <w:r>
              <w:rPr>
                <w:rFonts w:ascii="Roboto" w:hAnsi="Roboto" w:eastAsia="Roboto" w:cs="Roboto"/>
                <w:sz w:val="23"/>
                <w:szCs w:val="23"/>
                <w:rtl w:val="0"/>
              </w:rPr>
              <w:t xml:space="preserve">Dịch vụ </w:t>
            </w:r>
            <w:r>
              <w:rPr>
                <w:rFonts w:ascii="Roboto Mono" w:hAnsi="Roboto Mono" w:eastAsia="Roboto Mono" w:cs="Roboto Mono"/>
                <w:sz w:val="20"/>
                <w:szCs w:val="20"/>
                <w:rtl w:val="0"/>
              </w:rPr>
              <w:t>telnetd</w:t>
            </w:r>
            <w:r>
              <w:rPr>
                <w:rFonts w:ascii="Roboto" w:hAnsi="Roboto" w:eastAsia="Roboto" w:cs="Roboto"/>
                <w:sz w:val="23"/>
                <w:szCs w:val="23"/>
                <w:rtl w:val="0"/>
              </w:rPr>
              <w:t xml:space="preserve"> bị stop bằng lệnh </w:t>
            </w:r>
            <w:r>
              <w:rPr>
                <w:rFonts w:ascii="Roboto Mono" w:hAnsi="Roboto Mono" w:eastAsia="Roboto Mono" w:cs="Roboto Mono"/>
                <w:sz w:val="20"/>
                <w:szCs w:val="20"/>
                <w:rtl w:val="0"/>
              </w:rPr>
              <w:t>sudo</w:t>
            </w:r>
          </w:p>
        </w:tc>
      </w:tr>
      <w:tr w14:paraId="31F35A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C">
            <w:pPr>
              <w:widowControl w:val="0"/>
              <w:spacing w:line="391" w:lineRule="auto"/>
              <w:rPr>
                <w:rFonts w:ascii="Roboto" w:hAnsi="Roboto" w:eastAsia="Roboto" w:cs="Roboto"/>
                <w:sz w:val="24"/>
                <w:szCs w:val="24"/>
              </w:rPr>
            </w:pPr>
            <w:r>
              <w:rPr>
                <w:rFonts w:ascii="Roboto" w:hAnsi="Roboto" w:eastAsia="Roboto" w:cs="Roboto"/>
                <w:sz w:val="23"/>
                <w:szCs w:val="23"/>
                <w:rtl w:val="0"/>
              </w:rPr>
              <w:t>Tác động an toàn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D">
            <w:pPr>
              <w:widowControl w:val="0"/>
              <w:spacing w:line="391" w:lineRule="auto"/>
              <w:rPr>
                <w:rFonts w:ascii="Roboto" w:hAnsi="Roboto" w:eastAsia="Roboto" w:cs="Roboto"/>
                <w:sz w:val="24"/>
                <w:szCs w:val="24"/>
              </w:rPr>
            </w:pPr>
            <w:r>
              <w:rPr>
                <w:rFonts w:ascii="Roboto" w:hAnsi="Roboto" w:eastAsia="Roboto" w:cs="Roboto"/>
                <w:sz w:val="23"/>
                <w:szCs w:val="23"/>
                <w:rtl w:val="0"/>
              </w:rPr>
              <w:t>Rủi ro cao Telnet truyền dữ liệu dạng plaintext, mật khẩu có thể bị sniff</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E">
            <w:pPr>
              <w:widowControl w:val="0"/>
              <w:spacing w:line="391" w:lineRule="auto"/>
              <w:rPr>
                <w:rFonts w:ascii="Roboto" w:hAnsi="Roboto" w:eastAsia="Roboto" w:cs="Roboto"/>
                <w:sz w:val="24"/>
                <w:szCs w:val="24"/>
              </w:rPr>
            </w:pPr>
            <w:r>
              <w:rPr>
                <w:rFonts w:ascii="Roboto" w:hAnsi="Roboto" w:eastAsia="Roboto" w:cs="Roboto"/>
                <w:sz w:val="23"/>
                <w:szCs w:val="23"/>
                <w:rtl w:val="0"/>
              </w:rPr>
              <w:t>Giảm rủi ro. Loại bỏ vector tấn công plaintext, giảm bề mặt tấn công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vAlign w:val="top"/>
          </w:tcPr>
          <w:p w14:paraId="0000020F">
            <w:pPr>
              <w:widowControl w:val="0"/>
              <w:spacing w:line="391" w:lineRule="auto"/>
              <w:rPr>
                <w:rFonts w:ascii="Roboto" w:hAnsi="Roboto" w:eastAsia="Roboto" w:cs="Roboto"/>
                <w:sz w:val="24"/>
                <w:szCs w:val="24"/>
              </w:rPr>
            </w:pPr>
            <w:r>
              <w:rPr>
                <w:rFonts w:ascii="Andika" w:hAnsi="Andika" w:eastAsia="Andika" w:cs="Andika"/>
                <w:sz w:val="23"/>
                <w:szCs w:val="23"/>
                <w:rtl w:val="0"/>
              </w:rPr>
              <w:t>Tắt dịch vụ không cần thiết là nguyên tắc cơ bản của hardening (nguyên tắc "least privilege" / "minimize attack surface").</w:t>
            </w:r>
          </w:p>
        </w:tc>
      </w:tr>
    </w:tbl>
    <w:p w14:paraId="00000210">
      <w:pPr>
        <w:rPr>
          <w:rFonts w:ascii="Times New Roman" w:hAnsi="Times New Roman" w:eastAsia="Times New Roman" w:cs="Times New Roman"/>
          <w:sz w:val="26"/>
          <w:szCs w:val="26"/>
        </w:rPr>
      </w:pPr>
    </w:p>
    <w:p w14:paraId="00000211"/>
    <w:p w14:paraId="00000212"/>
    <w:p w14:paraId="00000213"/>
    <w:p w14:paraId="00000214"/>
    <w:p w14:paraId="00000215"/>
    <w:p w14:paraId="00000216"/>
    <w:p w14:paraId="00000217"/>
    <w:p w14:paraId="00000218"/>
    <w:p w14:paraId="00000219"/>
    <w:p w14:paraId="0000021A">
      <w:pPr>
        <w:pStyle w:val="2"/>
      </w:pPr>
      <w:bookmarkStart w:id="39" w:name="_5g0yl3xnqsgt" w:colFirst="0" w:colLast="0"/>
      <w:bookmarkEnd w:id="39"/>
      <w:bookmarkStart w:id="40" w:name="_Toc30158"/>
      <w:r>
        <w:rPr>
          <w:rtl w:val="0"/>
        </w:rPr>
        <w:t>Câu hỏi phân tích</w:t>
      </w:r>
      <w:bookmarkEnd w:id="40"/>
    </w:p>
    <w:p w14:paraId="0000021B">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 Sự khác nhau giữa open, closed và filtered là gì? Nêu một tình huống mỗi trạng thái.</w:t>
      </w:r>
    </w:p>
    <w:p w14:paraId="0000021C">
      <w:pPr>
        <w:numPr>
          <w:ilvl w:val="0"/>
          <w:numId w:val="2"/>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open: Cổng đang có dịch vụ lắng nghe, sẵn sàng nhận kết nối.</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Ví dụ: Cổng 80 trên Metasploitable 2 : Apache đang chạy.</w:t>
      </w:r>
    </w:p>
    <w:p w14:paraId="0000021D">
      <w:pPr>
        <w:numPr>
          <w:ilvl w:val="0"/>
          <w:numId w:val="2"/>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closed: Cổng không có dịch vụ, nhưng vẫn phản hồi (RST).</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Ví dụ: Cổng 23 sau khi tắt telnet : kernel trả RST.</w:t>
      </w:r>
    </w:p>
    <w:p w14:paraId="0000021E">
      <w:pPr>
        <w:numPr>
          <w:ilvl w:val="0"/>
          <w:numId w:val="2"/>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filtered: Không nhận phản hồi : firewall chặn hoặc drop gói tin.</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Ví dụ: Cổng 445 trên máy Windows có firewall chặn.</w:t>
      </w:r>
    </w:p>
    <w:p w14:paraId="0000021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 Tại sao -sS thường cần quyền cao hơn -sT? Hai kỹ thuật khác nhau ở cơ chế thiết lập kết nối như thế nào?</w:t>
      </w:r>
    </w:p>
    <w:p w14:paraId="00000220">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 dùng raw socket để tự gửi/nhận gói SYN → cần quyền root.</w:t>
      </w:r>
    </w:p>
    <w:p w14:paraId="00000221">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 dùng syscall connect() của hệ điều hành → user thường cũng chạy được.</w:t>
      </w:r>
    </w:p>
    <w:p w14:paraId="00000222">
      <w:pPr>
        <w:ind w:left="720" w:firstLine="0"/>
        <w:rPr>
          <w:rFonts w:ascii="Times New Roman" w:hAnsi="Times New Roman" w:eastAsia="Times New Roman" w:cs="Times New Roman"/>
          <w:sz w:val="26"/>
          <w:szCs w:val="26"/>
        </w:rPr>
      </w:pPr>
      <w:r>
        <w:rPr>
          <w:rFonts w:ascii="Caudex" w:hAnsi="Caudex" w:eastAsia="Caudex" w:cs="Caudex"/>
          <w:sz w:val="26"/>
          <w:szCs w:val="26"/>
          <w:rtl w:val="0"/>
        </w:rPr>
        <w:t>-sS: gửi SYN → nhận SYN-ACK → gửi RST (half-open, không hoàn tất).</w:t>
      </w:r>
    </w:p>
    <w:p w14:paraId="00000223">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-sT: hoàn tất 3-way handshake đầy đủ → bị ghi log nhiều hơn.</w:t>
      </w:r>
    </w:p>
    <w:p w14:paraId="00000224">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 Vì sao FIN/Xmas/NULL có thể cho kết quả khó diễn giải trên một số hệ điều hành hoặc firewall?</w:t>
      </w:r>
    </w:p>
    <w:p w14:paraId="0000022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Vì kết quả phụ thuộc vào TCP/IP stack và firewall của mục tiêu:</w:t>
      </w:r>
    </w:p>
    <w:p w14:paraId="00000226">
      <w:pPr>
        <w:numPr>
          <w:ilvl w:val="0"/>
          <w:numId w:val="3"/>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Windows luôn trả RST tất cả cổng hiện closed.</w:t>
      </w:r>
    </w:p>
    <w:p w14:paraId="00000227">
      <w:pPr>
        <w:numPr>
          <w:ilvl w:val="0"/>
          <w:numId w:val="3"/>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Firewall drop im lặng tất cả cổng hiện filtered.</w:t>
      </w:r>
    </w:p>
    <w:p w14:paraId="00000228">
      <w:pPr>
        <w:numPr>
          <w:ilvl w:val="0"/>
          <w:numId w:val="3"/>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Nmap không phân biệt được cổng open hay bị lọc ghi open|filtered.</w:t>
      </w:r>
    </w:p>
    <w:p w14:paraId="00000229">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4. ACK scan trả lời câu hỏi gì khác với SYN scan?</w:t>
      </w:r>
    </w:p>
    <w:p w14:paraId="0000022A">
      <w:pPr>
        <w:ind w:left="720" w:firstLine="0"/>
        <w:rPr>
          <w:rFonts w:ascii="Times New Roman" w:hAnsi="Times New Roman" w:eastAsia="Times New Roman" w:cs="Times New Roman"/>
          <w:sz w:val="26"/>
          <w:szCs w:val="26"/>
        </w:rPr>
      </w:pPr>
      <w:r>
        <w:rPr>
          <w:rFonts w:ascii="Caudex" w:hAnsi="Caudex" w:eastAsia="Caudex" w:cs="Caudex"/>
          <w:sz w:val="26"/>
          <w:szCs w:val="26"/>
          <w:rtl w:val="0"/>
        </w:rPr>
        <w:t>SYN scan: Cổng open / closed / filtered? → Liệt kê dịch vụ.</w:t>
      </w:r>
    </w:p>
    <w:p w14:paraId="0000022B">
      <w:pPr>
        <w:ind w:left="720" w:firstLine="0"/>
        <w:rPr>
          <w:rFonts w:ascii="Times New Roman" w:hAnsi="Times New Roman" w:eastAsia="Times New Roman" w:cs="Times New Roman"/>
          <w:sz w:val="26"/>
          <w:szCs w:val="26"/>
        </w:rPr>
      </w:pPr>
      <w:r>
        <w:rPr>
          <w:rFonts w:ascii="Caudex" w:hAnsi="Caudex" w:eastAsia="Caudex" w:cs="Caudex"/>
          <w:sz w:val="26"/>
          <w:szCs w:val="26"/>
          <w:rtl w:val="0"/>
        </w:rPr>
        <w:t>ACK scan: Cổng có bị firewall lọc không? → Phát hiện firewall.</w:t>
      </w:r>
    </w:p>
    <w:p w14:paraId="0000022C">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ACK không cho biết cổng open hay closed.</w:t>
      </w:r>
    </w:p>
    <w:p w14:paraId="0000022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5. Tại sao UDP scan thường chậm và dễ xuất hiện open|filtered?</w:t>
      </w:r>
    </w:p>
    <w:p w14:paraId="0000022E">
      <w:pPr>
        <w:numPr>
          <w:ilvl w:val="0"/>
          <w:numId w:val="4"/>
        </w:numPr>
        <w:ind w:left="720" w:hanging="360"/>
        <w:rPr>
          <w:rFonts w:ascii="Times New Roman" w:hAnsi="Times New Roman" w:eastAsia="Times New Roman" w:cs="Times New Roman"/>
          <w:sz w:val="26"/>
          <w:szCs w:val="26"/>
        </w:rPr>
      </w:pPr>
      <w:r>
        <w:rPr>
          <w:rFonts w:ascii="Caudex" w:hAnsi="Caudex" w:eastAsia="Caudex" w:cs="Caudex"/>
          <w:sz w:val="26"/>
          <w:szCs w:val="26"/>
          <w:rtl w:val="0"/>
        </w:rPr>
        <w:t>UDP không có bắt tay như TCP → không biết khi nào dịch vụ trả lời.</w:t>
      </w:r>
    </w:p>
    <w:p w14:paraId="0000022F">
      <w:pPr>
        <w:numPr>
          <w:ilvl w:val="0"/>
          <w:numId w:val="4"/>
        </w:numPr>
        <w:ind w:left="720" w:hanging="360"/>
        <w:rPr>
          <w:rFonts w:ascii="Times New Roman" w:hAnsi="Times New Roman" w:eastAsia="Times New Roman" w:cs="Times New Roman"/>
          <w:sz w:val="26"/>
          <w:szCs w:val="26"/>
        </w:rPr>
      </w:pPr>
      <w:r>
        <w:rPr>
          <w:rFonts w:ascii="Caudex" w:hAnsi="Caudex" w:eastAsia="Caudex" w:cs="Caudex"/>
          <w:sz w:val="26"/>
          <w:szCs w:val="26"/>
          <w:rtl w:val="0"/>
        </w:rPr>
        <w:t>Cổng open → dịch vụ có thể im lặng.</w:t>
      </w:r>
    </w:p>
    <w:p w14:paraId="00000230">
      <w:pPr>
        <w:numPr>
          <w:ilvl w:val="0"/>
          <w:numId w:val="4"/>
        </w:numPr>
        <w:ind w:left="720" w:hanging="360"/>
        <w:rPr>
          <w:rFonts w:ascii="Times New Roman" w:hAnsi="Times New Roman" w:eastAsia="Times New Roman" w:cs="Times New Roman"/>
          <w:sz w:val="26"/>
          <w:szCs w:val="26"/>
        </w:rPr>
      </w:pPr>
      <w:r>
        <w:rPr>
          <w:rFonts w:ascii="Caudex" w:hAnsi="Caudex" w:eastAsia="Caudex" w:cs="Caudex"/>
          <w:sz w:val="26"/>
          <w:szCs w:val="26"/>
          <w:rtl w:val="0"/>
        </w:rPr>
        <w:t>Cổng filtered → firewall im lặng.</w:t>
      </w:r>
    </w:p>
    <w:p w14:paraId="00000231">
      <w:pPr>
        <w:numPr>
          <w:ilvl w:val="0"/>
          <w:numId w:val="4"/>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Nmap phải chờ timeout → chậm; không phân biệt được → open|filtered.</w:t>
      </w:r>
    </w:p>
    <w:p w14:paraId="00000232">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6. -sV đóng vai trò gì trong quản lý lỗ hổng? Tại sao chỉ biết port 80 là chưa đủ?</w:t>
      </w:r>
    </w:p>
    <w:p w14:paraId="00000233">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-sV xác định phiên bản dịch vụ → tra cứu CVE, đánh giá rủi ro.</w:t>
      </w:r>
    </w:p>
    <w:p w14:paraId="00000234">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Chỉ biết port 80 không đủ vì:</w:t>
      </w:r>
    </w:p>
    <w:p w14:paraId="00000235">
      <w:pPr>
        <w:numPr>
          <w:ilvl w:val="1"/>
          <w:numId w:val="5"/>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Apache 2.2.8 (2008) có hàng chục CVE.</w:t>
      </w:r>
    </w:p>
    <w:p w14:paraId="00000236">
      <w:pPr>
        <w:numPr>
          <w:ilvl w:val="1"/>
          <w:numId w:val="5"/>
        </w:numPr>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Apache 2.4.58 (2023) gần như không có CVE.</w:t>
      </w:r>
    </w:p>
    <w:p w14:paraId="00000237">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Cùng cổng, khác phiên bản, rủi ro khác nhau.</w:t>
      </w:r>
    </w:p>
    <w:p w14:paraId="00000238">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 OS fingerprinting có những giới hạn nào? Vì sao không nên coi kết quả -O là tuyệt đối?</w:t>
      </w:r>
    </w:p>
    <w:p w14:paraId="00000239">
      <w:pPr>
        <w:numPr>
          <w:ilvl w:val="0"/>
          <w:numId w:val="6"/>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Giới hạn: firewall/NAT thay đổi gói tin, TCP/IP stack tùy biến, OS quá mới, máy ảo hóa.</w:t>
      </w:r>
    </w:p>
    <w:p w14:paraId="0000023A">
      <w:pPr>
        <w:numPr>
          <w:ilvl w:val="0"/>
          <w:numId w:val="6"/>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 chỉ là dự đoán dựa trên heuristic → có thể sai.</w:t>
      </w:r>
    </w:p>
    <w:p w14:paraId="0000023B">
      <w:pPr>
        <w:numPr>
          <w:ilvl w:val="0"/>
          <w:numId w:val="6"/>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quả thường là khoảng phiên bản (ví dụ Linux 2.6.9 - 2.6.33), không chính xác tuyệt đối.</w:t>
      </w:r>
    </w:p>
    <w:p w14:paraId="0000023C">
      <w:pPr>
        <w:numPr>
          <w:ilvl w:val="0"/>
          <w:numId w:val="6"/>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Cần xác minh chéo bằng phương pháp khác.</w:t>
      </w:r>
    </w:p>
    <w:p w14:paraId="0000023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8. NSE script báo timeout có đồng nghĩa “không có lỗ hổng” không? Giải thích.</w:t>
      </w:r>
    </w:p>
    <w:p w14:paraId="0000023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KHÔNG. Timeout có thể do:</w:t>
      </w:r>
    </w:p>
    <w:p w14:paraId="0000023F">
      <w:pPr>
        <w:numPr>
          <w:ilvl w:val="0"/>
          <w:numId w:val="7"/>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Firewall chặn gói tin.</w:t>
      </w:r>
    </w:p>
    <w:p w14:paraId="00000240">
      <w:pPr>
        <w:numPr>
          <w:ilvl w:val="0"/>
          <w:numId w:val="7"/>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Mục tiêu quá tải.</w:t>
      </w:r>
    </w:p>
    <w:p w14:paraId="00000241">
      <w:pPr>
        <w:numPr>
          <w:ilvl w:val="0"/>
          <w:numId w:val="7"/>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Mạng chậm.</w:t>
      </w:r>
    </w:p>
    <w:p w14:paraId="00000242">
      <w:pPr>
        <w:numPr>
          <w:ilvl w:val="0"/>
          <w:numId w:val="7"/>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Script không tương thích.</w:t>
      </w:r>
    </w:p>
    <w:p w14:paraId="0000024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Timeout = không xác định, không được kết luận là "không có lỗ hổng" hay "đã vá".</w:t>
      </w:r>
    </w:p>
    <w:p w14:paraId="00000244">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9. So sánh before/after hardening: thay đổi nào trong port state chứng minh biện pháp phòng thủ có hiệu lực?</w:t>
      </w:r>
    </w:p>
    <w:p w14:paraId="00000245">
      <w:pPr>
        <w:ind w:left="720" w:firstLine="0"/>
        <w:rPr>
          <w:rFonts w:ascii="Times New Roman" w:hAnsi="Times New Roman" w:eastAsia="Times New Roman" w:cs="Times New Roman"/>
          <w:sz w:val="26"/>
          <w:szCs w:val="26"/>
        </w:rPr>
      </w:pPr>
      <w:r>
        <w:rPr>
          <w:rFonts w:ascii="Caudex" w:hAnsi="Caudex" w:eastAsia="Caudex" w:cs="Caudex"/>
          <w:sz w:val="26"/>
          <w:szCs w:val="26"/>
          <w:rtl w:val="0"/>
        </w:rPr>
        <w:t>Cổng 23 (telnet) chuyển từ open → closed.</w:t>
      </w:r>
    </w:p>
    <w:p w14:paraId="00000246">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Điều này chứng minh dịch vụ đã bị tắt hoàn toàn không còn tiến trình lắng nghe.</w:t>
      </w:r>
    </w:p>
    <w:p w14:paraId="00000247">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chuyển open → filtered: firewall đã chặn.</w:t>
      </w:r>
    </w:p>
    <w:p w14:paraId="00000248">
      <w:pPr>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vẫn open: hardening không hiệu quả.</w:t>
      </w:r>
    </w:p>
    <w:p w14:paraId="00000249">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10. Nêu ba cấu hình phòng thủ giúp giảm bề mặt tấn công mà không dựa vào “ẩn mình” trước Nmap.</w:t>
      </w:r>
    </w:p>
    <w:p w14:paraId="0000024A">
      <w:pPr>
        <w:numPr>
          <w:ilvl w:val="0"/>
          <w:numId w:val="8"/>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Tắt dịch vụ không cần thiết giảm số cổng open.</w:t>
      </w:r>
    </w:p>
    <w:p w14:paraId="0000024B">
      <w:pPr>
        <w:numPr>
          <w:ilvl w:val="0"/>
          <w:numId w:val="8"/>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Bật firewall để chặn cổng không dùng, chuyển trạng thái sang filtered.</w:t>
      </w:r>
    </w:p>
    <w:p w14:paraId="0000024C">
      <w:pPr>
        <w:numPr>
          <w:ilvl w:val="0"/>
          <w:numId w:val="8"/>
        </w:numPr>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Cập nhật phiên bản dịch vụ vá CVE, giảm lỗ hổng đã biết.</w:t>
      </w:r>
    </w:p>
    <w:p w14:paraId="0000024D">
      <w:pPr>
        <w:rPr>
          <w:rFonts w:ascii="Times New Roman" w:hAnsi="Times New Roman" w:eastAsia="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2041C5F-D3B5-4E18-BAE8-528996DA7D11}"/>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582E06F6-2399-4636-9C45-B3DACA16B0CB}"/>
  </w:font>
  <w:font w:name="Wingdings">
    <w:panose1 w:val="05000000000000000000"/>
    <w:charset w:val="02"/>
    <w:family w:val="auto"/>
    <w:pitch w:val="default"/>
    <w:sig w:usb0="00000000" w:usb1="00000000" w:usb2="00000000" w:usb3="00000000" w:csb0="80000000" w:csb1="00000000"/>
    <w:embedRegular r:id="rId3" w:fontKey="{42EEB6CE-3C08-4FD9-9A61-14622297FE1D}"/>
  </w:font>
  <w:font w:name="Calibri">
    <w:panose1 w:val="020F0502020204030204"/>
    <w:charset w:val="00"/>
    <w:family w:val="swiss"/>
    <w:pitch w:val="default"/>
    <w:sig w:usb0="E4002EFF" w:usb1="C200247B" w:usb2="00000009" w:usb3="00000000" w:csb0="200001FF" w:csb1="00000000"/>
    <w:embedRegular r:id="rId4" w:fontKey="{908BA458-2A60-4FB9-ADBC-5E8BF6051021}"/>
  </w:font>
  <w:font w:name="Caudex">
    <w:altName w:val="ESRI AMFM Electric"/>
    <w:panose1 w:val="00000000000000000000"/>
    <w:charset w:val="00"/>
    <w:family w:val="auto"/>
    <w:pitch w:val="default"/>
    <w:sig w:usb0="00000000" w:usb1="00000000" w:usb2="00000000" w:usb3="00000000" w:csb0="00000000" w:csb1="00000000"/>
  </w:font>
  <w:font w:name="Roboto">
    <w:altName w:val="ESRI AMFM Electric"/>
    <w:panose1 w:val="00000000000000000000"/>
    <w:charset w:val="00"/>
    <w:family w:val="auto"/>
    <w:pitch w:val="default"/>
    <w:sig w:usb0="00000000" w:usb1="00000000" w:usb2="00000000" w:usb3="00000000" w:csb0="00000000" w:csb1="00000000"/>
  </w:font>
  <w:font w:name="Roboto Mono">
    <w:altName w:val="ESRI AMFM Electric"/>
    <w:panose1 w:val="00000000000000000000"/>
    <w:charset w:val="00"/>
    <w:family w:val="auto"/>
    <w:pitch w:val="default"/>
    <w:sig w:usb0="00000000" w:usb1="00000000" w:usb2="00000000" w:usb3="00000000" w:csb0="00000000" w:csb1="00000000"/>
  </w:font>
  <w:font w:name="Cardo">
    <w:altName w:val="ESRI AMFM Electric"/>
    <w:panose1 w:val="00000000000000000000"/>
    <w:charset w:val="00"/>
    <w:family w:val="auto"/>
    <w:pitch w:val="default"/>
    <w:sig w:usb0="00000000" w:usb1="00000000" w:usb2="00000000" w:usb3="00000000" w:csb0="00000000" w:csb1="00000000"/>
  </w:font>
  <w:font w:name="Andika">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embedRegular r:id="rId5" w:fontKey="{40008CAD-B542-4665-95EF-F6083675E965}"/>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0053208E"/>
    <w:multiLevelType w:val="multilevel"/>
    <w:tmpl w:val="0053208E"/>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4">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72183CF9"/>
    <w:multiLevelType w:val="multilevel"/>
    <w:tmpl w:val="72183C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89779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Pr>
    <w:rPr>
      <w:rFonts w:ascii="Times New Roman" w:hAnsi="Times New Roman" w:eastAsia="Times New Roman" w:cs="Times New Roman"/>
      <w:b/>
      <w:bCs/>
      <w:sz w:val="26"/>
      <w:szCs w:val="26"/>
    </w:rPr>
  </w:style>
  <w:style w:type="paragraph" w:styleId="3">
    <w:name w:val="heading 2"/>
    <w:basedOn w:val="1"/>
    <w:next w:val="1"/>
    <w:qFormat/>
    <w:uiPriority w:val="0"/>
    <w:pPr>
      <w:keepNext/>
      <w:keepLines/>
    </w:pPr>
    <w:rPr>
      <w:rFonts w:ascii="Times New Roman" w:hAnsi="Times New Roman" w:eastAsia="Times New Roman" w:cs="Times New Roman"/>
      <w:b/>
      <w:bCs/>
      <w:sz w:val="26"/>
      <w:szCs w:val="26"/>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uiPriority w:val="0"/>
  </w:style>
  <w:style w:type="table" w:customStyle="1" w:styleId="16">
    <w:name w:val="_Style 11"/>
    <w:basedOn w:val="14"/>
    <w:uiPriority w:val="0"/>
  </w:style>
  <w:style w:type="table" w:customStyle="1" w:styleId="17">
    <w:name w:val="_Style 12"/>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3"/>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4"/>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
    <w:name w:val="_Style 15"/>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1">
    <w:name w:val="_Style 16"/>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2">
    <w:name w:val="_Style 17"/>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3">
    <w:name w:val="_Style 18"/>
    <w:basedOn w:val="14"/>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Words>874</Words>
  <Characters>3614</Characters>
  <TotalTime>1</TotalTime>
  <ScaleCrop>false</ScaleCrop>
  <LinksUpToDate>false</LinksUpToDate>
  <CharactersWithSpaces>4404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2026-09-29T13:04:41Z</dcterms:created>
  <dc:creator>admin</dc:creator>
  <cp:lastModifiedBy>Vu Ba Luc</cp:lastModifiedBy>
  <dcterms:modified xsi:type="dcterms:W3CDTF">2026-09-29T13:06:31Z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1033-12.1.0.28485</vt:lpwstr>
  </property>
  <property fmtid="{D5CDD505-2E9C-101B-9397-08002B2CF9AE}" pid="4" name="ICV">
    <vt:lpwstr>3063AD0392BF4BD8AE7F5497B2F88A8F_12</vt:lpwstr>
  </property>
</Properties>
</file>