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11F" w:rsidRPr="001B3405" w:rsidRDefault="0000711F" w:rsidP="0000711F">
      <w:pPr>
        <w:pStyle w:val="Title"/>
        <w:rPr>
          <w:rStyle w:val="IntenseReference"/>
          <w:rFonts w:ascii="Cambria" w:hAnsi="Cambria"/>
          <w:b w:val="0"/>
          <w:bCs w:val="0"/>
          <w:smallCaps w:val="0"/>
          <w:color w:val="2E74B5" w:themeColor="accent1" w:themeShade="BF"/>
          <w:spacing w:val="-10"/>
        </w:rPr>
      </w:pPr>
      <w:r w:rsidRPr="001B3405">
        <w:rPr>
          <w:rFonts w:ascii="Cambria" w:hAnsi="Cambria"/>
          <w:b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812800</wp:posOffset>
                </wp:positionV>
                <wp:extent cx="57912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11D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64pt" to="454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Pr="001B3405">
        <w:rPr>
          <w:rStyle w:val="IntenseReference"/>
          <w:rFonts w:ascii="Cambria" w:hAnsi="Cambria"/>
          <w:b w:val="0"/>
          <w:bCs w:val="0"/>
          <w:smallCaps w:val="0"/>
          <w:color w:val="2E74B5" w:themeColor="accent1" w:themeShade="BF"/>
          <w:spacing w:val="-10"/>
        </w:rPr>
        <w:t xml:space="preserve">RAG-Based </w:t>
      </w:r>
      <w:proofErr w:type="spellStart"/>
      <w:r w:rsidRPr="001B3405">
        <w:rPr>
          <w:rStyle w:val="IntenseReference"/>
          <w:rFonts w:ascii="Cambria" w:hAnsi="Cambria"/>
          <w:b w:val="0"/>
          <w:bCs w:val="0"/>
          <w:smallCaps w:val="0"/>
          <w:color w:val="2E74B5" w:themeColor="accent1" w:themeShade="BF"/>
          <w:spacing w:val="-10"/>
        </w:rPr>
        <w:t>Chatbot</w:t>
      </w:r>
      <w:proofErr w:type="spellEnd"/>
      <w:r w:rsidRPr="001B3405">
        <w:rPr>
          <w:rStyle w:val="IntenseReference"/>
          <w:rFonts w:ascii="Cambria" w:hAnsi="Cambria"/>
          <w:b w:val="0"/>
          <w:bCs w:val="0"/>
          <w:smallCaps w:val="0"/>
          <w:color w:val="2E74B5" w:themeColor="accent1" w:themeShade="BF"/>
          <w:spacing w:val="-10"/>
        </w:rPr>
        <w:t xml:space="preserve"> Project Documentation</w:t>
      </w:r>
    </w:p>
    <w:p w:rsidR="0000711F" w:rsidRDefault="0000711F" w:rsidP="0000711F">
      <w:pPr>
        <w:jc w:val="both"/>
        <w:rPr>
          <w:rFonts w:ascii="Cambria" w:hAnsi="Cambria"/>
        </w:rPr>
      </w:pPr>
    </w:p>
    <w:p w:rsidR="0000711F" w:rsidRPr="0000711F" w:rsidRDefault="0000711F" w:rsidP="0000711F">
      <w:pPr>
        <w:jc w:val="both"/>
        <w:rPr>
          <w:rFonts w:ascii="Cambria" w:hAnsi="Cambria"/>
          <w:b/>
          <w:color w:val="806000" w:themeColor="accent4" w:themeShade="80"/>
          <w:sz w:val="28"/>
          <w:szCs w:val="28"/>
        </w:rPr>
      </w:pPr>
      <w:r w:rsidRPr="0000711F">
        <w:rPr>
          <w:rFonts w:ascii="Cambria" w:hAnsi="Cambria"/>
          <w:b/>
          <w:color w:val="806000" w:themeColor="accent4" w:themeShade="80"/>
          <w:sz w:val="28"/>
          <w:szCs w:val="28"/>
        </w:rPr>
        <w:t>Problem Domain Description</w:t>
      </w:r>
      <w:r w:rsidRPr="0000711F">
        <w:rPr>
          <w:rFonts w:ascii="Cambria" w:hAnsi="Cambria"/>
          <w:b/>
          <w:color w:val="806000" w:themeColor="accent4" w:themeShade="80"/>
          <w:sz w:val="28"/>
          <w:szCs w:val="28"/>
        </w:rPr>
        <w:t>:</w:t>
      </w:r>
    </w:p>
    <w:p w:rsidR="0000711F" w:rsidRPr="0000711F" w:rsidRDefault="0000711F" w:rsidP="0000711F">
      <w:pPr>
        <w:jc w:val="both"/>
        <w:rPr>
          <w:rFonts w:ascii="Cambria" w:hAnsi="Cambria"/>
          <w:sz w:val="24"/>
          <w:szCs w:val="24"/>
        </w:rPr>
      </w:pPr>
      <w:r w:rsidRPr="0000711F">
        <w:rPr>
          <w:rFonts w:ascii="Cambria" w:hAnsi="Cambria"/>
          <w:sz w:val="24"/>
          <w:szCs w:val="24"/>
        </w:rPr>
        <w:t xml:space="preserve">This RAG-based </w:t>
      </w:r>
      <w:proofErr w:type="spellStart"/>
      <w:r w:rsidRPr="0000711F">
        <w:rPr>
          <w:rFonts w:ascii="Cambria" w:hAnsi="Cambria"/>
          <w:sz w:val="24"/>
          <w:szCs w:val="24"/>
        </w:rPr>
        <w:t>chatbot</w:t>
      </w:r>
      <w:proofErr w:type="spellEnd"/>
      <w:r w:rsidRPr="0000711F">
        <w:rPr>
          <w:rFonts w:ascii="Cambria" w:hAnsi="Cambria"/>
          <w:sz w:val="24"/>
          <w:szCs w:val="24"/>
        </w:rPr>
        <w:t xml:space="preserve"> project addresses the challenge of providing accurate, real-time responses by integrating retrieval-based methods with generative language models. Traditional </w:t>
      </w:r>
      <w:proofErr w:type="spellStart"/>
      <w:r w:rsidRPr="0000711F">
        <w:rPr>
          <w:rFonts w:ascii="Cambria" w:hAnsi="Cambria"/>
          <w:sz w:val="24"/>
          <w:szCs w:val="24"/>
        </w:rPr>
        <w:t>chatbots</w:t>
      </w:r>
      <w:proofErr w:type="spellEnd"/>
      <w:r w:rsidRPr="0000711F">
        <w:rPr>
          <w:rFonts w:ascii="Cambria" w:hAnsi="Cambria"/>
          <w:sz w:val="24"/>
          <w:szCs w:val="24"/>
        </w:rPr>
        <w:t xml:space="preserve"> often rely solely on pre-trained language models, which can result in outdated or inaccurate responses when queried about specific or domain-rich knowledge.</w:t>
      </w:r>
    </w:p>
    <w:p w:rsidR="0000711F" w:rsidRPr="0000711F" w:rsidRDefault="0000711F" w:rsidP="0000711F">
      <w:pPr>
        <w:jc w:val="both"/>
        <w:rPr>
          <w:rFonts w:ascii="Cambria" w:hAnsi="Cambria"/>
          <w:sz w:val="24"/>
          <w:szCs w:val="24"/>
        </w:rPr>
      </w:pPr>
      <w:r w:rsidRPr="0000711F">
        <w:rPr>
          <w:rFonts w:ascii="Cambria" w:hAnsi="Cambria"/>
          <w:sz w:val="24"/>
          <w:szCs w:val="24"/>
        </w:rPr>
        <w:t xml:space="preserve">The </w:t>
      </w:r>
      <w:proofErr w:type="spellStart"/>
      <w:r w:rsidRPr="0000711F">
        <w:rPr>
          <w:rFonts w:ascii="Cambria" w:hAnsi="Cambria"/>
          <w:sz w:val="24"/>
          <w:szCs w:val="24"/>
        </w:rPr>
        <w:t>chatbot</w:t>
      </w:r>
      <w:proofErr w:type="spellEnd"/>
      <w:r w:rsidRPr="0000711F">
        <w:rPr>
          <w:rFonts w:ascii="Cambria" w:hAnsi="Cambria"/>
          <w:sz w:val="24"/>
          <w:szCs w:val="24"/>
        </w:rPr>
        <w:t xml:space="preserve"> developed in this project uses the Retrieval-Augmented Generation (RAG) approach to enhance response quality. It is designed for use cases such as customer support, academic assistants, legal document referencing, or any scenario requiring precise answers from a specific set of documents. Users can interact with the </w:t>
      </w:r>
      <w:proofErr w:type="spellStart"/>
      <w:r w:rsidRPr="0000711F">
        <w:rPr>
          <w:rFonts w:ascii="Cambria" w:hAnsi="Cambria"/>
          <w:sz w:val="24"/>
          <w:szCs w:val="24"/>
        </w:rPr>
        <w:t>chatbot</w:t>
      </w:r>
      <w:proofErr w:type="spellEnd"/>
      <w:r w:rsidRPr="0000711F">
        <w:rPr>
          <w:rFonts w:ascii="Cambria" w:hAnsi="Cambria"/>
          <w:sz w:val="24"/>
          <w:szCs w:val="24"/>
        </w:rPr>
        <w:t xml:space="preserve"> to receive factually correct, contextually relevant, and up-to-date answers drawn directly from the ingested documents.</w:t>
      </w:r>
    </w:p>
    <w:p w:rsidR="0000711F" w:rsidRPr="0000711F" w:rsidRDefault="0000711F" w:rsidP="0000711F">
      <w:pPr>
        <w:pStyle w:val="Heading1"/>
        <w:rPr>
          <w:rFonts w:ascii="Cambria" w:hAnsi="Cambria"/>
          <w:color w:val="806000" w:themeColor="accent4" w:themeShade="80"/>
        </w:rPr>
      </w:pPr>
      <w:r w:rsidRPr="0000711F">
        <w:rPr>
          <w:rFonts w:ascii="Cambria" w:hAnsi="Cambria"/>
          <w:color w:val="806000" w:themeColor="accent4" w:themeShade="80"/>
        </w:rPr>
        <w:t>RAG Pipeline – Working Implementation</w:t>
      </w:r>
    </w:p>
    <w:p w:rsidR="0000711F" w:rsidRPr="0000711F" w:rsidRDefault="0000711F" w:rsidP="0000711F">
      <w:pPr>
        <w:rPr>
          <w:lang w:val="en-US"/>
        </w:rPr>
      </w:pPr>
    </w:p>
    <w:p w:rsidR="00A8166D" w:rsidRPr="00000AFA" w:rsidRDefault="0000711F" w:rsidP="0000711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00711F">
        <w:rPr>
          <w:rStyle w:val="IntenseReference"/>
          <w:rFonts w:ascii="Cambria" w:hAnsi="Cambria"/>
          <w:sz w:val="28"/>
          <w:szCs w:val="28"/>
        </w:rPr>
        <w:t xml:space="preserve">Document ingestion and </w:t>
      </w:r>
      <w:proofErr w:type="spellStart"/>
      <w:r w:rsidRPr="0000711F">
        <w:rPr>
          <w:rStyle w:val="IntenseReference"/>
          <w:rFonts w:ascii="Cambria" w:hAnsi="Cambria"/>
          <w:sz w:val="28"/>
          <w:szCs w:val="28"/>
        </w:rPr>
        <w:t>preprocessing</w:t>
      </w:r>
      <w:proofErr w:type="spellEnd"/>
      <w:r w:rsidRPr="0000711F">
        <w:rPr>
          <w:rFonts w:ascii="Cambria" w:hAnsi="Cambria" w:cs="Arial"/>
          <w:color w:val="000000"/>
          <w:sz w:val="28"/>
          <w:szCs w:val="28"/>
        </w:rPr>
        <w:t>:</w:t>
      </w:r>
      <w:r w:rsidRPr="0000711F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Cambria" w:hAnsi="Cambria"/>
        </w:rPr>
        <w:t xml:space="preserve">                                                                            </w:t>
      </w:r>
      <w:r w:rsidRPr="0000711F">
        <w:rPr>
          <w:rFonts w:ascii="Cambria" w:hAnsi="Cambria"/>
          <w:sz w:val="24"/>
          <w:szCs w:val="24"/>
        </w:rPr>
        <w:t xml:space="preserve">Documents are uploaded in various formats (PDF, DOCX, </w:t>
      </w:r>
      <w:proofErr w:type="gramStart"/>
      <w:r w:rsidRPr="0000711F">
        <w:rPr>
          <w:rFonts w:ascii="Cambria" w:hAnsi="Cambria"/>
          <w:sz w:val="24"/>
          <w:szCs w:val="24"/>
        </w:rPr>
        <w:t>TXT</w:t>
      </w:r>
      <w:proofErr w:type="gramEnd"/>
      <w:r w:rsidRPr="0000711F">
        <w:rPr>
          <w:rFonts w:ascii="Cambria" w:hAnsi="Cambria"/>
          <w:sz w:val="24"/>
          <w:szCs w:val="24"/>
        </w:rPr>
        <w:t>). Each document is parsed and cleaned—removing extra whitespace, special characters, and headers/footers. The text is then chunked into manageab</w:t>
      </w:r>
      <w:r w:rsidRPr="0000711F">
        <w:rPr>
          <w:rFonts w:ascii="Cambria" w:hAnsi="Cambria"/>
          <w:sz w:val="24"/>
          <w:szCs w:val="24"/>
        </w:rPr>
        <w:t>le sizes</w:t>
      </w:r>
      <w:r w:rsidRPr="0000711F">
        <w:rPr>
          <w:rFonts w:ascii="Cambria" w:hAnsi="Cambria"/>
          <w:sz w:val="24"/>
          <w:szCs w:val="24"/>
        </w:rPr>
        <w:t xml:space="preserve"> to maintain context during embedding.</w:t>
      </w:r>
    </w:p>
    <w:p w:rsidR="00000AFA" w:rsidRPr="0000711F" w:rsidRDefault="00000AFA" w:rsidP="00000AFA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00711F" w:rsidRPr="0000711F" w:rsidRDefault="0000711F" w:rsidP="0000711F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00711F" w:rsidRDefault="0000711F" w:rsidP="0000711F">
      <w:pPr>
        <w:pStyle w:val="ListParagraph"/>
        <w:numPr>
          <w:ilvl w:val="0"/>
          <w:numId w:val="1"/>
        </w:numPr>
        <w:rPr>
          <w:rStyle w:val="IntenseReference"/>
          <w:rFonts w:ascii="Cambria" w:hAnsi="Cambria"/>
          <w:sz w:val="28"/>
          <w:szCs w:val="28"/>
        </w:rPr>
      </w:pPr>
      <w:r w:rsidRPr="0000711F">
        <w:rPr>
          <w:rStyle w:val="IntenseReference"/>
          <w:rFonts w:ascii="Cambria" w:hAnsi="Cambria"/>
          <w:sz w:val="28"/>
          <w:szCs w:val="28"/>
        </w:rPr>
        <w:t>Embedding generation and vector store indexing:</w:t>
      </w:r>
    </w:p>
    <w:p w:rsidR="0000711F" w:rsidRDefault="0000711F" w:rsidP="0000711F">
      <w:pPr>
        <w:rPr>
          <w:rFonts w:ascii="Cambria" w:hAnsi="Cambria"/>
          <w:sz w:val="24"/>
          <w:szCs w:val="24"/>
        </w:rPr>
      </w:pPr>
      <w:r>
        <w:t xml:space="preserve">                                                                          </w:t>
      </w:r>
      <w:r w:rsidRPr="0000711F">
        <w:t xml:space="preserve"> </w:t>
      </w:r>
      <w:r w:rsidRPr="0000711F">
        <w:rPr>
          <w:rFonts w:ascii="Cambria" w:hAnsi="Cambria"/>
          <w:sz w:val="24"/>
          <w:szCs w:val="24"/>
        </w:rPr>
        <w:t>Using models like Sentence</w:t>
      </w:r>
      <w:r w:rsidR="00FE5A4C">
        <w:rPr>
          <w:rFonts w:ascii="Cambria" w:hAnsi="Cambria"/>
          <w:sz w:val="24"/>
          <w:szCs w:val="24"/>
        </w:rPr>
        <w:t xml:space="preserve"> </w:t>
      </w:r>
      <w:r w:rsidRPr="0000711F">
        <w:rPr>
          <w:rFonts w:ascii="Cambria" w:hAnsi="Cambria"/>
          <w:sz w:val="24"/>
          <w:szCs w:val="24"/>
        </w:rPr>
        <w:t xml:space="preserve">Transformers or </w:t>
      </w:r>
      <w:proofErr w:type="spellStart"/>
      <w:r w:rsidRPr="0000711F">
        <w:rPr>
          <w:rFonts w:ascii="Cambria" w:hAnsi="Cambria"/>
          <w:sz w:val="24"/>
          <w:szCs w:val="24"/>
        </w:rPr>
        <w:t>OpenAI</w:t>
      </w:r>
      <w:proofErr w:type="spellEnd"/>
      <w:r w:rsidRPr="0000711F">
        <w:rPr>
          <w:rFonts w:ascii="Cambria" w:hAnsi="Cambria"/>
          <w:sz w:val="24"/>
          <w:szCs w:val="24"/>
        </w:rPr>
        <w:t xml:space="preserve"> </w:t>
      </w:r>
      <w:proofErr w:type="spellStart"/>
      <w:r w:rsidRPr="0000711F">
        <w:rPr>
          <w:rFonts w:ascii="Cambria" w:hAnsi="Cambria"/>
          <w:sz w:val="24"/>
          <w:szCs w:val="24"/>
        </w:rPr>
        <w:t>embeddings</w:t>
      </w:r>
      <w:proofErr w:type="spellEnd"/>
      <w:r w:rsidRPr="0000711F">
        <w:rPr>
          <w:rFonts w:ascii="Cambria" w:hAnsi="Cambria"/>
          <w:sz w:val="24"/>
          <w:szCs w:val="24"/>
        </w:rPr>
        <w:t>, each chunk is converted into vector representations. These vectors are then stored in a v</w:t>
      </w:r>
      <w:r w:rsidR="00FE5A4C">
        <w:rPr>
          <w:rFonts w:ascii="Cambria" w:hAnsi="Cambria"/>
          <w:sz w:val="24"/>
          <w:szCs w:val="24"/>
        </w:rPr>
        <w:t xml:space="preserve">ector database such as </w:t>
      </w:r>
      <w:proofErr w:type="spellStart"/>
      <w:r w:rsidRPr="0000711F">
        <w:rPr>
          <w:rFonts w:ascii="Cambria" w:hAnsi="Cambria"/>
          <w:sz w:val="24"/>
          <w:szCs w:val="24"/>
        </w:rPr>
        <w:t>ChromaDB</w:t>
      </w:r>
      <w:proofErr w:type="spellEnd"/>
      <w:r w:rsidRPr="0000711F">
        <w:rPr>
          <w:rFonts w:ascii="Cambria" w:hAnsi="Cambria"/>
          <w:sz w:val="24"/>
          <w:szCs w:val="24"/>
        </w:rPr>
        <w:t>. This indexing facilitates quick and accurate similarity searches during retrieval.</w:t>
      </w:r>
    </w:p>
    <w:p w:rsidR="00000AFA" w:rsidRDefault="00000AFA" w:rsidP="0000711F">
      <w:pPr>
        <w:rPr>
          <w:rFonts w:ascii="Cambria" w:hAnsi="Cambria"/>
          <w:sz w:val="24"/>
          <w:szCs w:val="24"/>
        </w:rPr>
      </w:pPr>
    </w:p>
    <w:p w:rsidR="001B3405" w:rsidRDefault="001B3405" w:rsidP="001B3405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Style w:val="IntenseReference"/>
          <w:rFonts w:ascii="Cambria" w:hAnsi="Cambria"/>
        </w:rPr>
      </w:pPr>
      <w:r w:rsidRPr="001B3405">
        <w:rPr>
          <w:rStyle w:val="IntenseReference"/>
          <w:rFonts w:ascii="Cambria" w:hAnsi="Cambria"/>
        </w:rPr>
        <w:t>Query processing and document retrieval</w:t>
      </w:r>
      <w:r>
        <w:rPr>
          <w:rStyle w:val="IntenseReference"/>
          <w:rFonts w:ascii="Cambria" w:hAnsi="Cambria"/>
        </w:rPr>
        <w:t>:</w:t>
      </w:r>
    </w:p>
    <w:p w:rsidR="001B3405" w:rsidRDefault="001B3405" w:rsidP="001B3405">
      <w:pPr>
        <w:pStyle w:val="NormalWeb"/>
        <w:spacing w:before="240" w:beforeAutospacing="0" w:after="240" w:afterAutospacing="0"/>
        <w:ind w:left="720"/>
        <w:textAlignment w:val="baseline"/>
        <w:rPr>
          <w:rStyle w:val="IntenseReference"/>
          <w:rFonts w:ascii="Cambria" w:hAnsi="Cambria"/>
        </w:rPr>
      </w:pPr>
      <w:r>
        <w:rPr>
          <w:rStyle w:val="IntenseReference"/>
          <w:rFonts w:ascii="Cambria" w:hAnsi="Cambria"/>
        </w:rPr>
        <w:t xml:space="preserve">                           </w:t>
      </w:r>
      <w:r w:rsidRPr="001B3405">
        <w:rPr>
          <w:rFonts w:ascii="Cambria" w:hAnsi="Cambria"/>
        </w:rPr>
        <w:t>When a user inputs a query, it is first embedded into a vector. A similarity search is performed against the indexed documents to retrieve the most relevant chunks. These retrieved chunks are then compiled and passed as context to the generative model.</w:t>
      </w:r>
    </w:p>
    <w:p w:rsidR="001B3405" w:rsidRDefault="001B3405" w:rsidP="001B3405">
      <w:pPr>
        <w:pStyle w:val="NormalWeb"/>
        <w:spacing w:before="240" w:beforeAutospacing="0" w:after="240" w:afterAutospacing="0"/>
        <w:textAlignment w:val="baseline"/>
        <w:rPr>
          <w:rStyle w:val="IntenseReference"/>
          <w:rFonts w:ascii="Cambria" w:hAnsi="Cambria"/>
        </w:rPr>
      </w:pPr>
      <w:bookmarkStart w:id="0" w:name="_GoBack"/>
      <w:bookmarkEnd w:id="0"/>
    </w:p>
    <w:p w:rsidR="001B3405" w:rsidRDefault="001B3405" w:rsidP="001B3405">
      <w:pPr>
        <w:pStyle w:val="ListParagraph"/>
        <w:numPr>
          <w:ilvl w:val="0"/>
          <w:numId w:val="1"/>
        </w:numPr>
        <w:jc w:val="both"/>
      </w:pPr>
      <w:r w:rsidRPr="001B3405">
        <w:rPr>
          <w:rStyle w:val="IntenseReference"/>
          <w:rFonts w:ascii="Cambria" w:hAnsi="Cambria"/>
        </w:rPr>
        <w:lastRenderedPageBreak/>
        <w:t>Augmented prompt generation and LLM response:</w:t>
      </w:r>
    </w:p>
    <w:p w:rsidR="001B3405" w:rsidRPr="00AC2B7A" w:rsidRDefault="001B3405" w:rsidP="001B3405">
      <w:pPr>
        <w:jc w:val="both"/>
        <w:rPr>
          <w:rFonts w:ascii="Cambria" w:hAnsi="Cambria"/>
          <w:sz w:val="24"/>
          <w:szCs w:val="24"/>
        </w:rPr>
      </w:pPr>
      <w:r w:rsidRPr="00AC2B7A">
        <w:rPr>
          <w:rFonts w:ascii="Cambria" w:hAnsi="Cambria"/>
          <w:sz w:val="24"/>
          <w:szCs w:val="24"/>
        </w:rPr>
        <w:t xml:space="preserve">The top-k relevant document chunks are embedded into the prompt as context before the user query. This augmented prompt is then fed into a large language model (e.g., </w:t>
      </w:r>
      <w:proofErr w:type="spellStart"/>
      <w:r w:rsidRPr="00AC2B7A">
        <w:rPr>
          <w:rFonts w:ascii="Cambria" w:hAnsi="Cambria"/>
          <w:sz w:val="24"/>
          <w:szCs w:val="24"/>
        </w:rPr>
        <w:t>OpenAI</w:t>
      </w:r>
      <w:proofErr w:type="spellEnd"/>
      <w:r w:rsidRPr="00AC2B7A">
        <w:rPr>
          <w:rFonts w:ascii="Cambria" w:hAnsi="Cambria"/>
          <w:sz w:val="24"/>
          <w:szCs w:val="24"/>
        </w:rPr>
        <w:t xml:space="preserve"> GPT, Mistral, or </w:t>
      </w:r>
      <w:proofErr w:type="spellStart"/>
      <w:r w:rsidRPr="00AC2B7A">
        <w:rPr>
          <w:rFonts w:ascii="Cambria" w:hAnsi="Cambria"/>
          <w:sz w:val="24"/>
          <w:szCs w:val="24"/>
        </w:rPr>
        <w:t>LLaMA</w:t>
      </w:r>
      <w:proofErr w:type="spellEnd"/>
      <w:r w:rsidRPr="00AC2B7A">
        <w:rPr>
          <w:rFonts w:ascii="Cambria" w:hAnsi="Cambria"/>
          <w:sz w:val="24"/>
          <w:szCs w:val="24"/>
        </w:rPr>
        <w:t xml:space="preserve"> via </w:t>
      </w:r>
      <w:proofErr w:type="spellStart"/>
      <w:r w:rsidRPr="00AC2B7A">
        <w:rPr>
          <w:rFonts w:ascii="Cambria" w:hAnsi="Cambria"/>
          <w:sz w:val="24"/>
          <w:szCs w:val="24"/>
        </w:rPr>
        <w:t>Ollama</w:t>
      </w:r>
      <w:proofErr w:type="spellEnd"/>
      <w:r w:rsidRPr="00AC2B7A">
        <w:rPr>
          <w:rFonts w:ascii="Cambria" w:hAnsi="Cambria"/>
          <w:sz w:val="24"/>
          <w:szCs w:val="24"/>
        </w:rPr>
        <w:t>), which generates a coherent, informed answer.</w:t>
      </w:r>
      <w:r w:rsidRPr="00AC2B7A">
        <w:rPr>
          <w:rFonts w:ascii="Cambria" w:hAnsi="Cambria"/>
          <w:sz w:val="24"/>
          <w:szCs w:val="24"/>
        </w:rPr>
        <w:t xml:space="preserve"> In this project I used the </w:t>
      </w:r>
      <w:proofErr w:type="spellStart"/>
      <w:r w:rsidRPr="00AC2B7A">
        <w:rPr>
          <w:rFonts w:ascii="Cambria" w:hAnsi="Cambria"/>
          <w:sz w:val="24"/>
          <w:szCs w:val="24"/>
        </w:rPr>
        <w:t>Ollama</w:t>
      </w:r>
      <w:proofErr w:type="spellEnd"/>
      <w:r w:rsidRPr="00AC2B7A">
        <w:rPr>
          <w:rFonts w:ascii="Cambria" w:hAnsi="Cambria"/>
          <w:sz w:val="24"/>
          <w:szCs w:val="24"/>
        </w:rPr>
        <w:t xml:space="preserve"> embedding models with right with the size of the data w.r.t the system size.</w:t>
      </w:r>
    </w:p>
    <w:p w:rsidR="001B3405" w:rsidRDefault="001B3405" w:rsidP="001B3405">
      <w:pPr>
        <w:jc w:val="both"/>
      </w:pPr>
    </w:p>
    <w:p w:rsidR="001B3405" w:rsidRPr="001B3405" w:rsidRDefault="001B3405" w:rsidP="001B3405">
      <w:pPr>
        <w:pStyle w:val="Heading1"/>
        <w:rPr>
          <w:rFonts w:ascii="Cambria" w:hAnsi="Cambria"/>
          <w:color w:val="806000" w:themeColor="accent4" w:themeShade="80"/>
        </w:rPr>
      </w:pPr>
      <w:proofErr w:type="spellStart"/>
      <w:r w:rsidRPr="001B3405">
        <w:rPr>
          <w:rFonts w:ascii="Cambria" w:hAnsi="Cambria"/>
          <w:color w:val="806000" w:themeColor="accent4" w:themeShade="80"/>
        </w:rPr>
        <w:t>Chatbot</w:t>
      </w:r>
      <w:proofErr w:type="spellEnd"/>
      <w:r w:rsidRPr="001B3405">
        <w:rPr>
          <w:rFonts w:ascii="Cambria" w:hAnsi="Cambria"/>
          <w:color w:val="806000" w:themeColor="accent4" w:themeShade="80"/>
        </w:rPr>
        <w:t xml:space="preserve"> Interface</w:t>
      </w:r>
      <w:r w:rsidRPr="001B3405">
        <w:rPr>
          <w:rFonts w:ascii="Cambria" w:hAnsi="Cambria"/>
          <w:color w:val="806000" w:themeColor="accent4" w:themeShade="80"/>
        </w:rPr>
        <w:t>:</w:t>
      </w:r>
    </w:p>
    <w:p w:rsidR="001B3405" w:rsidRPr="001B3405" w:rsidRDefault="001B3405" w:rsidP="001B3405">
      <w:pPr>
        <w:rPr>
          <w:lang w:val="en-US"/>
        </w:rPr>
      </w:pPr>
    </w:p>
    <w:p w:rsidR="001B3405" w:rsidRPr="001B3405" w:rsidRDefault="001B3405" w:rsidP="001B3405">
      <w:pPr>
        <w:jc w:val="both"/>
        <w:rPr>
          <w:rFonts w:ascii="Cambria" w:hAnsi="Cambria"/>
          <w:sz w:val="24"/>
          <w:szCs w:val="24"/>
        </w:rPr>
      </w:pPr>
      <w:r w:rsidRPr="001B3405">
        <w:rPr>
          <w:rFonts w:ascii="Cambria" w:hAnsi="Cambria"/>
          <w:sz w:val="24"/>
          <w:szCs w:val="24"/>
        </w:rPr>
        <w:t xml:space="preserve">The </w:t>
      </w:r>
      <w:proofErr w:type="spellStart"/>
      <w:r w:rsidRPr="001B3405">
        <w:rPr>
          <w:rFonts w:ascii="Cambria" w:hAnsi="Cambria"/>
          <w:sz w:val="24"/>
          <w:szCs w:val="24"/>
        </w:rPr>
        <w:t>chatbot</w:t>
      </w:r>
      <w:proofErr w:type="spellEnd"/>
      <w:r w:rsidRPr="001B3405">
        <w:rPr>
          <w:rFonts w:ascii="Cambria" w:hAnsi="Cambria"/>
          <w:sz w:val="24"/>
          <w:szCs w:val="24"/>
        </w:rPr>
        <w:t xml:space="preserve"> interface is built using </w:t>
      </w:r>
      <w:proofErr w:type="spellStart"/>
      <w:r w:rsidRPr="001B3405">
        <w:rPr>
          <w:rFonts w:ascii="Cambria" w:hAnsi="Cambria"/>
          <w:sz w:val="24"/>
          <w:szCs w:val="24"/>
        </w:rPr>
        <w:t>Streamlit</w:t>
      </w:r>
      <w:proofErr w:type="spellEnd"/>
      <w:r w:rsidRPr="001B3405">
        <w:rPr>
          <w:rFonts w:ascii="Cambria" w:hAnsi="Cambria"/>
          <w:sz w:val="24"/>
          <w:szCs w:val="24"/>
        </w:rPr>
        <w:t xml:space="preserve"> for an interactive and user-friendly experience. Users can upload documents, enter queries, and receive contextual answers in real time. The interface supports dynamic updates and allows users to view source documents for transparency.</w:t>
      </w:r>
    </w:p>
    <w:p w:rsidR="001B3405" w:rsidRDefault="001B3405" w:rsidP="001B3405">
      <w:pPr>
        <w:jc w:val="both"/>
        <w:rPr>
          <w:rFonts w:ascii="Cambria" w:hAnsi="Cambria"/>
          <w:sz w:val="24"/>
          <w:szCs w:val="24"/>
        </w:rPr>
      </w:pPr>
      <w:r w:rsidRPr="001B3405">
        <w:rPr>
          <w:rFonts w:ascii="Cambria" w:hAnsi="Cambria"/>
          <w:sz w:val="24"/>
          <w:szCs w:val="24"/>
        </w:rPr>
        <w:t xml:space="preserve">Optional integrations with </w:t>
      </w:r>
      <w:proofErr w:type="spellStart"/>
      <w:r w:rsidRPr="001B3405">
        <w:rPr>
          <w:rFonts w:ascii="Cambria" w:hAnsi="Cambria"/>
          <w:sz w:val="24"/>
          <w:szCs w:val="24"/>
        </w:rPr>
        <w:t>LangChain</w:t>
      </w:r>
      <w:proofErr w:type="spellEnd"/>
      <w:r w:rsidRPr="001B3405">
        <w:rPr>
          <w:rFonts w:ascii="Cambria" w:hAnsi="Cambria"/>
          <w:sz w:val="24"/>
          <w:szCs w:val="24"/>
        </w:rPr>
        <w:t xml:space="preserve"> enable structured prompt templating and modular pipeline design, improving maintainability and extensibility of the </w:t>
      </w:r>
      <w:proofErr w:type="spellStart"/>
      <w:r w:rsidRPr="001B3405">
        <w:rPr>
          <w:rFonts w:ascii="Cambria" w:hAnsi="Cambria"/>
          <w:sz w:val="24"/>
          <w:szCs w:val="24"/>
        </w:rPr>
        <w:t>chatbot</w:t>
      </w:r>
      <w:proofErr w:type="spellEnd"/>
      <w:r w:rsidRPr="001B3405">
        <w:rPr>
          <w:rFonts w:ascii="Cambria" w:hAnsi="Cambria"/>
          <w:sz w:val="24"/>
          <w:szCs w:val="24"/>
        </w:rPr>
        <w:t>.</w:t>
      </w:r>
    </w:p>
    <w:p w:rsidR="00AC2B7A" w:rsidRDefault="00AC2B7A" w:rsidP="001B3405">
      <w:pPr>
        <w:jc w:val="both"/>
        <w:rPr>
          <w:rFonts w:ascii="Cambria" w:hAnsi="Cambria"/>
          <w:sz w:val="24"/>
          <w:szCs w:val="24"/>
        </w:rPr>
      </w:pPr>
    </w:p>
    <w:p w:rsidR="00AC2B7A" w:rsidRPr="00AC2B7A" w:rsidRDefault="00AC2B7A" w:rsidP="00AC2B7A">
      <w:pPr>
        <w:jc w:val="both"/>
        <w:rPr>
          <w:rFonts w:ascii="Cambria" w:hAnsi="Cambria"/>
          <w:color w:val="806000" w:themeColor="accent4" w:themeShade="80"/>
          <w:sz w:val="28"/>
          <w:szCs w:val="28"/>
        </w:rPr>
      </w:pPr>
      <w:r w:rsidRPr="00AC2B7A">
        <w:rPr>
          <w:rFonts w:ascii="Cambria" w:hAnsi="Cambria"/>
          <w:color w:val="806000" w:themeColor="accent4" w:themeShade="80"/>
          <w:sz w:val="28"/>
          <w:szCs w:val="28"/>
        </w:rPr>
        <w:t>Architecture:</w:t>
      </w:r>
    </w:p>
    <w:p w:rsidR="00AC2B7A" w:rsidRPr="00AC2B7A" w:rsidRDefault="00AC2B7A" w:rsidP="00AC2B7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AC2B7A">
        <w:rPr>
          <w:rFonts w:ascii="Cambria" w:hAnsi="Cambria"/>
          <w:sz w:val="24"/>
          <w:szCs w:val="24"/>
        </w:rPr>
        <w:t xml:space="preserve">Document Ingestion layer: Handles files uploads and </w:t>
      </w:r>
      <w:proofErr w:type="spellStart"/>
      <w:proofErr w:type="gramStart"/>
      <w:r w:rsidRPr="00AC2B7A">
        <w:rPr>
          <w:rFonts w:ascii="Cambria" w:hAnsi="Cambria"/>
          <w:sz w:val="24"/>
          <w:szCs w:val="24"/>
        </w:rPr>
        <w:t>preprocessing</w:t>
      </w:r>
      <w:proofErr w:type="spellEnd"/>
      <w:r w:rsidRPr="00AC2B7A">
        <w:rPr>
          <w:rFonts w:ascii="Cambria" w:hAnsi="Cambria"/>
          <w:sz w:val="24"/>
          <w:szCs w:val="24"/>
        </w:rPr>
        <w:t xml:space="preserve"> .</w:t>
      </w:r>
      <w:proofErr w:type="gramEnd"/>
    </w:p>
    <w:p w:rsidR="00AC2B7A" w:rsidRPr="00AC2B7A" w:rsidRDefault="00AC2B7A" w:rsidP="00AC2B7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AC2B7A">
        <w:rPr>
          <w:rFonts w:ascii="Cambria" w:hAnsi="Cambria"/>
          <w:sz w:val="24"/>
          <w:szCs w:val="24"/>
        </w:rPr>
        <w:t>Embedding Layer: Convert text chunks to vectors using embedding models.</w:t>
      </w:r>
    </w:p>
    <w:p w:rsidR="00AC2B7A" w:rsidRPr="00AC2B7A" w:rsidRDefault="00AC2B7A" w:rsidP="00AC2B7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AC2B7A">
        <w:rPr>
          <w:rFonts w:ascii="Cambria" w:hAnsi="Cambria"/>
          <w:sz w:val="24"/>
          <w:szCs w:val="24"/>
        </w:rPr>
        <w:t xml:space="preserve">Vector Store: </w:t>
      </w:r>
      <w:proofErr w:type="spellStart"/>
      <w:r w:rsidRPr="00AC2B7A">
        <w:rPr>
          <w:rFonts w:ascii="Cambria" w:hAnsi="Cambria"/>
          <w:sz w:val="24"/>
          <w:szCs w:val="24"/>
        </w:rPr>
        <w:t>ChormaDB</w:t>
      </w:r>
      <w:proofErr w:type="spellEnd"/>
      <w:r w:rsidRPr="00AC2B7A">
        <w:rPr>
          <w:rFonts w:ascii="Cambria" w:hAnsi="Cambria"/>
          <w:sz w:val="24"/>
          <w:szCs w:val="24"/>
        </w:rPr>
        <w:t xml:space="preserve"> indexes and retrieves similar documents</w:t>
      </w:r>
    </w:p>
    <w:p w:rsidR="00AC2B7A" w:rsidRPr="00AC2B7A" w:rsidRDefault="00AC2B7A" w:rsidP="00AC2B7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AC2B7A">
        <w:rPr>
          <w:rFonts w:ascii="Cambria" w:hAnsi="Cambria"/>
          <w:sz w:val="24"/>
          <w:szCs w:val="24"/>
        </w:rPr>
        <w:t>LLM Layer: Generates responses using augmented prompts.</w:t>
      </w:r>
    </w:p>
    <w:p w:rsidR="00AC2B7A" w:rsidRDefault="00AC2B7A" w:rsidP="00AC2B7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AC2B7A">
        <w:rPr>
          <w:rFonts w:ascii="Cambria" w:hAnsi="Cambria"/>
          <w:sz w:val="24"/>
          <w:szCs w:val="24"/>
        </w:rPr>
        <w:t xml:space="preserve">UI Layers: </w:t>
      </w:r>
      <w:proofErr w:type="spellStart"/>
      <w:r w:rsidRPr="00AC2B7A">
        <w:rPr>
          <w:rFonts w:ascii="Cambria" w:hAnsi="Cambria"/>
          <w:sz w:val="24"/>
          <w:szCs w:val="24"/>
        </w:rPr>
        <w:t>Steamlit</w:t>
      </w:r>
      <w:proofErr w:type="spellEnd"/>
      <w:r w:rsidRPr="00AC2B7A">
        <w:rPr>
          <w:rFonts w:ascii="Cambria" w:hAnsi="Cambria"/>
          <w:sz w:val="24"/>
          <w:szCs w:val="24"/>
        </w:rPr>
        <w:t xml:space="preserve"> interface for user interaction</w:t>
      </w:r>
      <w:r>
        <w:rPr>
          <w:rFonts w:ascii="Cambria" w:hAnsi="Cambria"/>
        </w:rPr>
        <w:t>.</w:t>
      </w:r>
    </w:p>
    <w:p w:rsidR="00000AFA" w:rsidRPr="00AC2B7A" w:rsidRDefault="00000AFA" w:rsidP="00000AFA">
      <w:pPr>
        <w:pStyle w:val="ListParagraph"/>
        <w:jc w:val="both"/>
        <w:rPr>
          <w:rFonts w:ascii="Cambria" w:hAnsi="Cambria"/>
        </w:rPr>
      </w:pPr>
    </w:p>
    <w:p w:rsidR="001B3405" w:rsidRPr="00000AFA" w:rsidRDefault="00AC2B7A" w:rsidP="001B3405">
      <w:pPr>
        <w:jc w:val="both"/>
        <w:rPr>
          <w:color w:val="806000" w:themeColor="accent4" w:themeShade="80"/>
          <w:sz w:val="28"/>
          <w:szCs w:val="28"/>
        </w:rPr>
      </w:pPr>
      <w:r w:rsidRPr="00000AFA">
        <w:rPr>
          <w:color w:val="806000" w:themeColor="accent4" w:themeShade="80"/>
          <w:sz w:val="28"/>
          <w:szCs w:val="28"/>
        </w:rPr>
        <w:t>Design Choices:</w:t>
      </w:r>
    </w:p>
    <w:p w:rsidR="00AC2B7A" w:rsidRPr="00000AFA" w:rsidRDefault="00AC2B7A" w:rsidP="00AC2B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000AFA">
        <w:rPr>
          <w:sz w:val="24"/>
          <w:szCs w:val="24"/>
        </w:rPr>
        <w:t>Chosed</w:t>
      </w:r>
      <w:proofErr w:type="spellEnd"/>
      <w:r w:rsidRPr="00000AFA">
        <w:rPr>
          <w:sz w:val="24"/>
          <w:szCs w:val="24"/>
        </w:rPr>
        <w:t xml:space="preserve"> </w:t>
      </w:r>
      <w:proofErr w:type="spellStart"/>
      <w:r w:rsidRPr="00000AFA">
        <w:rPr>
          <w:sz w:val="24"/>
          <w:szCs w:val="24"/>
        </w:rPr>
        <w:t>ChormaDB</w:t>
      </w:r>
      <w:proofErr w:type="spellEnd"/>
      <w:r w:rsidRPr="00000AFA">
        <w:rPr>
          <w:sz w:val="24"/>
          <w:szCs w:val="24"/>
        </w:rPr>
        <w:t xml:space="preserve"> for fast similarity search.</w:t>
      </w:r>
    </w:p>
    <w:p w:rsidR="00AC2B7A" w:rsidRPr="00000AFA" w:rsidRDefault="00AC2B7A" w:rsidP="00AC2B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0AFA">
        <w:rPr>
          <w:sz w:val="24"/>
          <w:szCs w:val="24"/>
        </w:rPr>
        <w:t xml:space="preserve">Used </w:t>
      </w:r>
      <w:proofErr w:type="spellStart"/>
      <w:r w:rsidRPr="00000AFA">
        <w:rPr>
          <w:sz w:val="24"/>
          <w:szCs w:val="24"/>
        </w:rPr>
        <w:t>Ollama</w:t>
      </w:r>
      <w:proofErr w:type="spellEnd"/>
      <w:r w:rsidRPr="00000AFA">
        <w:rPr>
          <w:sz w:val="24"/>
          <w:szCs w:val="24"/>
        </w:rPr>
        <w:t xml:space="preserve"> Embedding Models for high quality </w:t>
      </w:r>
      <w:proofErr w:type="spellStart"/>
      <w:r w:rsidRPr="00000AFA">
        <w:rPr>
          <w:sz w:val="24"/>
          <w:szCs w:val="24"/>
        </w:rPr>
        <w:t>embeddings</w:t>
      </w:r>
      <w:proofErr w:type="spellEnd"/>
      <w:r w:rsidRPr="00000AFA">
        <w:rPr>
          <w:sz w:val="24"/>
          <w:szCs w:val="24"/>
        </w:rPr>
        <w:t>.</w:t>
      </w:r>
    </w:p>
    <w:p w:rsidR="00AC2B7A" w:rsidRPr="00000AFA" w:rsidRDefault="00AC2B7A" w:rsidP="00AC2B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0AFA">
        <w:rPr>
          <w:sz w:val="24"/>
          <w:szCs w:val="24"/>
        </w:rPr>
        <w:t xml:space="preserve">Adopted modular </w:t>
      </w:r>
      <w:proofErr w:type="spellStart"/>
      <w:r w:rsidRPr="00000AFA">
        <w:rPr>
          <w:sz w:val="24"/>
          <w:szCs w:val="24"/>
        </w:rPr>
        <w:t>Langchain</w:t>
      </w:r>
      <w:proofErr w:type="spellEnd"/>
      <w:r w:rsidRPr="00000AFA">
        <w:rPr>
          <w:sz w:val="24"/>
          <w:szCs w:val="24"/>
        </w:rPr>
        <w:t xml:space="preserve"> components for scalability.</w:t>
      </w:r>
    </w:p>
    <w:p w:rsidR="00AC2B7A" w:rsidRPr="00000AFA" w:rsidRDefault="00AC2B7A" w:rsidP="00AC2B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0AFA">
        <w:rPr>
          <w:sz w:val="24"/>
          <w:szCs w:val="24"/>
        </w:rPr>
        <w:t>Select</w:t>
      </w:r>
      <w:r w:rsidR="00000AFA" w:rsidRPr="00000AFA">
        <w:rPr>
          <w:sz w:val="24"/>
          <w:szCs w:val="24"/>
        </w:rPr>
        <w:t xml:space="preserve">ed </w:t>
      </w:r>
      <w:proofErr w:type="spellStart"/>
      <w:r w:rsidR="00000AFA" w:rsidRPr="00000AFA">
        <w:rPr>
          <w:sz w:val="24"/>
          <w:szCs w:val="24"/>
        </w:rPr>
        <w:t>Streamlit</w:t>
      </w:r>
      <w:proofErr w:type="spellEnd"/>
      <w:r w:rsidR="00000AFA" w:rsidRPr="00000AFA">
        <w:rPr>
          <w:sz w:val="24"/>
          <w:szCs w:val="24"/>
        </w:rPr>
        <w:t xml:space="preserve"> for rapid prototyping and clean interface.</w:t>
      </w:r>
    </w:p>
    <w:p w:rsidR="00000AFA" w:rsidRDefault="00000AFA" w:rsidP="00000AFA">
      <w:pPr>
        <w:jc w:val="both"/>
      </w:pPr>
    </w:p>
    <w:p w:rsidR="0000711F" w:rsidRPr="00000AFA" w:rsidRDefault="00000AFA" w:rsidP="00000AFA">
      <w:pPr>
        <w:rPr>
          <w:rStyle w:val="Strong"/>
          <w:rFonts w:ascii="Cambria" w:hAnsi="Cambria"/>
          <w:color w:val="806000" w:themeColor="accent4" w:themeShade="80"/>
          <w:sz w:val="28"/>
          <w:szCs w:val="28"/>
        </w:rPr>
      </w:pPr>
      <w:r w:rsidRPr="00000AFA">
        <w:rPr>
          <w:rStyle w:val="Strong"/>
          <w:rFonts w:ascii="Cambria" w:hAnsi="Cambria"/>
          <w:color w:val="806000" w:themeColor="accent4" w:themeShade="80"/>
          <w:sz w:val="28"/>
          <w:szCs w:val="28"/>
        </w:rPr>
        <w:t>How to run:</w:t>
      </w:r>
    </w:p>
    <w:p w:rsidR="0000711F" w:rsidRPr="00000AFA" w:rsidRDefault="00000AFA" w:rsidP="00000AFA">
      <w:pPr>
        <w:pStyle w:val="Subtitle"/>
        <w:rPr>
          <w:rStyle w:val="IntenseReference"/>
          <w:rFonts w:ascii="Cambria" w:hAnsi="Cambria"/>
          <w:b w:val="0"/>
          <w:bCs w:val="0"/>
          <w:smallCaps w:val="0"/>
          <w:color w:val="5A5A5A" w:themeColor="text1" w:themeTint="A5"/>
          <w:spacing w:val="15"/>
          <w:sz w:val="24"/>
          <w:szCs w:val="24"/>
        </w:rPr>
      </w:pPr>
      <w:proofErr w:type="gramStart"/>
      <w:r w:rsidRPr="00000AFA">
        <w:rPr>
          <w:rStyle w:val="IntenseReference"/>
          <w:rFonts w:ascii="Cambria" w:hAnsi="Cambria"/>
          <w:b w:val="0"/>
          <w:bCs w:val="0"/>
          <w:smallCaps w:val="0"/>
          <w:color w:val="5A5A5A" w:themeColor="text1" w:themeTint="A5"/>
          <w:spacing w:val="15"/>
          <w:sz w:val="24"/>
          <w:szCs w:val="24"/>
        </w:rPr>
        <w:t>step-1</w:t>
      </w:r>
      <w:proofErr w:type="gramEnd"/>
      <w:r w:rsidRPr="00000AFA">
        <w:rPr>
          <w:rStyle w:val="IntenseReference"/>
          <w:rFonts w:ascii="Cambria" w:hAnsi="Cambria"/>
          <w:b w:val="0"/>
          <w:bCs w:val="0"/>
          <w:smallCaps w:val="0"/>
          <w:color w:val="171717" w:themeColor="background2" w:themeShade="1A"/>
          <w:spacing w:val="15"/>
          <w:sz w:val="24"/>
          <w:szCs w:val="24"/>
        </w:rPr>
        <w:t>: Install dependencies using    ‘pip install –r requirment.txt’</w:t>
      </w:r>
    </w:p>
    <w:p w:rsidR="00000AFA" w:rsidRPr="00000AFA" w:rsidRDefault="00000AFA" w:rsidP="00000AFA">
      <w:pPr>
        <w:rPr>
          <w:rFonts w:ascii="Cambria" w:hAnsi="Cambria"/>
          <w:sz w:val="24"/>
          <w:szCs w:val="24"/>
        </w:rPr>
      </w:pPr>
      <w:proofErr w:type="gramStart"/>
      <w:r w:rsidRPr="00000AFA">
        <w:rPr>
          <w:rFonts w:ascii="Cambria" w:hAnsi="Cambria"/>
          <w:sz w:val="24"/>
          <w:szCs w:val="24"/>
        </w:rPr>
        <w:t>step-2</w:t>
      </w:r>
      <w:proofErr w:type="gramEnd"/>
      <w:r w:rsidRPr="00000AFA">
        <w:rPr>
          <w:rFonts w:ascii="Cambria" w:hAnsi="Cambria"/>
          <w:sz w:val="24"/>
          <w:szCs w:val="24"/>
        </w:rPr>
        <w:t>: Start the app with  ‘</w:t>
      </w:r>
      <w:proofErr w:type="spellStart"/>
      <w:r w:rsidRPr="00000AFA">
        <w:rPr>
          <w:rFonts w:ascii="Cambria" w:hAnsi="Cambria"/>
          <w:sz w:val="24"/>
          <w:szCs w:val="24"/>
        </w:rPr>
        <w:t>Streamlit</w:t>
      </w:r>
      <w:proofErr w:type="spellEnd"/>
      <w:r w:rsidRPr="00000AFA">
        <w:rPr>
          <w:rFonts w:ascii="Cambria" w:hAnsi="Cambria"/>
          <w:sz w:val="24"/>
          <w:szCs w:val="24"/>
        </w:rPr>
        <w:t xml:space="preserve"> run app.py’</w:t>
      </w:r>
    </w:p>
    <w:p w:rsidR="00000AFA" w:rsidRPr="00000AFA" w:rsidRDefault="00000AFA" w:rsidP="00000AFA">
      <w:pPr>
        <w:rPr>
          <w:rFonts w:ascii="Cambria" w:hAnsi="Cambria"/>
          <w:sz w:val="24"/>
          <w:szCs w:val="24"/>
        </w:rPr>
      </w:pPr>
      <w:proofErr w:type="gramStart"/>
      <w:r w:rsidRPr="00000AFA">
        <w:rPr>
          <w:rFonts w:ascii="Cambria" w:hAnsi="Cambria"/>
          <w:sz w:val="24"/>
          <w:szCs w:val="24"/>
        </w:rPr>
        <w:t>step-3</w:t>
      </w:r>
      <w:proofErr w:type="gramEnd"/>
      <w:r w:rsidRPr="00000AFA">
        <w:rPr>
          <w:rFonts w:ascii="Cambria" w:hAnsi="Cambria"/>
          <w:sz w:val="24"/>
          <w:szCs w:val="24"/>
        </w:rPr>
        <w:t>: Upload documents and begin chatting.</w:t>
      </w:r>
    </w:p>
    <w:p w:rsidR="00000AFA" w:rsidRPr="00000AFA" w:rsidRDefault="00000AFA" w:rsidP="00000AFA"/>
    <w:sectPr w:rsidR="00000AFA" w:rsidRPr="0000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A42B0"/>
    <w:multiLevelType w:val="hybridMultilevel"/>
    <w:tmpl w:val="A7D42206"/>
    <w:lvl w:ilvl="0" w:tplc="825681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5B9BD5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45FBF"/>
    <w:multiLevelType w:val="hybridMultilevel"/>
    <w:tmpl w:val="C478C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512C"/>
    <w:multiLevelType w:val="hybridMultilevel"/>
    <w:tmpl w:val="A5683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428FC"/>
    <w:multiLevelType w:val="multilevel"/>
    <w:tmpl w:val="31E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1F"/>
    <w:rsid w:val="00000AFA"/>
    <w:rsid w:val="0000711F"/>
    <w:rsid w:val="001B3405"/>
    <w:rsid w:val="0079336F"/>
    <w:rsid w:val="00A8166D"/>
    <w:rsid w:val="00AC2B7A"/>
    <w:rsid w:val="00F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0434-95CC-42A5-89DE-27AA2C5A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11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0711F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071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071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0AF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A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2025-06-22T11:26:00Z</dcterms:created>
  <dcterms:modified xsi:type="dcterms:W3CDTF">2025-06-22T18:23:00Z</dcterms:modified>
</cp:coreProperties>
</file>