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7B1" w:rsidRPr="005D4DE4" w:rsidRDefault="003A17B1" w:rsidP="003A17B1">
      <w:pPr>
        <w:framePr w:w="4919" w:h="880" w:hRule="exact" w:wrap="around" w:vAnchor="page" w:hAnchor="page" w:x="2207" w:y="1450"/>
        <w:spacing w:after="0" w:line="240" w:lineRule="auto"/>
        <w:jc w:val="both"/>
        <w:rPr>
          <w:rFonts w:ascii="Berlin Sans FB Demi" w:hAnsi="Berlin Sans FB Demi"/>
          <w:b/>
          <w:w w:val="120"/>
          <w:sz w:val="34"/>
          <w:szCs w:val="34"/>
        </w:rPr>
      </w:pPr>
      <w:bookmarkStart w:id="0" w:name="_GoBack"/>
      <w:bookmarkEnd w:id="0"/>
      <w:r w:rsidRPr="005D4DE4">
        <w:rPr>
          <w:rStyle w:val="Heading1"/>
          <w:rFonts w:ascii="Berlin Sans FB Demi" w:hAnsi="Berlin Sans FB Demi"/>
          <w:b w:val="0"/>
          <w:w w:val="120"/>
        </w:rPr>
        <w:t>RAMAIAH</w:t>
      </w:r>
    </w:p>
    <w:p w:rsidR="003A17B1" w:rsidRPr="005D4DE4" w:rsidRDefault="003A17B1" w:rsidP="003A17B1">
      <w:pPr>
        <w:framePr w:w="4919" w:h="880" w:hRule="exact" w:wrap="around" w:vAnchor="page" w:hAnchor="page" w:x="2207" w:y="1450"/>
        <w:spacing w:after="0" w:line="240" w:lineRule="auto"/>
        <w:ind w:right="500"/>
        <w:jc w:val="both"/>
        <w:rPr>
          <w:rFonts w:ascii="Arial Rounded MT Bold" w:hAnsi="Arial Rounded MT Bold"/>
          <w:b/>
          <w:w w:val="110"/>
          <w:sz w:val="28"/>
        </w:rPr>
      </w:pPr>
      <w:r w:rsidRPr="005D4DE4">
        <w:rPr>
          <w:rStyle w:val="Bodytext2"/>
          <w:rFonts w:ascii="Arial Rounded MT Bold" w:hAnsi="Arial Rounded MT Bold"/>
          <w:b w:val="0"/>
          <w:bCs w:val="0"/>
          <w:w w:val="110"/>
          <w:sz w:val="20"/>
        </w:rPr>
        <w:t xml:space="preserve">Institute </w:t>
      </w:r>
      <w:r>
        <w:rPr>
          <w:rStyle w:val="Bodytext2"/>
          <w:rFonts w:ascii="Arial Rounded MT Bold" w:hAnsi="Arial Rounded MT Bold"/>
          <w:b w:val="0"/>
          <w:bCs w:val="0"/>
          <w:w w:val="110"/>
          <w:sz w:val="20"/>
        </w:rPr>
        <w:t>o</w:t>
      </w:r>
      <w:r w:rsidRPr="005D4DE4">
        <w:rPr>
          <w:rStyle w:val="Bodytext2"/>
          <w:rFonts w:ascii="Arial Rounded MT Bold" w:hAnsi="Arial Rounded MT Bold"/>
          <w:b w:val="0"/>
          <w:bCs w:val="0"/>
          <w:w w:val="110"/>
          <w:sz w:val="20"/>
        </w:rPr>
        <w:t xml:space="preserve">f Technology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17B1" w:rsidRDefault="003A17B1" w:rsidP="003A17B1">
      <w:pPr>
        <w:spacing w:after="0" w:line="240" w:lineRule="auto"/>
        <w:ind w:right="-270"/>
        <w:jc w:val="right"/>
        <w:rPr>
          <w:rFonts w:ascii="Arial Narrow" w:hAnsi="Arial Narrow"/>
          <w:sz w:val="18"/>
          <w:szCs w:val="20"/>
        </w:rPr>
      </w:pPr>
      <w:r>
        <w:rPr>
          <w:rFonts w:ascii="Rockwell Extra Bold" w:hAnsi="Rockwell Extra Bold"/>
          <w:noProof/>
          <w:sz w:val="3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8BFAC" wp14:editId="3E8DDF35">
                <wp:simplePos x="0" y="0"/>
                <wp:positionH relativeFrom="column">
                  <wp:posOffset>-250973</wp:posOffset>
                </wp:positionH>
                <wp:positionV relativeFrom="paragraph">
                  <wp:posOffset>-72761</wp:posOffset>
                </wp:positionV>
                <wp:extent cx="3113405" cy="316865"/>
                <wp:effectExtent l="0" t="0" r="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536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1"/>
                              <w:gridCol w:w="374"/>
                              <w:gridCol w:w="406"/>
                              <w:gridCol w:w="374"/>
                              <w:gridCol w:w="374"/>
                              <w:gridCol w:w="371"/>
                              <w:gridCol w:w="371"/>
                              <w:gridCol w:w="371"/>
                              <w:gridCol w:w="371"/>
                              <w:gridCol w:w="371"/>
                              <w:gridCol w:w="372"/>
                            </w:tblGrid>
                            <w:tr w:rsidR="003A17B1" w:rsidRPr="00AF05A8" w:rsidTr="006205DA">
                              <w:tc>
                                <w:tcPr>
                                  <w:tcW w:w="781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F05A8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>USN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F05A8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F05A8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F05A8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vAlign w:val="center"/>
                                </w:tcPr>
                                <w:p w:rsidR="003A17B1" w:rsidRPr="00AF05A8" w:rsidRDefault="003A17B1" w:rsidP="005A4239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A17B1" w:rsidRDefault="003A17B1" w:rsidP="003A17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9.75pt;margin-top:-5.75pt;width:245.15pt;height: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" filled="f" stroked="f">
                <v:textbox>
                  <w:txbxContent>
                    <w:tbl>
                      <w:tblPr>
                        <w:tblW w:w="4536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81"/>
                        <w:gridCol w:w="374"/>
                        <w:gridCol w:w="406"/>
                        <w:gridCol w:w="374"/>
                        <w:gridCol w:w="374"/>
                        <w:gridCol w:w="371"/>
                        <w:gridCol w:w="371"/>
                        <w:gridCol w:w="371"/>
                        <w:gridCol w:w="371"/>
                        <w:gridCol w:w="371"/>
                        <w:gridCol w:w="372"/>
                      </w:tblGrid>
                      <w:tr w:rsidR="003A17B1" w:rsidRPr="00AF05A8" w:rsidTr="006205DA">
                        <w:tc>
                          <w:tcPr>
                            <w:tcW w:w="781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AF05A8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USN</w:t>
                            </w:r>
                          </w:p>
                        </w:tc>
                        <w:tc>
                          <w:tcPr>
                            <w:tcW w:w="374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AF05A8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AF05A8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74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AF05A8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74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vAlign w:val="center"/>
                          </w:tcPr>
                          <w:p w:rsidR="003A17B1" w:rsidRPr="00AF05A8" w:rsidRDefault="003A17B1" w:rsidP="005A4239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A17B1" w:rsidRDefault="003A17B1" w:rsidP="003A17B1"/>
                  </w:txbxContent>
                </v:textbox>
              </v:shape>
            </w:pict>
          </mc:Fallback>
        </mc:AlternateContent>
      </w:r>
      <w:r>
        <w:rPr>
          <w:rFonts w:ascii="Rockwell Extra Bold" w:hAnsi="Rockwell Extra Bold"/>
          <w:noProof/>
          <w:sz w:val="24"/>
          <w:szCs w:val="20"/>
        </w:rPr>
        <w:drawing>
          <wp:anchor distT="0" distB="0" distL="114300" distR="114300" simplePos="0" relativeHeight="251660288" behindDoc="0" locked="0" layoutInCell="1" allowOverlap="1" wp14:anchorId="70027426" wp14:editId="292EBE7B">
            <wp:simplePos x="0" y="0"/>
            <wp:positionH relativeFrom="column">
              <wp:posOffset>-3773170</wp:posOffset>
            </wp:positionH>
            <wp:positionV relativeFrom="paragraph">
              <wp:posOffset>-97790</wp:posOffset>
            </wp:positionV>
            <wp:extent cx="619125" cy="68897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7B1" w:rsidRDefault="003A17B1" w:rsidP="003A17B1">
      <w:pPr>
        <w:spacing w:after="0" w:line="240" w:lineRule="auto"/>
        <w:ind w:right="-270"/>
        <w:jc w:val="right"/>
        <w:rPr>
          <w:rFonts w:ascii="Arial Narrow" w:hAnsi="Arial Narrow"/>
          <w:sz w:val="18"/>
          <w:szCs w:val="20"/>
        </w:rPr>
      </w:pPr>
    </w:p>
    <w:p w:rsidR="003A17B1" w:rsidRDefault="003A17B1" w:rsidP="003A17B1">
      <w:pPr>
        <w:spacing w:after="0" w:line="240" w:lineRule="auto"/>
        <w:ind w:right="-540"/>
        <w:jc w:val="right"/>
        <w:rPr>
          <w:rFonts w:ascii="Arial Narrow" w:hAnsi="Arial Narrow"/>
          <w:sz w:val="18"/>
          <w:szCs w:val="20"/>
        </w:rPr>
      </w:pPr>
      <w:r w:rsidRPr="00A754C2">
        <w:rPr>
          <w:rFonts w:ascii="Arial Narrow" w:hAnsi="Arial Narrow"/>
          <w:sz w:val="18"/>
          <w:szCs w:val="20"/>
        </w:rPr>
        <w:t xml:space="preserve"> (Autonomous Institute, Affiliated to VTU)</w:t>
      </w:r>
    </w:p>
    <w:p w:rsidR="003A17B1" w:rsidRDefault="003A17B1" w:rsidP="003A17B1">
      <w:pPr>
        <w:spacing w:after="0" w:line="240" w:lineRule="auto"/>
        <w:ind w:right="-540"/>
        <w:jc w:val="right"/>
        <w:rPr>
          <w:rFonts w:ascii="Arial Narrow" w:hAnsi="Arial Narrow"/>
          <w:sz w:val="18"/>
          <w:szCs w:val="20"/>
        </w:rPr>
      </w:pPr>
      <w:r w:rsidRPr="00A754C2">
        <w:rPr>
          <w:rFonts w:ascii="Arial Narrow" w:hAnsi="Arial Narrow"/>
          <w:sz w:val="18"/>
          <w:szCs w:val="20"/>
        </w:rPr>
        <w:t xml:space="preserve">(Approved by AICTE, New Delhi &amp; Govt. of Karnataka) </w:t>
      </w:r>
      <w:r>
        <w:rPr>
          <w:rFonts w:ascii="Arial Narrow" w:hAnsi="Arial Narrow"/>
          <w:sz w:val="18"/>
          <w:szCs w:val="20"/>
        </w:rPr>
        <w:t xml:space="preserve">                      </w:t>
      </w:r>
    </w:p>
    <w:p w:rsidR="003A17B1" w:rsidRDefault="003A17B1" w:rsidP="003A17B1">
      <w:pPr>
        <w:spacing w:after="0" w:line="240" w:lineRule="auto"/>
        <w:ind w:right="-540"/>
        <w:jc w:val="right"/>
        <w:rPr>
          <w:rFonts w:ascii="Arial Narrow" w:hAnsi="Arial Narrow"/>
          <w:sz w:val="18"/>
          <w:szCs w:val="20"/>
        </w:rPr>
      </w:pPr>
      <w:r w:rsidRPr="00A754C2">
        <w:rPr>
          <w:rFonts w:ascii="Arial Narrow" w:hAnsi="Arial Narrow"/>
          <w:sz w:val="18"/>
          <w:szCs w:val="20"/>
        </w:rPr>
        <w:t>Accredited by NBA &amp; NAAC with ‘A’ Grade</w:t>
      </w:r>
    </w:p>
    <w:p w:rsidR="003A17B1" w:rsidRPr="006205DA" w:rsidRDefault="003A17B1" w:rsidP="003A17B1">
      <w:pPr>
        <w:spacing w:after="0" w:line="240" w:lineRule="auto"/>
        <w:ind w:right="-270"/>
        <w:rPr>
          <w:rFonts w:ascii="Rockwell Extra Bold" w:hAnsi="Rockwell Extra Bold"/>
          <w:sz w:val="14"/>
          <w:szCs w:val="28"/>
        </w:rPr>
      </w:pPr>
      <w:r>
        <w:rPr>
          <w:rFonts w:ascii="Verdana" w:hAnsi="Verdana"/>
          <w:noProof/>
          <w:sz w:val="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C41B2" wp14:editId="7EE10262">
                <wp:simplePos x="0" y="0"/>
                <wp:positionH relativeFrom="column">
                  <wp:posOffset>-158684</wp:posOffset>
                </wp:positionH>
                <wp:positionV relativeFrom="paragraph">
                  <wp:posOffset>81280</wp:posOffset>
                </wp:positionV>
                <wp:extent cx="6454775" cy="0"/>
                <wp:effectExtent l="0" t="0" r="2222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2.5pt;margin-top:6.4pt;width:50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" strokeweight="1.5pt"/>
            </w:pict>
          </mc:Fallback>
        </mc:AlternateContent>
      </w:r>
    </w:p>
    <w:p w:rsidR="003A17B1" w:rsidRDefault="00301DFD" w:rsidP="0030069E">
      <w:pPr>
        <w:spacing w:after="0" w:line="240" w:lineRule="auto"/>
        <w:ind w:right="-270"/>
        <w:jc w:val="center"/>
        <w:rPr>
          <w:rFonts w:ascii="Rockwell Extra Bold" w:hAnsi="Rockwell Extra Bold"/>
          <w:sz w:val="30"/>
          <w:szCs w:val="28"/>
        </w:rPr>
      </w:pPr>
      <w:r>
        <w:rPr>
          <w:rFonts w:ascii="Rockwell Extra Bold" w:hAnsi="Rockwell Extra Bold"/>
          <w:sz w:val="30"/>
          <w:szCs w:val="28"/>
        </w:rPr>
        <w:t>MAKE</w:t>
      </w:r>
      <w:r w:rsidR="00042F12">
        <w:rPr>
          <w:rFonts w:ascii="Rockwell Extra Bold" w:hAnsi="Rockwell Extra Bold"/>
          <w:sz w:val="30"/>
          <w:szCs w:val="28"/>
        </w:rPr>
        <w:t xml:space="preserve"> </w:t>
      </w:r>
      <w:r>
        <w:rPr>
          <w:rFonts w:ascii="Rockwell Extra Bold" w:hAnsi="Rockwell Extra Bold"/>
          <w:sz w:val="30"/>
          <w:szCs w:val="28"/>
        </w:rPr>
        <w:t xml:space="preserve">UP </w:t>
      </w:r>
      <w:r w:rsidR="003A17B1">
        <w:rPr>
          <w:rFonts w:ascii="Rockwell Extra Bold" w:hAnsi="Rockwell Extra Bold"/>
          <w:sz w:val="30"/>
          <w:szCs w:val="28"/>
        </w:rPr>
        <w:t xml:space="preserve">EXAMINATIONS </w:t>
      </w:r>
      <w:r w:rsidR="0030069E">
        <w:rPr>
          <w:rFonts w:ascii="Rockwell Extra Bold" w:hAnsi="Rockwell Extra Bold"/>
          <w:sz w:val="30"/>
          <w:szCs w:val="28"/>
        </w:rPr>
        <w:t>–</w:t>
      </w:r>
      <w:r>
        <w:rPr>
          <w:rFonts w:ascii="Rockwell Extra Bold" w:hAnsi="Rockwell Extra Bold"/>
          <w:sz w:val="30"/>
          <w:szCs w:val="28"/>
        </w:rPr>
        <w:t xml:space="preserve"> SEPTEMBER 2021</w:t>
      </w:r>
    </w:p>
    <w:tbl>
      <w:tblPr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075"/>
        <w:gridCol w:w="270"/>
        <w:gridCol w:w="4975"/>
        <w:gridCol w:w="1417"/>
        <w:gridCol w:w="284"/>
        <w:gridCol w:w="969"/>
      </w:tblGrid>
      <w:tr w:rsidR="003A17B1" w:rsidRPr="00FB4051" w:rsidTr="0053465E">
        <w:trPr>
          <w:trHeight w:val="276"/>
        </w:trPr>
        <w:tc>
          <w:tcPr>
            <w:tcW w:w="2075" w:type="dxa"/>
            <w:vAlign w:val="center"/>
          </w:tcPr>
          <w:p w:rsidR="003A17B1" w:rsidRPr="00FB4051" w:rsidRDefault="003A17B1" w:rsidP="003A17B1">
            <w:pPr>
              <w:spacing w:after="0" w:line="240" w:lineRule="auto"/>
              <w:ind w:right="-108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</w:t>
            </w:r>
          </w:p>
        </w:tc>
        <w:tc>
          <w:tcPr>
            <w:tcW w:w="270" w:type="dxa"/>
            <w:vAlign w:val="center"/>
          </w:tcPr>
          <w:p w:rsidR="003A17B1" w:rsidRPr="00FB4051" w:rsidRDefault="003A17B1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4975" w:type="dxa"/>
            <w:vAlign w:val="center"/>
          </w:tcPr>
          <w:p w:rsidR="003A17B1" w:rsidRPr="006E26D7" w:rsidRDefault="003A17B1" w:rsidP="003A17B1">
            <w:pPr>
              <w:spacing w:after="0" w:line="240" w:lineRule="auto"/>
              <w:ind w:right="-108"/>
              <w:rPr>
                <w:rFonts w:ascii="Rockwell Extra Bold" w:hAnsi="Rockwell Extra Bold"/>
                <w:sz w:val="20"/>
                <w:szCs w:val="20"/>
              </w:rPr>
            </w:pPr>
            <w:r>
              <w:rPr>
                <w:rFonts w:ascii="Rockwell Extra Bold" w:hAnsi="Rockwell Extra Bold"/>
                <w:sz w:val="20"/>
                <w:szCs w:val="20"/>
              </w:rPr>
              <w:t xml:space="preserve">B.E. : </w:t>
            </w:r>
            <w:r w:rsidR="00D06BDF">
              <w:rPr>
                <w:rFonts w:ascii="Rockwell Extra Bold" w:hAnsi="Rockwell Extra Bold"/>
                <w:sz w:val="20"/>
                <w:szCs w:val="20"/>
              </w:rPr>
              <w:t>Common to all P</w:t>
            </w:r>
            <w:r w:rsidR="0030069E">
              <w:rPr>
                <w:rFonts w:ascii="Rockwell Extra Bold" w:hAnsi="Rockwell Extra Bold"/>
                <w:sz w:val="20"/>
                <w:szCs w:val="20"/>
              </w:rPr>
              <w:t>rograms</w:t>
            </w:r>
          </w:p>
        </w:tc>
        <w:tc>
          <w:tcPr>
            <w:tcW w:w="1417" w:type="dxa"/>
            <w:vAlign w:val="center"/>
          </w:tcPr>
          <w:p w:rsidR="003A17B1" w:rsidRPr="00FB4051" w:rsidRDefault="003A17B1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Semester</w:t>
            </w:r>
          </w:p>
        </w:tc>
        <w:tc>
          <w:tcPr>
            <w:tcW w:w="284" w:type="dxa"/>
            <w:vAlign w:val="center"/>
          </w:tcPr>
          <w:p w:rsidR="003A17B1" w:rsidRPr="00FB4051" w:rsidRDefault="003A17B1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969" w:type="dxa"/>
            <w:vAlign w:val="center"/>
          </w:tcPr>
          <w:p w:rsidR="003A17B1" w:rsidRPr="006E26D7" w:rsidRDefault="0030069E" w:rsidP="003A17B1">
            <w:pPr>
              <w:spacing w:after="0" w:line="240" w:lineRule="auto"/>
              <w:jc w:val="both"/>
              <w:rPr>
                <w:rFonts w:ascii="Rockwell Extra Bold" w:hAnsi="Rockwell Extra Bold"/>
                <w:sz w:val="20"/>
                <w:szCs w:val="20"/>
              </w:rPr>
            </w:pPr>
            <w:r>
              <w:rPr>
                <w:rFonts w:ascii="Rockwell Extra Bold" w:hAnsi="Rockwell Extra Bold"/>
                <w:sz w:val="20"/>
                <w:szCs w:val="20"/>
              </w:rPr>
              <w:t>I</w:t>
            </w:r>
          </w:p>
        </w:tc>
      </w:tr>
      <w:tr w:rsidR="00A10AE4" w:rsidRPr="00FB4051" w:rsidTr="0053465E">
        <w:trPr>
          <w:trHeight w:val="258"/>
        </w:trPr>
        <w:tc>
          <w:tcPr>
            <w:tcW w:w="2075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270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4975" w:type="dxa"/>
            <w:vAlign w:val="center"/>
          </w:tcPr>
          <w:p w:rsidR="00A10AE4" w:rsidRPr="009206BE" w:rsidRDefault="00A10AE4" w:rsidP="00F03C85">
            <w:pPr>
              <w:spacing w:after="0" w:line="240" w:lineRule="auto"/>
              <w:rPr>
                <w:rFonts w:ascii="Rockwell Extra Bold" w:hAnsi="Rockwell Extra Bold"/>
                <w:sz w:val="20"/>
                <w:szCs w:val="20"/>
              </w:rPr>
            </w:pPr>
            <w:r w:rsidRPr="009206BE">
              <w:rPr>
                <w:rFonts w:ascii="Rockwell Extra Bold" w:hAnsi="Rockwell Extra Bold"/>
                <w:sz w:val="20"/>
                <w:szCs w:val="20"/>
              </w:rPr>
              <w:t xml:space="preserve">Engineering </w:t>
            </w:r>
            <w:r>
              <w:rPr>
                <w:rFonts w:ascii="Rockwell Extra Bold" w:hAnsi="Rockwell Extra Bold"/>
                <w:sz w:val="20"/>
                <w:szCs w:val="20"/>
              </w:rPr>
              <w:t xml:space="preserve"> </w:t>
            </w:r>
            <w:r w:rsidRPr="009206BE">
              <w:rPr>
                <w:rFonts w:ascii="Rockwell Extra Bold" w:hAnsi="Rockwell Extra Bold"/>
                <w:sz w:val="20"/>
                <w:szCs w:val="20"/>
              </w:rPr>
              <w:t>Mathematics - I</w:t>
            </w:r>
          </w:p>
        </w:tc>
        <w:tc>
          <w:tcPr>
            <w:tcW w:w="1417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ind w:right="-108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Max. Marks</w:t>
            </w:r>
          </w:p>
        </w:tc>
        <w:tc>
          <w:tcPr>
            <w:tcW w:w="284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969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100</w:t>
            </w:r>
          </w:p>
        </w:tc>
      </w:tr>
      <w:tr w:rsidR="00A10AE4" w:rsidRPr="00FB4051" w:rsidTr="0053465E">
        <w:trPr>
          <w:trHeight w:val="87"/>
        </w:trPr>
        <w:tc>
          <w:tcPr>
            <w:tcW w:w="2075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Course</w:t>
            </w:r>
            <w:r w:rsidRPr="00FB4051">
              <w:rPr>
                <w:rFonts w:ascii="Verdana" w:hAnsi="Verdana"/>
                <w:b/>
                <w:sz w:val="20"/>
                <w:szCs w:val="20"/>
              </w:rPr>
              <w:t xml:space="preserve"> Code</w:t>
            </w:r>
          </w:p>
        </w:tc>
        <w:tc>
          <w:tcPr>
            <w:tcW w:w="270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4975" w:type="dxa"/>
            <w:vAlign w:val="center"/>
          </w:tcPr>
          <w:p w:rsidR="00A10AE4" w:rsidRPr="009206BE" w:rsidRDefault="00A10AE4" w:rsidP="003A17B1">
            <w:pPr>
              <w:spacing w:after="0" w:line="240" w:lineRule="auto"/>
              <w:rPr>
                <w:rFonts w:ascii="Rockwell Extra Bold" w:hAnsi="Rockwell Extra Bold"/>
                <w:sz w:val="20"/>
                <w:szCs w:val="20"/>
              </w:rPr>
            </w:pPr>
            <w:r>
              <w:rPr>
                <w:rFonts w:ascii="Rockwell Extra Bold" w:hAnsi="Rockwell Extra Bold"/>
                <w:sz w:val="20"/>
                <w:szCs w:val="20"/>
              </w:rPr>
              <w:t>MA11/MAT101</w:t>
            </w:r>
          </w:p>
        </w:tc>
        <w:tc>
          <w:tcPr>
            <w:tcW w:w="1417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284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969" w:type="dxa"/>
            <w:vAlign w:val="center"/>
          </w:tcPr>
          <w:p w:rsidR="00A10AE4" w:rsidRPr="00FB4051" w:rsidRDefault="00A10AE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 xml:space="preserve">3 </w:t>
            </w:r>
            <w:proofErr w:type="spellStart"/>
            <w:r w:rsidRPr="00FB4051">
              <w:rPr>
                <w:rFonts w:ascii="Verdana" w:hAnsi="Verdana"/>
                <w:b/>
                <w:sz w:val="20"/>
                <w:szCs w:val="20"/>
              </w:rPr>
              <w:t>Hrs</w:t>
            </w:r>
            <w:proofErr w:type="spellEnd"/>
          </w:p>
        </w:tc>
      </w:tr>
    </w:tbl>
    <w:p w:rsidR="003A17B1" w:rsidRDefault="003A17B1" w:rsidP="003A17B1">
      <w:pPr>
        <w:tabs>
          <w:tab w:val="left" w:pos="5582"/>
        </w:tabs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6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556B3" wp14:editId="487BD67C">
                <wp:simplePos x="0" y="0"/>
                <wp:positionH relativeFrom="column">
                  <wp:posOffset>-190500</wp:posOffset>
                </wp:positionH>
                <wp:positionV relativeFrom="paragraph">
                  <wp:posOffset>97155</wp:posOffset>
                </wp:positionV>
                <wp:extent cx="6484620" cy="0"/>
                <wp:effectExtent l="11430" t="14605" r="9525" b="1397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46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15pt;margin-top:7.65pt;width:510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6iJQIAAEsEAAAOAAAAZHJzL2Uyb0RvYy54bWysVMGO2jAQvVfqP1i5s0kgSy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" strokeweight="1.5pt"/>
            </w:pict>
          </mc:Fallback>
        </mc:AlternateContent>
      </w:r>
    </w:p>
    <w:p w:rsidR="003A17B1" w:rsidRPr="00D5188C" w:rsidRDefault="003A17B1" w:rsidP="003A17B1">
      <w:pPr>
        <w:tabs>
          <w:tab w:val="left" w:pos="5582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5188C">
        <w:rPr>
          <w:rFonts w:ascii="Verdana" w:hAnsi="Verdana"/>
          <w:b/>
          <w:sz w:val="20"/>
          <w:szCs w:val="20"/>
        </w:rPr>
        <w:t>Instructions to the Candidates:</w:t>
      </w:r>
    </w:p>
    <w:tbl>
      <w:tblPr>
        <w:tblW w:w="9828" w:type="dxa"/>
        <w:tblLook w:val="04A0" w:firstRow="1" w:lastRow="0" w:firstColumn="1" w:lastColumn="0" w:noHBand="0" w:noVBand="1"/>
      </w:tblPr>
      <w:tblGrid>
        <w:gridCol w:w="9828"/>
      </w:tblGrid>
      <w:tr w:rsidR="003A17B1" w:rsidRPr="00D5188C" w:rsidTr="0053465E">
        <w:trPr>
          <w:trHeight w:val="314"/>
        </w:trPr>
        <w:tc>
          <w:tcPr>
            <w:tcW w:w="9828" w:type="dxa"/>
          </w:tcPr>
          <w:p w:rsidR="003A17B1" w:rsidRPr="0048358F" w:rsidRDefault="003A17B1" w:rsidP="003A17B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Verdana" w:hAnsi="Verdana"/>
                <w:bCs/>
                <w:sz w:val="20"/>
                <w:szCs w:val="20"/>
                <w:lang w:val="en-US" w:eastAsia="en-US"/>
              </w:rPr>
            </w:pPr>
            <w:r w:rsidRPr="0048358F">
              <w:rPr>
                <w:rFonts w:ascii="Verdana" w:hAnsi="Verdana"/>
                <w:bCs/>
                <w:sz w:val="20"/>
                <w:szCs w:val="20"/>
                <w:lang w:val="en-US" w:eastAsia="en-US"/>
              </w:rPr>
              <w:t>Answer one full question from each unit</w:t>
            </w:r>
            <w:r w:rsidR="000F0968">
              <w:rPr>
                <w:rFonts w:ascii="Verdana" w:hAnsi="Verdana"/>
                <w:bCs/>
                <w:sz w:val="20"/>
                <w:szCs w:val="20"/>
                <w:lang w:val="en-US" w:eastAsia="en-US"/>
              </w:rPr>
              <w:t>.</w:t>
            </w:r>
          </w:p>
        </w:tc>
      </w:tr>
    </w:tbl>
    <w:p w:rsidR="003A17B1" w:rsidRPr="00D5188C" w:rsidRDefault="003A17B1" w:rsidP="003A17B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442"/>
        <w:gridCol w:w="7906"/>
        <w:gridCol w:w="641"/>
        <w:gridCol w:w="652"/>
      </w:tblGrid>
      <w:tr w:rsidR="00BF68DD" w:rsidRPr="007849F7" w:rsidTr="00534FB7">
        <w:tc>
          <w:tcPr>
            <w:tcW w:w="547" w:type="dxa"/>
          </w:tcPr>
          <w:p w:rsidR="00BF68DD" w:rsidRPr="007849F7" w:rsidRDefault="00BF68DD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BF68DD" w:rsidRPr="007849F7" w:rsidRDefault="00BF68DD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BF68DD" w:rsidRPr="007849F7" w:rsidRDefault="00BF68DD" w:rsidP="007849F7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849F7">
              <w:rPr>
                <w:rFonts w:ascii="Verdana" w:hAnsi="Verdana"/>
                <w:b/>
                <w:sz w:val="20"/>
                <w:szCs w:val="20"/>
              </w:rPr>
              <w:t>UNIT - I</w:t>
            </w:r>
          </w:p>
        </w:tc>
        <w:tc>
          <w:tcPr>
            <w:tcW w:w="641" w:type="dxa"/>
          </w:tcPr>
          <w:p w:rsidR="00BF68DD" w:rsidRPr="007849F7" w:rsidRDefault="00BF68DD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BF68DD" w:rsidRPr="007849F7" w:rsidRDefault="00BF68DD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  <w:vAlign w:val="center"/>
          </w:tcPr>
          <w:p w:rsidR="007849F7" w:rsidRPr="007849F7" w:rsidRDefault="007849F7" w:rsidP="007849F7">
            <w:pPr>
              <w:pStyle w:val="Title"/>
              <w:spacing w:line="276" w:lineRule="auto"/>
              <w:contextualSpacing/>
              <w:jc w:val="both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849F7">
              <w:rPr>
                <w:rFonts w:ascii="Verdana" w:hAnsi="Verdana"/>
                <w:b w:val="0"/>
                <w:sz w:val="20"/>
                <w:szCs w:val="20"/>
              </w:rPr>
              <w:t xml:space="preserve">State any two properties of </w:t>
            </w:r>
            <w:proofErr w:type="spellStart"/>
            <w:r w:rsidRPr="007849F7">
              <w:rPr>
                <w:rFonts w:ascii="Verdana" w:hAnsi="Verdana"/>
                <w:b w:val="0"/>
                <w:sz w:val="20"/>
                <w:szCs w:val="20"/>
              </w:rPr>
              <w:t>Jacobians</w:t>
            </w:r>
            <w:proofErr w:type="spellEnd"/>
            <w:r w:rsidRPr="007849F7">
              <w:rPr>
                <w:rFonts w:ascii="Verdana" w:hAnsi="Verdana"/>
                <w:b w:val="0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mirrorIndents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bCs/>
                <w:sz w:val="20"/>
                <w:szCs w:val="20"/>
              </w:rPr>
              <w:t>Show that at any point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r,θ</m:t>
                  </m:r>
                </m:e>
              </m:d>
            </m:oMath>
            <w:r w:rsidRPr="007849F7">
              <w:rPr>
                <w:rFonts w:ascii="Verdana" w:hAnsi="Verdana"/>
                <w:bCs/>
                <w:sz w:val="20"/>
                <w:szCs w:val="20"/>
              </w:rPr>
              <w:t xml:space="preserve">, the tangent to the curve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nθ</m:t>
                  </m:r>
                </m:e>
              </m:d>
            </m:oMath>
            <w:r w:rsidRPr="007849F7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849F7">
              <w:rPr>
                <w:rFonts w:ascii="Verdana" w:hAnsi="Verdana"/>
                <w:bCs/>
                <w:sz w:val="20"/>
                <w:szCs w:val="20"/>
              </w:rPr>
              <w:t xml:space="preserve">makes an angle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oMath>
            <w:r w:rsidRPr="007849F7">
              <w:rPr>
                <w:rFonts w:ascii="Verdana" w:hAnsi="Verdana"/>
                <w:bCs/>
                <w:sz w:val="20"/>
                <w:szCs w:val="20"/>
              </w:rPr>
              <w:t xml:space="preserve"> with the initial line.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mirrorIndents/>
              <w:jc w:val="both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y-x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xy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z-x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xz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</m:oMath>
            <w:r w:rsidRPr="007849F7">
              <w:rPr>
                <w:rFonts w:ascii="Verdana" w:hAnsi="Verdana" w:cs="Times New Roman"/>
                <w:bCs/>
                <w:sz w:val="20"/>
                <w:szCs w:val="20"/>
              </w:rPr>
              <w:t xml:space="preserve">   then show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=0.</m:t>
              </m:r>
            </m:oMath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mirrorIndents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</m:oMath>
            <w:r w:rsidRPr="007849F7">
              <w:rPr>
                <w:rFonts w:ascii="Verdana" w:hAnsi="Verdana"/>
                <w:sz w:val="20"/>
                <w:szCs w:val="20"/>
              </w:rPr>
              <w:t xml:space="preserve"> then prove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+2xy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.</m:t>
              </m:r>
            </m:oMath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mirrorIndents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360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>Write the expression for length of the perpendicular from pole to the tangent.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360" w:lineRule="auto"/>
              <w:contextualSpacing/>
              <w:mirrorIndents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xy),</m:t>
              </m:r>
            </m:oMath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+3xy=1</m:t>
              </m:r>
            </m:oMath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 then find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.</m:t>
              </m:r>
            </m:oMath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tabs>
                <w:tab w:val="left" w:pos="480"/>
              </w:tabs>
              <w:spacing w:line="360" w:lineRule="auto"/>
              <w:contextualSpacing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Show that the curves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2θ</m:t>
                  </m:r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oMath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r=a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</m:oMath>
            <w:r w:rsidRPr="007849F7">
              <w:rPr>
                <w:rFonts w:ascii="Verdana" w:hAnsi="Verdana"/>
                <w:sz w:val="20"/>
                <w:szCs w:val="20"/>
              </w:rPr>
              <w:t xml:space="preserve"> intersect at an </w:t>
            </w:r>
            <w:proofErr w:type="gramStart"/>
            <w:r w:rsidRPr="007849F7">
              <w:rPr>
                <w:rFonts w:ascii="Verdana" w:hAnsi="Verdana"/>
                <w:sz w:val="20"/>
                <w:szCs w:val="20"/>
              </w:rPr>
              <w:t xml:space="preserve">angle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1/4</m:t>
                      </m:r>
                    </m:sup>
                  </m:sSup>
                </m:e>
              </m:func>
            </m:oMath>
            <w:r w:rsidRPr="007849F7">
              <w:rPr>
                <w:rFonts w:ascii="Verdana" w:hAnsi="Verdana"/>
                <w:sz w:val="20"/>
                <w:szCs w:val="20"/>
              </w:rPr>
              <w:t xml:space="preserve"> 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autoSpaceDE w:val="0"/>
              <w:autoSpaceDN w:val="0"/>
              <w:adjustRightInd w:val="0"/>
              <w:spacing w:line="360" w:lineRule="auto"/>
              <w:contextualSpacing/>
              <w:mirrorIndents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CIDFont+F1"/>
                <w:sz w:val="20"/>
                <w:szCs w:val="20"/>
                <w:lang w:val="en-IN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u=x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0"/>
                  <w:szCs w:val="20"/>
                </w:rPr>
                <m:t>+y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0"/>
                  <w:szCs w:val="20"/>
                </w:rPr>
                <m:t>,   v=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  <w:r w:rsidRPr="007849F7">
              <w:rPr>
                <w:rFonts w:ascii="Verdana" w:hAnsi="Verdana" w:cs="CIDFont+F1"/>
                <w:sz w:val="20"/>
                <w:szCs w:val="20"/>
                <w:lang w:val="en-IN"/>
              </w:rPr>
              <w:t xml:space="preserve"> show that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u </m:t>
              </m:r>
            </m:oMath>
            <w:r w:rsidRPr="007849F7">
              <w:rPr>
                <w:rFonts w:ascii="Verdana" w:hAnsi="Verdana" w:cs="CIDFont+F1"/>
                <w:sz w:val="20"/>
                <w:szCs w:val="20"/>
              </w:rPr>
              <w:t xml:space="preserve">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oMath>
            <w:r w:rsidRPr="007849F7">
              <w:rPr>
                <w:rFonts w:ascii="Verdana" w:hAnsi="Verdana" w:cs="CIDFont+F1"/>
                <w:sz w:val="20"/>
                <w:szCs w:val="20"/>
              </w:rPr>
              <w:t xml:space="preserve"> </w:t>
            </w:r>
            <w:r w:rsidRPr="007849F7">
              <w:rPr>
                <w:rFonts w:ascii="Verdana" w:hAnsi="Verdana" w:cs="CIDFont+F1"/>
                <w:sz w:val="20"/>
                <w:szCs w:val="20"/>
                <w:lang w:val="en-IN"/>
              </w:rPr>
              <w:t>are functionally dependent and find the functional relationship.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849F7">
              <w:rPr>
                <w:rFonts w:ascii="Verdana" w:hAnsi="Verdana"/>
                <w:b/>
                <w:sz w:val="20"/>
                <w:szCs w:val="20"/>
              </w:rPr>
              <w:t>UNIT - II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>Define cusp and node.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Evaluate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8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dx </m:t>
                  </m:r>
                </m:e>
              </m:nary>
            </m:oMath>
            <w:r w:rsidRPr="007849F7">
              <w:rPr>
                <w:rFonts w:ascii="Verdana" w:hAnsi="Verdana" w:cs="Times New Roman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Find </w:t>
            </w:r>
            <w:proofErr w:type="gramStart"/>
            <w:r w:rsidRPr="007849F7">
              <w:rPr>
                <w:rFonts w:ascii="Verdana" w:hAnsi="Verdana" w:cs="Times New Roman"/>
                <w:sz w:val="20"/>
                <w:szCs w:val="20"/>
              </w:rPr>
              <w:t>the  length</w:t>
            </w:r>
            <w:proofErr w:type="gramEnd"/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 of the arc of the parabola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 4ax</m:t>
              </m:r>
            </m:oMath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 cut-off by</w:t>
            </w:r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3y= 8x</m:t>
              </m:r>
            </m:oMath>
            <w:r w:rsidRPr="007849F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>Find the surface area of the solid generated when the cardioid</w:t>
            </w:r>
          </w:p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r=a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 (a&gt;0)</m:t>
              </m:r>
            </m:oMath>
            <w:r w:rsidRPr="007849F7">
              <w:rPr>
                <w:rFonts w:ascii="Verdana" w:eastAsiaTheme="minorEastAsia" w:hAnsi="Verdana" w:cs="Times New Roman"/>
                <w:sz w:val="20"/>
                <w:szCs w:val="20"/>
              </w:rPr>
              <w:t xml:space="preserve">   </w:t>
            </w:r>
            <w:proofErr w:type="gramStart"/>
            <w:r w:rsidRPr="007849F7">
              <w:rPr>
                <w:rFonts w:ascii="Verdana" w:eastAsiaTheme="minorEastAsia" w:hAnsi="Verdana" w:cs="Times New Roman"/>
                <w:sz w:val="20"/>
                <w:szCs w:val="20"/>
              </w:rPr>
              <w:t>is</w:t>
            </w:r>
            <w:proofErr w:type="gramEnd"/>
            <w:r w:rsidRPr="007849F7">
              <w:rPr>
                <w:rFonts w:ascii="Verdana" w:eastAsiaTheme="minorEastAsia" w:hAnsi="Verdana" w:cs="Times New Roman"/>
                <w:sz w:val="20"/>
                <w:szCs w:val="20"/>
              </w:rPr>
              <w:t xml:space="preserve"> rotated about the initial line.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Write the expression to find the volume of solid of rotation for </w:t>
            </w:r>
            <w:proofErr w:type="spellStart"/>
            <w:r w:rsidRPr="007849F7">
              <w:rPr>
                <w:rFonts w:ascii="Verdana" w:hAnsi="Verdana" w:cs="Times New Roman"/>
                <w:sz w:val="20"/>
                <w:szCs w:val="20"/>
              </w:rPr>
              <w:t>cartesian</w:t>
            </w:r>
            <w:proofErr w:type="spellEnd"/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 curve when rotated about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 -axis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oMath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 –axis.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Find the area of the </w:t>
            </w:r>
            <w:proofErr w:type="gramStart"/>
            <w:r w:rsidRPr="007849F7">
              <w:rPr>
                <w:rFonts w:ascii="Verdana" w:hAnsi="Verdana"/>
                <w:sz w:val="20"/>
                <w:szCs w:val="20"/>
              </w:rPr>
              <w:t xml:space="preserve">cardioid </w:t>
            </w:r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t xml:space="preserve"> </w:t>
            </w:r>
            <w:proofErr w:type="gramEnd"/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r=a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1+cosθ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,a&gt;0</m:t>
              </m:r>
            </m:oMath>
            <w:r w:rsidRPr="007849F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4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bCs/>
                <w:sz w:val="20"/>
                <w:szCs w:val="20"/>
              </w:rPr>
              <w:t>Prove that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2ax-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dx= π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! n!</m:t>
                  </m:r>
                </m:den>
              </m:f>
            </m:oMath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 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beforeLines="20" w:before="48" w:afterLines="20" w:after="48"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Trace the curve </w:t>
            </w:r>
            <w:r w:rsidRPr="007849F7">
              <w:rPr>
                <w:rFonts w:ascii="Verdana" w:hAnsi="Verdana"/>
                <w:position w:val="-6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x=a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θ-sinθ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 y=a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1-cosθ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,a&gt;0</m:t>
              </m:r>
            </m:oMath>
            <w:r w:rsidRPr="007849F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Default="007849F7" w:rsidP="007849F7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  <w:p w:rsidR="007849F7" w:rsidRPr="007849F7" w:rsidRDefault="007849F7" w:rsidP="007849F7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849F7">
              <w:rPr>
                <w:rFonts w:ascii="Verdana" w:hAnsi="Verdana"/>
                <w:b/>
                <w:sz w:val="20"/>
                <w:szCs w:val="20"/>
              </w:rPr>
              <w:t>UNIT - III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:rsidR="007849F7" w:rsidRPr="007849F7" w:rsidRDefault="007849F7" w:rsidP="009C26F0">
            <w:pPr>
              <w:spacing w:line="360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If </w:t>
            </w:r>
            <w:r w:rsidRPr="007849F7">
              <w:rPr>
                <w:rFonts w:ascii="Verdana" w:hAnsi="Verdana"/>
                <w:position w:val="-4"/>
                <w:sz w:val="20"/>
                <w:szCs w:val="20"/>
              </w:rPr>
              <w:object w:dxaOrig="200" w:dyaOrig="260" w14:anchorId="599115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2pt;height:13pt" o:ole="">
                  <v:imagedata r:id="rId10" o:title=""/>
                </v:shape>
                <o:OLEObject Type="Embed" ProgID="Equation.3" ShapeID="_x0000_i1025" DrawAspect="Content" ObjectID="_1691913730" r:id="rId11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 xml:space="preserve">is the position vector of the </w:t>
            </w:r>
            <w:proofErr w:type="gramStart"/>
            <w:r w:rsidRPr="007849F7">
              <w:rPr>
                <w:rFonts w:ascii="Verdana" w:hAnsi="Verdana"/>
                <w:sz w:val="20"/>
                <w:szCs w:val="20"/>
              </w:rPr>
              <w:t xml:space="preserve">point </w:t>
            </w:r>
            <w:proofErr w:type="gramEnd"/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880" w:dyaOrig="320" w14:anchorId="2DEF9A7D">
                <v:shape id="_x0000_i1026" type="#_x0000_t75" style="width:43.3pt;height:15.7pt" o:ole="">
                  <v:imagedata r:id="rId12" o:title=""/>
                </v:shape>
                <o:OLEObject Type="Embed" ProgID="Equation.3" ShapeID="_x0000_i1026" DrawAspect="Content" ObjectID="_1691913731" r:id="rId13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>, then define unit normal vector.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556F0B" w:rsidRPr="00556F0B" w:rsidRDefault="00556F0B" w:rsidP="007849F7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9C26F0">
            <w:pPr>
              <w:spacing w:line="360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Prove that </w:t>
            </w:r>
            <w:r w:rsidRPr="007849F7">
              <w:rPr>
                <w:rFonts w:ascii="Verdana" w:hAnsi="Verdana"/>
                <w:position w:val="-12"/>
                <w:sz w:val="20"/>
                <w:szCs w:val="20"/>
              </w:rPr>
              <w:object w:dxaOrig="1880" w:dyaOrig="440" w14:anchorId="3F9CD076">
                <v:shape id="_x0000_i1027" type="#_x0000_t75" style="width:93.65pt;height:22.2pt" o:ole="">
                  <v:imagedata r:id="rId14" o:title=""/>
                </v:shape>
                <o:OLEObject Type="Embed" ProgID="Equation.3" ShapeID="_x0000_i1027" DrawAspect="Content" ObjectID="_1691913732" r:id="rId15"/>
              </w:object>
            </w:r>
          </w:p>
        </w:tc>
        <w:tc>
          <w:tcPr>
            <w:tcW w:w="641" w:type="dxa"/>
          </w:tcPr>
          <w:p w:rsidR="007849F7" w:rsidRPr="00556F0B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:rsidR="00556F0B" w:rsidRPr="00556F0B" w:rsidRDefault="00556F0B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FD2D06" w:rsidRPr="00FD2D06" w:rsidRDefault="00FD2D06" w:rsidP="007849F7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9C26F0">
            <w:pPr>
              <w:spacing w:line="360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 w:cs="Times New Roman"/>
                <w:sz w:val="20"/>
                <w:szCs w:val="20"/>
              </w:rPr>
              <w:t>If the directional derivative of</w:t>
            </w:r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2200" w:dyaOrig="360" w14:anchorId="3148104F">
                <v:shape id="_x0000_i1028" type="#_x0000_t75" style="width:109.9pt;height:18.95pt" o:ole="">
                  <v:imagedata r:id="rId16" o:title=""/>
                </v:shape>
                <o:OLEObject Type="Embed" ProgID="Equation.3" ShapeID="_x0000_i1028" DrawAspect="Content" ObjectID="_1691913733" r:id="rId17"/>
              </w:object>
            </w: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at (-1, 1, 2) has a maximum magnitude of 32 units in the direction parallel to </w:t>
            </w:r>
            <w:r w:rsidRPr="007849F7">
              <w:rPr>
                <w:rFonts w:ascii="Verdana" w:hAnsi="Verdana" w:cs="Times New Roman"/>
                <w:position w:val="-10"/>
                <w:sz w:val="20"/>
                <w:szCs w:val="20"/>
              </w:rPr>
              <w:object w:dxaOrig="220" w:dyaOrig="260" w14:anchorId="34A66172">
                <v:shape id="_x0000_i1029" type="#_x0000_t75" style="width:10.85pt;height:13pt" o:ole="">
                  <v:imagedata r:id="rId18" o:title=""/>
                </v:shape>
                <o:OLEObject Type="Embed" ProgID="Equation.3" ShapeID="_x0000_i1029" DrawAspect="Content" ObjectID="_1691913734" r:id="rId19"/>
              </w:object>
            </w:r>
            <w:r w:rsidRPr="007849F7">
              <w:rPr>
                <w:rFonts w:ascii="Verdana" w:hAnsi="Verdana" w:cs="Times New Roman"/>
                <w:sz w:val="20"/>
                <w:szCs w:val="20"/>
              </w:rPr>
              <w:t xml:space="preserve">-axis, find </w:t>
            </w:r>
            <w:r w:rsidRPr="007849F7">
              <w:rPr>
                <w:rFonts w:ascii="Verdana" w:hAnsi="Verdana" w:cs="Times New Roman"/>
                <w:position w:val="-10"/>
                <w:sz w:val="20"/>
                <w:szCs w:val="20"/>
              </w:rPr>
              <w:object w:dxaOrig="720" w:dyaOrig="320" w14:anchorId="6DF51579">
                <v:shape id="_x0000_i1030" type="#_x0000_t75" style="width:36.25pt;height:16.25pt" o:ole="">
                  <v:imagedata r:id="rId20" o:title=""/>
                </v:shape>
                <o:OLEObject Type="Embed" ProgID="Equation.3" ShapeID="_x0000_i1030" DrawAspect="Content" ObjectID="_1691913735" r:id="rId21"/>
              </w:object>
            </w:r>
          </w:p>
        </w:tc>
        <w:tc>
          <w:tcPr>
            <w:tcW w:w="641" w:type="dxa"/>
          </w:tcPr>
          <w:p w:rsidR="007849F7" w:rsidRPr="00C772DA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4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:rsidR="00FD2D06" w:rsidRPr="00C772DA" w:rsidRDefault="00FD2D06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BE7A73" w:rsidRPr="00BE7A73" w:rsidRDefault="00BE7A73" w:rsidP="007849F7">
            <w:pPr>
              <w:spacing w:line="276" w:lineRule="auto"/>
              <w:contextualSpacing/>
              <w:rPr>
                <w:rFonts w:ascii="Verdana" w:hAnsi="Verdana"/>
                <w:sz w:val="4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Pr="007849F7" w:rsidRDefault="007849F7" w:rsidP="009C26F0">
            <w:pPr>
              <w:spacing w:line="360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Show that</w:t>
            </w:r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2920" w:dyaOrig="400" w14:anchorId="467356EC">
                <v:shape id="_x0000_i1031" type="#_x0000_t75" style="width:145.6pt;height:18.95pt" o:ole="">
                  <v:imagedata r:id="rId22" o:title=""/>
                </v:shape>
                <o:OLEObject Type="Embed" ProgID="Equation.3" ShapeID="_x0000_i1031" DrawAspect="Content" ObjectID="_1691913736" r:id="rId23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 xml:space="preserve">is </w:t>
            </w:r>
            <w:proofErr w:type="spellStart"/>
            <w:r w:rsidRPr="007849F7">
              <w:rPr>
                <w:rFonts w:ascii="Verdana" w:hAnsi="Verdana"/>
                <w:sz w:val="20"/>
                <w:szCs w:val="20"/>
              </w:rPr>
              <w:t>irrotational</w:t>
            </w:r>
            <w:proofErr w:type="spellEnd"/>
            <w:r w:rsidRPr="007849F7">
              <w:rPr>
                <w:rFonts w:ascii="Verdana" w:hAnsi="Verdana"/>
                <w:sz w:val="20"/>
                <w:szCs w:val="20"/>
              </w:rPr>
              <w:t>. Also find a scalar function</w:t>
            </w:r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200" w:dyaOrig="320" w14:anchorId="51DA72E0">
                <v:shape id="_x0000_i1032" type="#_x0000_t75" style="width:9.2pt;height:16.8pt" o:ole="">
                  <v:imagedata r:id="rId24" o:title=""/>
                </v:shape>
                <o:OLEObject Type="Embed" ProgID="Equation.3" ShapeID="_x0000_i1032" DrawAspect="Content" ObjectID="_1691913737" r:id="rId25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 xml:space="preserve"> such that</w:t>
            </w:r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820" w:dyaOrig="380" w14:anchorId="4475DEBB">
                <v:shape id="_x0000_i1033" type="#_x0000_t75" style="width:41.7pt;height:18.95pt" o:ole="">
                  <v:imagedata r:id="rId26" o:title=""/>
                </v:shape>
                <o:OLEObject Type="Embed" ProgID="Equation.3" ShapeID="_x0000_i1033" DrawAspect="Content" ObjectID="_1691913738" r:id="rId27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BE7A73" w:rsidRPr="00BE7A73" w:rsidRDefault="00BE7A73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8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:rsidR="00BE7A73" w:rsidRPr="00BE7A73" w:rsidRDefault="00BE7A73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8"/>
                <w:szCs w:val="20"/>
              </w:rPr>
            </w:pPr>
          </w:p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Define </w:t>
            </w:r>
            <w:proofErr w:type="spellStart"/>
            <w:r w:rsidRPr="007849F7">
              <w:rPr>
                <w:rFonts w:ascii="Verdana" w:hAnsi="Verdana"/>
                <w:sz w:val="20"/>
                <w:szCs w:val="20"/>
              </w:rPr>
              <w:t>solenoidal</w:t>
            </w:r>
            <w:proofErr w:type="spellEnd"/>
            <w:r w:rsidRPr="007849F7">
              <w:rPr>
                <w:rFonts w:ascii="Verdana" w:hAnsi="Verdana"/>
                <w:sz w:val="20"/>
                <w:szCs w:val="20"/>
              </w:rPr>
              <w:t xml:space="preserve"> vector.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5D21B4" w:rsidRPr="005D21B4" w:rsidRDefault="005D21B4" w:rsidP="007849F7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7849F7">
              <w:rPr>
                <w:rFonts w:ascii="Verdana" w:hAnsi="Verdana"/>
                <w:sz w:val="20"/>
                <w:szCs w:val="20"/>
              </w:rPr>
              <w:t xml:space="preserve">If </w:t>
            </w:r>
            <w:proofErr w:type="gramEnd"/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1380" w:dyaOrig="380" w14:anchorId="2193BB34">
                <v:shape id="_x0000_i1034" type="#_x0000_t75" style="width:68.2pt;height:18.95pt" o:ole="">
                  <v:imagedata r:id="rId28" o:title=""/>
                </v:shape>
                <o:OLEObject Type="Embed" ProgID="Equation.3" ShapeID="_x0000_i1034" DrawAspect="Content" ObjectID="_1691913739" r:id="rId29"/>
              </w:object>
            </w:r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t>,</w:t>
            </w:r>
            <w:r w:rsidRPr="007849F7">
              <w:rPr>
                <w:rFonts w:ascii="Verdana" w:hAnsi="Verdana"/>
                <w:sz w:val="20"/>
                <w:szCs w:val="20"/>
              </w:rPr>
              <w:t xml:space="preserve"> find </w:t>
            </w:r>
            <w:r w:rsidRPr="007849F7">
              <w:rPr>
                <w:rFonts w:ascii="Verdana" w:hAnsi="Verdana"/>
                <w:position w:val="-12"/>
                <w:sz w:val="20"/>
                <w:szCs w:val="20"/>
              </w:rPr>
              <w:object w:dxaOrig="2140" w:dyaOrig="440" w14:anchorId="3B81778F">
                <v:shape id="_x0000_i1035" type="#_x0000_t75" style="width:107.2pt;height:21.65pt" o:ole="">
                  <v:imagedata r:id="rId30" o:title=""/>
                </v:shape>
                <o:OLEObject Type="Embed" ProgID="Equation.3" ShapeID="_x0000_i1035" DrawAspect="Content" ObjectID="_1691913740" r:id="rId31"/>
              </w:object>
            </w:r>
            <w:r w:rsidRPr="007849F7">
              <w:rPr>
                <w:rFonts w:ascii="Verdana" w:hAnsi="Verdana"/>
                <w:position w:val="-12"/>
                <w:sz w:val="20"/>
                <w:szCs w:val="20"/>
              </w:rPr>
              <w:t xml:space="preserve"> </w:t>
            </w:r>
            <w:r w:rsidRPr="007849F7">
              <w:rPr>
                <w:rFonts w:ascii="Verdana" w:hAnsi="Verdana"/>
                <w:sz w:val="20"/>
                <w:szCs w:val="20"/>
              </w:rPr>
              <w:t>at the point (1,-1,1).</w:t>
            </w:r>
          </w:p>
        </w:tc>
        <w:tc>
          <w:tcPr>
            <w:tcW w:w="641" w:type="dxa"/>
          </w:tcPr>
          <w:p w:rsidR="005D21B4" w:rsidRPr="005D21B4" w:rsidRDefault="005D21B4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10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:rsidR="005D21B4" w:rsidRPr="005D21B4" w:rsidRDefault="005D21B4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10"/>
                <w:szCs w:val="20"/>
              </w:rPr>
            </w:pPr>
          </w:p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D11B0" w:rsidRPr="007D11B0" w:rsidRDefault="007D11B0" w:rsidP="007849F7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A particle moves along the curve </w:t>
            </w:r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2680" w:dyaOrig="360" w14:anchorId="7834B47E">
                <v:shape id="_x0000_i1036" type="#_x0000_t75" style="width:133.15pt;height:18.95pt" o:ole="">
                  <v:imagedata r:id="rId32" o:title=""/>
                </v:shape>
                <o:OLEObject Type="Embed" ProgID="Equation.3" ShapeID="_x0000_i1036" DrawAspect="Content" ObjectID="_1691913741" r:id="rId33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 xml:space="preserve"> where </w:t>
            </w:r>
            <w:proofErr w:type="spellStart"/>
            <w:r w:rsidRPr="007849F7">
              <w:rPr>
                <w:rFonts w:ascii="Verdana" w:hAnsi="Verdana"/>
                <w:i/>
                <w:sz w:val="20"/>
                <w:szCs w:val="20"/>
              </w:rPr>
              <w:t>t</w:t>
            </w:r>
            <w:proofErr w:type="spellEnd"/>
            <w:r w:rsidRPr="007849F7">
              <w:rPr>
                <w:rFonts w:ascii="Verdana" w:hAnsi="Verdana"/>
                <w:sz w:val="20"/>
                <w:szCs w:val="20"/>
              </w:rPr>
              <w:t xml:space="preserve"> is time, find the tangential and normal components of its acceleration at </w:t>
            </w:r>
            <w:r w:rsidRPr="007849F7">
              <w:rPr>
                <w:rFonts w:ascii="Verdana" w:hAnsi="Verdana"/>
                <w:position w:val="-6"/>
                <w:sz w:val="20"/>
                <w:szCs w:val="20"/>
              </w:rPr>
              <w:object w:dxaOrig="540" w:dyaOrig="279" w14:anchorId="18FD3233">
                <v:shape id="_x0000_i1037" type="#_x0000_t75" style="width:27.05pt;height:14.6pt" o:ole="">
                  <v:imagedata r:id="rId34" o:title=""/>
                </v:shape>
                <o:OLEObject Type="Embed" ProgID="Equation.3" ShapeID="_x0000_i1037" DrawAspect="Content" ObjectID="_1691913742" r:id="rId35"/>
              </w:object>
            </w:r>
          </w:p>
        </w:tc>
        <w:tc>
          <w:tcPr>
            <w:tcW w:w="641" w:type="dxa"/>
          </w:tcPr>
          <w:p w:rsidR="007D11B0" w:rsidRPr="007D11B0" w:rsidRDefault="007D11B0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:rsidR="007D11B0" w:rsidRPr="007D11B0" w:rsidRDefault="007D11B0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8"/>
                <w:szCs w:val="20"/>
              </w:rPr>
            </w:pPr>
          </w:p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D11B0" w:rsidRPr="007D11B0" w:rsidRDefault="007D11B0" w:rsidP="007849F7">
            <w:pPr>
              <w:spacing w:line="276" w:lineRule="auto"/>
              <w:contextualSpacing/>
              <w:rPr>
                <w:rFonts w:ascii="Verdana" w:hAnsi="Verdana"/>
                <w:sz w:val="4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Prove </w:t>
            </w:r>
            <w:proofErr w:type="gramStart"/>
            <w:r w:rsidRPr="007849F7">
              <w:rPr>
                <w:rFonts w:ascii="Verdana" w:hAnsi="Verdana"/>
                <w:sz w:val="20"/>
                <w:szCs w:val="20"/>
              </w:rPr>
              <w:t xml:space="preserve">that </w:t>
            </w:r>
            <w:proofErr w:type="gramEnd"/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3159" w:dyaOrig="380" w14:anchorId="66512D84">
                <v:shape id="_x0000_i1038" type="#_x0000_t75" style="width:158.6pt;height:18.95pt" o:ole="">
                  <v:imagedata r:id="rId36" o:title=""/>
                </v:shape>
                <o:OLEObject Type="Embed" ProgID="Equation.3" ShapeID="_x0000_i1038" DrawAspect="Content" ObjectID="_1691913743" r:id="rId37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D11B0" w:rsidRPr="007D11B0" w:rsidRDefault="007D11B0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4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:rsidR="007D11B0" w:rsidRPr="007D11B0" w:rsidRDefault="007D11B0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4"/>
                <w:szCs w:val="20"/>
              </w:rPr>
            </w:pPr>
          </w:p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15232D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849F7">
              <w:rPr>
                <w:rFonts w:ascii="Verdana" w:hAnsi="Verdana"/>
                <w:b/>
                <w:sz w:val="20"/>
                <w:szCs w:val="20"/>
              </w:rPr>
              <w:t>UNIT - IV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Write the relation between cylindrical polar coordinates and </w:t>
            </w:r>
            <w:proofErr w:type="spellStart"/>
            <w:r w:rsidRPr="007849F7">
              <w:rPr>
                <w:rFonts w:ascii="Verdana" w:hAnsi="Verdana"/>
                <w:sz w:val="20"/>
                <w:szCs w:val="20"/>
              </w:rPr>
              <w:t>cartesian</w:t>
            </w:r>
            <w:proofErr w:type="spellEnd"/>
            <w:r w:rsidRPr="007849F7">
              <w:rPr>
                <w:rFonts w:ascii="Verdana" w:hAnsi="Verdana"/>
                <w:sz w:val="20"/>
                <w:szCs w:val="20"/>
              </w:rPr>
              <w:t xml:space="preserve"> coordinates.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15232D" w:rsidRPr="0015232D" w:rsidRDefault="0015232D" w:rsidP="007849F7">
            <w:pPr>
              <w:spacing w:line="276" w:lineRule="auto"/>
              <w:contextualSpacing/>
              <w:rPr>
                <w:rFonts w:ascii="Verdana" w:hAnsi="Verdana"/>
                <w:sz w:val="14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Write the limits of integration </w:t>
            </w:r>
            <w:r w:rsidRPr="007849F7">
              <w:rPr>
                <w:rFonts w:ascii="Verdana" w:hAnsi="Verdana"/>
                <w:position w:val="-36"/>
                <w:sz w:val="20"/>
                <w:szCs w:val="20"/>
              </w:rPr>
              <w:object w:dxaOrig="1280" w:dyaOrig="800" w14:anchorId="6BA308A2">
                <v:shape id="_x0000_i1039" type="#_x0000_t75" style="width:63.9pt;height:40.05pt" o:ole="">
                  <v:imagedata r:id="rId38" o:title=""/>
                </v:shape>
                <o:OLEObject Type="Embed" ProgID="Equation.3" ShapeID="_x0000_i1039" DrawAspect="Content" ObjectID="_1691913744" r:id="rId39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 xml:space="preserve"> by changing the order of integration. Draw the region of integration neatly.</w:t>
            </w:r>
          </w:p>
        </w:tc>
        <w:tc>
          <w:tcPr>
            <w:tcW w:w="641" w:type="dxa"/>
          </w:tcPr>
          <w:p w:rsidR="0015232D" w:rsidRPr="0015232D" w:rsidRDefault="0015232D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:rsidR="0015232D" w:rsidRPr="0015232D" w:rsidRDefault="0015232D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87335E" w:rsidRPr="0087335E" w:rsidRDefault="0087335E" w:rsidP="007849F7">
            <w:pPr>
              <w:spacing w:line="276" w:lineRule="auto"/>
              <w:contextualSpacing/>
              <w:rPr>
                <w:rFonts w:ascii="Verdana" w:hAnsi="Verdana"/>
                <w:sz w:val="8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2a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2ax-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dy dx</m:t>
                  </m:r>
                </m:e>
              </m:nary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by changing to polar coordinates.</w:t>
            </w:r>
          </w:p>
        </w:tc>
        <w:tc>
          <w:tcPr>
            <w:tcW w:w="641" w:type="dxa"/>
          </w:tcPr>
          <w:p w:rsidR="0087335E" w:rsidRPr="0087335E" w:rsidRDefault="0087335E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10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:rsidR="0087335E" w:rsidRPr="0087335E" w:rsidRDefault="0087335E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10"/>
                <w:szCs w:val="20"/>
              </w:rPr>
            </w:pPr>
          </w:p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Find the volume of the tetrahedron bounded by the planes</w:t>
            </w:r>
          </w:p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x=0, y=0, z=0  </m:t>
              </m:r>
            </m:oMath>
            <w:proofErr w:type="gramStart"/>
            <w:r w:rsidRPr="007849F7">
              <w:rPr>
                <w:rFonts w:ascii="Verdana" w:eastAsiaTheme="minorEastAsia" w:hAnsi="Verdana"/>
                <w:sz w:val="20"/>
                <w:szCs w:val="20"/>
              </w:rPr>
              <w:t>and</w:t>
            </w:r>
            <w:proofErr w:type="gramEnd"/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w:r w:rsidR="009C26F0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Write the procedure of evaluating double integral by changing into polar coordinates.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-y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dx dy, </m:t>
                  </m:r>
                </m:e>
              </m:nary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by changing the order of integration.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By using the transformation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x+y=u, 3x-2y=v</m:t>
              </m:r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evaluate</w:t>
            </w:r>
          </w:p>
          <w:p w:rsidR="007849F7" w:rsidRPr="007849F7" w:rsidRDefault="00C17229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dx dy  </m:t>
              </m:r>
            </m:oMath>
            <w:proofErr w:type="gramStart"/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>where</w:t>
            </w:r>
            <w:proofErr w:type="gramEnd"/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w:r w:rsidR="007849F7" w:rsidRPr="007849F7">
              <w:rPr>
                <w:rFonts w:ascii="Verdana" w:eastAsiaTheme="minorEastAsia" w:hAnsi="Verdana"/>
                <w:position w:val="-4"/>
                <w:sz w:val="20"/>
                <w:szCs w:val="20"/>
              </w:rPr>
              <w:object w:dxaOrig="240" w:dyaOrig="260" w14:anchorId="013F7CD4">
                <v:shape id="_x0000_i1040" type="#_x0000_t75" style="width:11.9pt;height:13pt" o:ole="">
                  <v:imagedata r:id="rId40" o:title=""/>
                </v:shape>
                <o:OLEObject Type="Embed" ProgID="Equation.3" ShapeID="_x0000_i1040" DrawAspect="Content" ObjectID="_1691913745" r:id="rId41"/>
              </w:object>
            </w:r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 xml:space="preserve"> is the region bounded by the parallelogram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x+y=0</m:t>
              </m:r>
            </m:oMath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x+y=2</m:t>
              </m:r>
            </m:oMath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>,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3x-2y=0</m:t>
              </m:r>
            </m:oMath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 xml:space="preserve">, and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3x-2y=3</m:t>
              </m:r>
            </m:oMath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9C26F0" w:rsidRDefault="009C26F0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7849F7">
              <w:rPr>
                <w:rFonts w:ascii="Verdana" w:hAnsi="Verdana"/>
                <w:sz w:val="20"/>
                <w:szCs w:val="20"/>
              </w:rPr>
              <w:t xml:space="preserve">Evaluate </w:t>
            </w:r>
            <w:proofErr w:type="gramEnd"/>
            <w:r w:rsidRPr="007849F7">
              <w:rPr>
                <w:rFonts w:ascii="Verdana" w:hAnsi="Verdana"/>
                <w:position w:val="-30"/>
                <w:sz w:val="20"/>
                <w:szCs w:val="20"/>
              </w:rPr>
              <w:object w:dxaOrig="2299" w:dyaOrig="760" w14:anchorId="3DF4F42F">
                <v:shape id="_x0000_i1041" type="#_x0000_t75" style="width:114.75pt;height:37.9pt" o:ole="">
                  <v:imagedata r:id="rId42" o:title=""/>
                </v:shape>
                <o:OLEObject Type="Embed" ProgID="Equation.3" ShapeID="_x0000_i1041" DrawAspect="Content" ObjectID="_1691913746" r:id="rId43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9C26F0" w:rsidRDefault="009C26F0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:rsidR="009C26F0" w:rsidRDefault="009C26F0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9C26F0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849F7">
              <w:rPr>
                <w:rFonts w:ascii="Verdana" w:hAnsi="Verdana"/>
                <w:b/>
                <w:sz w:val="20"/>
                <w:szCs w:val="20"/>
              </w:rPr>
              <w:t>UNIT -V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9.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State Green’s theorem in a plane.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dx-2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dy</m:t>
              </m:r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along the parabola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oMath>
            <w:proofErr w:type="gramStart"/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from </w:t>
            </w:r>
            <w:proofErr w:type="gramEnd"/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to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(2,4)</m:t>
              </m:r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Using </w:t>
            </w:r>
            <w:proofErr w:type="spellStart"/>
            <w:r w:rsidRPr="007849F7">
              <w:rPr>
                <w:rFonts w:ascii="Verdana" w:hAnsi="Verdana"/>
                <w:sz w:val="20"/>
                <w:szCs w:val="20"/>
              </w:rPr>
              <w:t>Stoke’s</w:t>
            </w:r>
            <w:proofErr w:type="spellEnd"/>
            <w:r w:rsidRPr="007849F7">
              <w:rPr>
                <w:rFonts w:ascii="Verdana" w:hAnsi="Verdana"/>
                <w:sz w:val="20"/>
                <w:szCs w:val="20"/>
              </w:rPr>
              <w:t xml:space="preserve"> theorem 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curl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.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ds</m:t>
                  </m:r>
                </m:e>
              </m:nary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for</w:t>
            </w:r>
          </w:p>
          <w:p w:rsidR="007849F7" w:rsidRPr="007849F7" w:rsidRDefault="00C17229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y-z+2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yz+4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 xml:space="preserve">-xz 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acc>
            </m:oMath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w:proofErr w:type="gramStart"/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>where</w:t>
            </w:r>
            <w:proofErr w:type="gramEnd"/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w:r w:rsidR="007849F7" w:rsidRPr="007849F7">
              <w:rPr>
                <w:rFonts w:ascii="Verdana" w:eastAsiaTheme="minorEastAsia" w:hAnsi="Verdana"/>
                <w:position w:val="-6"/>
                <w:sz w:val="20"/>
                <w:szCs w:val="20"/>
              </w:rPr>
              <w:object w:dxaOrig="220" w:dyaOrig="279" w14:anchorId="1964E601">
                <v:shape id="_x0000_i1042" type="#_x0000_t75" style="width:11.35pt;height:14.1pt" o:ole="">
                  <v:imagedata r:id="rId44" o:title=""/>
                </v:shape>
                <o:OLEObject Type="Embed" ProgID="Equation.3" ShapeID="_x0000_i1042" DrawAspect="Content" ObjectID="_1691913747" r:id="rId45"/>
              </w:object>
            </w:r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 xml:space="preserve"> is the cubical surface formed by the planes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x=0, x=2, y=0, y=2, z=0,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and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z=2</m:t>
              </m:r>
            </m:oMath>
            <w:r w:rsidR="007849F7" w:rsidRPr="007849F7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 xml:space="preserve">=2xz 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 xml:space="preserve">-x 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acc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, then 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div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dv</m:t>
                  </m:r>
                </m:e>
              </m:nary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where </w:t>
            </w:r>
            <w:r w:rsidRPr="007849F7">
              <w:rPr>
                <w:rFonts w:ascii="Verdana" w:eastAsiaTheme="minorEastAsia" w:hAnsi="Verdana"/>
                <w:position w:val="-6"/>
                <w:sz w:val="20"/>
                <w:szCs w:val="20"/>
              </w:rPr>
              <w:object w:dxaOrig="240" w:dyaOrig="279" w14:anchorId="0F66181A">
                <v:shape id="_x0000_i1043" type="#_x0000_t75" style="width:11.9pt;height:14.1pt" o:ole="">
                  <v:imagedata r:id="rId46" o:title=""/>
                </v:shape>
                <o:OLEObject Type="Embed" ProgID="Equation.3" ShapeID="_x0000_i1043" DrawAspect="Content" ObjectID="_1691913748" r:id="rId47"/>
              </w:object>
            </w:r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is the volume of the region bounded by the surface</w:t>
            </w:r>
          </w:p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x=0,  x=2,  y=0,  y=6, z=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and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z=4</m:t>
              </m:r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10.</w:t>
            </w: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State </w:t>
            </w:r>
            <w:proofErr w:type="spellStart"/>
            <w:r w:rsidRPr="007849F7">
              <w:rPr>
                <w:rFonts w:ascii="Verdana" w:hAnsi="Verdana"/>
                <w:sz w:val="20"/>
                <w:szCs w:val="20"/>
              </w:rPr>
              <w:t>Stoke’s</w:t>
            </w:r>
            <w:proofErr w:type="spellEnd"/>
            <w:r w:rsidRPr="007849F7">
              <w:rPr>
                <w:rFonts w:ascii="Verdana" w:hAnsi="Verdana"/>
                <w:sz w:val="20"/>
                <w:szCs w:val="20"/>
              </w:rPr>
              <w:t xml:space="preserve"> theorem.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x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-y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+z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.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ds</m:t>
                  </m:r>
                </m:e>
              </m:nary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where </w:t>
            </w:r>
            <w:r w:rsidRPr="007849F7">
              <w:rPr>
                <w:rFonts w:ascii="Verdana" w:eastAsiaTheme="minorEastAsia" w:hAnsi="Verdana"/>
                <w:position w:val="-6"/>
                <w:sz w:val="20"/>
                <w:szCs w:val="20"/>
              </w:rPr>
              <w:object w:dxaOrig="220" w:dyaOrig="279" w14:anchorId="250680E0">
                <v:shape id="_x0000_i1044" type="#_x0000_t75" style="width:11.35pt;height:14.1pt" o:ole="">
                  <v:imagedata r:id="rId48" o:title=""/>
                </v:shape>
                <o:OLEObject Type="Embed" ProgID="Equation.3" ShapeID="_x0000_i1044" DrawAspect="Content" ObjectID="_1691913749" r:id="rId49"/>
              </w:object>
            </w:r>
            <w:proofErr w:type="gramStart"/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is the surface of the sphere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=4</m:t>
              </m:r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using Gauss - Divergence theorem</w:t>
            </w:r>
            <w:proofErr w:type="gramEnd"/>
            <w:r w:rsidRPr="007849F7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Verify Green’s theorem in plane for </w:t>
            </w:r>
            <m:oMath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-2xy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dx+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y+3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where </w:t>
            </w:r>
            <w:r w:rsidRPr="007849F7">
              <w:rPr>
                <w:rFonts w:ascii="Verdana" w:eastAsiaTheme="minorEastAsia" w:hAnsi="Verdana"/>
                <w:position w:val="-6"/>
                <w:sz w:val="20"/>
                <w:szCs w:val="20"/>
              </w:rPr>
              <w:object w:dxaOrig="240" w:dyaOrig="279" w14:anchorId="2AD0F831">
                <v:shape id="_x0000_i1045" type="#_x0000_t75" style="width:11.9pt;height:14.1pt" o:ole="">
                  <v:imagedata r:id="rId50" o:title=""/>
                </v:shape>
                <o:OLEObject Type="Embed" ProgID="Equation.3" ShapeID="_x0000_i1045" DrawAspect="Content" ObjectID="_1691913750" r:id="rId51"/>
              </w:object>
            </w:r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 is the boundary of the region defined by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=8x </m:t>
              </m:r>
            </m:oMath>
            <w:proofErr w:type="gramStart"/>
            <w:r w:rsidRPr="007849F7">
              <w:rPr>
                <w:rFonts w:ascii="Verdana" w:eastAsiaTheme="minorEastAsia" w:hAnsi="Verdana"/>
                <w:sz w:val="20"/>
                <w:szCs w:val="20"/>
              </w:rPr>
              <w:t xml:space="preserve">and </w:t>
            </w:r>
            <w:proofErr w:type="gramEnd"/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x=2</m:t>
              </m:r>
            </m:oMath>
            <w:r w:rsidRPr="007849F7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 xml:space="preserve">Verify </w:t>
            </w:r>
            <w:proofErr w:type="spellStart"/>
            <w:r w:rsidRPr="007849F7">
              <w:rPr>
                <w:rFonts w:ascii="Verdana" w:hAnsi="Verdana"/>
                <w:sz w:val="20"/>
                <w:szCs w:val="20"/>
              </w:rPr>
              <w:t>Stoke’s</w:t>
            </w:r>
            <w:proofErr w:type="spellEnd"/>
            <w:r w:rsidRPr="007849F7">
              <w:rPr>
                <w:rFonts w:ascii="Verdana" w:hAnsi="Verdana"/>
                <w:sz w:val="20"/>
                <w:szCs w:val="20"/>
              </w:rPr>
              <w:t xml:space="preserve"> theorem for the vector </w:t>
            </w:r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2180" w:dyaOrig="380" w14:anchorId="4B008C94">
                <v:shape id="_x0000_i1046" type="#_x0000_t75" style="width:108.8pt;height:18.95pt" o:ole="">
                  <v:imagedata r:id="rId52" o:title=""/>
                </v:shape>
                <o:OLEObject Type="Embed" ProgID="Equation.3" ShapeID="_x0000_i1046" DrawAspect="Content" ObjectID="_1691913751" r:id="rId53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 xml:space="preserve">taken round the rectangle bounded by the </w:t>
            </w:r>
            <w:proofErr w:type="gramStart"/>
            <w:r w:rsidRPr="007849F7">
              <w:rPr>
                <w:rFonts w:ascii="Verdana" w:hAnsi="Verdana"/>
                <w:sz w:val="20"/>
                <w:szCs w:val="20"/>
              </w:rPr>
              <w:t xml:space="preserve">lines </w:t>
            </w:r>
            <w:proofErr w:type="gramEnd"/>
            <w:r w:rsidRPr="007849F7">
              <w:rPr>
                <w:rFonts w:ascii="Verdana" w:hAnsi="Verdana"/>
                <w:position w:val="-10"/>
                <w:sz w:val="20"/>
                <w:szCs w:val="20"/>
              </w:rPr>
              <w:object w:dxaOrig="2799" w:dyaOrig="320" w14:anchorId="6F1DDAC3">
                <v:shape id="_x0000_i1047" type="#_x0000_t75" style="width:139.65pt;height:15.7pt" o:ole="">
                  <v:imagedata r:id="rId54" o:title=""/>
                </v:shape>
                <o:OLEObject Type="Embed" ProgID="Equation.3" ShapeID="_x0000_i1047" DrawAspect="Content" ObjectID="_1691913752" r:id="rId55"/>
              </w:object>
            </w:r>
            <w:r w:rsidRPr="007849F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:rsidR="007849F7" w:rsidRPr="007849F7" w:rsidRDefault="007849F7" w:rsidP="007849F7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7849F7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7849F7" w:rsidRPr="007849F7" w:rsidTr="00534FB7">
        <w:tc>
          <w:tcPr>
            <w:tcW w:w="547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:rsidR="007849F7" w:rsidRPr="007849F7" w:rsidRDefault="007849F7" w:rsidP="007849F7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:rsidR="007849F7" w:rsidRPr="007849F7" w:rsidRDefault="007849F7" w:rsidP="007849F7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534FB7" w:rsidRDefault="00534FB7" w:rsidP="00B42A81">
      <w:pPr>
        <w:spacing w:after="0" w:line="240" w:lineRule="auto"/>
        <w:jc w:val="center"/>
      </w:pPr>
    </w:p>
    <w:p w:rsidR="00553191" w:rsidRDefault="00B42A81" w:rsidP="00B42A81">
      <w:pPr>
        <w:spacing w:after="0" w:line="240" w:lineRule="auto"/>
        <w:jc w:val="center"/>
      </w:pPr>
      <w:r>
        <w:t>********************************</w:t>
      </w:r>
    </w:p>
    <w:sectPr w:rsidR="00553191" w:rsidSect="00A53747">
      <w:headerReference w:type="default" r:id="rId56"/>
      <w:footerReference w:type="default" r:id="rId5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229" w:rsidRDefault="00C17229" w:rsidP="003A17B1">
      <w:pPr>
        <w:spacing w:after="0" w:line="240" w:lineRule="auto"/>
      </w:pPr>
      <w:r>
        <w:separator/>
      </w:r>
    </w:p>
  </w:endnote>
  <w:endnote w:type="continuationSeparator" w:id="0">
    <w:p w:rsidR="00C17229" w:rsidRDefault="00C17229" w:rsidP="003A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646072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53747" w:rsidRDefault="00A537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32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328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3747" w:rsidRPr="00A53747" w:rsidRDefault="00A53747" w:rsidP="00A537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229" w:rsidRDefault="00C17229" w:rsidP="003A17B1">
      <w:pPr>
        <w:spacing w:after="0" w:line="240" w:lineRule="auto"/>
      </w:pPr>
      <w:r>
        <w:separator/>
      </w:r>
    </w:p>
  </w:footnote>
  <w:footnote w:type="continuationSeparator" w:id="0">
    <w:p w:rsidR="00C17229" w:rsidRDefault="00C17229" w:rsidP="003A1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7B1" w:rsidRPr="00D524BF" w:rsidRDefault="003A17B1" w:rsidP="003A17B1">
    <w:pPr>
      <w:pStyle w:val="Header"/>
      <w:jc w:val="right"/>
      <w:rPr>
        <w:rFonts w:ascii="Rockwell Extra Bold" w:hAnsi="Rockwell Extra Bold"/>
        <w:sz w:val="44"/>
      </w:rPr>
    </w:pPr>
    <w:r w:rsidRPr="00D524BF">
      <w:rPr>
        <w:rFonts w:ascii="Rockwell Extra Bold" w:hAnsi="Rockwell Extra Bold"/>
        <w:sz w:val="44"/>
      </w:rPr>
      <w:t>MA11</w:t>
    </w:r>
    <w:r w:rsidR="00D524BF" w:rsidRPr="00D524BF">
      <w:rPr>
        <w:rFonts w:ascii="Rockwell Extra Bold" w:hAnsi="Rockwell Extra Bold"/>
        <w:sz w:val="44"/>
      </w:rPr>
      <w:t>/MAT101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5264F"/>
    <w:multiLevelType w:val="hybridMultilevel"/>
    <w:tmpl w:val="F31E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58"/>
    <w:rsid w:val="00042F12"/>
    <w:rsid w:val="000F0968"/>
    <w:rsid w:val="0015232D"/>
    <w:rsid w:val="00236A52"/>
    <w:rsid w:val="0030069E"/>
    <w:rsid w:val="00301DFD"/>
    <w:rsid w:val="003535AB"/>
    <w:rsid w:val="003A17B1"/>
    <w:rsid w:val="004F0C92"/>
    <w:rsid w:val="0052664E"/>
    <w:rsid w:val="00534FB7"/>
    <w:rsid w:val="00553191"/>
    <w:rsid w:val="00556F0B"/>
    <w:rsid w:val="005D21B4"/>
    <w:rsid w:val="006372ED"/>
    <w:rsid w:val="00681858"/>
    <w:rsid w:val="006F3286"/>
    <w:rsid w:val="007849F7"/>
    <w:rsid w:val="007D11B0"/>
    <w:rsid w:val="0087335E"/>
    <w:rsid w:val="009206BE"/>
    <w:rsid w:val="00985CA7"/>
    <w:rsid w:val="009C26F0"/>
    <w:rsid w:val="00A01D0A"/>
    <w:rsid w:val="00A10AE4"/>
    <w:rsid w:val="00A348E5"/>
    <w:rsid w:val="00A53747"/>
    <w:rsid w:val="00A7438F"/>
    <w:rsid w:val="00B42A81"/>
    <w:rsid w:val="00BD6C41"/>
    <w:rsid w:val="00BE7A73"/>
    <w:rsid w:val="00BF68DD"/>
    <w:rsid w:val="00C17229"/>
    <w:rsid w:val="00C772DA"/>
    <w:rsid w:val="00D06BDF"/>
    <w:rsid w:val="00D14AEA"/>
    <w:rsid w:val="00D524BF"/>
    <w:rsid w:val="00EC013B"/>
    <w:rsid w:val="00F00C0B"/>
    <w:rsid w:val="00FD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B1"/>
  </w:style>
  <w:style w:type="paragraph" w:styleId="Footer">
    <w:name w:val="footer"/>
    <w:basedOn w:val="Normal"/>
    <w:link w:val="FooterChar"/>
    <w:uiPriority w:val="99"/>
    <w:unhideWhenUsed/>
    <w:rsid w:val="003A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B1"/>
  </w:style>
  <w:style w:type="paragraph" w:styleId="ListParagraph">
    <w:name w:val="List Paragraph"/>
    <w:basedOn w:val="Normal"/>
    <w:link w:val="ListParagraphChar"/>
    <w:uiPriority w:val="34"/>
    <w:qFormat/>
    <w:rsid w:val="003A17B1"/>
    <w:pPr>
      <w:spacing w:after="0"/>
      <w:ind w:left="720"/>
      <w:contextualSpacing/>
      <w:jc w:val="center"/>
    </w:pPr>
    <w:rPr>
      <w:rFonts w:ascii="Calibri" w:eastAsia="Calibri" w:hAnsi="Calibri" w:cs="Times New Roman"/>
      <w:lang w:val="x-none" w:eastAsia="x-none"/>
    </w:rPr>
  </w:style>
  <w:style w:type="character" w:customStyle="1" w:styleId="Heading1">
    <w:name w:val="Heading #1"/>
    <w:rsid w:val="003A17B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9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Bodytext2">
    <w:name w:val="Body text (2)"/>
    <w:rsid w:val="003A17B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5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locked/>
    <w:rsid w:val="003A17B1"/>
    <w:rPr>
      <w:rFonts w:ascii="Calibri" w:eastAsia="Calibri" w:hAnsi="Calibri" w:cs="Times New Roman"/>
      <w:lang w:val="x-none" w:eastAsia="x-none"/>
    </w:rPr>
  </w:style>
  <w:style w:type="paragraph" w:styleId="Title">
    <w:name w:val="Title"/>
    <w:basedOn w:val="Normal"/>
    <w:link w:val="TitleChar"/>
    <w:uiPriority w:val="99"/>
    <w:qFormat/>
    <w:rsid w:val="00534FB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</w:rPr>
  </w:style>
  <w:style w:type="character" w:customStyle="1" w:styleId="TitleChar">
    <w:name w:val="Title Char"/>
    <w:basedOn w:val="DefaultParagraphFont"/>
    <w:link w:val="Title"/>
    <w:uiPriority w:val="99"/>
    <w:qFormat/>
    <w:rsid w:val="00534FB7"/>
    <w:rPr>
      <w:rFonts w:ascii="Times New Roman" w:eastAsia="Times New Roman" w:hAnsi="Times New Roman" w:cs="Times New Roman"/>
      <w:b/>
      <w:bCs/>
      <w:sz w:val="3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B1"/>
  </w:style>
  <w:style w:type="paragraph" w:styleId="Footer">
    <w:name w:val="footer"/>
    <w:basedOn w:val="Normal"/>
    <w:link w:val="FooterChar"/>
    <w:uiPriority w:val="99"/>
    <w:unhideWhenUsed/>
    <w:rsid w:val="003A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B1"/>
  </w:style>
  <w:style w:type="paragraph" w:styleId="ListParagraph">
    <w:name w:val="List Paragraph"/>
    <w:basedOn w:val="Normal"/>
    <w:link w:val="ListParagraphChar"/>
    <w:uiPriority w:val="34"/>
    <w:qFormat/>
    <w:rsid w:val="003A17B1"/>
    <w:pPr>
      <w:spacing w:after="0"/>
      <w:ind w:left="720"/>
      <w:contextualSpacing/>
      <w:jc w:val="center"/>
    </w:pPr>
    <w:rPr>
      <w:rFonts w:ascii="Calibri" w:eastAsia="Calibri" w:hAnsi="Calibri" w:cs="Times New Roman"/>
      <w:lang w:val="x-none" w:eastAsia="x-none"/>
    </w:rPr>
  </w:style>
  <w:style w:type="character" w:customStyle="1" w:styleId="Heading1">
    <w:name w:val="Heading #1"/>
    <w:rsid w:val="003A17B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9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Bodytext2">
    <w:name w:val="Body text (2)"/>
    <w:rsid w:val="003A17B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5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locked/>
    <w:rsid w:val="003A17B1"/>
    <w:rPr>
      <w:rFonts w:ascii="Calibri" w:eastAsia="Calibri" w:hAnsi="Calibri" w:cs="Times New Roman"/>
      <w:lang w:val="x-none" w:eastAsia="x-none"/>
    </w:rPr>
  </w:style>
  <w:style w:type="paragraph" w:styleId="Title">
    <w:name w:val="Title"/>
    <w:basedOn w:val="Normal"/>
    <w:link w:val="TitleChar"/>
    <w:uiPriority w:val="99"/>
    <w:qFormat/>
    <w:rsid w:val="00534FB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</w:rPr>
  </w:style>
  <w:style w:type="character" w:customStyle="1" w:styleId="TitleChar">
    <w:name w:val="Title Char"/>
    <w:basedOn w:val="DefaultParagraphFont"/>
    <w:link w:val="Title"/>
    <w:uiPriority w:val="99"/>
    <w:qFormat/>
    <w:rsid w:val="00534FB7"/>
    <w:rPr>
      <w:rFonts w:ascii="Times New Roman" w:eastAsia="Times New Roman" w:hAnsi="Times New Roman" w:cs="Times New Roman"/>
      <w:b/>
      <w:bCs/>
      <w:sz w:val="3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B52A-2389-4259-BB34-76787D61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32</cp:revision>
  <cp:lastPrinted>2021-08-31T05:41:00Z</cp:lastPrinted>
  <dcterms:created xsi:type="dcterms:W3CDTF">2020-12-21T08:47:00Z</dcterms:created>
  <dcterms:modified xsi:type="dcterms:W3CDTF">2021-08-31T05:45:00Z</dcterms:modified>
</cp:coreProperties>
</file>