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171A" w14:textId="77777777" w:rsidR="003A17B1" w:rsidRPr="005D4DE4" w:rsidRDefault="003A17B1" w:rsidP="003A17B1">
      <w:pPr>
        <w:framePr w:w="4919" w:h="880" w:hRule="exact" w:wrap="around" w:vAnchor="page" w:hAnchor="page" w:x="2207" w:y="1450"/>
        <w:spacing w:after="0" w:line="240" w:lineRule="auto"/>
        <w:jc w:val="both"/>
        <w:rPr>
          <w:rFonts w:ascii="Berlin Sans FB Demi" w:hAnsi="Berlin Sans FB Demi"/>
          <w:b/>
          <w:w w:val="120"/>
          <w:sz w:val="34"/>
          <w:szCs w:val="34"/>
        </w:rPr>
      </w:pPr>
      <w:r w:rsidRPr="005D4DE4">
        <w:rPr>
          <w:rStyle w:val="Heading1"/>
          <w:rFonts w:ascii="Berlin Sans FB Demi" w:hAnsi="Berlin Sans FB Demi"/>
          <w:b w:val="0"/>
          <w:w w:val="120"/>
        </w:rPr>
        <w:t>RAMAIAH</w:t>
      </w:r>
    </w:p>
    <w:p w14:paraId="0FF0171B" w14:textId="77777777" w:rsidR="003A17B1" w:rsidRPr="005D4DE4" w:rsidRDefault="003A17B1" w:rsidP="003A17B1">
      <w:pPr>
        <w:framePr w:w="4919" w:h="880" w:hRule="exact" w:wrap="around" w:vAnchor="page" w:hAnchor="page" w:x="2207" w:y="1450"/>
        <w:spacing w:after="0" w:line="240" w:lineRule="auto"/>
        <w:ind w:right="500"/>
        <w:jc w:val="both"/>
        <w:rPr>
          <w:rFonts w:ascii="Arial Rounded MT Bold" w:hAnsi="Arial Rounded MT Bold"/>
          <w:b/>
          <w:w w:val="110"/>
          <w:sz w:val="28"/>
        </w:rPr>
      </w:pPr>
      <w:r w:rsidRPr="005D4DE4">
        <w:rPr>
          <w:rStyle w:val="Bodytext2"/>
          <w:rFonts w:ascii="Arial Rounded MT Bold" w:hAnsi="Arial Rounded MT Bold"/>
          <w:b w:val="0"/>
          <w:bCs w:val="0"/>
          <w:w w:val="110"/>
          <w:sz w:val="20"/>
        </w:rPr>
        <w:t xml:space="preserve">Institute </w:t>
      </w:r>
      <w:r>
        <w:rPr>
          <w:rStyle w:val="Bodytext2"/>
          <w:rFonts w:ascii="Arial Rounded MT Bold" w:hAnsi="Arial Rounded MT Bold"/>
          <w:b w:val="0"/>
          <w:bCs w:val="0"/>
          <w:w w:val="110"/>
          <w:sz w:val="20"/>
        </w:rPr>
        <w:t>o</w:t>
      </w:r>
      <w:r w:rsidRPr="005D4DE4">
        <w:rPr>
          <w:rStyle w:val="Bodytext2"/>
          <w:rFonts w:ascii="Arial Rounded MT Bold" w:hAnsi="Arial Rounded MT Bold"/>
          <w:b w:val="0"/>
          <w:bCs w:val="0"/>
          <w:w w:val="110"/>
          <w:sz w:val="20"/>
        </w:rPr>
        <w:t xml:space="preserve">f Technology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F0171C" w14:textId="3B502825" w:rsidR="003A17B1" w:rsidRDefault="003A17B1" w:rsidP="003A17B1">
      <w:pPr>
        <w:spacing w:after="0" w:line="240" w:lineRule="auto"/>
        <w:ind w:right="-270"/>
        <w:jc w:val="right"/>
        <w:rPr>
          <w:rFonts w:ascii="Arial Narrow" w:hAnsi="Arial Narrow"/>
          <w:sz w:val="18"/>
          <w:szCs w:val="20"/>
        </w:rPr>
      </w:pPr>
      <w:r>
        <w:rPr>
          <w:rFonts w:ascii="Rockwell Extra Bold" w:hAnsi="Rockwell Extra Bold"/>
          <w:noProof/>
          <w:sz w:val="3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018C1" wp14:editId="0FF018C2">
                <wp:simplePos x="0" y="0"/>
                <wp:positionH relativeFrom="column">
                  <wp:posOffset>-250973</wp:posOffset>
                </wp:positionH>
                <wp:positionV relativeFrom="paragraph">
                  <wp:posOffset>-72761</wp:posOffset>
                </wp:positionV>
                <wp:extent cx="3113405" cy="316865"/>
                <wp:effectExtent l="0" t="0" r="0" b="698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536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81"/>
                              <w:gridCol w:w="374"/>
                              <w:gridCol w:w="406"/>
                              <w:gridCol w:w="374"/>
                              <w:gridCol w:w="374"/>
                              <w:gridCol w:w="371"/>
                              <w:gridCol w:w="371"/>
                              <w:gridCol w:w="371"/>
                              <w:gridCol w:w="371"/>
                              <w:gridCol w:w="371"/>
                              <w:gridCol w:w="372"/>
                            </w:tblGrid>
                            <w:tr w:rsidR="00905CCE" w:rsidRPr="00AF05A8" w14:paraId="0FF018F4" w14:textId="77777777" w:rsidTr="00905CCE">
                              <w:tc>
                                <w:tcPr>
                                  <w:tcW w:w="781" w:type="dxa"/>
                                  <w:vAlign w:val="center"/>
                                </w:tcPr>
                                <w:p w14:paraId="0FF018E9" w14:textId="77777777" w:rsidR="00905CCE" w:rsidRPr="00AF05A8" w:rsidRDefault="00905CCE" w:rsidP="00905CCE">
                                  <w:pPr>
                                    <w:spacing w:before="40" w:after="40" w:line="240" w:lineRule="auto"/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F05A8"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  <w:t>USN</w:t>
                                  </w:r>
                                </w:p>
                              </w:tc>
                              <w:tc>
                                <w:tcPr>
                                  <w:tcW w:w="374" w:type="dxa"/>
                                  <w:vAlign w:val="center"/>
                                </w:tcPr>
                                <w:p w14:paraId="0FF018EA" w14:textId="77777777" w:rsidR="00905CCE" w:rsidRPr="00AF05A8" w:rsidRDefault="00905CCE" w:rsidP="00905CCE">
                                  <w:pPr>
                                    <w:spacing w:before="40" w:after="40" w:line="240" w:lineRule="auto"/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F05A8"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vAlign w:val="center"/>
                                </w:tcPr>
                                <w:p w14:paraId="0FF018EB" w14:textId="77777777" w:rsidR="00905CCE" w:rsidRPr="00AF05A8" w:rsidRDefault="00905CCE" w:rsidP="00905CCE">
                                  <w:pPr>
                                    <w:spacing w:before="40" w:after="40" w:line="240" w:lineRule="auto"/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F05A8"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74" w:type="dxa"/>
                                  <w:vAlign w:val="center"/>
                                </w:tcPr>
                                <w:p w14:paraId="0FF018EC" w14:textId="77777777" w:rsidR="00905CCE" w:rsidRPr="00AF05A8" w:rsidRDefault="00905CCE" w:rsidP="00905CCE">
                                  <w:pPr>
                                    <w:spacing w:before="40" w:after="40" w:line="240" w:lineRule="auto"/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F05A8"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74" w:type="dxa"/>
                                  <w:vAlign w:val="center"/>
                                </w:tcPr>
                                <w:p w14:paraId="0FF018ED" w14:textId="77777777" w:rsidR="00905CCE" w:rsidRPr="00AF05A8" w:rsidRDefault="00905CCE" w:rsidP="00905CCE">
                                  <w:pPr>
                                    <w:spacing w:before="40" w:after="40" w:line="240" w:lineRule="auto"/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vAlign w:val="center"/>
                                </w:tcPr>
                                <w:p w14:paraId="0FF018EE" w14:textId="77777777" w:rsidR="00905CCE" w:rsidRPr="00AF05A8" w:rsidRDefault="00905CCE" w:rsidP="00905CCE">
                                  <w:pPr>
                                    <w:spacing w:before="40" w:after="40" w:line="240" w:lineRule="auto"/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vAlign w:val="center"/>
                                </w:tcPr>
                                <w:p w14:paraId="0FF018EF" w14:textId="77777777" w:rsidR="00905CCE" w:rsidRPr="00AF05A8" w:rsidRDefault="00905CCE" w:rsidP="00905CCE">
                                  <w:pPr>
                                    <w:spacing w:before="40" w:after="40" w:line="240" w:lineRule="auto"/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vAlign w:val="center"/>
                                </w:tcPr>
                                <w:p w14:paraId="0FF018F0" w14:textId="77777777" w:rsidR="00905CCE" w:rsidRPr="00AF05A8" w:rsidRDefault="00905CCE" w:rsidP="00905CCE">
                                  <w:pPr>
                                    <w:spacing w:before="40" w:after="40" w:line="240" w:lineRule="auto"/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vAlign w:val="center"/>
                                </w:tcPr>
                                <w:p w14:paraId="0FF018F1" w14:textId="77777777" w:rsidR="00905CCE" w:rsidRPr="00AF05A8" w:rsidRDefault="00905CCE" w:rsidP="00905CCE">
                                  <w:pPr>
                                    <w:spacing w:before="40" w:after="40" w:line="240" w:lineRule="auto"/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  <w:vAlign w:val="center"/>
                                </w:tcPr>
                                <w:p w14:paraId="0FF018F2" w14:textId="77777777" w:rsidR="00905CCE" w:rsidRPr="00AF05A8" w:rsidRDefault="00905CCE" w:rsidP="00905CCE">
                                  <w:pPr>
                                    <w:spacing w:before="40" w:after="40" w:line="240" w:lineRule="auto"/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vAlign w:val="center"/>
                                </w:tcPr>
                                <w:p w14:paraId="0FF018F3" w14:textId="77777777" w:rsidR="00905CCE" w:rsidRPr="00AF05A8" w:rsidRDefault="00905CCE" w:rsidP="00905CCE">
                                  <w:pPr>
                                    <w:spacing w:before="40" w:after="40" w:line="240" w:lineRule="auto"/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F018F5" w14:textId="77777777" w:rsidR="00905CCE" w:rsidRDefault="00905CCE" w:rsidP="003A17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F018C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9.75pt;margin-top:-5.75pt;width:245.15pt;height:2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" filled="f" stroked="f">
                <v:textbox>
                  <w:txbxContent>
                    <w:tbl>
                      <w:tblPr>
                        <w:tblW w:w="4536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81"/>
                        <w:gridCol w:w="374"/>
                        <w:gridCol w:w="406"/>
                        <w:gridCol w:w="374"/>
                        <w:gridCol w:w="374"/>
                        <w:gridCol w:w="371"/>
                        <w:gridCol w:w="371"/>
                        <w:gridCol w:w="371"/>
                        <w:gridCol w:w="371"/>
                        <w:gridCol w:w="371"/>
                        <w:gridCol w:w="372"/>
                      </w:tblGrid>
                      <w:tr w:rsidR="00905CCE" w:rsidRPr="00AF05A8" w14:paraId="0FF018F4" w14:textId="77777777" w:rsidTr="00905CCE">
                        <w:tc>
                          <w:tcPr>
                            <w:tcW w:w="781" w:type="dxa"/>
                            <w:vAlign w:val="center"/>
                          </w:tcPr>
                          <w:p w14:paraId="0FF018E9" w14:textId="77777777" w:rsidR="00905CCE" w:rsidRPr="00AF05A8" w:rsidRDefault="00905CCE" w:rsidP="00905CCE">
                            <w:pPr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AF05A8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USN</w:t>
                            </w:r>
                          </w:p>
                        </w:tc>
                        <w:tc>
                          <w:tcPr>
                            <w:tcW w:w="374" w:type="dxa"/>
                            <w:vAlign w:val="center"/>
                          </w:tcPr>
                          <w:p w14:paraId="0FF018EA" w14:textId="77777777" w:rsidR="00905CCE" w:rsidRPr="00AF05A8" w:rsidRDefault="00905CCE" w:rsidP="00905CCE">
                            <w:pPr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AF05A8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6" w:type="dxa"/>
                            <w:vAlign w:val="center"/>
                          </w:tcPr>
                          <w:p w14:paraId="0FF018EB" w14:textId="77777777" w:rsidR="00905CCE" w:rsidRPr="00AF05A8" w:rsidRDefault="00905CCE" w:rsidP="00905CCE">
                            <w:pPr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AF05A8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74" w:type="dxa"/>
                            <w:vAlign w:val="center"/>
                          </w:tcPr>
                          <w:p w14:paraId="0FF018EC" w14:textId="77777777" w:rsidR="00905CCE" w:rsidRPr="00AF05A8" w:rsidRDefault="00905CCE" w:rsidP="00905CCE">
                            <w:pPr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AF05A8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74" w:type="dxa"/>
                            <w:vAlign w:val="center"/>
                          </w:tcPr>
                          <w:p w14:paraId="0FF018ED" w14:textId="77777777" w:rsidR="00905CCE" w:rsidRPr="00AF05A8" w:rsidRDefault="00905CCE" w:rsidP="00905CCE">
                            <w:pPr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vAlign w:val="center"/>
                          </w:tcPr>
                          <w:p w14:paraId="0FF018EE" w14:textId="77777777" w:rsidR="00905CCE" w:rsidRPr="00AF05A8" w:rsidRDefault="00905CCE" w:rsidP="00905CCE">
                            <w:pPr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vAlign w:val="center"/>
                          </w:tcPr>
                          <w:p w14:paraId="0FF018EF" w14:textId="77777777" w:rsidR="00905CCE" w:rsidRPr="00AF05A8" w:rsidRDefault="00905CCE" w:rsidP="00905CCE">
                            <w:pPr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vAlign w:val="center"/>
                          </w:tcPr>
                          <w:p w14:paraId="0FF018F0" w14:textId="77777777" w:rsidR="00905CCE" w:rsidRPr="00AF05A8" w:rsidRDefault="00905CCE" w:rsidP="00905CCE">
                            <w:pPr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vAlign w:val="center"/>
                          </w:tcPr>
                          <w:p w14:paraId="0FF018F1" w14:textId="77777777" w:rsidR="00905CCE" w:rsidRPr="00AF05A8" w:rsidRDefault="00905CCE" w:rsidP="00905CCE">
                            <w:pPr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  <w:vAlign w:val="center"/>
                          </w:tcPr>
                          <w:p w14:paraId="0FF018F2" w14:textId="77777777" w:rsidR="00905CCE" w:rsidRPr="00AF05A8" w:rsidRDefault="00905CCE" w:rsidP="00905CCE">
                            <w:pPr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vAlign w:val="center"/>
                          </w:tcPr>
                          <w:p w14:paraId="0FF018F3" w14:textId="77777777" w:rsidR="00905CCE" w:rsidRPr="00AF05A8" w:rsidRDefault="00905CCE" w:rsidP="00905CCE">
                            <w:pPr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FF018F5" w14:textId="77777777" w:rsidR="00905CCE" w:rsidRDefault="00905CCE" w:rsidP="003A17B1"/>
                  </w:txbxContent>
                </v:textbox>
              </v:shape>
            </w:pict>
          </mc:Fallback>
        </mc:AlternateContent>
      </w:r>
      <w:r>
        <w:rPr>
          <w:rFonts w:ascii="Rockwell Extra Bold" w:hAnsi="Rockwell Extra Bold"/>
          <w:noProof/>
          <w:sz w:val="24"/>
          <w:szCs w:val="20"/>
        </w:rPr>
        <w:drawing>
          <wp:anchor distT="0" distB="0" distL="114300" distR="114300" simplePos="0" relativeHeight="251660288" behindDoc="0" locked="0" layoutInCell="1" allowOverlap="1" wp14:anchorId="0FF018C3" wp14:editId="0FF018C4">
            <wp:simplePos x="0" y="0"/>
            <wp:positionH relativeFrom="column">
              <wp:posOffset>-3773170</wp:posOffset>
            </wp:positionH>
            <wp:positionV relativeFrom="paragraph">
              <wp:posOffset>-97790</wp:posOffset>
            </wp:positionV>
            <wp:extent cx="619125" cy="68897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0B5">
        <w:rPr>
          <w:rFonts w:ascii="Arial Narrow" w:hAnsi="Arial Narrow"/>
          <w:sz w:val="18"/>
          <w:szCs w:val="20"/>
        </w:rPr>
        <w:t>f`</w:t>
      </w:r>
      <w:r w:rsidR="00A93A58">
        <w:rPr>
          <w:rFonts w:ascii="Arial Narrow" w:hAnsi="Arial Narrow"/>
          <w:sz w:val="18"/>
          <w:szCs w:val="20"/>
        </w:rPr>
        <w:t>ff</w:t>
      </w:r>
    </w:p>
    <w:p w14:paraId="0FF0171D" w14:textId="77777777" w:rsidR="003A17B1" w:rsidRDefault="003A17B1" w:rsidP="003A17B1">
      <w:pPr>
        <w:spacing w:after="0" w:line="240" w:lineRule="auto"/>
        <w:ind w:right="-270"/>
        <w:jc w:val="right"/>
        <w:rPr>
          <w:rFonts w:ascii="Arial Narrow" w:hAnsi="Arial Narrow"/>
          <w:sz w:val="18"/>
          <w:szCs w:val="20"/>
        </w:rPr>
      </w:pPr>
    </w:p>
    <w:p w14:paraId="0FF0171E" w14:textId="77777777" w:rsidR="003A17B1" w:rsidRDefault="003A17B1" w:rsidP="003A17B1">
      <w:pPr>
        <w:spacing w:after="0" w:line="240" w:lineRule="auto"/>
        <w:ind w:right="-540"/>
        <w:jc w:val="right"/>
        <w:rPr>
          <w:rFonts w:ascii="Arial Narrow" w:hAnsi="Arial Narrow"/>
          <w:sz w:val="18"/>
          <w:szCs w:val="20"/>
        </w:rPr>
      </w:pPr>
      <w:r w:rsidRPr="00A754C2">
        <w:rPr>
          <w:rFonts w:ascii="Arial Narrow" w:hAnsi="Arial Narrow"/>
          <w:sz w:val="18"/>
          <w:szCs w:val="20"/>
        </w:rPr>
        <w:t xml:space="preserve"> (Autonomous Institute, Affiliated to VTU)</w:t>
      </w:r>
    </w:p>
    <w:p w14:paraId="0FF0171F" w14:textId="77777777" w:rsidR="003A17B1" w:rsidRDefault="003A17B1" w:rsidP="003A17B1">
      <w:pPr>
        <w:spacing w:after="0" w:line="240" w:lineRule="auto"/>
        <w:ind w:right="-540"/>
        <w:jc w:val="right"/>
        <w:rPr>
          <w:rFonts w:ascii="Arial Narrow" w:hAnsi="Arial Narrow"/>
          <w:sz w:val="18"/>
          <w:szCs w:val="20"/>
        </w:rPr>
      </w:pPr>
      <w:r w:rsidRPr="00A754C2">
        <w:rPr>
          <w:rFonts w:ascii="Arial Narrow" w:hAnsi="Arial Narrow"/>
          <w:sz w:val="18"/>
          <w:szCs w:val="20"/>
        </w:rPr>
        <w:t xml:space="preserve">(Approved by AICTE, New Delhi &amp; Govt. of Karnataka) </w:t>
      </w:r>
      <w:r>
        <w:rPr>
          <w:rFonts w:ascii="Arial Narrow" w:hAnsi="Arial Narrow"/>
          <w:sz w:val="18"/>
          <w:szCs w:val="20"/>
        </w:rPr>
        <w:t xml:space="preserve">                      </w:t>
      </w:r>
    </w:p>
    <w:p w14:paraId="0FF01720" w14:textId="77777777" w:rsidR="003A17B1" w:rsidRDefault="003A17B1" w:rsidP="003A17B1">
      <w:pPr>
        <w:spacing w:after="0" w:line="240" w:lineRule="auto"/>
        <w:ind w:right="-540"/>
        <w:jc w:val="right"/>
        <w:rPr>
          <w:rFonts w:ascii="Arial Narrow" w:hAnsi="Arial Narrow"/>
          <w:sz w:val="18"/>
          <w:szCs w:val="20"/>
        </w:rPr>
      </w:pPr>
      <w:r w:rsidRPr="00A754C2">
        <w:rPr>
          <w:rFonts w:ascii="Arial Narrow" w:hAnsi="Arial Narrow"/>
          <w:sz w:val="18"/>
          <w:szCs w:val="20"/>
        </w:rPr>
        <w:t>Accredited by NBA &amp; NAAC with ‘A’ Grade</w:t>
      </w:r>
    </w:p>
    <w:p w14:paraId="0FF01721" w14:textId="77777777" w:rsidR="003A17B1" w:rsidRPr="006205DA" w:rsidRDefault="003A17B1" w:rsidP="003A17B1">
      <w:pPr>
        <w:spacing w:after="0" w:line="240" w:lineRule="auto"/>
        <w:ind w:right="-270"/>
        <w:rPr>
          <w:rFonts w:ascii="Rockwell Extra Bold" w:hAnsi="Rockwell Extra Bold"/>
          <w:sz w:val="14"/>
          <w:szCs w:val="28"/>
        </w:rPr>
      </w:pPr>
      <w:r>
        <w:rPr>
          <w:rFonts w:ascii="Verdana" w:hAnsi="Verdana"/>
          <w:noProof/>
          <w:sz w:val="6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018C5" wp14:editId="0FF018C6">
                <wp:simplePos x="0" y="0"/>
                <wp:positionH relativeFrom="column">
                  <wp:posOffset>-158684</wp:posOffset>
                </wp:positionH>
                <wp:positionV relativeFrom="paragraph">
                  <wp:posOffset>81280</wp:posOffset>
                </wp:positionV>
                <wp:extent cx="6454775" cy="0"/>
                <wp:effectExtent l="0" t="0" r="22225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457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2.5pt;margin-top:6.4pt;width:508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" strokeweight="1.5pt"/>
            </w:pict>
          </mc:Fallback>
        </mc:AlternateContent>
      </w:r>
    </w:p>
    <w:p w14:paraId="0FF01722" w14:textId="77777777" w:rsidR="007E76DA" w:rsidRPr="003D1D85" w:rsidRDefault="007E76DA" w:rsidP="007E76DA">
      <w:pPr>
        <w:spacing w:after="0" w:line="240" w:lineRule="auto"/>
        <w:ind w:right="-270"/>
        <w:contextualSpacing/>
        <w:jc w:val="center"/>
        <w:rPr>
          <w:rFonts w:ascii="Rockwell Extra Bold" w:hAnsi="Rockwell Extra Bold"/>
          <w:sz w:val="32"/>
        </w:rPr>
      </w:pPr>
      <w:r w:rsidRPr="003D1D85">
        <w:rPr>
          <w:rFonts w:ascii="Rockwell Extra Bold" w:hAnsi="Rockwell Extra Bold"/>
          <w:sz w:val="32"/>
        </w:rPr>
        <w:t>SEMESTER END EXAMINATIONS – APRIL</w:t>
      </w:r>
      <w:r w:rsidR="003D1D85" w:rsidRPr="003D1D85">
        <w:rPr>
          <w:rFonts w:ascii="Rockwell Extra Bold" w:hAnsi="Rockwell Extra Bold"/>
          <w:sz w:val="32"/>
        </w:rPr>
        <w:t xml:space="preserve"> / MAY</w:t>
      </w:r>
      <w:r w:rsidRPr="003D1D85">
        <w:rPr>
          <w:rFonts w:ascii="Rockwell Extra Bold" w:hAnsi="Rockwell Extra Bold"/>
          <w:sz w:val="32"/>
        </w:rPr>
        <w:t xml:space="preserve"> 2021</w:t>
      </w:r>
    </w:p>
    <w:tbl>
      <w:tblPr>
        <w:tblW w:w="999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075"/>
        <w:gridCol w:w="270"/>
        <w:gridCol w:w="4975"/>
        <w:gridCol w:w="1417"/>
        <w:gridCol w:w="284"/>
        <w:gridCol w:w="969"/>
      </w:tblGrid>
      <w:tr w:rsidR="003A17B1" w:rsidRPr="00FB4051" w14:paraId="0FF01729" w14:textId="77777777" w:rsidTr="00905CCE">
        <w:trPr>
          <w:trHeight w:val="276"/>
        </w:trPr>
        <w:tc>
          <w:tcPr>
            <w:tcW w:w="2075" w:type="dxa"/>
            <w:vAlign w:val="center"/>
          </w:tcPr>
          <w:p w14:paraId="0FF01723" w14:textId="77777777" w:rsidR="003A17B1" w:rsidRPr="00FB4051" w:rsidRDefault="003A17B1" w:rsidP="003A17B1">
            <w:pPr>
              <w:spacing w:after="0" w:line="240" w:lineRule="auto"/>
              <w:ind w:right="-108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Program</w:t>
            </w:r>
          </w:p>
        </w:tc>
        <w:tc>
          <w:tcPr>
            <w:tcW w:w="270" w:type="dxa"/>
            <w:vAlign w:val="center"/>
          </w:tcPr>
          <w:p w14:paraId="0FF01724" w14:textId="77777777" w:rsidR="003A17B1" w:rsidRPr="00FB4051" w:rsidRDefault="003A17B1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FB4051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4975" w:type="dxa"/>
            <w:vAlign w:val="center"/>
          </w:tcPr>
          <w:p w14:paraId="0FF01725" w14:textId="77777777" w:rsidR="003A17B1" w:rsidRPr="006E26D7" w:rsidRDefault="003A17B1" w:rsidP="003A17B1">
            <w:pPr>
              <w:spacing w:after="0" w:line="240" w:lineRule="auto"/>
              <w:ind w:right="-108"/>
              <w:rPr>
                <w:rFonts w:ascii="Rockwell Extra Bold" w:hAnsi="Rockwell Extra Bold"/>
                <w:sz w:val="20"/>
                <w:szCs w:val="20"/>
              </w:rPr>
            </w:pPr>
            <w:r>
              <w:rPr>
                <w:rFonts w:ascii="Rockwell Extra Bold" w:hAnsi="Rockwell Extra Bold"/>
                <w:sz w:val="20"/>
                <w:szCs w:val="20"/>
              </w:rPr>
              <w:t xml:space="preserve">B.E. : </w:t>
            </w:r>
            <w:r w:rsidR="006D4A45">
              <w:rPr>
                <w:rFonts w:ascii="Rockwell Extra Bold" w:hAnsi="Rockwell Extra Bold"/>
                <w:sz w:val="20"/>
                <w:szCs w:val="20"/>
              </w:rPr>
              <w:t>Common to all P</w:t>
            </w:r>
            <w:r w:rsidR="0030069E">
              <w:rPr>
                <w:rFonts w:ascii="Rockwell Extra Bold" w:hAnsi="Rockwell Extra Bold"/>
                <w:sz w:val="20"/>
                <w:szCs w:val="20"/>
              </w:rPr>
              <w:t>rograms</w:t>
            </w:r>
          </w:p>
        </w:tc>
        <w:tc>
          <w:tcPr>
            <w:tcW w:w="1417" w:type="dxa"/>
            <w:vAlign w:val="center"/>
          </w:tcPr>
          <w:p w14:paraId="0FF01726" w14:textId="77777777" w:rsidR="003A17B1" w:rsidRPr="00FB4051" w:rsidRDefault="003A17B1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FB4051">
              <w:rPr>
                <w:rFonts w:ascii="Verdana" w:hAnsi="Verdana"/>
                <w:b/>
                <w:sz w:val="20"/>
                <w:szCs w:val="20"/>
              </w:rPr>
              <w:t>Semester</w:t>
            </w:r>
          </w:p>
        </w:tc>
        <w:tc>
          <w:tcPr>
            <w:tcW w:w="284" w:type="dxa"/>
            <w:vAlign w:val="center"/>
          </w:tcPr>
          <w:p w14:paraId="0FF01727" w14:textId="77777777" w:rsidR="003A17B1" w:rsidRPr="00FB4051" w:rsidRDefault="003A17B1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969" w:type="dxa"/>
            <w:vAlign w:val="center"/>
          </w:tcPr>
          <w:p w14:paraId="0FF01728" w14:textId="77777777" w:rsidR="003A17B1" w:rsidRPr="006E26D7" w:rsidRDefault="0030069E" w:rsidP="003A17B1">
            <w:pPr>
              <w:spacing w:after="0" w:line="240" w:lineRule="auto"/>
              <w:jc w:val="both"/>
              <w:rPr>
                <w:rFonts w:ascii="Rockwell Extra Bold" w:hAnsi="Rockwell Extra Bold"/>
                <w:sz w:val="20"/>
                <w:szCs w:val="20"/>
              </w:rPr>
            </w:pPr>
            <w:r>
              <w:rPr>
                <w:rFonts w:ascii="Rockwell Extra Bold" w:hAnsi="Rockwell Extra Bold"/>
                <w:sz w:val="20"/>
                <w:szCs w:val="20"/>
              </w:rPr>
              <w:t>I</w:t>
            </w:r>
          </w:p>
        </w:tc>
      </w:tr>
      <w:tr w:rsidR="00401E14" w:rsidRPr="00FB4051" w14:paraId="0FF01730" w14:textId="77777777" w:rsidTr="00905CCE">
        <w:trPr>
          <w:trHeight w:val="258"/>
        </w:trPr>
        <w:tc>
          <w:tcPr>
            <w:tcW w:w="2075" w:type="dxa"/>
            <w:vAlign w:val="center"/>
          </w:tcPr>
          <w:p w14:paraId="0FF0172A" w14:textId="77777777" w:rsidR="00401E14" w:rsidRPr="00FB4051" w:rsidRDefault="00401E14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Course Name</w:t>
            </w:r>
          </w:p>
        </w:tc>
        <w:tc>
          <w:tcPr>
            <w:tcW w:w="270" w:type="dxa"/>
            <w:vAlign w:val="center"/>
          </w:tcPr>
          <w:p w14:paraId="0FF0172B" w14:textId="77777777" w:rsidR="00401E14" w:rsidRPr="00FB4051" w:rsidRDefault="00401E14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FB4051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4975" w:type="dxa"/>
            <w:vAlign w:val="center"/>
          </w:tcPr>
          <w:p w14:paraId="0FF0172C" w14:textId="77777777" w:rsidR="00401E14" w:rsidRPr="009206BE" w:rsidRDefault="00401E14" w:rsidP="00121A80">
            <w:pPr>
              <w:spacing w:after="0" w:line="240" w:lineRule="auto"/>
              <w:rPr>
                <w:rFonts w:ascii="Rockwell Extra Bold" w:hAnsi="Rockwell Extra Bold"/>
                <w:sz w:val="20"/>
                <w:szCs w:val="20"/>
              </w:rPr>
            </w:pPr>
            <w:r w:rsidRPr="009206BE">
              <w:rPr>
                <w:rFonts w:ascii="Rockwell Extra Bold" w:hAnsi="Rockwell Extra Bold"/>
                <w:sz w:val="20"/>
                <w:szCs w:val="20"/>
              </w:rPr>
              <w:t xml:space="preserve">Engineering </w:t>
            </w:r>
            <w:r>
              <w:rPr>
                <w:rFonts w:ascii="Rockwell Extra Bold" w:hAnsi="Rockwell Extra Bold"/>
                <w:sz w:val="20"/>
                <w:szCs w:val="20"/>
              </w:rPr>
              <w:t xml:space="preserve"> </w:t>
            </w:r>
            <w:r w:rsidRPr="009206BE">
              <w:rPr>
                <w:rFonts w:ascii="Rockwell Extra Bold" w:hAnsi="Rockwell Extra Bold"/>
                <w:sz w:val="20"/>
                <w:szCs w:val="20"/>
              </w:rPr>
              <w:t>Mathematics - I</w:t>
            </w:r>
          </w:p>
        </w:tc>
        <w:tc>
          <w:tcPr>
            <w:tcW w:w="1417" w:type="dxa"/>
            <w:vAlign w:val="center"/>
          </w:tcPr>
          <w:p w14:paraId="0FF0172D" w14:textId="77777777" w:rsidR="00401E14" w:rsidRPr="00FB4051" w:rsidRDefault="00401E14" w:rsidP="003A17B1">
            <w:pPr>
              <w:spacing w:after="0" w:line="240" w:lineRule="auto"/>
              <w:ind w:right="-108"/>
              <w:rPr>
                <w:rFonts w:ascii="Verdana" w:hAnsi="Verdana"/>
                <w:b/>
                <w:sz w:val="20"/>
                <w:szCs w:val="20"/>
              </w:rPr>
            </w:pPr>
            <w:r w:rsidRPr="00FB4051">
              <w:rPr>
                <w:rFonts w:ascii="Verdana" w:hAnsi="Verdana"/>
                <w:b/>
                <w:sz w:val="20"/>
                <w:szCs w:val="20"/>
              </w:rPr>
              <w:t>Max. Marks</w:t>
            </w:r>
          </w:p>
        </w:tc>
        <w:tc>
          <w:tcPr>
            <w:tcW w:w="284" w:type="dxa"/>
            <w:vAlign w:val="center"/>
          </w:tcPr>
          <w:p w14:paraId="0FF0172E" w14:textId="77777777" w:rsidR="00401E14" w:rsidRPr="00FB4051" w:rsidRDefault="00401E14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969" w:type="dxa"/>
            <w:vAlign w:val="center"/>
          </w:tcPr>
          <w:p w14:paraId="0FF0172F" w14:textId="77777777" w:rsidR="00401E14" w:rsidRPr="00FB4051" w:rsidRDefault="00401E14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FB4051">
              <w:rPr>
                <w:rFonts w:ascii="Verdana" w:hAnsi="Verdana"/>
                <w:b/>
                <w:sz w:val="20"/>
                <w:szCs w:val="20"/>
              </w:rPr>
              <w:t>100</w:t>
            </w:r>
          </w:p>
        </w:tc>
      </w:tr>
      <w:tr w:rsidR="00401E14" w:rsidRPr="00FB4051" w14:paraId="0FF01737" w14:textId="77777777" w:rsidTr="00905CCE">
        <w:trPr>
          <w:trHeight w:val="87"/>
        </w:trPr>
        <w:tc>
          <w:tcPr>
            <w:tcW w:w="2075" w:type="dxa"/>
            <w:vAlign w:val="center"/>
          </w:tcPr>
          <w:p w14:paraId="0FF01731" w14:textId="77777777" w:rsidR="00401E14" w:rsidRPr="00FB4051" w:rsidRDefault="00401E14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Course</w:t>
            </w:r>
            <w:r w:rsidRPr="00FB4051">
              <w:rPr>
                <w:rFonts w:ascii="Verdana" w:hAnsi="Verdana"/>
                <w:b/>
                <w:sz w:val="20"/>
                <w:szCs w:val="20"/>
              </w:rPr>
              <w:t xml:space="preserve"> Code</w:t>
            </w:r>
          </w:p>
        </w:tc>
        <w:tc>
          <w:tcPr>
            <w:tcW w:w="270" w:type="dxa"/>
            <w:vAlign w:val="center"/>
          </w:tcPr>
          <w:p w14:paraId="0FF01732" w14:textId="77777777" w:rsidR="00401E14" w:rsidRPr="00FB4051" w:rsidRDefault="00401E14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4975" w:type="dxa"/>
            <w:vAlign w:val="center"/>
          </w:tcPr>
          <w:p w14:paraId="0FF01733" w14:textId="77777777" w:rsidR="00401E14" w:rsidRPr="009206BE" w:rsidRDefault="00401E14" w:rsidP="003A17B1">
            <w:pPr>
              <w:spacing w:after="0" w:line="240" w:lineRule="auto"/>
              <w:rPr>
                <w:rFonts w:ascii="Rockwell Extra Bold" w:hAnsi="Rockwell Extra Bold"/>
                <w:sz w:val="20"/>
                <w:szCs w:val="20"/>
              </w:rPr>
            </w:pPr>
            <w:r>
              <w:rPr>
                <w:rFonts w:ascii="Rockwell Extra Bold" w:hAnsi="Rockwell Extra Bold"/>
                <w:sz w:val="20"/>
                <w:szCs w:val="20"/>
              </w:rPr>
              <w:t>MA11/MAT101</w:t>
            </w:r>
          </w:p>
        </w:tc>
        <w:tc>
          <w:tcPr>
            <w:tcW w:w="1417" w:type="dxa"/>
            <w:vAlign w:val="center"/>
          </w:tcPr>
          <w:p w14:paraId="0FF01734" w14:textId="77777777" w:rsidR="00401E14" w:rsidRPr="00FB4051" w:rsidRDefault="00401E14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FB4051">
              <w:rPr>
                <w:rFonts w:ascii="Verdana" w:hAnsi="Verdana"/>
                <w:b/>
                <w:sz w:val="20"/>
                <w:szCs w:val="20"/>
              </w:rPr>
              <w:t>Duration</w:t>
            </w:r>
          </w:p>
        </w:tc>
        <w:tc>
          <w:tcPr>
            <w:tcW w:w="284" w:type="dxa"/>
            <w:vAlign w:val="center"/>
          </w:tcPr>
          <w:p w14:paraId="0FF01735" w14:textId="77777777" w:rsidR="00401E14" w:rsidRPr="00FB4051" w:rsidRDefault="00401E14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969" w:type="dxa"/>
            <w:vAlign w:val="center"/>
          </w:tcPr>
          <w:p w14:paraId="0FF01736" w14:textId="77777777" w:rsidR="00401E14" w:rsidRPr="00FB4051" w:rsidRDefault="00401E14" w:rsidP="003A17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FB4051">
              <w:rPr>
                <w:rFonts w:ascii="Verdana" w:hAnsi="Verdana"/>
                <w:b/>
                <w:sz w:val="20"/>
                <w:szCs w:val="20"/>
              </w:rPr>
              <w:t xml:space="preserve">3 </w:t>
            </w:r>
            <w:proofErr w:type="spellStart"/>
            <w:r w:rsidRPr="00FB4051">
              <w:rPr>
                <w:rFonts w:ascii="Verdana" w:hAnsi="Verdana"/>
                <w:b/>
                <w:sz w:val="20"/>
                <w:szCs w:val="20"/>
              </w:rPr>
              <w:t>Hrs</w:t>
            </w:r>
            <w:proofErr w:type="spellEnd"/>
          </w:p>
        </w:tc>
      </w:tr>
    </w:tbl>
    <w:p w14:paraId="0FF01738" w14:textId="77777777" w:rsidR="003A17B1" w:rsidRDefault="003A17B1" w:rsidP="003A17B1">
      <w:pPr>
        <w:tabs>
          <w:tab w:val="left" w:pos="5582"/>
        </w:tabs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noProof/>
          <w:sz w:val="6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F018C7" wp14:editId="0FF018C8">
                <wp:simplePos x="0" y="0"/>
                <wp:positionH relativeFrom="column">
                  <wp:posOffset>-190500</wp:posOffset>
                </wp:positionH>
                <wp:positionV relativeFrom="paragraph">
                  <wp:posOffset>97155</wp:posOffset>
                </wp:positionV>
                <wp:extent cx="6484620" cy="0"/>
                <wp:effectExtent l="11430" t="14605" r="9525" b="1397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46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4ADD2" id="Straight Arrow Connector 3" o:spid="_x0000_s1026" type="#_x0000_t32" style="position:absolute;margin-left:-15pt;margin-top:7.65pt;width:510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" strokeweight="1.5pt"/>
            </w:pict>
          </mc:Fallback>
        </mc:AlternateContent>
      </w:r>
    </w:p>
    <w:p w14:paraId="0FF01739" w14:textId="77777777" w:rsidR="003A17B1" w:rsidRPr="00D5188C" w:rsidRDefault="003A17B1" w:rsidP="003A17B1">
      <w:pPr>
        <w:tabs>
          <w:tab w:val="left" w:pos="5582"/>
        </w:tabs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D5188C">
        <w:rPr>
          <w:rFonts w:ascii="Verdana" w:hAnsi="Verdana"/>
          <w:b/>
          <w:sz w:val="20"/>
          <w:szCs w:val="20"/>
        </w:rPr>
        <w:t>Instructions to the Candidates:</w:t>
      </w:r>
    </w:p>
    <w:tbl>
      <w:tblPr>
        <w:tblW w:w="9828" w:type="dxa"/>
        <w:tblLook w:val="04A0" w:firstRow="1" w:lastRow="0" w:firstColumn="1" w:lastColumn="0" w:noHBand="0" w:noVBand="1"/>
      </w:tblPr>
      <w:tblGrid>
        <w:gridCol w:w="9828"/>
      </w:tblGrid>
      <w:tr w:rsidR="003A17B1" w:rsidRPr="00D5188C" w14:paraId="0FF0173B" w14:textId="77777777" w:rsidTr="00905CCE">
        <w:trPr>
          <w:trHeight w:val="314"/>
        </w:trPr>
        <w:tc>
          <w:tcPr>
            <w:tcW w:w="9828" w:type="dxa"/>
          </w:tcPr>
          <w:p w14:paraId="0FF0173A" w14:textId="77777777" w:rsidR="003A17B1" w:rsidRPr="0048358F" w:rsidRDefault="003A17B1" w:rsidP="003A17B1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Verdana" w:hAnsi="Verdana"/>
                <w:bCs/>
                <w:sz w:val="20"/>
                <w:szCs w:val="20"/>
                <w:lang w:val="en-US" w:eastAsia="en-US"/>
              </w:rPr>
            </w:pPr>
            <w:r w:rsidRPr="0048358F">
              <w:rPr>
                <w:rFonts w:ascii="Verdana" w:hAnsi="Verdana"/>
                <w:bCs/>
                <w:sz w:val="20"/>
                <w:szCs w:val="20"/>
                <w:lang w:val="en-US" w:eastAsia="en-US"/>
              </w:rPr>
              <w:t>Answer one full question from each unit</w:t>
            </w:r>
            <w:r w:rsidR="0043747F">
              <w:rPr>
                <w:rFonts w:ascii="Verdana" w:hAnsi="Verdana"/>
                <w:bCs/>
                <w:sz w:val="20"/>
                <w:szCs w:val="20"/>
                <w:lang w:val="en-US" w:eastAsia="en-US"/>
              </w:rPr>
              <w:t>.</w:t>
            </w:r>
          </w:p>
        </w:tc>
      </w:tr>
    </w:tbl>
    <w:p w14:paraId="0FF0173C" w14:textId="77777777" w:rsidR="003A17B1" w:rsidRPr="00D5188C" w:rsidRDefault="003A17B1" w:rsidP="003A17B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"/>
        <w:gridCol w:w="442"/>
        <w:gridCol w:w="7778"/>
        <w:gridCol w:w="641"/>
        <w:gridCol w:w="780"/>
      </w:tblGrid>
      <w:tr w:rsidR="00BF68DD" w:rsidRPr="001C1B71" w14:paraId="0FF01742" w14:textId="77777777" w:rsidTr="000D1232">
        <w:tc>
          <w:tcPr>
            <w:tcW w:w="547" w:type="dxa"/>
          </w:tcPr>
          <w:p w14:paraId="0FF0173D" w14:textId="77777777" w:rsidR="00BF68DD" w:rsidRPr="001C1B71" w:rsidRDefault="00BF68DD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73E" w14:textId="77777777" w:rsidR="00BF68DD" w:rsidRPr="001C1B71" w:rsidRDefault="00BF68DD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14:paraId="0FF0173F" w14:textId="77777777" w:rsidR="00BF68DD" w:rsidRPr="001C1B71" w:rsidRDefault="00BF68DD" w:rsidP="001C1B71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C1B71">
              <w:rPr>
                <w:rFonts w:ascii="Verdana" w:hAnsi="Verdana"/>
                <w:b/>
                <w:sz w:val="20"/>
                <w:szCs w:val="20"/>
              </w:rPr>
              <w:t>UNIT - I</w:t>
            </w:r>
          </w:p>
        </w:tc>
        <w:tc>
          <w:tcPr>
            <w:tcW w:w="641" w:type="dxa"/>
          </w:tcPr>
          <w:p w14:paraId="0FF01740" w14:textId="77777777" w:rsidR="00BF68DD" w:rsidRPr="001C1B71" w:rsidRDefault="00BF68DD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14:paraId="0FF01741" w14:textId="77777777" w:rsidR="00BF68DD" w:rsidRPr="001C1B71" w:rsidRDefault="00BF68DD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</w:tr>
      <w:tr w:rsidR="00905CCE" w:rsidRPr="001C1B71" w14:paraId="0FF01748" w14:textId="77777777" w:rsidTr="000D1232">
        <w:tc>
          <w:tcPr>
            <w:tcW w:w="547" w:type="dxa"/>
          </w:tcPr>
          <w:p w14:paraId="0FF01743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1.</w:t>
            </w:r>
          </w:p>
        </w:tc>
        <w:tc>
          <w:tcPr>
            <w:tcW w:w="442" w:type="dxa"/>
          </w:tcPr>
          <w:p w14:paraId="0FF01744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906" w:type="dxa"/>
          </w:tcPr>
          <w:p w14:paraId="0FF01745" w14:textId="77777777" w:rsidR="00905CCE" w:rsidRPr="001C1B71" w:rsidRDefault="00905CCE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State Euler’s theorem for three variables.</w:t>
            </w:r>
          </w:p>
        </w:tc>
        <w:tc>
          <w:tcPr>
            <w:tcW w:w="641" w:type="dxa"/>
          </w:tcPr>
          <w:p w14:paraId="0FF01746" w14:textId="77777777" w:rsidR="00905CCE" w:rsidRPr="001C1B71" w:rsidRDefault="00905CCE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CO1</w:t>
            </w:r>
          </w:p>
        </w:tc>
        <w:tc>
          <w:tcPr>
            <w:tcW w:w="652" w:type="dxa"/>
          </w:tcPr>
          <w:p w14:paraId="0FF01747" w14:textId="7D8B28ED" w:rsidR="00905CCE" w:rsidRPr="001C1B71" w:rsidRDefault="00905CCE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(02)</w:t>
            </w:r>
            <w:r w:rsidR="001C4ABE">
              <w:rPr>
                <w:rFonts w:ascii="Verdana" w:hAnsi="Verdana"/>
                <w:sz w:val="20"/>
                <w:szCs w:val="20"/>
              </w:rPr>
              <w:t>`</w:t>
            </w:r>
          </w:p>
        </w:tc>
      </w:tr>
      <w:tr w:rsidR="00905CCE" w:rsidRPr="001C1B71" w14:paraId="0FF0174E" w14:textId="77777777" w:rsidTr="000D1232">
        <w:tc>
          <w:tcPr>
            <w:tcW w:w="547" w:type="dxa"/>
          </w:tcPr>
          <w:p w14:paraId="0FF01749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74A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906" w:type="dxa"/>
          </w:tcPr>
          <w:p w14:paraId="0FF0174B" w14:textId="77777777" w:rsidR="00905CCE" w:rsidRPr="001C1B71" w:rsidRDefault="00905CCE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 w:cs="Times New Roman"/>
                <w:bCs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z=f(y-z, z-x,  x-y)</m:t>
              </m:r>
            </m:oMath>
            <w:r w:rsidRPr="001C1B71">
              <w:rPr>
                <w:rFonts w:ascii="Verdana" w:eastAsiaTheme="minorEastAsia" w:hAnsi="Verdana" w:cs="Times New Roman"/>
                <w:bCs/>
                <w:sz w:val="20"/>
                <w:szCs w:val="20"/>
              </w:rPr>
              <w:t xml:space="preserve"> then p</w:t>
            </w:r>
            <w:r w:rsidRPr="001C1B71">
              <w:rPr>
                <w:rFonts w:ascii="Verdana" w:hAnsi="Verdana" w:cs="Times New Roman"/>
                <w:bCs/>
                <w:sz w:val="20"/>
                <w:szCs w:val="20"/>
              </w:rPr>
              <w:t xml:space="preserve">rove that </w:t>
            </w:r>
            <w:r w:rsidRPr="001C1B71">
              <w:rPr>
                <w:rFonts w:ascii="Verdana" w:hAnsi="Verdana" w:cs="Times New Roman"/>
                <w:bCs/>
                <w:position w:val="-14"/>
                <w:sz w:val="20"/>
                <w:szCs w:val="20"/>
              </w:rPr>
              <w:object w:dxaOrig="1660" w:dyaOrig="380" w14:anchorId="0FF018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pt;height:18.5pt" o:ole="">
                  <v:imagedata r:id="rId8" o:title=""/>
                </v:shape>
                <o:OLEObject Type="Embed" ProgID="Equation.3" ShapeID="_x0000_i1025" DrawAspect="Content" ObjectID="_1710235659" r:id="rId9"/>
              </w:object>
            </w:r>
          </w:p>
        </w:tc>
        <w:tc>
          <w:tcPr>
            <w:tcW w:w="641" w:type="dxa"/>
          </w:tcPr>
          <w:p w14:paraId="0FF0174C" w14:textId="77777777" w:rsidR="00905CCE" w:rsidRPr="001C1B71" w:rsidRDefault="00905CCE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CO1</w:t>
            </w:r>
          </w:p>
        </w:tc>
        <w:tc>
          <w:tcPr>
            <w:tcW w:w="652" w:type="dxa"/>
          </w:tcPr>
          <w:p w14:paraId="0FF0174D" w14:textId="77777777" w:rsidR="00905CCE" w:rsidRPr="001C1B71" w:rsidRDefault="00905CCE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(04)</w:t>
            </w:r>
          </w:p>
        </w:tc>
      </w:tr>
      <w:tr w:rsidR="00905CCE" w:rsidRPr="001C1B71" w14:paraId="0FF01755" w14:textId="77777777" w:rsidTr="000D1232">
        <w:tc>
          <w:tcPr>
            <w:tcW w:w="547" w:type="dxa"/>
          </w:tcPr>
          <w:p w14:paraId="0FF0174F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750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c)</w:t>
            </w:r>
          </w:p>
        </w:tc>
        <w:tc>
          <w:tcPr>
            <w:tcW w:w="7906" w:type="dxa"/>
          </w:tcPr>
          <w:p w14:paraId="0FF01751" w14:textId="77777777" w:rsidR="00905CCE" w:rsidRPr="001C1B71" w:rsidRDefault="00905CCE" w:rsidP="001C1B71">
            <w:pPr>
              <w:spacing w:beforeLines="20" w:before="48" w:afterLines="20" w:after="48" w:line="276" w:lineRule="auto"/>
              <w:contextualSpacing/>
              <w:mirrorIndents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1C1B71">
              <w:rPr>
                <w:rFonts w:ascii="Verdana" w:hAnsi="Verdana" w:cs="Times New Roman"/>
                <w:bCs/>
                <w:sz w:val="20"/>
                <w:szCs w:val="20"/>
              </w:rPr>
              <w:t>Find the angle of intersection of the pair of curves</w:t>
            </w:r>
            <w:r w:rsidR="001800E1">
              <w:rPr>
                <w:rFonts w:ascii="Verdana" w:hAnsi="Verdana" w:cs="Times New Roman"/>
                <w:bCs/>
                <w:sz w:val="20"/>
                <w:szCs w:val="20"/>
              </w:rPr>
              <w:t>:</w:t>
            </w:r>
          </w:p>
          <w:p w14:paraId="0FF01752" w14:textId="77777777" w:rsidR="00905CCE" w:rsidRPr="001C1B71" w:rsidRDefault="00905CCE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position w:val="-10"/>
                <w:sz w:val="20"/>
                <w:szCs w:val="20"/>
              </w:rPr>
              <w:object w:dxaOrig="3000" w:dyaOrig="360" w14:anchorId="0FF018CA">
                <v:shape id="_x0000_i1026" type="#_x0000_t75" style="width:150pt;height:18.5pt" o:ole="">
                  <v:imagedata r:id="rId10" o:title=""/>
                </v:shape>
                <o:OLEObject Type="Embed" ProgID="Equation.3" ShapeID="_x0000_i1026" DrawAspect="Content" ObjectID="_1710235660" r:id="rId11"/>
              </w:object>
            </w:r>
          </w:p>
        </w:tc>
        <w:tc>
          <w:tcPr>
            <w:tcW w:w="641" w:type="dxa"/>
          </w:tcPr>
          <w:p w14:paraId="0FF01753" w14:textId="77777777" w:rsidR="00905CCE" w:rsidRPr="001C1B71" w:rsidRDefault="00905CCE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CO1</w:t>
            </w:r>
          </w:p>
        </w:tc>
        <w:tc>
          <w:tcPr>
            <w:tcW w:w="652" w:type="dxa"/>
          </w:tcPr>
          <w:p w14:paraId="0FF01754" w14:textId="77777777" w:rsidR="00905CCE" w:rsidRPr="001C1B71" w:rsidRDefault="00905CCE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905CCE" w:rsidRPr="001C1B71" w14:paraId="0FF0175E" w14:textId="77777777" w:rsidTr="000D1232">
        <w:tc>
          <w:tcPr>
            <w:tcW w:w="547" w:type="dxa"/>
          </w:tcPr>
          <w:p w14:paraId="0FF01756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757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10"/>
                <w:szCs w:val="20"/>
              </w:rPr>
            </w:pPr>
          </w:p>
          <w:p w14:paraId="0FF01758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d)</w:t>
            </w:r>
          </w:p>
        </w:tc>
        <w:tc>
          <w:tcPr>
            <w:tcW w:w="7906" w:type="dxa"/>
          </w:tcPr>
          <w:p w14:paraId="0FF01759" w14:textId="77777777" w:rsidR="00905CCE" w:rsidRPr="001C1B71" w:rsidRDefault="00905CCE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If </w:t>
            </w:r>
            <w:r w:rsidRPr="001C1B71">
              <w:rPr>
                <w:rFonts w:ascii="Verdana" w:hAnsi="Verdana" w:cs="Times New Roman"/>
                <w:position w:val="-10"/>
                <w:sz w:val="20"/>
                <w:szCs w:val="20"/>
              </w:rPr>
              <w:object w:dxaOrig="4260" w:dyaOrig="320" w14:anchorId="0FF018CB">
                <v:shape id="_x0000_i1027" type="#_x0000_t75" style="width:213pt;height:15.5pt" o:ole="">
                  <v:imagedata r:id="rId12" o:title=""/>
                </v:shape>
                <o:OLEObject Type="Embed" ProgID="Equation.3" ShapeID="_x0000_i1027" DrawAspect="Content" ObjectID="_1710235661" r:id="rId13"/>
              </w:object>
            </w:r>
            <w:r w:rsidRPr="001C1B71">
              <w:rPr>
                <w:rFonts w:ascii="Verdana" w:hAnsi="Verdana" w:cs="Times New Roman"/>
                <w:sz w:val="20"/>
                <w:szCs w:val="20"/>
              </w:rPr>
              <w:t xml:space="preserve"> then find</w:t>
            </w:r>
            <w:r w:rsidR="001800E1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1C1B71">
              <w:rPr>
                <w:rFonts w:ascii="Verdana" w:hAnsi="Verdana" w:cs="Times New Roman"/>
                <w:position w:val="-30"/>
                <w:sz w:val="20"/>
                <w:szCs w:val="20"/>
              </w:rPr>
              <w:object w:dxaOrig="1020" w:dyaOrig="680" w14:anchorId="0FF018CC">
                <v:shape id="_x0000_i1028" type="#_x0000_t75" style="width:50.5pt;height:34pt" o:ole="">
                  <v:imagedata r:id="rId14" o:title=""/>
                </v:shape>
                <o:OLEObject Type="Embed" ProgID="Equation.3" ShapeID="_x0000_i1028" DrawAspect="Content" ObjectID="_1710235662" r:id="rId15"/>
              </w:object>
            </w:r>
          </w:p>
        </w:tc>
        <w:tc>
          <w:tcPr>
            <w:tcW w:w="641" w:type="dxa"/>
          </w:tcPr>
          <w:p w14:paraId="0FF0175A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10"/>
                <w:szCs w:val="20"/>
              </w:rPr>
            </w:pPr>
          </w:p>
          <w:p w14:paraId="0FF0175B" w14:textId="77777777" w:rsidR="00905CCE" w:rsidRPr="001C1B71" w:rsidRDefault="00905CCE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CO1</w:t>
            </w:r>
          </w:p>
        </w:tc>
        <w:tc>
          <w:tcPr>
            <w:tcW w:w="652" w:type="dxa"/>
          </w:tcPr>
          <w:p w14:paraId="0FF0175C" w14:textId="77777777" w:rsidR="001C1B71" w:rsidRPr="001C1B71" w:rsidRDefault="001C1B71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10"/>
                <w:szCs w:val="20"/>
              </w:rPr>
            </w:pPr>
          </w:p>
          <w:p w14:paraId="0FF0175D" w14:textId="77777777" w:rsidR="00905CCE" w:rsidRPr="001C1B71" w:rsidRDefault="00905CCE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905CCE" w:rsidRPr="001C1B71" w14:paraId="0FF01764" w14:textId="77777777" w:rsidTr="000D1232">
        <w:tc>
          <w:tcPr>
            <w:tcW w:w="547" w:type="dxa"/>
          </w:tcPr>
          <w:p w14:paraId="0FF0175F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760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14:paraId="0FF01761" w14:textId="77777777" w:rsidR="00905CCE" w:rsidRPr="001C1B71" w:rsidRDefault="00905CCE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1" w:type="dxa"/>
          </w:tcPr>
          <w:p w14:paraId="0FF01762" w14:textId="77777777" w:rsidR="00905CCE" w:rsidRPr="001C1B71" w:rsidRDefault="00905CCE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14:paraId="0FF01763" w14:textId="77777777" w:rsidR="00905CCE" w:rsidRPr="001C1B71" w:rsidRDefault="00905CCE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905CCE" w:rsidRPr="001C1B71" w14:paraId="0FF0176E" w14:textId="77777777" w:rsidTr="000D1232">
        <w:tc>
          <w:tcPr>
            <w:tcW w:w="547" w:type="dxa"/>
          </w:tcPr>
          <w:p w14:paraId="0FF01765" w14:textId="77777777" w:rsidR="00477653" w:rsidRPr="00477653" w:rsidRDefault="00477653" w:rsidP="001C1B71">
            <w:pPr>
              <w:spacing w:line="276" w:lineRule="auto"/>
              <w:contextualSpacing/>
              <w:rPr>
                <w:rFonts w:ascii="Verdana" w:hAnsi="Verdana"/>
                <w:sz w:val="4"/>
                <w:szCs w:val="20"/>
              </w:rPr>
            </w:pPr>
          </w:p>
          <w:p w14:paraId="0FF01766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2.</w:t>
            </w:r>
          </w:p>
        </w:tc>
        <w:tc>
          <w:tcPr>
            <w:tcW w:w="442" w:type="dxa"/>
          </w:tcPr>
          <w:p w14:paraId="0FF01767" w14:textId="77777777" w:rsidR="00477653" w:rsidRPr="00477653" w:rsidRDefault="00477653" w:rsidP="001C1B71">
            <w:pPr>
              <w:spacing w:line="276" w:lineRule="auto"/>
              <w:contextualSpacing/>
              <w:rPr>
                <w:rFonts w:ascii="Verdana" w:hAnsi="Verdana"/>
                <w:sz w:val="4"/>
                <w:szCs w:val="20"/>
              </w:rPr>
            </w:pPr>
          </w:p>
          <w:p w14:paraId="0FF01768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906" w:type="dxa"/>
          </w:tcPr>
          <w:p w14:paraId="0FF01769" w14:textId="77777777" w:rsidR="00905CCE" w:rsidRPr="001C1B71" w:rsidRDefault="00905CCE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If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 u=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func>
            </m:oMath>
            <w:r w:rsidRPr="001C1B71">
              <w:rPr>
                <w:rFonts w:ascii="Verdana" w:hAnsi="Verdana"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x+y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1-xy</m:t>
                  </m:r>
                </m:den>
              </m:f>
            </m:oMath>
            <w:r w:rsidRPr="001C1B71">
              <w:rPr>
                <w:rFonts w:ascii="Verdana" w:hAnsi="Verdana"/>
                <w:sz w:val="20"/>
                <w:szCs w:val="20"/>
              </w:rPr>
              <w:t xml:space="preserve"> are functionally dependent, then express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oMath>
            <w:r w:rsidRPr="001C1B71">
              <w:rPr>
                <w:rFonts w:ascii="Verdana" w:hAnsi="Verdana"/>
                <w:sz w:val="20"/>
                <w:szCs w:val="20"/>
              </w:rPr>
              <w:t xml:space="preserve">  in terms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oMath>
            <w:r w:rsidRPr="001C1B71">
              <w:rPr>
                <w:rFonts w:ascii="Verdana" w:hAnsi="Verdana"/>
                <w:sz w:val="20"/>
                <w:szCs w:val="20"/>
              </w:rPr>
              <w:t xml:space="preserve"> and vice-versa.</w:t>
            </w:r>
          </w:p>
        </w:tc>
        <w:tc>
          <w:tcPr>
            <w:tcW w:w="641" w:type="dxa"/>
          </w:tcPr>
          <w:p w14:paraId="0FF0176A" w14:textId="77777777" w:rsidR="00477653" w:rsidRPr="00477653" w:rsidRDefault="00477653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4"/>
                <w:szCs w:val="20"/>
              </w:rPr>
            </w:pPr>
          </w:p>
          <w:p w14:paraId="0FF0176B" w14:textId="77777777" w:rsidR="00905CCE" w:rsidRPr="001C1B71" w:rsidRDefault="00905CCE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CO1</w:t>
            </w:r>
          </w:p>
        </w:tc>
        <w:tc>
          <w:tcPr>
            <w:tcW w:w="652" w:type="dxa"/>
          </w:tcPr>
          <w:p w14:paraId="0FF0176C" w14:textId="77777777" w:rsidR="00477653" w:rsidRPr="00477653" w:rsidRDefault="00477653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6"/>
                <w:szCs w:val="20"/>
              </w:rPr>
            </w:pPr>
          </w:p>
          <w:p w14:paraId="0FF0176D" w14:textId="77777777" w:rsidR="00905CCE" w:rsidRPr="001C1B71" w:rsidRDefault="00905CCE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(02)</w:t>
            </w:r>
          </w:p>
        </w:tc>
      </w:tr>
      <w:tr w:rsidR="00905CCE" w:rsidRPr="001C1B71" w14:paraId="0FF01777" w14:textId="77777777" w:rsidTr="000D1232">
        <w:tc>
          <w:tcPr>
            <w:tcW w:w="547" w:type="dxa"/>
          </w:tcPr>
          <w:p w14:paraId="0FF0176F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770" w14:textId="77777777" w:rsidR="00477653" w:rsidRPr="00477653" w:rsidRDefault="00477653" w:rsidP="001C1B71">
            <w:pPr>
              <w:spacing w:line="276" w:lineRule="auto"/>
              <w:contextualSpacing/>
              <w:rPr>
                <w:rFonts w:ascii="Verdana" w:hAnsi="Verdana"/>
                <w:sz w:val="6"/>
                <w:szCs w:val="20"/>
              </w:rPr>
            </w:pPr>
          </w:p>
          <w:p w14:paraId="0FF01771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906" w:type="dxa"/>
          </w:tcPr>
          <w:p w14:paraId="0FF01772" w14:textId="77777777" w:rsidR="00905CCE" w:rsidRPr="001C1B71" w:rsidRDefault="00905CCE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 w:cs="Times New Roman"/>
                <w:sz w:val="20"/>
                <w:szCs w:val="20"/>
              </w:rPr>
              <w:t>Find the total derivative of</w:t>
            </w:r>
            <w:r w:rsidRPr="001C1B71">
              <w:rPr>
                <w:rFonts w:ascii="Verdana" w:hAnsi="Verdana" w:cs="Times New Roman"/>
                <w:position w:val="-10"/>
                <w:sz w:val="20"/>
                <w:szCs w:val="20"/>
              </w:rPr>
              <w:object w:dxaOrig="1700" w:dyaOrig="360" w14:anchorId="0FF018CD">
                <v:shape id="_x0000_i1029" type="#_x0000_t75" style="width:85pt;height:19pt" o:ole="">
                  <v:imagedata r:id="rId16" o:title=""/>
                </v:shape>
                <o:OLEObject Type="Embed" ProgID="Equation.3" ShapeID="_x0000_i1029" DrawAspect="Content" ObjectID="_1710235663" r:id="rId17"/>
              </w:object>
            </w:r>
            <w:r w:rsidRPr="001C1B71">
              <w:rPr>
                <w:rFonts w:ascii="Verdana" w:hAnsi="Verdana" w:cs="Times New Roman"/>
                <w:sz w:val="20"/>
                <w:szCs w:val="20"/>
              </w:rPr>
              <w:t xml:space="preserve">where </w:t>
            </w:r>
            <w:r w:rsidRPr="001C1B71">
              <w:rPr>
                <w:rFonts w:ascii="Verdana" w:hAnsi="Verdana" w:cs="Times New Roman"/>
                <w:position w:val="-10"/>
                <w:sz w:val="20"/>
                <w:szCs w:val="20"/>
              </w:rPr>
              <w:object w:dxaOrig="2100" w:dyaOrig="360" w14:anchorId="0FF018CE">
                <v:shape id="_x0000_i1030" type="#_x0000_t75" style="width:105pt;height:18.5pt" o:ole="">
                  <v:imagedata r:id="rId18" o:title=""/>
                </v:shape>
                <o:OLEObject Type="Embed" ProgID="Equation.3" ShapeID="_x0000_i1030" DrawAspect="Content" ObjectID="_1710235664" r:id="rId19"/>
              </w:object>
            </w:r>
            <w:r w:rsidRPr="001C1B71">
              <w:rPr>
                <w:rFonts w:ascii="Verdana" w:hAnsi="Verdana" w:cs="Times New Roman"/>
                <w:sz w:val="20"/>
                <w:szCs w:val="20"/>
              </w:rPr>
              <w:t xml:space="preserve">and </w:t>
            </w:r>
            <w:r w:rsidRPr="001C1B71">
              <w:rPr>
                <w:rFonts w:ascii="Verdana" w:hAnsi="Verdana"/>
                <w:position w:val="-10"/>
                <w:sz w:val="20"/>
                <w:szCs w:val="20"/>
              </w:rPr>
              <w:object w:dxaOrig="1260" w:dyaOrig="360" w14:anchorId="0FF018CF">
                <v:shape id="_x0000_i1031" type="#_x0000_t75" style="width:62.5pt;height:18.5pt" o:ole="">
                  <v:imagedata r:id="rId20" o:title=""/>
                </v:shape>
                <o:OLEObject Type="Embed" ProgID="Equation.3" ShapeID="_x0000_i1031" DrawAspect="Content" ObjectID="_1710235665" r:id="rId21"/>
              </w:object>
            </w:r>
            <w:r w:rsidRPr="001C1B71">
              <w:rPr>
                <w:rFonts w:ascii="Verdana" w:hAnsi="Verdana" w:cs="Times New Roman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14:paraId="0FF01773" w14:textId="77777777" w:rsidR="00477653" w:rsidRPr="00477653" w:rsidRDefault="00477653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8"/>
                <w:szCs w:val="20"/>
              </w:rPr>
            </w:pPr>
          </w:p>
          <w:p w14:paraId="0FF01774" w14:textId="77777777" w:rsidR="00905CCE" w:rsidRPr="001C1B71" w:rsidRDefault="00905CCE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CO1</w:t>
            </w:r>
          </w:p>
        </w:tc>
        <w:tc>
          <w:tcPr>
            <w:tcW w:w="652" w:type="dxa"/>
          </w:tcPr>
          <w:p w14:paraId="0FF01775" w14:textId="77777777" w:rsidR="00477653" w:rsidRPr="00477653" w:rsidRDefault="00477653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6"/>
                <w:szCs w:val="20"/>
              </w:rPr>
            </w:pPr>
          </w:p>
          <w:p w14:paraId="0FF01776" w14:textId="77777777" w:rsidR="00905CCE" w:rsidRPr="001C1B71" w:rsidRDefault="00905CCE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(04)</w:t>
            </w:r>
          </w:p>
        </w:tc>
      </w:tr>
      <w:tr w:rsidR="00905CCE" w:rsidRPr="001C1B71" w14:paraId="0FF01780" w14:textId="77777777" w:rsidTr="000D1232">
        <w:tc>
          <w:tcPr>
            <w:tcW w:w="547" w:type="dxa"/>
          </w:tcPr>
          <w:p w14:paraId="0FF01778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779" w14:textId="77777777" w:rsidR="00477653" w:rsidRPr="00477653" w:rsidRDefault="00477653" w:rsidP="001C1B71">
            <w:pPr>
              <w:spacing w:line="276" w:lineRule="auto"/>
              <w:contextualSpacing/>
              <w:rPr>
                <w:rFonts w:ascii="Verdana" w:hAnsi="Verdana"/>
                <w:sz w:val="6"/>
                <w:szCs w:val="20"/>
              </w:rPr>
            </w:pPr>
          </w:p>
          <w:p w14:paraId="0FF0177A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c)</w:t>
            </w:r>
          </w:p>
        </w:tc>
        <w:tc>
          <w:tcPr>
            <w:tcW w:w="7906" w:type="dxa"/>
          </w:tcPr>
          <w:p w14:paraId="0FF0177B" w14:textId="77777777" w:rsidR="00905CCE" w:rsidRPr="001C1B71" w:rsidRDefault="00905CCE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 w:cs="Times New Roman"/>
                <w:sz w:val="20"/>
                <w:szCs w:val="20"/>
              </w:rPr>
              <w:t xml:space="preserve">Show that the pedal equation of the curve </w:t>
            </w:r>
            <w:r w:rsidRPr="001C1B71">
              <w:rPr>
                <w:rFonts w:ascii="Verdana" w:hAnsi="Verdana" w:cs="Times New Roman"/>
                <w:position w:val="-10"/>
                <w:sz w:val="20"/>
                <w:szCs w:val="20"/>
              </w:rPr>
              <w:object w:dxaOrig="2520" w:dyaOrig="360" w14:anchorId="0FF018D0">
                <v:shape id="_x0000_i1032" type="#_x0000_t75" style="width:126.5pt;height:18.5pt" o:ole="">
                  <v:imagedata r:id="rId22" o:title=""/>
                </v:shape>
                <o:OLEObject Type="Embed" ProgID="Equation.3" ShapeID="_x0000_i1032" DrawAspect="Content" ObjectID="_1710235666" r:id="rId23"/>
              </w:object>
            </w:r>
            <w:r w:rsidRPr="001C1B71">
              <w:rPr>
                <w:rFonts w:ascii="Verdana" w:hAnsi="Verdana" w:cs="Times New Roman"/>
                <w:sz w:val="20"/>
                <w:szCs w:val="20"/>
              </w:rPr>
              <w:t xml:space="preserve"> is </w:t>
            </w:r>
            <w:r w:rsidRPr="001C1B71">
              <w:rPr>
                <w:rFonts w:ascii="Verdana" w:hAnsi="Verdana" w:cs="Times New Roman"/>
                <w:position w:val="-10"/>
                <w:sz w:val="20"/>
                <w:szCs w:val="20"/>
              </w:rPr>
              <w:object w:dxaOrig="1719" w:dyaOrig="360" w14:anchorId="0FF018D1">
                <v:shape id="_x0000_i1033" type="#_x0000_t75" style="width:85.5pt;height:18.5pt" o:ole="">
                  <v:imagedata r:id="rId24" o:title=""/>
                </v:shape>
                <o:OLEObject Type="Embed" ProgID="Equation.3" ShapeID="_x0000_i1033" DrawAspect="Content" ObjectID="_1710235667" r:id="rId25"/>
              </w:object>
            </w:r>
          </w:p>
        </w:tc>
        <w:tc>
          <w:tcPr>
            <w:tcW w:w="641" w:type="dxa"/>
          </w:tcPr>
          <w:p w14:paraId="0FF0177C" w14:textId="77777777" w:rsidR="00477653" w:rsidRPr="00477653" w:rsidRDefault="00477653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6"/>
                <w:szCs w:val="20"/>
              </w:rPr>
            </w:pPr>
          </w:p>
          <w:p w14:paraId="0FF0177D" w14:textId="77777777" w:rsidR="00905CCE" w:rsidRPr="001C1B71" w:rsidRDefault="00905CCE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CO1</w:t>
            </w:r>
          </w:p>
        </w:tc>
        <w:tc>
          <w:tcPr>
            <w:tcW w:w="652" w:type="dxa"/>
          </w:tcPr>
          <w:p w14:paraId="0FF0177E" w14:textId="77777777" w:rsidR="00477653" w:rsidRPr="00477653" w:rsidRDefault="00477653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6"/>
                <w:szCs w:val="20"/>
              </w:rPr>
            </w:pPr>
          </w:p>
          <w:p w14:paraId="0FF0177F" w14:textId="77777777" w:rsidR="00905CCE" w:rsidRPr="001C1B71" w:rsidRDefault="00905CCE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905CCE" w:rsidRPr="001C1B71" w14:paraId="0FF0178D" w14:textId="77777777" w:rsidTr="000D1232">
        <w:tc>
          <w:tcPr>
            <w:tcW w:w="547" w:type="dxa"/>
          </w:tcPr>
          <w:p w14:paraId="0FF01781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782" w14:textId="77777777" w:rsidR="00477653" w:rsidRDefault="00477653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  <w:p w14:paraId="0FF01783" w14:textId="77777777" w:rsidR="00477653" w:rsidRPr="00477653" w:rsidRDefault="00477653" w:rsidP="001C1B71">
            <w:pPr>
              <w:spacing w:line="276" w:lineRule="auto"/>
              <w:contextualSpacing/>
              <w:rPr>
                <w:rFonts w:ascii="Verdana" w:hAnsi="Verdana"/>
                <w:sz w:val="6"/>
                <w:szCs w:val="20"/>
              </w:rPr>
            </w:pPr>
          </w:p>
          <w:p w14:paraId="0FF01784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d)</w:t>
            </w:r>
          </w:p>
        </w:tc>
        <w:tc>
          <w:tcPr>
            <w:tcW w:w="7906" w:type="dxa"/>
          </w:tcPr>
          <w:p w14:paraId="0FF01785" w14:textId="77777777" w:rsidR="00905CCE" w:rsidRPr="001C1B71" w:rsidRDefault="00905CCE" w:rsidP="001C1B71">
            <w:pPr>
              <w:pStyle w:val="NoSpacing"/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If  </w:t>
            </w:r>
            <w:r w:rsidRPr="001C1B71">
              <w:rPr>
                <w:rFonts w:ascii="Verdana" w:hAnsi="Verdana"/>
                <w:position w:val="-38"/>
                <w:sz w:val="20"/>
                <w:szCs w:val="20"/>
              </w:rPr>
              <w:object w:dxaOrig="2860" w:dyaOrig="920" w14:anchorId="0FF018D2">
                <v:shape id="_x0000_i1034" type="#_x0000_t75" style="width:142.5pt;height:46.5pt" o:ole="">
                  <v:imagedata r:id="rId26" o:title=""/>
                </v:shape>
                <o:OLEObject Type="Embed" ProgID="Equation.3" ShapeID="_x0000_i1034" DrawAspect="Content" ObjectID="_1710235668" r:id="rId27"/>
              </w:object>
            </w:r>
            <w:r w:rsidRPr="001C1B71">
              <w:rPr>
                <w:rFonts w:ascii="Verdana" w:hAnsi="Verdana"/>
                <w:sz w:val="20"/>
                <w:szCs w:val="20"/>
              </w:rPr>
              <w:t>then prove that</w:t>
            </w:r>
          </w:p>
          <w:p w14:paraId="0FF01786" w14:textId="77777777" w:rsidR="00905CCE" w:rsidRPr="001C1B71" w:rsidRDefault="00905CCE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position w:val="-32"/>
                <w:sz w:val="20"/>
                <w:szCs w:val="20"/>
              </w:rPr>
              <w:object w:dxaOrig="4239" w:dyaOrig="760" w14:anchorId="0FF018D3">
                <v:shape id="_x0000_i1035" type="#_x0000_t75" style="width:211.5pt;height:38pt" o:ole="">
                  <v:imagedata r:id="rId28" o:title=""/>
                </v:shape>
                <o:OLEObject Type="Embed" ProgID="Equation.3" ShapeID="_x0000_i1035" DrawAspect="Content" ObjectID="_1710235669" r:id="rId29"/>
              </w:object>
            </w:r>
          </w:p>
        </w:tc>
        <w:tc>
          <w:tcPr>
            <w:tcW w:w="641" w:type="dxa"/>
          </w:tcPr>
          <w:p w14:paraId="0FF01787" w14:textId="77777777" w:rsidR="00477653" w:rsidRDefault="00477653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0FF01788" w14:textId="77777777" w:rsidR="00477653" w:rsidRPr="00477653" w:rsidRDefault="00477653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6"/>
                <w:szCs w:val="20"/>
              </w:rPr>
            </w:pPr>
          </w:p>
          <w:p w14:paraId="0FF01789" w14:textId="77777777" w:rsidR="00905CCE" w:rsidRPr="001C1B71" w:rsidRDefault="00905CCE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CO1</w:t>
            </w:r>
          </w:p>
        </w:tc>
        <w:tc>
          <w:tcPr>
            <w:tcW w:w="652" w:type="dxa"/>
          </w:tcPr>
          <w:p w14:paraId="0FF0178A" w14:textId="77777777" w:rsidR="00477653" w:rsidRDefault="00477653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0FF0178B" w14:textId="77777777" w:rsidR="00477653" w:rsidRPr="00477653" w:rsidRDefault="00477653" w:rsidP="00477653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6"/>
                <w:szCs w:val="20"/>
              </w:rPr>
            </w:pPr>
          </w:p>
          <w:p w14:paraId="0FF0178C" w14:textId="77777777" w:rsidR="00905CCE" w:rsidRPr="001C1B71" w:rsidRDefault="00905CCE" w:rsidP="00477653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905CCE" w:rsidRPr="001C1B71" w14:paraId="0FF01793" w14:textId="77777777" w:rsidTr="000D1232">
        <w:tc>
          <w:tcPr>
            <w:tcW w:w="547" w:type="dxa"/>
          </w:tcPr>
          <w:p w14:paraId="0FF0178E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78F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14:paraId="0FF01790" w14:textId="77777777" w:rsidR="00905CCE" w:rsidRPr="001C1B71" w:rsidRDefault="00905CCE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1" w:type="dxa"/>
          </w:tcPr>
          <w:p w14:paraId="0FF01791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14:paraId="0FF01792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</w:tr>
      <w:tr w:rsidR="00905CCE" w:rsidRPr="001C1B71" w14:paraId="0FF01799" w14:textId="77777777" w:rsidTr="000D1232">
        <w:tc>
          <w:tcPr>
            <w:tcW w:w="547" w:type="dxa"/>
          </w:tcPr>
          <w:p w14:paraId="0FF01794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795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14:paraId="0FF01796" w14:textId="77777777" w:rsidR="00905CCE" w:rsidRPr="001C1B71" w:rsidRDefault="00905CCE" w:rsidP="00383A00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C1B71">
              <w:rPr>
                <w:rFonts w:ascii="Verdana" w:hAnsi="Verdana"/>
                <w:b/>
                <w:sz w:val="20"/>
                <w:szCs w:val="20"/>
              </w:rPr>
              <w:t>UNIT - II</w:t>
            </w:r>
          </w:p>
        </w:tc>
        <w:tc>
          <w:tcPr>
            <w:tcW w:w="641" w:type="dxa"/>
          </w:tcPr>
          <w:p w14:paraId="0FF01797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14:paraId="0FF01798" w14:textId="77777777" w:rsidR="00905CCE" w:rsidRPr="001C1B71" w:rsidRDefault="00905CCE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</w:tr>
      <w:tr w:rsidR="001C1B71" w:rsidRPr="001C1B71" w14:paraId="0FF0179F" w14:textId="77777777" w:rsidTr="00F067E6">
        <w:tc>
          <w:tcPr>
            <w:tcW w:w="547" w:type="dxa"/>
          </w:tcPr>
          <w:p w14:paraId="0FF0179A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3.</w:t>
            </w:r>
          </w:p>
        </w:tc>
        <w:tc>
          <w:tcPr>
            <w:tcW w:w="442" w:type="dxa"/>
          </w:tcPr>
          <w:p w14:paraId="0FF0179B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906" w:type="dxa"/>
          </w:tcPr>
          <w:p w14:paraId="0FF0179C" w14:textId="77777777" w:rsidR="001C1B71" w:rsidRPr="001C1B71" w:rsidRDefault="001C1B71" w:rsidP="00383A00">
            <w:pPr>
              <w:spacing w:line="360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Classify the double point at the origin of the curve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(1+y)</m:t>
              </m:r>
            </m:oMath>
            <w:r w:rsidRPr="001C1B71">
              <w:rPr>
                <w:rFonts w:ascii="Verdana" w:eastAsiaTheme="minorEastAsi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14:paraId="0FF0179D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CO2</w:t>
            </w:r>
          </w:p>
        </w:tc>
        <w:tc>
          <w:tcPr>
            <w:tcW w:w="652" w:type="dxa"/>
          </w:tcPr>
          <w:p w14:paraId="0FF0179E" w14:textId="77777777" w:rsidR="001C1B71" w:rsidRPr="001C1B71" w:rsidRDefault="001C1B71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(02)</w:t>
            </w:r>
          </w:p>
        </w:tc>
      </w:tr>
      <w:tr w:rsidR="001C1B71" w:rsidRPr="001C1B71" w14:paraId="0FF017A5" w14:textId="77777777" w:rsidTr="000D1232">
        <w:tc>
          <w:tcPr>
            <w:tcW w:w="547" w:type="dxa"/>
          </w:tcPr>
          <w:p w14:paraId="0FF017A0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7A1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906" w:type="dxa"/>
          </w:tcPr>
          <w:p w14:paraId="0FF017A2" w14:textId="77777777" w:rsidR="001C1B71" w:rsidRPr="001C1B71" w:rsidRDefault="001C1B71" w:rsidP="00383A00">
            <w:pPr>
              <w:spacing w:line="360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Find </w:t>
            </w:r>
            <w:proofErr w:type="gramStart"/>
            <w:r w:rsidRPr="001C1B71">
              <w:rPr>
                <w:rFonts w:ascii="Verdana" w:hAnsi="Verdana"/>
                <w:sz w:val="20"/>
                <w:szCs w:val="20"/>
              </w:rPr>
              <w:t>the  perimeter</w:t>
            </w:r>
            <w:proofErr w:type="gramEnd"/>
            <w:r w:rsidRPr="001C1B71">
              <w:rPr>
                <w:rFonts w:ascii="Verdana" w:hAnsi="Verdana"/>
                <w:sz w:val="20"/>
                <w:szCs w:val="20"/>
              </w:rPr>
              <w:t xml:space="preserve"> of the cardioid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r=a(1+cosθ)</m:t>
              </m:r>
            </m:oMath>
            <w:r w:rsidRPr="001C1B71">
              <w:rPr>
                <w:rFonts w:ascii="Verdana" w:eastAsiaTheme="minorEastAsia" w:hAnsi="Verdana"/>
                <w:sz w:val="20"/>
                <w:szCs w:val="20"/>
              </w:rPr>
              <w:t xml:space="preserve">, </w:t>
            </w:r>
            <w:r w:rsidRPr="001C1B71">
              <w:rPr>
                <w:rFonts w:ascii="Verdana" w:eastAsiaTheme="minorEastAsia" w:hAnsi="Verdana"/>
                <w:position w:val="-6"/>
                <w:sz w:val="20"/>
                <w:szCs w:val="20"/>
              </w:rPr>
              <w:object w:dxaOrig="620" w:dyaOrig="279" w14:anchorId="0FF018D4">
                <v:shape id="_x0000_i1036" type="#_x0000_t75" style="width:31pt;height:14pt" o:ole="">
                  <v:imagedata r:id="rId30" o:title=""/>
                </v:shape>
                <o:OLEObject Type="Embed" ProgID="Equation.3" ShapeID="_x0000_i1036" DrawAspect="Content" ObjectID="_1710235670" r:id="rId31"/>
              </w:object>
            </w:r>
          </w:p>
        </w:tc>
        <w:tc>
          <w:tcPr>
            <w:tcW w:w="641" w:type="dxa"/>
          </w:tcPr>
          <w:p w14:paraId="0FF017A3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CO2</w:t>
            </w:r>
          </w:p>
        </w:tc>
        <w:tc>
          <w:tcPr>
            <w:tcW w:w="652" w:type="dxa"/>
          </w:tcPr>
          <w:p w14:paraId="0FF017A4" w14:textId="77777777" w:rsidR="001C1B71" w:rsidRPr="001C1B71" w:rsidRDefault="001C1B71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(04)</w:t>
            </w:r>
          </w:p>
        </w:tc>
      </w:tr>
      <w:tr w:rsidR="001C1B71" w:rsidRPr="001C1B71" w14:paraId="0FF017AB" w14:textId="77777777" w:rsidTr="000D1232">
        <w:tc>
          <w:tcPr>
            <w:tcW w:w="547" w:type="dxa"/>
          </w:tcPr>
          <w:p w14:paraId="0FF017A6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7A7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c)</w:t>
            </w:r>
          </w:p>
        </w:tc>
        <w:tc>
          <w:tcPr>
            <w:tcW w:w="7906" w:type="dxa"/>
          </w:tcPr>
          <w:p w14:paraId="0FF017A8" w14:textId="77777777" w:rsidR="001C1B71" w:rsidRPr="001C1B71" w:rsidRDefault="001C1B71" w:rsidP="00383A00">
            <w:pPr>
              <w:spacing w:line="360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dx</m:t>
                  </m:r>
                </m:e>
              </m:nary>
            </m:oMath>
            <w:r w:rsidRPr="001C1B71">
              <w:rPr>
                <w:rFonts w:ascii="Verdana" w:eastAsiaTheme="minorEastAsi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14:paraId="0FF017A9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CO2</w:t>
            </w:r>
          </w:p>
        </w:tc>
        <w:tc>
          <w:tcPr>
            <w:tcW w:w="652" w:type="dxa"/>
          </w:tcPr>
          <w:p w14:paraId="0FF017AA" w14:textId="77777777" w:rsidR="001C1B71" w:rsidRPr="001C1B71" w:rsidRDefault="001C1B71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1C1B71" w:rsidRPr="001C1B71" w14:paraId="0FF017B1" w14:textId="77777777" w:rsidTr="00F067E6">
        <w:tc>
          <w:tcPr>
            <w:tcW w:w="547" w:type="dxa"/>
          </w:tcPr>
          <w:p w14:paraId="0FF017AC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7AD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d)</w:t>
            </w:r>
          </w:p>
        </w:tc>
        <w:tc>
          <w:tcPr>
            <w:tcW w:w="7906" w:type="dxa"/>
          </w:tcPr>
          <w:p w14:paraId="0FF017AE" w14:textId="77777777" w:rsidR="001C1B71" w:rsidRPr="001C1B71" w:rsidRDefault="001C1B71" w:rsidP="00383A00">
            <w:pPr>
              <w:spacing w:line="360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Trace the curve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=3axy</m:t>
              </m:r>
            </m:oMath>
            <w:r w:rsidRPr="001C1B71">
              <w:rPr>
                <w:rFonts w:ascii="Verdana" w:eastAsiaTheme="minorEastAsi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14:paraId="0FF017AF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CO2</w:t>
            </w:r>
          </w:p>
        </w:tc>
        <w:tc>
          <w:tcPr>
            <w:tcW w:w="652" w:type="dxa"/>
          </w:tcPr>
          <w:p w14:paraId="0FF017B0" w14:textId="77777777" w:rsidR="001C1B71" w:rsidRPr="001C1B71" w:rsidRDefault="001C1B71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1C1B71" w:rsidRPr="001C1B71" w14:paraId="0FF017B7" w14:textId="77777777" w:rsidTr="000D1232">
        <w:tc>
          <w:tcPr>
            <w:tcW w:w="547" w:type="dxa"/>
          </w:tcPr>
          <w:p w14:paraId="0FF017B2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7B3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14:paraId="0FF017B4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1" w:type="dxa"/>
          </w:tcPr>
          <w:p w14:paraId="0FF017B5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14:paraId="0FF017B6" w14:textId="77777777" w:rsidR="001C1B71" w:rsidRPr="001C1B71" w:rsidRDefault="001C1B71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9958AA" w:rsidRPr="001C1B71" w14:paraId="0FF017BE" w14:textId="77777777" w:rsidTr="000D1232">
        <w:tc>
          <w:tcPr>
            <w:tcW w:w="547" w:type="dxa"/>
          </w:tcPr>
          <w:p w14:paraId="0FF017B8" w14:textId="77777777" w:rsidR="009958AA" w:rsidRDefault="009958AA" w:rsidP="001C1B71">
            <w:pPr>
              <w:contextualSpacing/>
              <w:rPr>
                <w:rFonts w:ascii="Verdana" w:hAnsi="Verdana"/>
                <w:sz w:val="20"/>
                <w:szCs w:val="20"/>
              </w:rPr>
            </w:pPr>
          </w:p>
          <w:p w14:paraId="0FF017B9" w14:textId="77777777" w:rsidR="009958AA" w:rsidRPr="001C1B71" w:rsidRDefault="009958AA" w:rsidP="001C1B71">
            <w:pPr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7BA" w14:textId="77777777" w:rsidR="009958AA" w:rsidRPr="001C1B71" w:rsidRDefault="009958AA" w:rsidP="001C1B71">
            <w:pPr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14:paraId="0FF017BB" w14:textId="77777777" w:rsidR="009958AA" w:rsidRPr="001C1B71" w:rsidRDefault="009958AA" w:rsidP="001C1B71">
            <w:pPr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1" w:type="dxa"/>
          </w:tcPr>
          <w:p w14:paraId="0FF017BC" w14:textId="77777777" w:rsidR="009958AA" w:rsidRPr="001C1B71" w:rsidRDefault="009958AA" w:rsidP="001C1B71">
            <w:pPr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14:paraId="0FF017BD" w14:textId="77777777" w:rsidR="009958AA" w:rsidRPr="001C1B71" w:rsidRDefault="009958AA" w:rsidP="001C1B71">
            <w:pPr>
              <w:tabs>
                <w:tab w:val="left" w:pos="5582"/>
              </w:tabs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C1B71" w:rsidRPr="001C1B71" w14:paraId="0FF017C4" w14:textId="77777777" w:rsidTr="00383A00">
        <w:trPr>
          <w:trHeight w:val="747"/>
        </w:trPr>
        <w:tc>
          <w:tcPr>
            <w:tcW w:w="547" w:type="dxa"/>
          </w:tcPr>
          <w:p w14:paraId="0FF017BF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4.</w:t>
            </w:r>
          </w:p>
        </w:tc>
        <w:tc>
          <w:tcPr>
            <w:tcW w:w="442" w:type="dxa"/>
          </w:tcPr>
          <w:p w14:paraId="0FF017C0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906" w:type="dxa"/>
          </w:tcPr>
          <w:p w14:paraId="0FF017C1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Write the expression to find volume for a polar curve when rotated about initial line and the line </w:t>
            </w:r>
            <w:r w:rsidRPr="001C1B71">
              <w:rPr>
                <w:rFonts w:ascii="Verdana" w:hAnsi="Verdana"/>
                <w:position w:val="-24"/>
                <w:sz w:val="20"/>
                <w:szCs w:val="20"/>
              </w:rPr>
              <w:object w:dxaOrig="639" w:dyaOrig="620" w14:anchorId="0FF018D5">
                <v:shape id="_x0000_i1037" type="#_x0000_t75" style="width:32pt;height:31pt" o:ole="">
                  <v:imagedata r:id="rId32" o:title=""/>
                </v:shape>
                <o:OLEObject Type="Embed" ProgID="Equation.3" ShapeID="_x0000_i1037" DrawAspect="Content" ObjectID="_1710235671" r:id="rId33"/>
              </w:object>
            </w:r>
            <w:r w:rsidRPr="001C1B71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14:paraId="0FF017C2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CO2</w:t>
            </w:r>
          </w:p>
        </w:tc>
        <w:tc>
          <w:tcPr>
            <w:tcW w:w="652" w:type="dxa"/>
          </w:tcPr>
          <w:p w14:paraId="0FF017C3" w14:textId="77777777" w:rsidR="001C1B71" w:rsidRPr="001C1B71" w:rsidRDefault="001C1B71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(02)</w:t>
            </w:r>
          </w:p>
        </w:tc>
      </w:tr>
      <w:tr w:rsidR="001C1B71" w:rsidRPr="001C1B71" w14:paraId="0FF017CD" w14:textId="77777777" w:rsidTr="000D1232">
        <w:tc>
          <w:tcPr>
            <w:tcW w:w="547" w:type="dxa"/>
          </w:tcPr>
          <w:p w14:paraId="0FF017C5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7C6" w14:textId="77777777" w:rsidR="00383A00" w:rsidRPr="00383A00" w:rsidRDefault="00383A00" w:rsidP="001C1B71">
            <w:pPr>
              <w:spacing w:line="276" w:lineRule="auto"/>
              <w:contextualSpacing/>
              <w:rPr>
                <w:rFonts w:ascii="Verdana" w:hAnsi="Verdana"/>
                <w:sz w:val="6"/>
                <w:szCs w:val="20"/>
              </w:rPr>
            </w:pPr>
          </w:p>
          <w:p w14:paraId="0FF017C7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906" w:type="dxa"/>
          </w:tcPr>
          <w:p w14:paraId="0FF017C8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Evaluate</w:t>
            </w:r>
            <w:r w:rsidR="00383A00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C1B71">
              <w:rPr>
                <w:rFonts w:ascii="Verdana" w:hAnsi="Verdana"/>
                <w:sz w:val="20"/>
                <w:szCs w:val="20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1+cosx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dx</m:t>
                  </m:r>
                </m:e>
              </m:nary>
            </m:oMath>
            <w:r w:rsidRPr="001C1B71">
              <w:rPr>
                <w:rFonts w:ascii="Verdana" w:eastAsiaTheme="minorEastAsi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14:paraId="0FF017C9" w14:textId="77777777" w:rsidR="00383A00" w:rsidRPr="00383A00" w:rsidRDefault="00383A00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8"/>
                <w:szCs w:val="20"/>
              </w:rPr>
            </w:pPr>
          </w:p>
          <w:p w14:paraId="0FF017CA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CO2</w:t>
            </w:r>
          </w:p>
        </w:tc>
        <w:tc>
          <w:tcPr>
            <w:tcW w:w="652" w:type="dxa"/>
          </w:tcPr>
          <w:p w14:paraId="0FF017CB" w14:textId="77777777" w:rsidR="00383A00" w:rsidRPr="00383A00" w:rsidRDefault="00383A00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8"/>
                <w:szCs w:val="20"/>
              </w:rPr>
            </w:pPr>
          </w:p>
          <w:p w14:paraId="0FF017CC" w14:textId="77777777" w:rsidR="001C1B71" w:rsidRPr="001C1B71" w:rsidRDefault="001C1B71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(04)</w:t>
            </w:r>
          </w:p>
        </w:tc>
      </w:tr>
      <w:tr w:rsidR="001C1B71" w:rsidRPr="001C1B71" w14:paraId="0FF017D3" w14:textId="77777777" w:rsidTr="000D1232">
        <w:tc>
          <w:tcPr>
            <w:tcW w:w="547" w:type="dxa"/>
          </w:tcPr>
          <w:p w14:paraId="0FF017CE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7CF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c)</w:t>
            </w:r>
          </w:p>
        </w:tc>
        <w:tc>
          <w:tcPr>
            <w:tcW w:w="7906" w:type="dxa"/>
          </w:tcPr>
          <w:p w14:paraId="0FF017D0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Trace the curve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r=a sin3θ</m:t>
              </m:r>
            </m:oMath>
            <w:r w:rsidRPr="001C1B71">
              <w:rPr>
                <w:rFonts w:ascii="Verdana" w:eastAsiaTheme="minorEastAsia" w:hAnsi="Verdana"/>
                <w:sz w:val="20"/>
                <w:szCs w:val="20"/>
              </w:rPr>
              <w:t xml:space="preserve">, </w:t>
            </w:r>
            <w:r w:rsidRPr="001C1B71">
              <w:rPr>
                <w:rFonts w:ascii="Verdana" w:eastAsiaTheme="minorEastAsia" w:hAnsi="Verdana"/>
                <w:position w:val="-6"/>
                <w:sz w:val="20"/>
                <w:szCs w:val="20"/>
              </w:rPr>
              <w:object w:dxaOrig="620" w:dyaOrig="279" w14:anchorId="0FF018D6">
                <v:shape id="_x0000_i1038" type="#_x0000_t75" style="width:31pt;height:14pt" o:ole="">
                  <v:imagedata r:id="rId30" o:title=""/>
                </v:shape>
                <o:OLEObject Type="Embed" ProgID="Equation.3" ShapeID="_x0000_i1038" DrawAspect="Content" ObjectID="_1710235672" r:id="rId34"/>
              </w:object>
            </w:r>
          </w:p>
        </w:tc>
        <w:tc>
          <w:tcPr>
            <w:tcW w:w="641" w:type="dxa"/>
          </w:tcPr>
          <w:p w14:paraId="0FF017D1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CO2</w:t>
            </w:r>
          </w:p>
        </w:tc>
        <w:tc>
          <w:tcPr>
            <w:tcW w:w="652" w:type="dxa"/>
          </w:tcPr>
          <w:p w14:paraId="0FF017D2" w14:textId="77777777" w:rsidR="001C1B71" w:rsidRPr="001C1B71" w:rsidRDefault="001C1B71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1C1B71" w:rsidRPr="001C1B71" w14:paraId="0FF017D9" w14:textId="77777777" w:rsidTr="000D1232">
        <w:tc>
          <w:tcPr>
            <w:tcW w:w="547" w:type="dxa"/>
          </w:tcPr>
          <w:p w14:paraId="0FF017D4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7D5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d)</w:t>
            </w:r>
          </w:p>
        </w:tc>
        <w:tc>
          <w:tcPr>
            <w:tcW w:w="7906" w:type="dxa"/>
          </w:tcPr>
          <w:p w14:paraId="0FF017D6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eastAsiaTheme="minorEastAsi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Find the surface area of the solid generated by revolving the </w:t>
            </w:r>
            <w:proofErr w:type="spellStart"/>
            <w:r w:rsidRPr="001C1B71">
              <w:rPr>
                <w:rFonts w:ascii="Verdana" w:hAnsi="Verdana"/>
                <w:sz w:val="20"/>
                <w:szCs w:val="20"/>
              </w:rPr>
              <w:t>astroid</w:t>
            </w:r>
            <w:proofErr w:type="spellEnd"/>
            <w:r w:rsidRPr="001C1B71">
              <w:rPr>
                <w:rFonts w:ascii="Verdana" w:hAnsi="Verdana"/>
                <w:sz w:val="20"/>
                <w:szCs w:val="20"/>
              </w:rPr>
              <w:t xml:space="preserve">     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2/3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2/3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2/3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, a&gt;0</m:t>
              </m:r>
            </m:oMath>
            <w:r w:rsidRPr="001C1B71">
              <w:rPr>
                <w:rFonts w:ascii="Verdana" w:eastAsiaTheme="minorEastAsia" w:hAnsi="Verdana"/>
                <w:sz w:val="20"/>
                <w:szCs w:val="20"/>
              </w:rPr>
              <w:t xml:space="preserve"> about </w:t>
            </w:r>
            <w:r w:rsidRPr="001C1B71">
              <w:rPr>
                <w:rFonts w:ascii="Verdana" w:eastAsiaTheme="minorEastAsia" w:hAnsi="Verdana"/>
                <w:position w:val="-6"/>
                <w:sz w:val="20"/>
                <w:szCs w:val="20"/>
              </w:rPr>
              <w:object w:dxaOrig="200" w:dyaOrig="220" w14:anchorId="0FF018D7">
                <v:shape id="_x0000_i1039" type="#_x0000_t75" style="width:10pt;height:11pt" o:ole="">
                  <v:imagedata r:id="rId35" o:title=""/>
                </v:shape>
                <o:OLEObject Type="Embed" ProgID="Equation.3" ShapeID="_x0000_i1039" DrawAspect="Content" ObjectID="_1710235673" r:id="rId36"/>
              </w:object>
            </w:r>
            <w:r w:rsidRPr="001C1B71">
              <w:rPr>
                <w:rFonts w:ascii="Verdana" w:eastAsiaTheme="minorEastAsia" w:hAnsi="Verdana"/>
                <w:sz w:val="20"/>
                <w:szCs w:val="20"/>
              </w:rPr>
              <w:t>-axis.</w:t>
            </w:r>
          </w:p>
        </w:tc>
        <w:tc>
          <w:tcPr>
            <w:tcW w:w="641" w:type="dxa"/>
          </w:tcPr>
          <w:p w14:paraId="0FF017D7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CO2</w:t>
            </w:r>
          </w:p>
        </w:tc>
        <w:tc>
          <w:tcPr>
            <w:tcW w:w="652" w:type="dxa"/>
          </w:tcPr>
          <w:p w14:paraId="0FF017D8" w14:textId="77777777" w:rsidR="001C1B71" w:rsidRPr="001C1B71" w:rsidRDefault="001C1B71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1C1B71" w:rsidRPr="001C1B71" w14:paraId="0FF017DF" w14:textId="77777777" w:rsidTr="000D1232">
        <w:tc>
          <w:tcPr>
            <w:tcW w:w="547" w:type="dxa"/>
          </w:tcPr>
          <w:p w14:paraId="0FF017DA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7DB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14:paraId="0FF017DC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1" w:type="dxa"/>
          </w:tcPr>
          <w:p w14:paraId="0FF017DD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14:paraId="0FF017DE" w14:textId="77777777" w:rsidR="001C1B71" w:rsidRPr="001C1B71" w:rsidRDefault="001C1B71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C1B71" w:rsidRPr="001C1B71" w14:paraId="0FF017E5" w14:textId="77777777" w:rsidTr="000D1232">
        <w:tc>
          <w:tcPr>
            <w:tcW w:w="547" w:type="dxa"/>
          </w:tcPr>
          <w:p w14:paraId="0FF017E0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7E1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14:paraId="0FF017E2" w14:textId="77777777" w:rsidR="001C1B71" w:rsidRPr="001C1B71" w:rsidRDefault="001C1B71" w:rsidP="00383A00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C1B71">
              <w:rPr>
                <w:rFonts w:ascii="Verdana" w:hAnsi="Verdana"/>
                <w:b/>
                <w:sz w:val="20"/>
                <w:szCs w:val="20"/>
              </w:rPr>
              <w:t>UNIT - III</w:t>
            </w:r>
          </w:p>
        </w:tc>
        <w:tc>
          <w:tcPr>
            <w:tcW w:w="641" w:type="dxa"/>
          </w:tcPr>
          <w:p w14:paraId="0FF017E3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14:paraId="0FF017E4" w14:textId="77777777" w:rsidR="001C1B71" w:rsidRPr="001C1B71" w:rsidRDefault="001C1B71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C1B71" w:rsidRPr="001C1B71" w14:paraId="0FF017EB" w14:textId="77777777" w:rsidTr="00905CCE">
        <w:tc>
          <w:tcPr>
            <w:tcW w:w="547" w:type="dxa"/>
          </w:tcPr>
          <w:p w14:paraId="0FF017E6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5.</w:t>
            </w:r>
          </w:p>
        </w:tc>
        <w:tc>
          <w:tcPr>
            <w:tcW w:w="442" w:type="dxa"/>
          </w:tcPr>
          <w:p w14:paraId="0FF017E7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906" w:type="dxa"/>
            <w:vAlign w:val="center"/>
          </w:tcPr>
          <w:p w14:paraId="0FF017E8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Define directional derivative.</w:t>
            </w:r>
          </w:p>
        </w:tc>
        <w:tc>
          <w:tcPr>
            <w:tcW w:w="641" w:type="dxa"/>
          </w:tcPr>
          <w:p w14:paraId="0FF017E9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CO3</w:t>
            </w:r>
          </w:p>
        </w:tc>
        <w:tc>
          <w:tcPr>
            <w:tcW w:w="652" w:type="dxa"/>
          </w:tcPr>
          <w:p w14:paraId="0FF017EA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(02)</w:t>
            </w:r>
          </w:p>
        </w:tc>
      </w:tr>
      <w:tr w:rsidR="001C1B71" w:rsidRPr="001C1B71" w14:paraId="0FF017F1" w14:textId="77777777" w:rsidTr="000D1232">
        <w:tc>
          <w:tcPr>
            <w:tcW w:w="547" w:type="dxa"/>
          </w:tcPr>
          <w:p w14:paraId="0FF017EC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7ED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906" w:type="dxa"/>
          </w:tcPr>
          <w:p w14:paraId="0FF017EE" w14:textId="77777777" w:rsidR="001C1B71" w:rsidRPr="001C1B71" w:rsidRDefault="001C1B71" w:rsidP="001800E1">
            <w:pPr>
              <w:spacing w:line="276" w:lineRule="auto"/>
              <w:ind w:left="21" w:hanging="21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∇</m:t>
              </m:r>
              <m:r>
                <w:rPr>
                  <w:rFonts w:ascii="Cambria Math" w:hAnsi="Cambria Math"/>
                  <w:sz w:val="20"/>
                  <w:szCs w:val="20"/>
                </w:rPr>
                <m:t>(x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 w:rsidRPr="001C1B71">
              <w:rPr>
                <w:rFonts w:ascii="Verdana" w:eastAsiaTheme="minorEastAsia" w:hAnsi="Verdana"/>
                <w:sz w:val="20"/>
                <w:szCs w:val="20"/>
              </w:rPr>
              <w:t xml:space="preserve"> </w:t>
            </w:r>
            <w:r w:rsidR="001800E1">
              <w:rPr>
                <w:rFonts w:ascii="Verdana" w:eastAsiaTheme="minorEastAsia" w:hAnsi="Verdana"/>
                <w:sz w:val="20"/>
                <w:szCs w:val="20"/>
              </w:rPr>
              <w:t xml:space="preserve"> </w:t>
            </w:r>
            <w:r w:rsidRPr="001C1B71">
              <w:rPr>
                <w:rFonts w:ascii="Verdana" w:eastAsiaTheme="minorEastAsia" w:hAnsi="Verdana"/>
                <w:sz w:val="20"/>
                <w:szCs w:val="20"/>
              </w:rPr>
              <w:t xml:space="preserve">then find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div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</m:acc>
            </m:oMath>
            <w:r w:rsidRPr="001C1B71">
              <w:rPr>
                <w:rFonts w:ascii="Verdana" w:eastAsiaTheme="minorEastAsi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14:paraId="0FF017EF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CO3</w:t>
            </w:r>
          </w:p>
        </w:tc>
        <w:tc>
          <w:tcPr>
            <w:tcW w:w="652" w:type="dxa"/>
          </w:tcPr>
          <w:p w14:paraId="0FF017F0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(04)</w:t>
            </w:r>
          </w:p>
        </w:tc>
      </w:tr>
      <w:tr w:rsidR="001C1B71" w:rsidRPr="001C1B71" w14:paraId="0FF017F7" w14:textId="77777777" w:rsidTr="000D1232">
        <w:tc>
          <w:tcPr>
            <w:tcW w:w="547" w:type="dxa"/>
          </w:tcPr>
          <w:p w14:paraId="0FF017F2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7F3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c)</w:t>
            </w:r>
          </w:p>
        </w:tc>
        <w:tc>
          <w:tcPr>
            <w:tcW w:w="7906" w:type="dxa"/>
          </w:tcPr>
          <w:p w14:paraId="0FF017F4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The position vector of a moving particle at time </w:t>
            </w:r>
            <w:r w:rsidRPr="001C1B71">
              <w:rPr>
                <w:rFonts w:ascii="Verdana" w:hAnsi="Verdana"/>
                <w:i/>
                <w:sz w:val="20"/>
                <w:szCs w:val="20"/>
              </w:rPr>
              <w:t>t</w:t>
            </w:r>
            <w:r w:rsidRPr="001C1B71">
              <w:rPr>
                <w:rFonts w:ascii="Verdana" w:hAnsi="Verdana"/>
                <w:sz w:val="20"/>
                <w:szCs w:val="20"/>
              </w:rPr>
              <w:t xml:space="preserve"> is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</m:oMath>
            <w:r w:rsidRPr="001C1B71">
              <w:rPr>
                <w:rFonts w:ascii="Verdana" w:hAnsi="Verdana"/>
                <w:position w:val="-10"/>
                <w:sz w:val="20"/>
                <w:szCs w:val="20"/>
              </w:rPr>
              <w:t xml:space="preserve">     </w:t>
            </w:r>
            <w:r w:rsidRPr="001C1B71">
              <w:rPr>
                <w:rFonts w:ascii="Verdana" w:hAnsi="Verdana"/>
                <w:sz w:val="20"/>
                <w:szCs w:val="20"/>
              </w:rPr>
              <w:t xml:space="preserve">  find the tangential and normal components of its acceleration at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t=1.</m:t>
              </m:r>
            </m:oMath>
          </w:p>
        </w:tc>
        <w:tc>
          <w:tcPr>
            <w:tcW w:w="641" w:type="dxa"/>
          </w:tcPr>
          <w:p w14:paraId="0FF017F5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CO3</w:t>
            </w:r>
          </w:p>
        </w:tc>
        <w:tc>
          <w:tcPr>
            <w:tcW w:w="652" w:type="dxa"/>
          </w:tcPr>
          <w:p w14:paraId="0FF017F6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1C1B71" w:rsidRPr="001C1B71" w14:paraId="0FF017FE" w14:textId="77777777" w:rsidTr="00905CCE">
        <w:tc>
          <w:tcPr>
            <w:tcW w:w="547" w:type="dxa"/>
          </w:tcPr>
          <w:p w14:paraId="0FF017F8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7F9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d)</w:t>
            </w:r>
          </w:p>
        </w:tc>
        <w:tc>
          <w:tcPr>
            <w:tcW w:w="7906" w:type="dxa"/>
            <w:vAlign w:val="center"/>
          </w:tcPr>
          <w:p w14:paraId="0FF017FA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Find the values of the constants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a,b,c</m:t>
              </m:r>
            </m:oMath>
            <w:r w:rsidRPr="001C1B71">
              <w:rPr>
                <w:rFonts w:ascii="Verdana" w:eastAsiaTheme="minorEastAsia" w:hAnsi="Verdana"/>
                <w:sz w:val="20"/>
                <w:szCs w:val="20"/>
              </w:rPr>
              <w:t xml:space="preserve">  s</w:t>
            </w:r>
            <w:proofErr w:type="spellStart"/>
            <w:r w:rsidRPr="001C1B71">
              <w:rPr>
                <w:rFonts w:ascii="Verdana" w:hAnsi="Verdana"/>
                <w:sz w:val="20"/>
                <w:szCs w:val="20"/>
              </w:rPr>
              <w:t>uch</w:t>
            </w:r>
            <w:proofErr w:type="spellEnd"/>
            <w:r w:rsidRPr="001C1B71">
              <w:rPr>
                <w:rFonts w:ascii="Verdana" w:hAnsi="Verdana"/>
                <w:sz w:val="20"/>
                <w:szCs w:val="20"/>
              </w:rPr>
              <w:t xml:space="preserve"> that</w:t>
            </w:r>
          </w:p>
          <w:p w14:paraId="0FF017FB" w14:textId="77777777" w:rsidR="001C1B71" w:rsidRPr="001C1B71" w:rsidRDefault="001C4ABE" w:rsidP="001C1B71">
            <w:pPr>
              <w:spacing w:line="276" w:lineRule="auto"/>
              <w:contextualSpacing/>
              <w:jc w:val="both"/>
              <w:rPr>
                <w:rFonts w:ascii="Verdana" w:hAnsi="Verdana" w:cs="Times New Roman"/>
                <w:sz w:val="20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x+2y+az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bx-3y-z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4x+cy+2z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acc>
            </m:oMath>
            <w:r w:rsidR="001C1B71" w:rsidRPr="001C1B71">
              <w:rPr>
                <w:rFonts w:ascii="Verdana" w:hAnsi="Verdana"/>
                <w:sz w:val="20"/>
                <w:szCs w:val="20"/>
              </w:rPr>
              <w:t xml:space="preserve"> is conservative. Also find its scalar potential.</w:t>
            </w:r>
          </w:p>
        </w:tc>
        <w:tc>
          <w:tcPr>
            <w:tcW w:w="641" w:type="dxa"/>
          </w:tcPr>
          <w:p w14:paraId="0FF017FC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CO3</w:t>
            </w:r>
          </w:p>
        </w:tc>
        <w:tc>
          <w:tcPr>
            <w:tcW w:w="652" w:type="dxa"/>
          </w:tcPr>
          <w:p w14:paraId="0FF017FD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1C1B71" w:rsidRPr="001C1B71" w14:paraId="0FF01804" w14:textId="77777777" w:rsidTr="000D1232">
        <w:tc>
          <w:tcPr>
            <w:tcW w:w="547" w:type="dxa"/>
          </w:tcPr>
          <w:p w14:paraId="0FF017FF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00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14:paraId="0FF01801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1" w:type="dxa"/>
          </w:tcPr>
          <w:p w14:paraId="0FF01802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14:paraId="0FF01803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C1B71" w:rsidRPr="001C1B71" w14:paraId="0FF0180A" w14:textId="77777777" w:rsidTr="000D1232">
        <w:tc>
          <w:tcPr>
            <w:tcW w:w="547" w:type="dxa"/>
          </w:tcPr>
          <w:p w14:paraId="0FF01805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6.</w:t>
            </w:r>
          </w:p>
        </w:tc>
        <w:tc>
          <w:tcPr>
            <w:tcW w:w="442" w:type="dxa"/>
          </w:tcPr>
          <w:p w14:paraId="0FF01806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906" w:type="dxa"/>
          </w:tcPr>
          <w:p w14:paraId="0FF01807" w14:textId="77777777" w:rsidR="001C1B71" w:rsidRPr="001C1B71" w:rsidRDefault="001C1B71" w:rsidP="00383A00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Define velocity and acceleration of vector function of a single</w:t>
            </w:r>
            <w:r w:rsidR="00383A00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C1B71">
              <w:rPr>
                <w:rFonts w:ascii="Verdana" w:hAnsi="Verdana"/>
                <w:sz w:val="20"/>
                <w:szCs w:val="20"/>
              </w:rPr>
              <w:t xml:space="preserve">variable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oMath>
            <w:r w:rsidRPr="001C1B71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14:paraId="0FF01808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CO3</w:t>
            </w:r>
          </w:p>
        </w:tc>
        <w:tc>
          <w:tcPr>
            <w:tcW w:w="652" w:type="dxa"/>
          </w:tcPr>
          <w:p w14:paraId="0FF01809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(02)</w:t>
            </w:r>
          </w:p>
        </w:tc>
      </w:tr>
      <w:tr w:rsidR="001C1B71" w:rsidRPr="001C1B71" w14:paraId="0FF01810" w14:textId="77777777" w:rsidTr="000D1232">
        <w:tc>
          <w:tcPr>
            <w:tcW w:w="547" w:type="dxa"/>
          </w:tcPr>
          <w:p w14:paraId="0FF0180B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0C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906" w:type="dxa"/>
          </w:tcPr>
          <w:p w14:paraId="0FF0180D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Find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curl(curl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 w:rsidRPr="001C1B71">
              <w:rPr>
                <w:rFonts w:ascii="Verdana" w:eastAsiaTheme="minorEastAsia" w:hAnsi="Verdana"/>
                <w:sz w:val="20"/>
                <w:szCs w:val="20"/>
              </w:rPr>
              <w:t xml:space="preserve">,   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-2xz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+2yz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</m:acc>
            </m:oMath>
            <w:r w:rsidRPr="001C1B71">
              <w:rPr>
                <w:rFonts w:ascii="Verdana" w:eastAsiaTheme="minorEastAsia" w:hAnsi="Verdana"/>
                <w:sz w:val="20"/>
                <w:szCs w:val="20"/>
              </w:rPr>
              <w:t xml:space="preserve"> at (1,0,2).</w:t>
            </w:r>
          </w:p>
        </w:tc>
        <w:tc>
          <w:tcPr>
            <w:tcW w:w="641" w:type="dxa"/>
          </w:tcPr>
          <w:p w14:paraId="0FF0180E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CO3</w:t>
            </w:r>
          </w:p>
        </w:tc>
        <w:tc>
          <w:tcPr>
            <w:tcW w:w="652" w:type="dxa"/>
          </w:tcPr>
          <w:p w14:paraId="0FF0180F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(04)</w:t>
            </w:r>
          </w:p>
        </w:tc>
      </w:tr>
      <w:tr w:rsidR="001C1B71" w:rsidRPr="001C1B71" w14:paraId="0FF01816" w14:textId="77777777" w:rsidTr="000D1232">
        <w:tc>
          <w:tcPr>
            <w:tcW w:w="547" w:type="dxa"/>
          </w:tcPr>
          <w:p w14:paraId="0FF01811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12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c)</w:t>
            </w:r>
          </w:p>
        </w:tc>
        <w:tc>
          <w:tcPr>
            <w:tcW w:w="7906" w:type="dxa"/>
          </w:tcPr>
          <w:p w14:paraId="0FF01813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Find the directional derivative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=9</m:t>
              </m:r>
            </m:oMath>
            <w:r w:rsidRPr="001C1B71">
              <w:rPr>
                <w:rFonts w:ascii="Verdana" w:hAnsi="Verdana"/>
                <w:sz w:val="20"/>
                <w:szCs w:val="20"/>
              </w:rPr>
              <w:t xml:space="preserve"> in the direction of the vector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z 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acc>
            </m:oMath>
            <w:r w:rsidRPr="001C1B71">
              <w:rPr>
                <w:rFonts w:ascii="Verdana" w:hAnsi="Verdana"/>
                <w:sz w:val="20"/>
                <w:szCs w:val="20"/>
              </w:rPr>
              <w:t xml:space="preserve"> at the point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(2,2,1)</m:t>
              </m:r>
            </m:oMath>
            <w:r w:rsidRPr="001C1B71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14:paraId="0FF01814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CO3</w:t>
            </w:r>
          </w:p>
        </w:tc>
        <w:tc>
          <w:tcPr>
            <w:tcW w:w="652" w:type="dxa"/>
          </w:tcPr>
          <w:p w14:paraId="0FF01815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1C1B71" w:rsidRPr="001C1B71" w14:paraId="0FF0181C" w14:textId="77777777" w:rsidTr="000D1232">
        <w:tc>
          <w:tcPr>
            <w:tcW w:w="547" w:type="dxa"/>
          </w:tcPr>
          <w:p w14:paraId="0FF01817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18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d)</w:t>
            </w:r>
          </w:p>
        </w:tc>
        <w:tc>
          <w:tcPr>
            <w:tcW w:w="7906" w:type="dxa"/>
          </w:tcPr>
          <w:p w14:paraId="0FF01819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Prove that </w:t>
            </w:r>
            <m:oMath>
              <m:r>
                <w:rPr>
                  <w:rFonts w:ascii="Cambria Math" w:hAnsi="Cambria Math" w:cs="Cambria Math"/>
                  <w:sz w:val="20"/>
                  <w:szCs w:val="20"/>
                </w:rPr>
                <m:t xml:space="preserve"> ∇</m:t>
              </m:r>
              <m:r>
                <w:rPr>
                  <w:rFonts w:ascii="Cambria Math" w:hAnsi="Cambria Math"/>
                  <w:sz w:val="20"/>
                  <w:szCs w:val="20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=ϕ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.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</m:acc>
            </m:oMath>
            <w:r w:rsidRPr="001C1B71">
              <w:rPr>
                <w:rFonts w:ascii="Verdana" w:eastAsiaTheme="minorEastAsia" w:hAnsi="Verdana"/>
                <w:sz w:val="20"/>
                <w:szCs w:val="20"/>
              </w:rPr>
              <w:t xml:space="preserve"> .</w:t>
            </w:r>
          </w:p>
        </w:tc>
        <w:tc>
          <w:tcPr>
            <w:tcW w:w="641" w:type="dxa"/>
          </w:tcPr>
          <w:p w14:paraId="0FF0181A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CO3</w:t>
            </w:r>
          </w:p>
        </w:tc>
        <w:tc>
          <w:tcPr>
            <w:tcW w:w="652" w:type="dxa"/>
          </w:tcPr>
          <w:p w14:paraId="0FF0181B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1C1B71" w:rsidRPr="001C1B71" w14:paraId="0FF01822" w14:textId="77777777" w:rsidTr="000D1232">
        <w:tc>
          <w:tcPr>
            <w:tcW w:w="547" w:type="dxa"/>
          </w:tcPr>
          <w:p w14:paraId="0FF0181D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1E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14:paraId="0FF0181F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1" w:type="dxa"/>
          </w:tcPr>
          <w:p w14:paraId="0FF01820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14:paraId="0FF01821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</w:tr>
      <w:tr w:rsidR="001C1B71" w:rsidRPr="001C1B71" w14:paraId="0FF01828" w14:textId="77777777" w:rsidTr="000D1232">
        <w:tc>
          <w:tcPr>
            <w:tcW w:w="547" w:type="dxa"/>
          </w:tcPr>
          <w:p w14:paraId="0FF01823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24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14:paraId="0FF01825" w14:textId="77777777" w:rsidR="001C1B71" w:rsidRPr="001C1B71" w:rsidRDefault="001C1B71" w:rsidP="00383A00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C1B71">
              <w:rPr>
                <w:rFonts w:ascii="Verdana" w:hAnsi="Verdana"/>
                <w:b/>
                <w:sz w:val="20"/>
                <w:szCs w:val="20"/>
              </w:rPr>
              <w:t>UNIT - IV</w:t>
            </w:r>
          </w:p>
        </w:tc>
        <w:tc>
          <w:tcPr>
            <w:tcW w:w="641" w:type="dxa"/>
          </w:tcPr>
          <w:p w14:paraId="0FF01826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14:paraId="0FF01827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</w:tr>
      <w:tr w:rsidR="001C1B71" w:rsidRPr="001C1B71" w14:paraId="0FF0182E" w14:textId="77777777" w:rsidTr="000D1232">
        <w:tc>
          <w:tcPr>
            <w:tcW w:w="547" w:type="dxa"/>
          </w:tcPr>
          <w:p w14:paraId="0FF01829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7.</w:t>
            </w:r>
          </w:p>
        </w:tc>
        <w:tc>
          <w:tcPr>
            <w:tcW w:w="442" w:type="dxa"/>
          </w:tcPr>
          <w:p w14:paraId="0FF0182A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906" w:type="dxa"/>
          </w:tcPr>
          <w:p w14:paraId="0FF0182B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Write the relationship between cartesian coordinates and spherical polar coordinate system.</w:t>
            </w:r>
          </w:p>
        </w:tc>
        <w:tc>
          <w:tcPr>
            <w:tcW w:w="641" w:type="dxa"/>
          </w:tcPr>
          <w:p w14:paraId="0FF0182C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CO4</w:t>
            </w:r>
          </w:p>
        </w:tc>
        <w:tc>
          <w:tcPr>
            <w:tcW w:w="652" w:type="dxa"/>
          </w:tcPr>
          <w:p w14:paraId="0FF0182D" w14:textId="77777777" w:rsidR="001C1B71" w:rsidRPr="001C1B71" w:rsidRDefault="001C1B71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(02)</w:t>
            </w:r>
          </w:p>
        </w:tc>
      </w:tr>
      <w:tr w:rsidR="001C1B71" w:rsidRPr="001C1B71" w14:paraId="0FF01838" w14:textId="77777777" w:rsidTr="000D1232">
        <w:tc>
          <w:tcPr>
            <w:tcW w:w="547" w:type="dxa"/>
          </w:tcPr>
          <w:p w14:paraId="0FF0182F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30" w14:textId="77777777" w:rsidR="00383A00" w:rsidRPr="00383A00" w:rsidRDefault="00383A00" w:rsidP="001C1B71">
            <w:pPr>
              <w:spacing w:line="276" w:lineRule="auto"/>
              <w:contextualSpacing/>
              <w:rPr>
                <w:rFonts w:ascii="Verdana" w:hAnsi="Verdana"/>
                <w:sz w:val="6"/>
                <w:szCs w:val="20"/>
              </w:rPr>
            </w:pPr>
          </w:p>
          <w:p w14:paraId="0FF01831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906" w:type="dxa"/>
          </w:tcPr>
          <w:p w14:paraId="0FF01832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1C1B71">
              <w:rPr>
                <w:rFonts w:ascii="Verdana" w:hAnsi="Verdana" w:cs="Times New Roman"/>
                <w:sz w:val="20"/>
                <w:szCs w:val="20"/>
              </w:rPr>
              <w:t>Evaluate</w:t>
            </w:r>
            <w:r w:rsidRPr="001C1B71">
              <w:rPr>
                <w:rFonts w:ascii="Verdana" w:hAnsi="Verdana" w:cs="Times New Roman"/>
                <w:position w:val="-30"/>
                <w:sz w:val="20"/>
                <w:szCs w:val="20"/>
              </w:rPr>
              <w:object w:dxaOrig="1040" w:dyaOrig="580" w14:anchorId="0FF018D8">
                <v:shape id="_x0000_i1040" type="#_x0000_t75" style="width:51.5pt;height:29pt" o:ole="">
                  <v:imagedata r:id="rId37" o:title=""/>
                </v:shape>
                <o:OLEObject Type="Embed" ProgID="Equation.3" ShapeID="_x0000_i1040" DrawAspect="Content" ObjectID="_1710235674" r:id="rId38"/>
              </w:object>
            </w:r>
            <w:r w:rsidRPr="001C1B71">
              <w:rPr>
                <w:rFonts w:ascii="Verdana" w:hAnsi="Verdana" w:cs="Times New Roman"/>
                <w:sz w:val="20"/>
                <w:szCs w:val="20"/>
              </w:rPr>
              <w:t>where</w:t>
            </w:r>
            <w:r w:rsidRPr="001C1B71">
              <w:rPr>
                <w:rFonts w:ascii="Verdana" w:hAnsi="Verdana" w:cs="Times New Roman"/>
                <w:position w:val="-4"/>
                <w:sz w:val="20"/>
                <w:szCs w:val="20"/>
              </w:rPr>
              <w:object w:dxaOrig="240" w:dyaOrig="260" w14:anchorId="0FF018D9">
                <v:shape id="_x0000_i1041" type="#_x0000_t75" style="width:11.5pt;height:13pt" o:ole="">
                  <v:imagedata r:id="rId39" o:title=""/>
                </v:shape>
                <o:OLEObject Type="Embed" ProgID="Equation.3" ShapeID="_x0000_i1041" DrawAspect="Content" ObjectID="_1710235675" r:id="rId40"/>
              </w:object>
            </w:r>
            <w:r w:rsidRPr="001C1B71">
              <w:rPr>
                <w:rFonts w:ascii="Verdana" w:hAnsi="Verdana" w:cs="Times New Roman"/>
                <w:sz w:val="20"/>
                <w:szCs w:val="20"/>
              </w:rPr>
              <w:t>is the region bounded by the curves</w:t>
            </w:r>
            <w:r w:rsidR="001800E1">
              <w:rPr>
                <w:rFonts w:ascii="Verdana" w:hAnsi="Verdana" w:cs="Times New Roman"/>
                <w:sz w:val="20"/>
                <w:szCs w:val="20"/>
              </w:rPr>
              <w:t>:</w:t>
            </w:r>
          </w:p>
          <w:p w14:paraId="0FF01833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 w:cs="Times New Roman"/>
                <w:position w:val="-6"/>
                <w:sz w:val="20"/>
                <w:szCs w:val="20"/>
              </w:rPr>
              <w:object w:dxaOrig="1080" w:dyaOrig="279" w14:anchorId="0FF018DA">
                <v:shape id="_x0000_i1042" type="#_x0000_t75" style="width:54.5pt;height:14.5pt" o:ole="">
                  <v:imagedata r:id="rId41" o:title=""/>
                </v:shape>
                <o:OLEObject Type="Embed" ProgID="Equation.3" ShapeID="_x0000_i1042" DrawAspect="Content" ObjectID="_1710235676" r:id="rId42"/>
              </w:object>
            </w:r>
            <w:r w:rsidRPr="001C1B71">
              <w:rPr>
                <w:rFonts w:ascii="Verdana" w:hAnsi="Verdana" w:cs="Times New Roman"/>
                <w:sz w:val="20"/>
                <w:szCs w:val="20"/>
              </w:rPr>
              <w:t>and</w:t>
            </w:r>
            <w:r w:rsidRPr="001C1B71">
              <w:rPr>
                <w:rFonts w:ascii="Verdana" w:hAnsi="Verdana" w:cs="Times New Roman"/>
                <w:position w:val="-6"/>
                <w:sz w:val="20"/>
                <w:szCs w:val="20"/>
              </w:rPr>
              <w:object w:dxaOrig="1060" w:dyaOrig="279" w14:anchorId="0FF018DB">
                <v:shape id="_x0000_i1043" type="#_x0000_t75" style="width:53.5pt;height:14.5pt" o:ole="">
                  <v:imagedata r:id="rId43" o:title=""/>
                </v:shape>
                <o:OLEObject Type="Embed" ProgID="Equation.3" ShapeID="_x0000_i1043" DrawAspect="Content" ObjectID="_1710235677" r:id="rId44"/>
              </w:object>
            </w:r>
            <w:r w:rsidRPr="001C1B71">
              <w:rPr>
                <w:rFonts w:ascii="Verdana" w:hAnsi="Verdana" w:cs="Times New Roman"/>
                <w:sz w:val="20"/>
                <w:szCs w:val="20"/>
              </w:rPr>
              <w:t xml:space="preserve">(where </w:t>
            </w:r>
            <w:r w:rsidRPr="001C1B71">
              <w:rPr>
                <w:rFonts w:ascii="Verdana" w:hAnsi="Verdana" w:cs="Times New Roman"/>
                <w:position w:val="-6"/>
                <w:sz w:val="20"/>
                <w:szCs w:val="20"/>
              </w:rPr>
              <w:object w:dxaOrig="560" w:dyaOrig="279" w14:anchorId="0FF018DC">
                <v:shape id="_x0000_i1044" type="#_x0000_t75" style="width:29pt;height:14.5pt" o:ole="">
                  <v:imagedata r:id="rId45" o:title=""/>
                </v:shape>
                <o:OLEObject Type="Embed" ProgID="Equation.3" ShapeID="_x0000_i1044" DrawAspect="Content" ObjectID="_1710235678" r:id="rId46"/>
              </w:object>
            </w:r>
            <w:r w:rsidRPr="001C1B71">
              <w:rPr>
                <w:rFonts w:ascii="Verdana" w:hAnsi="Verdana" w:cs="Times New Roman"/>
                <w:sz w:val="20"/>
                <w:szCs w:val="20"/>
              </w:rPr>
              <w:t>)</w:t>
            </w:r>
            <w:r w:rsidRPr="001C1B71">
              <w:rPr>
                <w:rFonts w:ascii="Verdana" w:hAnsi="Verdana" w:cs="Times New Roman"/>
                <w:position w:val="-6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14:paraId="0FF01834" w14:textId="77777777" w:rsidR="00383A00" w:rsidRPr="00383A00" w:rsidRDefault="00383A00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8"/>
                <w:szCs w:val="20"/>
              </w:rPr>
            </w:pPr>
          </w:p>
          <w:p w14:paraId="0FF01835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CO4</w:t>
            </w:r>
          </w:p>
        </w:tc>
        <w:tc>
          <w:tcPr>
            <w:tcW w:w="652" w:type="dxa"/>
          </w:tcPr>
          <w:p w14:paraId="0FF01836" w14:textId="77777777" w:rsidR="00383A00" w:rsidRPr="00383A00" w:rsidRDefault="00383A00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8"/>
                <w:szCs w:val="20"/>
              </w:rPr>
            </w:pPr>
          </w:p>
          <w:p w14:paraId="0FF01837" w14:textId="77777777" w:rsidR="001C1B71" w:rsidRPr="001C1B71" w:rsidRDefault="001C1B71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(04)</w:t>
            </w:r>
          </w:p>
        </w:tc>
      </w:tr>
      <w:tr w:rsidR="001C1B71" w:rsidRPr="001C1B71" w14:paraId="0FF01843" w14:textId="77777777" w:rsidTr="000D1232">
        <w:tc>
          <w:tcPr>
            <w:tcW w:w="547" w:type="dxa"/>
          </w:tcPr>
          <w:p w14:paraId="0FF01839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3A" w14:textId="77777777" w:rsidR="00383A00" w:rsidRDefault="00383A00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  <w:p w14:paraId="0FF0183B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c)</w:t>
            </w:r>
          </w:p>
        </w:tc>
        <w:tc>
          <w:tcPr>
            <w:tcW w:w="7906" w:type="dxa"/>
          </w:tcPr>
          <w:p w14:paraId="0FF0183C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Evaluate </w:t>
            </w:r>
            <w:r w:rsidRPr="001C1B71">
              <w:rPr>
                <w:rFonts w:ascii="Verdana" w:hAnsi="Verdana"/>
                <w:position w:val="-38"/>
                <w:sz w:val="20"/>
                <w:szCs w:val="20"/>
              </w:rPr>
              <w:object w:dxaOrig="1120" w:dyaOrig="820" w14:anchorId="0FF018DD">
                <v:shape id="_x0000_i1045" type="#_x0000_t75" style="width:56.5pt;height:42pt" o:ole="">
                  <v:imagedata r:id="rId47" o:title=""/>
                </v:shape>
                <o:OLEObject Type="Embed" ProgID="Equation.3" ShapeID="_x0000_i1045" DrawAspect="Content" ObjectID="_1710235679" r:id="rId48"/>
              </w:object>
            </w:r>
            <w:r w:rsidRPr="001C1B71">
              <w:rPr>
                <w:rFonts w:ascii="Verdana" w:hAnsi="Verdana"/>
                <w:position w:val="-38"/>
                <w:sz w:val="20"/>
                <w:szCs w:val="20"/>
              </w:rPr>
              <w:t xml:space="preserve">  </w:t>
            </w:r>
            <w:r w:rsidRPr="001C1B71">
              <w:rPr>
                <w:rFonts w:ascii="Verdana" w:hAnsi="Verdana"/>
                <w:sz w:val="20"/>
                <w:szCs w:val="20"/>
              </w:rPr>
              <w:t>by changing the order of integration.</w:t>
            </w:r>
          </w:p>
        </w:tc>
        <w:tc>
          <w:tcPr>
            <w:tcW w:w="641" w:type="dxa"/>
          </w:tcPr>
          <w:p w14:paraId="0FF0183D" w14:textId="77777777" w:rsidR="00383A00" w:rsidRDefault="00383A00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0FF0183E" w14:textId="77777777" w:rsidR="00383A00" w:rsidRPr="00383A00" w:rsidRDefault="00383A00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"/>
                <w:szCs w:val="20"/>
              </w:rPr>
            </w:pPr>
          </w:p>
          <w:p w14:paraId="0FF0183F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CO4</w:t>
            </w:r>
          </w:p>
        </w:tc>
        <w:tc>
          <w:tcPr>
            <w:tcW w:w="652" w:type="dxa"/>
          </w:tcPr>
          <w:p w14:paraId="0FF01840" w14:textId="77777777" w:rsidR="00383A00" w:rsidRDefault="00383A00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0FF01841" w14:textId="77777777" w:rsidR="00383A00" w:rsidRPr="00383A00" w:rsidRDefault="00383A00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"/>
                <w:szCs w:val="20"/>
              </w:rPr>
            </w:pPr>
          </w:p>
          <w:p w14:paraId="0FF01842" w14:textId="77777777" w:rsidR="001C1B71" w:rsidRPr="001C1B71" w:rsidRDefault="001C1B71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1C1B71" w:rsidRPr="001C1B71" w14:paraId="0FF0184C" w14:textId="77777777" w:rsidTr="000D1232">
        <w:tc>
          <w:tcPr>
            <w:tcW w:w="547" w:type="dxa"/>
          </w:tcPr>
          <w:p w14:paraId="0FF01844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45" w14:textId="77777777" w:rsidR="00383A00" w:rsidRPr="00383A00" w:rsidRDefault="00383A00" w:rsidP="001C1B71">
            <w:pPr>
              <w:spacing w:line="276" w:lineRule="auto"/>
              <w:contextualSpacing/>
              <w:rPr>
                <w:rFonts w:ascii="Verdana" w:hAnsi="Verdana"/>
                <w:sz w:val="6"/>
                <w:szCs w:val="20"/>
              </w:rPr>
            </w:pPr>
          </w:p>
          <w:p w14:paraId="0FF01846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d)</w:t>
            </w:r>
          </w:p>
        </w:tc>
        <w:tc>
          <w:tcPr>
            <w:tcW w:w="7906" w:type="dxa"/>
          </w:tcPr>
          <w:p w14:paraId="0FF01847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Find the volume the sphere </w:t>
            </w:r>
            <w:r w:rsidRPr="001C1B71">
              <w:rPr>
                <w:rFonts w:ascii="Verdana" w:hAnsi="Verdana"/>
                <w:position w:val="-10"/>
                <w:sz w:val="20"/>
                <w:szCs w:val="20"/>
              </w:rPr>
              <w:object w:dxaOrig="1740" w:dyaOrig="360" w14:anchorId="0FF018DE">
                <v:shape id="_x0000_i1046" type="#_x0000_t75" style="width:87pt;height:19pt" o:ole="">
                  <v:imagedata r:id="rId49" o:title=""/>
                </v:shape>
                <o:OLEObject Type="Embed" ProgID="Equation.3" ShapeID="_x0000_i1046" DrawAspect="Content" ObjectID="_1710235680" r:id="rId50"/>
              </w:object>
            </w:r>
            <w:r w:rsidRPr="001C1B71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14:paraId="0FF01848" w14:textId="77777777" w:rsidR="00383A00" w:rsidRPr="00383A00" w:rsidRDefault="00383A00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6"/>
                <w:szCs w:val="20"/>
              </w:rPr>
            </w:pPr>
          </w:p>
          <w:p w14:paraId="0FF01849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CO4</w:t>
            </w:r>
          </w:p>
        </w:tc>
        <w:tc>
          <w:tcPr>
            <w:tcW w:w="652" w:type="dxa"/>
          </w:tcPr>
          <w:p w14:paraId="0FF0184A" w14:textId="77777777" w:rsidR="00383A00" w:rsidRPr="00383A00" w:rsidRDefault="00383A00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8"/>
                <w:szCs w:val="20"/>
              </w:rPr>
            </w:pPr>
          </w:p>
          <w:p w14:paraId="0FF0184B" w14:textId="77777777" w:rsidR="001C1B71" w:rsidRPr="001C1B71" w:rsidRDefault="001C1B71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1C1B71" w:rsidRPr="001C1B71" w14:paraId="0FF01852" w14:textId="77777777" w:rsidTr="000D1232">
        <w:tc>
          <w:tcPr>
            <w:tcW w:w="547" w:type="dxa"/>
          </w:tcPr>
          <w:p w14:paraId="0FF0184D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4E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14:paraId="0FF0184F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1" w:type="dxa"/>
          </w:tcPr>
          <w:p w14:paraId="0FF01850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14:paraId="0FF01851" w14:textId="77777777" w:rsidR="001C1B71" w:rsidRPr="001C1B71" w:rsidRDefault="001C1B71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C1B71" w:rsidRPr="001C1B71" w14:paraId="0FF01858" w14:textId="77777777" w:rsidTr="000D1232">
        <w:tc>
          <w:tcPr>
            <w:tcW w:w="547" w:type="dxa"/>
          </w:tcPr>
          <w:p w14:paraId="0FF01853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8.</w:t>
            </w:r>
          </w:p>
        </w:tc>
        <w:tc>
          <w:tcPr>
            <w:tcW w:w="442" w:type="dxa"/>
          </w:tcPr>
          <w:p w14:paraId="0FF01854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906" w:type="dxa"/>
          </w:tcPr>
          <w:p w14:paraId="0FF01855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With the help of a neat diagram mark the region of integration of </w:t>
            </w:r>
            <w:r w:rsidRPr="001C1B71">
              <w:rPr>
                <w:rFonts w:ascii="Verdana" w:hAnsi="Verdana"/>
                <w:position w:val="-36"/>
                <w:sz w:val="20"/>
                <w:szCs w:val="20"/>
              </w:rPr>
              <w:object w:dxaOrig="1760" w:dyaOrig="859" w14:anchorId="0FF018DF">
                <v:shape id="_x0000_i1047" type="#_x0000_t75" style="width:87.5pt;height:43pt" o:ole="">
                  <v:imagedata r:id="rId51" o:title=""/>
                </v:shape>
                <o:OLEObject Type="Embed" ProgID="Equation.3" ShapeID="_x0000_i1047" DrawAspect="Content" ObjectID="_1710235681" r:id="rId52"/>
              </w:object>
            </w:r>
            <w:r w:rsidRPr="001C1B71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641" w:type="dxa"/>
          </w:tcPr>
          <w:p w14:paraId="0FF01856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CO4</w:t>
            </w:r>
          </w:p>
        </w:tc>
        <w:tc>
          <w:tcPr>
            <w:tcW w:w="652" w:type="dxa"/>
          </w:tcPr>
          <w:p w14:paraId="0FF01857" w14:textId="77777777" w:rsidR="001C1B71" w:rsidRPr="001C1B71" w:rsidRDefault="001C1B71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(02)</w:t>
            </w:r>
          </w:p>
        </w:tc>
      </w:tr>
      <w:tr w:rsidR="001C1B71" w:rsidRPr="001C1B71" w14:paraId="0FF01861" w14:textId="77777777" w:rsidTr="000D1232">
        <w:tc>
          <w:tcPr>
            <w:tcW w:w="547" w:type="dxa"/>
          </w:tcPr>
          <w:p w14:paraId="0FF01859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5A" w14:textId="77777777" w:rsidR="00383A00" w:rsidRPr="00383A00" w:rsidRDefault="00383A00" w:rsidP="001C1B71">
            <w:pPr>
              <w:spacing w:line="276" w:lineRule="auto"/>
              <w:contextualSpacing/>
              <w:rPr>
                <w:rFonts w:ascii="Verdana" w:hAnsi="Verdana"/>
                <w:sz w:val="16"/>
                <w:szCs w:val="20"/>
              </w:rPr>
            </w:pPr>
          </w:p>
          <w:p w14:paraId="0FF0185B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906" w:type="dxa"/>
          </w:tcPr>
          <w:p w14:paraId="0FF0185C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Evaluate </w:t>
            </w:r>
            <w:r w:rsidRPr="001C1B71">
              <w:rPr>
                <w:rFonts w:ascii="Verdana" w:hAnsi="Verdana" w:cs="Times New Roman"/>
                <w:position w:val="-32"/>
                <w:sz w:val="20"/>
                <w:szCs w:val="20"/>
              </w:rPr>
              <w:object w:dxaOrig="1579" w:dyaOrig="760" w14:anchorId="0FF018E0">
                <v:shape id="_x0000_i1048" type="#_x0000_t75" style="width:78.5pt;height:38pt" o:ole="">
                  <v:imagedata r:id="rId53" o:title=""/>
                </v:shape>
                <o:OLEObject Type="Embed" ProgID="Equation.3" ShapeID="_x0000_i1048" DrawAspect="Content" ObjectID="_1710235682" r:id="rId54"/>
              </w:object>
            </w:r>
            <w:r w:rsidRPr="001C1B71">
              <w:rPr>
                <w:rFonts w:ascii="Verdana" w:hAnsi="Verdana"/>
                <w:sz w:val="20"/>
                <w:szCs w:val="20"/>
              </w:rPr>
              <w:t>by changing to polar coordinates.</w:t>
            </w:r>
          </w:p>
        </w:tc>
        <w:tc>
          <w:tcPr>
            <w:tcW w:w="641" w:type="dxa"/>
          </w:tcPr>
          <w:p w14:paraId="0FF0185D" w14:textId="77777777" w:rsidR="00383A00" w:rsidRPr="00383A00" w:rsidRDefault="00383A00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18"/>
                <w:szCs w:val="20"/>
              </w:rPr>
            </w:pPr>
          </w:p>
          <w:p w14:paraId="0FF0185E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CO4</w:t>
            </w:r>
          </w:p>
        </w:tc>
        <w:tc>
          <w:tcPr>
            <w:tcW w:w="652" w:type="dxa"/>
          </w:tcPr>
          <w:p w14:paraId="0FF0185F" w14:textId="77777777" w:rsidR="00383A00" w:rsidRPr="00383A00" w:rsidRDefault="00383A00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18"/>
                <w:szCs w:val="20"/>
              </w:rPr>
            </w:pPr>
          </w:p>
          <w:p w14:paraId="0FF01860" w14:textId="77777777" w:rsidR="001C1B71" w:rsidRPr="001C1B71" w:rsidRDefault="001C1B71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(04)</w:t>
            </w:r>
          </w:p>
        </w:tc>
      </w:tr>
      <w:tr w:rsidR="00383A00" w:rsidRPr="001C1B71" w14:paraId="0FF01868" w14:textId="77777777" w:rsidTr="000D1232">
        <w:tc>
          <w:tcPr>
            <w:tcW w:w="547" w:type="dxa"/>
          </w:tcPr>
          <w:p w14:paraId="0FF01862" w14:textId="77777777" w:rsidR="00383A00" w:rsidRDefault="00383A00" w:rsidP="001C1B71">
            <w:pPr>
              <w:contextualSpacing/>
              <w:rPr>
                <w:rFonts w:ascii="Verdana" w:hAnsi="Verdana"/>
                <w:sz w:val="20"/>
                <w:szCs w:val="20"/>
              </w:rPr>
            </w:pPr>
          </w:p>
          <w:p w14:paraId="0FF01863" w14:textId="77777777" w:rsidR="00383A00" w:rsidRPr="001C1B71" w:rsidRDefault="00383A00" w:rsidP="001C1B71">
            <w:pPr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64" w14:textId="77777777" w:rsidR="00383A00" w:rsidRPr="00383A00" w:rsidRDefault="00383A00" w:rsidP="001C1B71">
            <w:pPr>
              <w:contextualSpacing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7906" w:type="dxa"/>
          </w:tcPr>
          <w:p w14:paraId="0FF01865" w14:textId="77777777" w:rsidR="00383A00" w:rsidRPr="001C1B71" w:rsidRDefault="00383A00" w:rsidP="001C1B71">
            <w:pPr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1" w:type="dxa"/>
          </w:tcPr>
          <w:p w14:paraId="0FF01866" w14:textId="77777777" w:rsidR="00383A00" w:rsidRPr="00383A00" w:rsidRDefault="00383A00" w:rsidP="001C1B71">
            <w:pPr>
              <w:contextualSpacing/>
              <w:jc w:val="center"/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652" w:type="dxa"/>
          </w:tcPr>
          <w:p w14:paraId="0FF01867" w14:textId="77777777" w:rsidR="00383A00" w:rsidRPr="00383A00" w:rsidRDefault="00383A00" w:rsidP="001C1B71">
            <w:pPr>
              <w:tabs>
                <w:tab w:val="left" w:pos="5582"/>
              </w:tabs>
              <w:contextualSpacing/>
              <w:jc w:val="center"/>
              <w:rPr>
                <w:rFonts w:ascii="Verdana" w:hAnsi="Verdana"/>
                <w:sz w:val="18"/>
                <w:szCs w:val="20"/>
              </w:rPr>
            </w:pPr>
          </w:p>
        </w:tc>
      </w:tr>
      <w:tr w:rsidR="001C1B71" w:rsidRPr="001C1B71" w14:paraId="0FF0186E" w14:textId="77777777" w:rsidTr="000D1232">
        <w:tc>
          <w:tcPr>
            <w:tcW w:w="547" w:type="dxa"/>
          </w:tcPr>
          <w:p w14:paraId="0FF01869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6A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c)</w:t>
            </w:r>
          </w:p>
        </w:tc>
        <w:tc>
          <w:tcPr>
            <w:tcW w:w="7906" w:type="dxa"/>
          </w:tcPr>
          <w:p w14:paraId="0FF0186B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Find the area bounded by the curves </w:t>
            </w:r>
            <w:r w:rsidRPr="001C1B71">
              <w:rPr>
                <w:rFonts w:ascii="Verdana" w:hAnsi="Verdana"/>
                <w:position w:val="-10"/>
                <w:sz w:val="20"/>
                <w:szCs w:val="20"/>
              </w:rPr>
              <w:object w:dxaOrig="900" w:dyaOrig="360" w14:anchorId="0FF018E1">
                <v:shape id="_x0000_i1049" type="#_x0000_t75" style="width:45pt;height:18.5pt" o:ole="">
                  <v:imagedata r:id="rId55" o:title=""/>
                </v:shape>
                <o:OLEObject Type="Embed" ProgID="Equation.3" ShapeID="_x0000_i1049" DrawAspect="Content" ObjectID="_1710235683" r:id="rId56"/>
              </w:object>
            </w:r>
            <w:r w:rsidRPr="001C1B71">
              <w:rPr>
                <w:rFonts w:ascii="Verdana" w:hAnsi="Verdana"/>
                <w:sz w:val="20"/>
                <w:szCs w:val="20"/>
              </w:rPr>
              <w:t xml:space="preserve"> and </w:t>
            </w:r>
            <w:r w:rsidRPr="001C1B71">
              <w:rPr>
                <w:rFonts w:ascii="Verdana" w:hAnsi="Verdana"/>
                <w:position w:val="-10"/>
                <w:sz w:val="20"/>
                <w:szCs w:val="20"/>
              </w:rPr>
              <w:object w:dxaOrig="900" w:dyaOrig="360" w14:anchorId="0FF018E2">
                <v:shape id="_x0000_i1050" type="#_x0000_t75" style="width:45pt;height:18.5pt" o:ole="">
                  <v:imagedata r:id="rId57" o:title=""/>
                </v:shape>
                <o:OLEObject Type="Embed" ProgID="Equation.3" ShapeID="_x0000_i1050" DrawAspect="Content" ObjectID="_1710235684" r:id="rId58"/>
              </w:object>
            </w:r>
            <w:r w:rsidRPr="001C1B71">
              <w:rPr>
                <w:rFonts w:ascii="Verdana" w:hAnsi="Verdana"/>
                <w:sz w:val="20"/>
                <w:szCs w:val="20"/>
              </w:rPr>
              <w:t>by double integration.</w:t>
            </w:r>
          </w:p>
        </w:tc>
        <w:tc>
          <w:tcPr>
            <w:tcW w:w="641" w:type="dxa"/>
          </w:tcPr>
          <w:p w14:paraId="0FF0186C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CO4</w:t>
            </w:r>
          </w:p>
        </w:tc>
        <w:tc>
          <w:tcPr>
            <w:tcW w:w="652" w:type="dxa"/>
          </w:tcPr>
          <w:p w14:paraId="0FF0186D" w14:textId="77777777" w:rsidR="001C1B71" w:rsidRPr="001C1B71" w:rsidRDefault="001C1B71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1C1B71" w:rsidRPr="001C1B71" w14:paraId="0FF01877" w14:textId="77777777" w:rsidTr="000D1232">
        <w:tc>
          <w:tcPr>
            <w:tcW w:w="547" w:type="dxa"/>
          </w:tcPr>
          <w:p w14:paraId="0FF0186F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70" w14:textId="77777777" w:rsidR="00383A00" w:rsidRPr="001800E1" w:rsidRDefault="00383A00" w:rsidP="001C1B71">
            <w:pPr>
              <w:spacing w:line="276" w:lineRule="auto"/>
              <w:contextualSpacing/>
              <w:rPr>
                <w:rFonts w:ascii="Verdana" w:hAnsi="Verdana"/>
                <w:sz w:val="16"/>
                <w:szCs w:val="20"/>
              </w:rPr>
            </w:pPr>
          </w:p>
          <w:p w14:paraId="0FF01871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d)</w:t>
            </w:r>
          </w:p>
        </w:tc>
        <w:tc>
          <w:tcPr>
            <w:tcW w:w="7906" w:type="dxa"/>
          </w:tcPr>
          <w:p w14:paraId="0FF01872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Evaluate</w:t>
            </w:r>
            <w:r w:rsidRPr="001C1B71">
              <w:rPr>
                <w:rFonts w:ascii="Verdana" w:hAnsi="Verdana"/>
                <w:position w:val="-32"/>
                <w:sz w:val="20"/>
                <w:szCs w:val="20"/>
              </w:rPr>
              <w:object w:dxaOrig="2320" w:dyaOrig="760" w14:anchorId="0FF018E3">
                <v:shape id="_x0000_i1051" type="#_x0000_t75" style="width:116pt;height:38pt" o:ole="">
                  <v:imagedata r:id="rId59" o:title=""/>
                </v:shape>
                <o:OLEObject Type="Embed" ProgID="Equation.3" ShapeID="_x0000_i1051" DrawAspect="Content" ObjectID="_1710235685" r:id="rId60"/>
              </w:object>
            </w:r>
            <w:r w:rsidRPr="001C1B71">
              <w:rPr>
                <w:rFonts w:ascii="Verdana" w:hAnsi="Verdana"/>
                <w:sz w:val="20"/>
                <w:szCs w:val="20"/>
              </w:rPr>
              <w:t>using spherical polar coordinates.</w:t>
            </w:r>
          </w:p>
        </w:tc>
        <w:tc>
          <w:tcPr>
            <w:tcW w:w="641" w:type="dxa"/>
          </w:tcPr>
          <w:p w14:paraId="0FF01873" w14:textId="77777777" w:rsidR="00383A00" w:rsidRPr="001800E1" w:rsidRDefault="00383A00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16"/>
                <w:szCs w:val="20"/>
              </w:rPr>
            </w:pPr>
          </w:p>
          <w:p w14:paraId="0FF01874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CO4</w:t>
            </w:r>
          </w:p>
        </w:tc>
        <w:tc>
          <w:tcPr>
            <w:tcW w:w="652" w:type="dxa"/>
          </w:tcPr>
          <w:p w14:paraId="0FF01875" w14:textId="77777777" w:rsidR="00383A00" w:rsidRPr="001800E1" w:rsidRDefault="00383A00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16"/>
                <w:szCs w:val="20"/>
              </w:rPr>
            </w:pPr>
          </w:p>
          <w:p w14:paraId="0FF01876" w14:textId="77777777" w:rsidR="001C1B71" w:rsidRPr="001C1B71" w:rsidRDefault="001C1B71" w:rsidP="001C1B71">
            <w:pPr>
              <w:tabs>
                <w:tab w:val="left" w:pos="5582"/>
              </w:tabs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1C1B71" w:rsidRPr="001C1B71" w14:paraId="0FF0187D" w14:textId="77777777" w:rsidTr="000D1232">
        <w:tc>
          <w:tcPr>
            <w:tcW w:w="547" w:type="dxa"/>
          </w:tcPr>
          <w:p w14:paraId="0FF01878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79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14:paraId="0FF0187A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1" w:type="dxa"/>
          </w:tcPr>
          <w:p w14:paraId="0FF0187B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14:paraId="0FF0187C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</w:tr>
      <w:tr w:rsidR="001C1B71" w:rsidRPr="001C1B71" w14:paraId="0FF01883" w14:textId="77777777" w:rsidTr="000D1232">
        <w:tc>
          <w:tcPr>
            <w:tcW w:w="547" w:type="dxa"/>
          </w:tcPr>
          <w:p w14:paraId="0FF0187E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7F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14:paraId="0FF01880" w14:textId="77777777" w:rsidR="001C1B71" w:rsidRPr="001C1B71" w:rsidRDefault="001C1B71" w:rsidP="00383A00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C1B71">
              <w:rPr>
                <w:rFonts w:ascii="Verdana" w:hAnsi="Verdana"/>
                <w:b/>
                <w:sz w:val="20"/>
                <w:szCs w:val="20"/>
              </w:rPr>
              <w:t>UNIT -V</w:t>
            </w:r>
          </w:p>
        </w:tc>
        <w:tc>
          <w:tcPr>
            <w:tcW w:w="641" w:type="dxa"/>
          </w:tcPr>
          <w:p w14:paraId="0FF01881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14:paraId="0FF01882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</w:tr>
      <w:tr w:rsidR="001C1B71" w:rsidRPr="001C1B71" w14:paraId="0FF01889" w14:textId="77777777" w:rsidTr="000D1232">
        <w:tc>
          <w:tcPr>
            <w:tcW w:w="547" w:type="dxa"/>
          </w:tcPr>
          <w:p w14:paraId="0FF01884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9.</w:t>
            </w:r>
          </w:p>
        </w:tc>
        <w:tc>
          <w:tcPr>
            <w:tcW w:w="442" w:type="dxa"/>
          </w:tcPr>
          <w:p w14:paraId="0FF01885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906" w:type="dxa"/>
          </w:tcPr>
          <w:p w14:paraId="0FF01886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State Green’s theorem in a plane.</w:t>
            </w:r>
          </w:p>
        </w:tc>
        <w:tc>
          <w:tcPr>
            <w:tcW w:w="641" w:type="dxa"/>
          </w:tcPr>
          <w:p w14:paraId="0FF01887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CO5</w:t>
            </w:r>
          </w:p>
        </w:tc>
        <w:tc>
          <w:tcPr>
            <w:tcW w:w="652" w:type="dxa"/>
          </w:tcPr>
          <w:p w14:paraId="0FF01888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(02)</w:t>
            </w:r>
          </w:p>
        </w:tc>
      </w:tr>
      <w:tr w:rsidR="001C1B71" w:rsidRPr="001C1B71" w14:paraId="0FF0188F" w14:textId="77777777" w:rsidTr="000D1232">
        <w:tc>
          <w:tcPr>
            <w:tcW w:w="547" w:type="dxa"/>
          </w:tcPr>
          <w:p w14:paraId="0FF0188A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8B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906" w:type="dxa"/>
          </w:tcPr>
          <w:p w14:paraId="0FF0188C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</m:acc>
            </m:oMath>
            <w:r w:rsidRPr="001C1B71">
              <w:rPr>
                <w:rFonts w:ascii="Verdana" w:hAnsi="Verdana"/>
                <w:sz w:val="20"/>
                <w:szCs w:val="20"/>
              </w:rPr>
              <w:t xml:space="preserve"> is irrotational, then show that </w:t>
            </w:r>
            <m:oMath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</m:acc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.d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=0</m:t>
              </m:r>
            </m:oMath>
            <w:r w:rsidRPr="001C1B71">
              <w:rPr>
                <w:rFonts w:ascii="Verdana" w:hAnsi="Verdana"/>
                <w:sz w:val="20"/>
                <w:szCs w:val="20"/>
              </w:rPr>
              <w:t xml:space="preserve">, for any closed curve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c.</m:t>
              </m:r>
            </m:oMath>
          </w:p>
        </w:tc>
        <w:tc>
          <w:tcPr>
            <w:tcW w:w="641" w:type="dxa"/>
          </w:tcPr>
          <w:p w14:paraId="0FF0188D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CO5</w:t>
            </w:r>
          </w:p>
        </w:tc>
        <w:tc>
          <w:tcPr>
            <w:tcW w:w="652" w:type="dxa"/>
          </w:tcPr>
          <w:p w14:paraId="0FF0188E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(04)</w:t>
            </w:r>
          </w:p>
        </w:tc>
      </w:tr>
      <w:tr w:rsidR="001C1B71" w:rsidRPr="001C1B71" w14:paraId="0FF01895" w14:textId="77777777" w:rsidTr="000D1232">
        <w:tc>
          <w:tcPr>
            <w:tcW w:w="547" w:type="dxa"/>
          </w:tcPr>
          <w:p w14:paraId="0FF01890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91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c)</w:t>
            </w:r>
          </w:p>
        </w:tc>
        <w:tc>
          <w:tcPr>
            <w:tcW w:w="7906" w:type="dxa"/>
          </w:tcPr>
          <w:p w14:paraId="0FF01892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Evaluate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</w:rPr>
                    <m:t>.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</w:rPr>
                    <m:t>ds</m:t>
                  </m:r>
                </m:e>
              </m:nary>
            </m:oMath>
            <w:r w:rsidRPr="001C1B71">
              <w:rPr>
                <w:rFonts w:ascii="Verdana" w:hAnsi="Verdana"/>
                <w:sz w:val="20"/>
                <w:szCs w:val="20"/>
              </w:rPr>
              <w:t xml:space="preserve">  where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=4x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acc>
            </m:oMath>
            <w:r w:rsidRPr="001C1B71">
              <w:rPr>
                <w:rFonts w:ascii="Verdana" w:hAnsi="Verdana"/>
                <w:sz w:val="20"/>
                <w:szCs w:val="20"/>
              </w:rPr>
              <w:t xml:space="preserve">    and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oMath>
            <w:r w:rsidRPr="001C1B71">
              <w:rPr>
                <w:rFonts w:ascii="Verdana" w:eastAsiaTheme="minorEastAsia" w:hAnsi="Verdana"/>
                <w:sz w:val="20"/>
                <w:szCs w:val="20"/>
              </w:rPr>
              <w:t xml:space="preserve">  is the surface bounded by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=4,  z=0</m:t>
              </m:r>
            </m:oMath>
            <w:r w:rsidRPr="001C1B71">
              <w:rPr>
                <w:rFonts w:ascii="Verdana" w:eastAsiaTheme="minorEastAsia" w:hAnsi="Verdana"/>
                <w:sz w:val="20"/>
                <w:szCs w:val="20"/>
              </w:rPr>
              <w:t xml:space="preserve">  and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z=3</m:t>
              </m:r>
            </m:oMath>
            <w:r w:rsidRPr="001C1B71">
              <w:rPr>
                <w:rFonts w:ascii="Verdana" w:eastAsiaTheme="minorEastAsia" w:hAnsi="Verdana"/>
                <w:sz w:val="20"/>
                <w:szCs w:val="20"/>
              </w:rPr>
              <w:t xml:space="preserve"> by using Gauss – divergence theorem.</w:t>
            </w:r>
          </w:p>
        </w:tc>
        <w:tc>
          <w:tcPr>
            <w:tcW w:w="641" w:type="dxa"/>
          </w:tcPr>
          <w:p w14:paraId="0FF01893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CO5</w:t>
            </w:r>
          </w:p>
        </w:tc>
        <w:tc>
          <w:tcPr>
            <w:tcW w:w="652" w:type="dxa"/>
          </w:tcPr>
          <w:p w14:paraId="0FF01894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1C1B71" w:rsidRPr="001C1B71" w14:paraId="0FF0189B" w14:textId="77777777" w:rsidTr="000D1232">
        <w:tc>
          <w:tcPr>
            <w:tcW w:w="547" w:type="dxa"/>
          </w:tcPr>
          <w:p w14:paraId="0FF01896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97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d)</w:t>
            </w:r>
          </w:p>
        </w:tc>
        <w:tc>
          <w:tcPr>
            <w:tcW w:w="7906" w:type="dxa"/>
          </w:tcPr>
          <w:p w14:paraId="0FF01898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If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F 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-2y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i 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 xml:space="preserve">-6yz 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+ 8x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acc>
            </m:oMath>
            <w:r w:rsidRPr="001C1B71">
              <w:rPr>
                <w:rFonts w:ascii="Verdana" w:hAnsi="Verdana"/>
                <w:sz w:val="20"/>
                <w:szCs w:val="20"/>
              </w:rPr>
              <w:t xml:space="preserve">, then evaluate </w:t>
            </w:r>
            <m:oMath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</m:acc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.d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</m:acc>
            </m:oMath>
            <w:r w:rsidRPr="001C1B71">
              <w:rPr>
                <w:rFonts w:ascii="Verdana" w:hAnsi="Verdana"/>
                <w:sz w:val="20"/>
                <w:szCs w:val="20"/>
              </w:rPr>
              <w:t xml:space="preserve">  from the point </w:t>
            </w:r>
            <w:r w:rsidR="007E76DA">
              <w:rPr>
                <w:rFonts w:ascii="Verdana" w:hAnsi="Verdana"/>
                <w:sz w:val="20"/>
                <w:szCs w:val="20"/>
              </w:rPr>
              <w:t xml:space="preserve">    </w:t>
            </w:r>
            <w:proofErr w:type="gramStart"/>
            <w:r w:rsidR="007E76DA">
              <w:rPr>
                <w:rFonts w:ascii="Verdana" w:hAnsi="Verdana"/>
                <w:sz w:val="20"/>
                <w:szCs w:val="20"/>
              </w:rPr>
              <w:t xml:space="preserve">   </w:t>
            </w:r>
            <w:r w:rsidRPr="001C1B71">
              <w:rPr>
                <w:rFonts w:ascii="Verdana" w:hAnsi="Verdana"/>
                <w:sz w:val="20"/>
                <w:szCs w:val="20"/>
              </w:rPr>
              <w:t>(</w:t>
            </w:r>
            <w:proofErr w:type="gramEnd"/>
            <w:r w:rsidRPr="001C1B71">
              <w:rPr>
                <w:rFonts w:ascii="Verdana" w:hAnsi="Verdana"/>
                <w:sz w:val="20"/>
                <w:szCs w:val="20"/>
              </w:rPr>
              <w:t xml:space="preserve">0, 0, 0) to(1, 1, 1) along the straight lines from (0, 0, 0) to (1, 0, 0), </w:t>
            </w:r>
            <w:r w:rsidR="007E76DA">
              <w:rPr>
                <w:rFonts w:ascii="Verdana" w:hAnsi="Verdana"/>
                <w:sz w:val="20"/>
                <w:szCs w:val="20"/>
              </w:rPr>
              <w:t xml:space="preserve">     </w:t>
            </w:r>
            <w:r w:rsidRPr="001C1B71">
              <w:rPr>
                <w:rFonts w:ascii="Verdana" w:hAnsi="Verdana"/>
                <w:sz w:val="20"/>
                <w:szCs w:val="20"/>
              </w:rPr>
              <w:t>(1, 0, 0) to (1, 1, 0) and(1, 1, 0) to (1, 1, 1).</w:t>
            </w:r>
          </w:p>
        </w:tc>
        <w:tc>
          <w:tcPr>
            <w:tcW w:w="641" w:type="dxa"/>
          </w:tcPr>
          <w:p w14:paraId="0FF01899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CO5</w:t>
            </w:r>
          </w:p>
        </w:tc>
        <w:tc>
          <w:tcPr>
            <w:tcW w:w="652" w:type="dxa"/>
          </w:tcPr>
          <w:p w14:paraId="0FF0189A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1C1B71" w:rsidRPr="001C1B71" w14:paraId="0FF018A1" w14:textId="77777777" w:rsidTr="000D1232">
        <w:tc>
          <w:tcPr>
            <w:tcW w:w="547" w:type="dxa"/>
          </w:tcPr>
          <w:p w14:paraId="0FF0189C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9D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14:paraId="0FF0189E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1" w:type="dxa"/>
          </w:tcPr>
          <w:p w14:paraId="0FF0189F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14:paraId="0FF018A0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C1B71" w:rsidRPr="001C1B71" w14:paraId="0FF018A7" w14:textId="77777777" w:rsidTr="000D1232">
        <w:tc>
          <w:tcPr>
            <w:tcW w:w="547" w:type="dxa"/>
          </w:tcPr>
          <w:p w14:paraId="0FF018A2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10.</w:t>
            </w:r>
          </w:p>
        </w:tc>
        <w:tc>
          <w:tcPr>
            <w:tcW w:w="442" w:type="dxa"/>
          </w:tcPr>
          <w:p w14:paraId="0FF018A3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a)</w:t>
            </w:r>
          </w:p>
        </w:tc>
        <w:tc>
          <w:tcPr>
            <w:tcW w:w="7906" w:type="dxa"/>
          </w:tcPr>
          <w:p w14:paraId="0FF018A4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Define a simple closed curve with an example.</w:t>
            </w:r>
          </w:p>
        </w:tc>
        <w:tc>
          <w:tcPr>
            <w:tcW w:w="641" w:type="dxa"/>
          </w:tcPr>
          <w:p w14:paraId="0FF018A5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CO5</w:t>
            </w:r>
          </w:p>
        </w:tc>
        <w:tc>
          <w:tcPr>
            <w:tcW w:w="652" w:type="dxa"/>
          </w:tcPr>
          <w:p w14:paraId="0FF018A6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(02)</w:t>
            </w:r>
          </w:p>
        </w:tc>
      </w:tr>
      <w:tr w:rsidR="001C1B71" w:rsidRPr="001C1B71" w14:paraId="0FF018AD" w14:textId="77777777" w:rsidTr="000D1232">
        <w:tc>
          <w:tcPr>
            <w:tcW w:w="547" w:type="dxa"/>
          </w:tcPr>
          <w:p w14:paraId="0FF018A8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A9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7906" w:type="dxa"/>
          </w:tcPr>
          <w:p w14:paraId="0FF018AA" w14:textId="77777777" w:rsidR="001C1B71" w:rsidRPr="001C1B71" w:rsidRDefault="001C1B71" w:rsidP="001C1B71">
            <w:pPr>
              <w:pStyle w:val="NoSpacing"/>
              <w:spacing w:line="276" w:lineRule="auto"/>
              <w:ind w:left="21" w:hanging="21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Evaluate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</w:rPr>
                    <m:t>.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dr</m:t>
                      </m:r>
                    </m:e>
                  </m:acc>
                </m:e>
              </m:nary>
            </m:oMath>
            <w:r w:rsidRPr="001C1B71">
              <w:rPr>
                <w:rFonts w:ascii="Verdana" w:hAnsi="Verdana"/>
                <w:sz w:val="20"/>
                <w:szCs w:val="20"/>
              </w:rPr>
              <w:t xml:space="preserve">,  where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=y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+z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+x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acc>
            </m:oMath>
            <w:r w:rsidRPr="001C1B71">
              <w:rPr>
                <w:rFonts w:ascii="Verdana" w:hAnsi="Verdana"/>
                <w:sz w:val="20"/>
                <w:szCs w:val="20"/>
              </w:rPr>
              <w:t xml:space="preserve">  and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oMath>
            <w:r w:rsidRPr="001C1B71">
              <w:rPr>
                <w:rFonts w:ascii="Verdana" w:hAnsi="Verdana"/>
                <w:sz w:val="20"/>
                <w:szCs w:val="20"/>
              </w:rPr>
              <w:t xml:space="preserve"> is the boundary of the upper half of the sphere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oMath>
            <w:r w:rsidRPr="001C1B71">
              <w:rPr>
                <w:rFonts w:ascii="Verdana" w:hAnsi="Verdana"/>
                <w:sz w:val="20"/>
                <w:szCs w:val="20"/>
              </w:rPr>
              <w:t xml:space="preserve">  using Stoke’s theorem.</w:t>
            </w:r>
          </w:p>
        </w:tc>
        <w:tc>
          <w:tcPr>
            <w:tcW w:w="641" w:type="dxa"/>
          </w:tcPr>
          <w:p w14:paraId="0FF018AB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CO5</w:t>
            </w:r>
          </w:p>
        </w:tc>
        <w:tc>
          <w:tcPr>
            <w:tcW w:w="652" w:type="dxa"/>
          </w:tcPr>
          <w:p w14:paraId="0FF018AC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(04)</w:t>
            </w:r>
          </w:p>
        </w:tc>
      </w:tr>
      <w:tr w:rsidR="001C1B71" w:rsidRPr="001C1B71" w14:paraId="0FF018B3" w14:textId="77777777" w:rsidTr="000D1232">
        <w:tc>
          <w:tcPr>
            <w:tcW w:w="547" w:type="dxa"/>
          </w:tcPr>
          <w:p w14:paraId="0FF018AE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AF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c)</w:t>
            </w:r>
          </w:p>
        </w:tc>
        <w:tc>
          <w:tcPr>
            <w:tcW w:w="7906" w:type="dxa"/>
          </w:tcPr>
          <w:p w14:paraId="0FF018B0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State and prove Green’s theorem in a plane.</w:t>
            </w:r>
          </w:p>
        </w:tc>
        <w:tc>
          <w:tcPr>
            <w:tcW w:w="641" w:type="dxa"/>
          </w:tcPr>
          <w:p w14:paraId="0FF018B1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CO5</w:t>
            </w:r>
          </w:p>
        </w:tc>
        <w:tc>
          <w:tcPr>
            <w:tcW w:w="652" w:type="dxa"/>
          </w:tcPr>
          <w:p w14:paraId="0FF018B2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1C1B71" w:rsidRPr="001C1B71" w14:paraId="0FF018B9" w14:textId="77777777" w:rsidTr="000D1232">
        <w:tc>
          <w:tcPr>
            <w:tcW w:w="547" w:type="dxa"/>
          </w:tcPr>
          <w:p w14:paraId="0FF018B4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B5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d)</w:t>
            </w:r>
          </w:p>
        </w:tc>
        <w:tc>
          <w:tcPr>
            <w:tcW w:w="7906" w:type="dxa"/>
          </w:tcPr>
          <w:p w14:paraId="0FF018B6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 xml:space="preserve">If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F 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=2xy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i 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j 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 xml:space="preserve">+xz 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acc>
            </m:oMath>
            <w:r w:rsidRPr="001C1B71">
              <w:rPr>
                <w:rFonts w:ascii="Verdana" w:hAnsi="Verdana"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oMath>
            <w:r w:rsidRPr="001C1B71">
              <w:rPr>
                <w:rFonts w:ascii="Verdana" w:hAnsi="Verdana"/>
                <w:sz w:val="20"/>
                <w:szCs w:val="20"/>
              </w:rPr>
              <w:t xml:space="preserve"> is the rectangular parallelepiped bounded by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x=0, y=0,  z=0, x=2, y=1, z=3  </m:t>
              </m:r>
            </m:oMath>
            <w:r w:rsidRPr="001C1B71">
              <w:rPr>
                <w:rFonts w:ascii="Verdana" w:hAnsi="Verdana"/>
                <w:sz w:val="20"/>
                <w:szCs w:val="20"/>
              </w:rPr>
              <w:t xml:space="preserve">then evaluate </w:t>
            </w:r>
            <m:oMath>
              <m:nary>
                <m:naryPr>
                  <m:chr m:val="∬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</m:acc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 xml:space="preserve"> . 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n 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 xml:space="preserve"> ds  </m:t>
              </m:r>
            </m:oMath>
            <w:r w:rsidRPr="001C1B71">
              <w:rPr>
                <w:rFonts w:ascii="Verdana" w:hAnsi="Verdana"/>
                <w:sz w:val="20"/>
                <w:szCs w:val="20"/>
              </w:rPr>
              <w:t>using Gauss divergence theorem.</w:t>
            </w:r>
          </w:p>
        </w:tc>
        <w:tc>
          <w:tcPr>
            <w:tcW w:w="641" w:type="dxa"/>
          </w:tcPr>
          <w:p w14:paraId="0FF018B7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CO5</w:t>
            </w:r>
          </w:p>
        </w:tc>
        <w:tc>
          <w:tcPr>
            <w:tcW w:w="652" w:type="dxa"/>
          </w:tcPr>
          <w:p w14:paraId="0FF018B8" w14:textId="77777777" w:rsidR="001C1B71" w:rsidRPr="001C1B71" w:rsidRDefault="001C1B71" w:rsidP="001C1B71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  <w:szCs w:val="20"/>
              </w:rPr>
            </w:pPr>
            <w:r w:rsidRPr="001C1B71">
              <w:rPr>
                <w:rFonts w:ascii="Verdana" w:hAnsi="Verdana"/>
                <w:sz w:val="20"/>
                <w:szCs w:val="20"/>
              </w:rPr>
              <w:t>(07)</w:t>
            </w:r>
          </w:p>
        </w:tc>
      </w:tr>
      <w:tr w:rsidR="001C1B71" w:rsidRPr="001C1B71" w14:paraId="0FF018BF" w14:textId="77777777" w:rsidTr="000D1232">
        <w:tc>
          <w:tcPr>
            <w:tcW w:w="547" w:type="dxa"/>
          </w:tcPr>
          <w:p w14:paraId="0FF018BA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2" w:type="dxa"/>
          </w:tcPr>
          <w:p w14:paraId="0FF018BB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6" w:type="dxa"/>
          </w:tcPr>
          <w:p w14:paraId="0FF018BC" w14:textId="77777777" w:rsidR="001C1B71" w:rsidRPr="001C1B71" w:rsidRDefault="001C1B71" w:rsidP="001C1B71">
            <w:pPr>
              <w:spacing w:line="276" w:lineRule="auto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1" w:type="dxa"/>
          </w:tcPr>
          <w:p w14:paraId="0FF018BD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" w:type="dxa"/>
          </w:tcPr>
          <w:p w14:paraId="0FF018BE" w14:textId="77777777" w:rsidR="001C1B71" w:rsidRPr="001C1B71" w:rsidRDefault="001C1B71" w:rsidP="001C1B71">
            <w:pPr>
              <w:spacing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FF018C0" w14:textId="77777777" w:rsidR="00553191" w:rsidRDefault="00B42A81" w:rsidP="00B42A81">
      <w:pPr>
        <w:spacing w:after="0" w:line="240" w:lineRule="auto"/>
        <w:jc w:val="center"/>
      </w:pPr>
      <w:r>
        <w:t>********************************</w:t>
      </w:r>
    </w:p>
    <w:sectPr w:rsidR="00553191">
      <w:headerReference w:type="default" r:id="rId6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018E6" w14:textId="77777777" w:rsidR="003744C3" w:rsidRDefault="003744C3" w:rsidP="003A17B1">
      <w:pPr>
        <w:spacing w:after="0" w:line="240" w:lineRule="auto"/>
      </w:pPr>
      <w:r>
        <w:separator/>
      </w:r>
    </w:p>
  </w:endnote>
  <w:endnote w:type="continuationSeparator" w:id="0">
    <w:p w14:paraId="0FF018E7" w14:textId="77777777" w:rsidR="003744C3" w:rsidRDefault="003744C3" w:rsidP="003A1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018E4" w14:textId="77777777" w:rsidR="003744C3" w:rsidRDefault="003744C3" w:rsidP="003A17B1">
      <w:pPr>
        <w:spacing w:after="0" w:line="240" w:lineRule="auto"/>
      </w:pPr>
      <w:r>
        <w:separator/>
      </w:r>
    </w:p>
  </w:footnote>
  <w:footnote w:type="continuationSeparator" w:id="0">
    <w:p w14:paraId="0FF018E5" w14:textId="77777777" w:rsidR="003744C3" w:rsidRDefault="003744C3" w:rsidP="003A1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018E8" w14:textId="77777777" w:rsidR="00905CCE" w:rsidRPr="00D524BF" w:rsidRDefault="00905CCE" w:rsidP="003A17B1">
    <w:pPr>
      <w:pStyle w:val="Header"/>
      <w:jc w:val="right"/>
      <w:rPr>
        <w:rFonts w:ascii="Rockwell Extra Bold" w:hAnsi="Rockwell Extra Bold"/>
        <w:sz w:val="44"/>
      </w:rPr>
    </w:pPr>
    <w:r w:rsidRPr="00D524BF">
      <w:rPr>
        <w:rFonts w:ascii="Rockwell Extra Bold" w:hAnsi="Rockwell Extra Bold"/>
        <w:sz w:val="44"/>
      </w:rPr>
      <w:t>MA11/MAT101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5264F"/>
    <w:multiLevelType w:val="hybridMultilevel"/>
    <w:tmpl w:val="F31E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858"/>
    <w:rsid w:val="000D1232"/>
    <w:rsid w:val="001800E1"/>
    <w:rsid w:val="001C1B71"/>
    <w:rsid w:val="001C4ABE"/>
    <w:rsid w:val="0030069E"/>
    <w:rsid w:val="003744C3"/>
    <w:rsid w:val="00383A00"/>
    <w:rsid w:val="003A17B1"/>
    <w:rsid w:val="003D1D85"/>
    <w:rsid w:val="00401E14"/>
    <w:rsid w:val="0043747F"/>
    <w:rsid w:val="00477653"/>
    <w:rsid w:val="004F0C92"/>
    <w:rsid w:val="0050359D"/>
    <w:rsid w:val="0052664E"/>
    <w:rsid w:val="00553191"/>
    <w:rsid w:val="006372ED"/>
    <w:rsid w:val="00681858"/>
    <w:rsid w:val="006D4A45"/>
    <w:rsid w:val="007E76DA"/>
    <w:rsid w:val="00842AEC"/>
    <w:rsid w:val="008700B5"/>
    <w:rsid w:val="00905CCE"/>
    <w:rsid w:val="009206BE"/>
    <w:rsid w:val="009958AA"/>
    <w:rsid w:val="00A7438F"/>
    <w:rsid w:val="00A93A58"/>
    <w:rsid w:val="00B42A81"/>
    <w:rsid w:val="00BF68DD"/>
    <w:rsid w:val="00D14AEA"/>
    <w:rsid w:val="00D524BF"/>
    <w:rsid w:val="00DC4BCF"/>
    <w:rsid w:val="00DE33B4"/>
    <w:rsid w:val="00ED78E5"/>
    <w:rsid w:val="00F00C0B"/>
    <w:rsid w:val="00F12DFA"/>
    <w:rsid w:val="00F6374A"/>
    <w:rsid w:val="00F9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F0171A"/>
  <w15:docId w15:val="{EC6C9A6A-3578-49A3-B985-65B4080C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7B1"/>
  </w:style>
  <w:style w:type="paragraph" w:styleId="Footer">
    <w:name w:val="footer"/>
    <w:basedOn w:val="Normal"/>
    <w:link w:val="FooterChar"/>
    <w:uiPriority w:val="99"/>
    <w:unhideWhenUsed/>
    <w:rsid w:val="003A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7B1"/>
  </w:style>
  <w:style w:type="paragraph" w:styleId="ListParagraph">
    <w:name w:val="List Paragraph"/>
    <w:basedOn w:val="Normal"/>
    <w:link w:val="ListParagraphChar"/>
    <w:uiPriority w:val="34"/>
    <w:qFormat/>
    <w:rsid w:val="003A17B1"/>
    <w:pPr>
      <w:spacing w:after="0"/>
      <w:ind w:left="720"/>
      <w:contextualSpacing/>
      <w:jc w:val="center"/>
    </w:pPr>
    <w:rPr>
      <w:rFonts w:ascii="Calibri" w:eastAsia="Calibri" w:hAnsi="Calibri" w:cs="Times New Roman"/>
      <w:lang w:val="x-none" w:eastAsia="x-none"/>
    </w:rPr>
  </w:style>
  <w:style w:type="character" w:customStyle="1" w:styleId="Heading1">
    <w:name w:val="Heading #1"/>
    <w:rsid w:val="003A17B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29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Bodytext2">
    <w:name w:val="Body text (2)"/>
    <w:rsid w:val="003A17B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5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ListParagraphChar">
    <w:name w:val="List Paragraph Char"/>
    <w:link w:val="ListParagraph"/>
    <w:uiPriority w:val="34"/>
    <w:locked/>
    <w:rsid w:val="003A17B1"/>
    <w:rPr>
      <w:rFonts w:ascii="Calibri" w:eastAsia="Calibri" w:hAnsi="Calibri" w:cs="Times New Roman"/>
      <w:lang w:val="x-none" w:eastAsia="x-none"/>
    </w:rPr>
  </w:style>
  <w:style w:type="paragraph" w:styleId="NoSpacing">
    <w:name w:val="No Spacing"/>
    <w:link w:val="NoSpacingChar"/>
    <w:uiPriority w:val="1"/>
    <w:qFormat/>
    <w:rsid w:val="00F12DFA"/>
    <w:pPr>
      <w:spacing w:after="0" w:line="240" w:lineRule="auto"/>
    </w:pPr>
    <w:rPr>
      <w:rFonts w:ascii="Calibri" w:eastAsia="Calibri" w:hAnsi="Calibri" w:cs="Times New Roman"/>
      <w:lang w:bidi="en-US"/>
    </w:rPr>
  </w:style>
  <w:style w:type="character" w:customStyle="1" w:styleId="NoSpacingChar">
    <w:name w:val="No Spacing Char"/>
    <w:basedOn w:val="DefaultParagraphFont"/>
    <w:link w:val="NoSpacing"/>
    <w:rsid w:val="00F12DFA"/>
    <w:rPr>
      <w:rFonts w:ascii="Calibri" w:eastAsia="Calibri" w:hAnsi="Calibri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</dc:creator>
  <cp:keywords/>
  <dc:description/>
  <cp:lastModifiedBy>Kunal Kashyap</cp:lastModifiedBy>
  <cp:revision>30</cp:revision>
  <cp:lastPrinted>2021-04-15T07:00:00Z</cp:lastPrinted>
  <dcterms:created xsi:type="dcterms:W3CDTF">2020-12-21T08:47:00Z</dcterms:created>
  <dcterms:modified xsi:type="dcterms:W3CDTF">2022-03-31T07:11:00Z</dcterms:modified>
</cp:coreProperties>
</file>