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20EF0" w14:textId="77777777" w:rsidR="00D81AB6" w:rsidRPr="00115768" w:rsidRDefault="00115768" w:rsidP="00115768">
      <w:pPr>
        <w:jc w:val="center"/>
        <w:rPr>
          <w:b/>
          <w:bCs/>
          <w:sz w:val="36"/>
          <w:szCs w:val="36"/>
          <w:lang w:val="en-US"/>
        </w:rPr>
      </w:pPr>
      <w:r w:rsidRPr="00115768">
        <w:rPr>
          <w:b/>
          <w:bCs/>
          <w:sz w:val="36"/>
          <w:szCs w:val="36"/>
          <w:lang w:val="en-US"/>
        </w:rPr>
        <w:t>AI ASSISTED CODING</w:t>
      </w:r>
    </w:p>
    <w:p w14:paraId="5F13E9B9" w14:textId="77777777" w:rsidR="00115768" w:rsidRDefault="00115768" w:rsidP="00115768">
      <w:pPr>
        <w:jc w:val="center"/>
        <w:rPr>
          <w:b/>
          <w:bCs/>
          <w:sz w:val="36"/>
          <w:szCs w:val="36"/>
          <w:lang w:val="en-US"/>
        </w:rPr>
      </w:pPr>
      <w:r w:rsidRPr="00115768">
        <w:rPr>
          <w:b/>
          <w:bCs/>
          <w:sz w:val="36"/>
          <w:szCs w:val="36"/>
          <w:lang w:val="en-US"/>
        </w:rPr>
        <w:t>Assignment 6.1</w:t>
      </w:r>
    </w:p>
    <w:p w14:paraId="19FA4490" w14:textId="28835FF3" w:rsidR="001B07DB" w:rsidRPr="001B07DB" w:rsidRDefault="00934BA4" w:rsidP="001B07DB">
      <w:pPr>
        <w:jc w:val="right"/>
        <w:rPr>
          <w:sz w:val="24"/>
          <w:szCs w:val="24"/>
          <w:lang w:val="en-US"/>
        </w:rPr>
      </w:pPr>
      <w:r>
        <w:rPr>
          <w:sz w:val="24"/>
          <w:szCs w:val="24"/>
          <w:lang w:val="en-US"/>
        </w:rPr>
        <w:t>Suchitha Reddy</w:t>
      </w:r>
    </w:p>
    <w:p w14:paraId="3125006F" w14:textId="1153B128" w:rsidR="001B07DB" w:rsidRPr="001B07DB" w:rsidRDefault="001B07DB" w:rsidP="001B07DB">
      <w:pPr>
        <w:jc w:val="right"/>
        <w:rPr>
          <w:sz w:val="24"/>
          <w:szCs w:val="24"/>
          <w:lang w:val="en-US"/>
        </w:rPr>
      </w:pPr>
      <w:r w:rsidRPr="001B07DB">
        <w:rPr>
          <w:sz w:val="24"/>
          <w:szCs w:val="24"/>
          <w:lang w:val="en-US"/>
        </w:rPr>
        <w:t>2303A52</w:t>
      </w:r>
      <w:r w:rsidR="00934BA4">
        <w:rPr>
          <w:sz w:val="24"/>
          <w:szCs w:val="24"/>
          <w:lang w:val="en-US"/>
        </w:rPr>
        <w:t>358</w:t>
      </w:r>
    </w:p>
    <w:p w14:paraId="738E7E09" w14:textId="77777777" w:rsidR="001B07DB" w:rsidRPr="001B07DB" w:rsidRDefault="001B07DB" w:rsidP="001B07DB">
      <w:pPr>
        <w:jc w:val="right"/>
        <w:rPr>
          <w:sz w:val="24"/>
          <w:szCs w:val="24"/>
          <w:lang w:val="en-US"/>
        </w:rPr>
      </w:pPr>
      <w:r w:rsidRPr="001B07DB">
        <w:rPr>
          <w:sz w:val="24"/>
          <w:szCs w:val="24"/>
          <w:lang w:val="en-US"/>
        </w:rPr>
        <w:t>Batch 40</w:t>
      </w:r>
    </w:p>
    <w:p w14:paraId="3C8605B2" w14:textId="77777777" w:rsidR="00115768" w:rsidRPr="00115768" w:rsidRDefault="00115768" w:rsidP="00115768">
      <w:pPr>
        <w:rPr>
          <w:lang w:val="en-US"/>
        </w:rPr>
      </w:pPr>
      <w:r w:rsidRPr="001B07DB">
        <w:rPr>
          <w:b/>
          <w:bCs/>
          <w:lang w:val="en-US"/>
        </w:rPr>
        <w:t>1.</w:t>
      </w:r>
      <w:r w:rsidRPr="00115768">
        <w:t xml:space="preserve"> </w:t>
      </w:r>
      <w:r w:rsidRPr="00115768">
        <w:rPr>
          <w:lang w:val="en-US"/>
        </w:rPr>
        <w:t>Use an AI code completion tool to generate a loop-based</w:t>
      </w:r>
    </w:p>
    <w:p w14:paraId="7C956330" w14:textId="77777777" w:rsidR="00115768" w:rsidRDefault="00115768" w:rsidP="00115768">
      <w:pPr>
        <w:rPr>
          <w:lang w:val="en-US"/>
        </w:rPr>
      </w:pPr>
      <w:r w:rsidRPr="00115768">
        <w:rPr>
          <w:lang w:val="en-US"/>
        </w:rPr>
        <w:t>program.</w:t>
      </w:r>
    </w:p>
    <w:p w14:paraId="0A0B2D5D" w14:textId="77777777" w:rsidR="00115768" w:rsidRPr="001B07DB" w:rsidRDefault="00115768" w:rsidP="00115768">
      <w:pPr>
        <w:rPr>
          <w:b/>
          <w:bCs/>
          <w:lang w:val="en-US"/>
        </w:rPr>
      </w:pPr>
      <w:r w:rsidRPr="001B07DB">
        <w:rPr>
          <w:b/>
          <w:bCs/>
          <w:lang w:val="en-US"/>
        </w:rPr>
        <w:t>Prompt:</w:t>
      </w:r>
    </w:p>
    <w:p w14:paraId="69D80540" w14:textId="77777777" w:rsidR="00115768" w:rsidRPr="00115768" w:rsidRDefault="00115768" w:rsidP="00115768">
      <w:pPr>
        <w:rPr>
          <w:lang w:val="en-US"/>
        </w:rPr>
      </w:pPr>
      <w:r w:rsidRPr="00115768">
        <w:rPr>
          <w:lang w:val="en-US"/>
        </w:rPr>
        <w:t>“Generate Python code to print all even numbers between 1 and N</w:t>
      </w:r>
    </w:p>
    <w:p w14:paraId="1F4E587F" w14:textId="77777777" w:rsidR="00115768" w:rsidRDefault="00115768" w:rsidP="00115768">
      <w:pPr>
        <w:rPr>
          <w:lang w:val="en-US"/>
        </w:rPr>
      </w:pPr>
      <w:r w:rsidRPr="00115768">
        <w:rPr>
          <w:lang w:val="en-US"/>
        </w:rPr>
        <w:t>using a loop.”</w:t>
      </w:r>
    </w:p>
    <w:p w14:paraId="1BA5B75D" w14:textId="77777777" w:rsidR="00115768" w:rsidRPr="001B07DB" w:rsidRDefault="00115768" w:rsidP="00115768">
      <w:pPr>
        <w:rPr>
          <w:b/>
          <w:bCs/>
          <w:lang w:val="en-US"/>
        </w:rPr>
      </w:pPr>
      <w:r w:rsidRPr="001B07DB">
        <w:rPr>
          <w:b/>
          <w:bCs/>
          <w:lang w:val="en-US"/>
        </w:rPr>
        <w:t>Code:</w:t>
      </w:r>
    </w:p>
    <w:p w14:paraId="3F78193E" w14:textId="77777777" w:rsidR="00115768" w:rsidRDefault="00115768" w:rsidP="00115768">
      <w:pPr>
        <w:rPr>
          <w:lang w:val="en-US"/>
        </w:rPr>
      </w:pPr>
      <w:r w:rsidRPr="00115768">
        <w:rPr>
          <w:noProof/>
          <w:lang w:val="en-US"/>
        </w:rPr>
        <w:drawing>
          <wp:inline distT="0" distB="0" distL="0" distR="0" wp14:anchorId="7804E10A" wp14:editId="6E3A33C4">
            <wp:extent cx="5649113" cy="1171739"/>
            <wp:effectExtent l="0" t="0" r="0" b="9525"/>
            <wp:docPr id="85168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1308" name=""/>
                    <pic:cNvPicPr/>
                  </pic:nvPicPr>
                  <pic:blipFill>
                    <a:blip r:embed="rId5"/>
                    <a:stretch>
                      <a:fillRect/>
                    </a:stretch>
                  </pic:blipFill>
                  <pic:spPr>
                    <a:xfrm>
                      <a:off x="0" y="0"/>
                      <a:ext cx="5649113" cy="1171739"/>
                    </a:xfrm>
                    <a:prstGeom prst="rect">
                      <a:avLst/>
                    </a:prstGeom>
                  </pic:spPr>
                </pic:pic>
              </a:graphicData>
            </a:graphic>
          </wp:inline>
        </w:drawing>
      </w:r>
    </w:p>
    <w:p w14:paraId="7D6D2AAC" w14:textId="77777777" w:rsidR="00115768" w:rsidRDefault="00115768" w:rsidP="00115768">
      <w:pPr>
        <w:rPr>
          <w:lang w:val="en-US"/>
        </w:rPr>
      </w:pPr>
      <w:r>
        <w:rPr>
          <w:lang w:val="en-US"/>
        </w:rPr>
        <w:t>Output:</w:t>
      </w:r>
    </w:p>
    <w:p w14:paraId="600B0FCE" w14:textId="77777777" w:rsidR="00115768" w:rsidRDefault="00115768" w:rsidP="00115768">
      <w:pPr>
        <w:rPr>
          <w:lang w:val="en-US"/>
        </w:rPr>
      </w:pPr>
      <w:r w:rsidRPr="00115768">
        <w:rPr>
          <w:noProof/>
          <w:lang w:val="en-US"/>
        </w:rPr>
        <w:drawing>
          <wp:inline distT="0" distB="0" distL="0" distR="0" wp14:anchorId="49E0DF36" wp14:editId="52E001F1">
            <wp:extent cx="3477110" cy="1790950"/>
            <wp:effectExtent l="0" t="0" r="9525" b="0"/>
            <wp:docPr id="62714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1293" name=""/>
                    <pic:cNvPicPr/>
                  </pic:nvPicPr>
                  <pic:blipFill>
                    <a:blip r:embed="rId6"/>
                    <a:stretch>
                      <a:fillRect/>
                    </a:stretch>
                  </pic:blipFill>
                  <pic:spPr>
                    <a:xfrm>
                      <a:off x="0" y="0"/>
                      <a:ext cx="3477110" cy="1790950"/>
                    </a:xfrm>
                    <a:prstGeom prst="rect">
                      <a:avLst/>
                    </a:prstGeom>
                  </pic:spPr>
                </pic:pic>
              </a:graphicData>
            </a:graphic>
          </wp:inline>
        </w:drawing>
      </w:r>
    </w:p>
    <w:p w14:paraId="236A2D7A" w14:textId="77777777" w:rsidR="00680575" w:rsidRPr="00680575" w:rsidRDefault="00680575" w:rsidP="00680575">
      <w:pPr>
        <w:jc w:val="both"/>
      </w:pPr>
      <w:r w:rsidRPr="00680575">
        <w:rPr>
          <w:b/>
          <w:bCs/>
        </w:rPr>
        <w:t>Analysis:</w:t>
      </w:r>
      <w:r w:rsidRPr="00680575">
        <w:t xml:space="preserve"> The code prompts the user for a value N, then uses a for loop with </w:t>
      </w:r>
      <w:hyperlink r:id="rId7" w:history="1">
        <w:r w:rsidRPr="00680575">
          <w:rPr>
            <w:rStyle w:val="Hyperlink"/>
          </w:rPr>
          <w:t>range(2, N + 1, 2)</w:t>
        </w:r>
      </w:hyperlink>
      <w:r w:rsidRPr="00680575">
        <w:t> to iterate through all even numbers from 2 up to N (inclusive). Each even number is printed. This approach is efficient because it skips odd numbers entirely by using a step of 2.</w:t>
      </w:r>
    </w:p>
    <w:p w14:paraId="3B5F5A6B" w14:textId="77777777" w:rsidR="00680575" w:rsidRDefault="00680575" w:rsidP="00115768">
      <w:pPr>
        <w:rPr>
          <w:lang w:val="en-US"/>
        </w:rPr>
      </w:pPr>
    </w:p>
    <w:p w14:paraId="541C7E15" w14:textId="77777777" w:rsidR="00680575" w:rsidRDefault="00680575" w:rsidP="00115768">
      <w:pPr>
        <w:rPr>
          <w:lang w:val="en-US"/>
        </w:rPr>
      </w:pPr>
    </w:p>
    <w:p w14:paraId="641DC2D8" w14:textId="77777777" w:rsidR="00115768" w:rsidRPr="00115768" w:rsidRDefault="00115768" w:rsidP="00115768">
      <w:pPr>
        <w:rPr>
          <w:lang w:val="en-US"/>
        </w:rPr>
      </w:pPr>
      <w:r w:rsidRPr="001B07DB">
        <w:rPr>
          <w:b/>
          <w:bCs/>
          <w:lang w:val="en-US"/>
        </w:rPr>
        <w:t>2.</w:t>
      </w:r>
      <w:r w:rsidRPr="00115768">
        <w:t xml:space="preserve"> </w:t>
      </w:r>
      <w:r w:rsidRPr="00115768">
        <w:rPr>
          <w:lang w:val="en-US"/>
        </w:rPr>
        <w:t>Use an AI code completion tool to combine loops and</w:t>
      </w:r>
    </w:p>
    <w:p w14:paraId="64C8C2CA" w14:textId="77777777" w:rsidR="00115768" w:rsidRDefault="00115768" w:rsidP="00115768">
      <w:pPr>
        <w:rPr>
          <w:lang w:val="en-US"/>
        </w:rPr>
      </w:pPr>
      <w:r w:rsidRPr="00115768">
        <w:rPr>
          <w:lang w:val="en-US"/>
        </w:rPr>
        <w:t>conditionals.</w:t>
      </w:r>
    </w:p>
    <w:p w14:paraId="04E5B5EC" w14:textId="77777777" w:rsidR="00115768" w:rsidRPr="001B07DB" w:rsidRDefault="00115768" w:rsidP="00115768">
      <w:pPr>
        <w:rPr>
          <w:b/>
          <w:bCs/>
          <w:lang w:val="en-US"/>
        </w:rPr>
      </w:pPr>
      <w:r w:rsidRPr="001B07DB">
        <w:rPr>
          <w:b/>
          <w:bCs/>
          <w:lang w:val="en-US"/>
        </w:rPr>
        <w:lastRenderedPageBreak/>
        <w:t>Prompt:</w:t>
      </w:r>
    </w:p>
    <w:p w14:paraId="7B80DFD8" w14:textId="77777777" w:rsidR="00115768" w:rsidRPr="00115768" w:rsidRDefault="00115768" w:rsidP="00115768">
      <w:pPr>
        <w:rPr>
          <w:lang w:val="en-US"/>
        </w:rPr>
      </w:pPr>
      <w:r w:rsidRPr="00115768">
        <w:rPr>
          <w:lang w:val="en-US"/>
        </w:rPr>
        <w:t>“Generate Python code to count how many numbers in a list are even</w:t>
      </w:r>
    </w:p>
    <w:p w14:paraId="1A185BC1" w14:textId="77777777" w:rsidR="00115768" w:rsidRDefault="00115768" w:rsidP="00115768">
      <w:pPr>
        <w:rPr>
          <w:lang w:val="en-US"/>
        </w:rPr>
      </w:pPr>
      <w:r w:rsidRPr="00115768">
        <w:rPr>
          <w:lang w:val="en-US"/>
        </w:rPr>
        <w:t>and odd.”</w:t>
      </w:r>
    </w:p>
    <w:p w14:paraId="3384BF60" w14:textId="77777777" w:rsidR="00115768" w:rsidRPr="001B07DB" w:rsidRDefault="00115768" w:rsidP="00115768">
      <w:pPr>
        <w:rPr>
          <w:b/>
          <w:bCs/>
          <w:lang w:val="en-US"/>
        </w:rPr>
      </w:pPr>
      <w:r w:rsidRPr="001B07DB">
        <w:rPr>
          <w:b/>
          <w:bCs/>
          <w:lang w:val="en-US"/>
        </w:rPr>
        <w:t>Code:</w:t>
      </w:r>
    </w:p>
    <w:p w14:paraId="06AE8B90" w14:textId="77777777" w:rsidR="00115768" w:rsidRDefault="00115768" w:rsidP="00115768">
      <w:pPr>
        <w:rPr>
          <w:lang w:val="en-US"/>
        </w:rPr>
      </w:pPr>
      <w:r w:rsidRPr="00115768">
        <w:rPr>
          <w:noProof/>
          <w:lang w:val="en-US"/>
        </w:rPr>
        <w:drawing>
          <wp:inline distT="0" distB="0" distL="0" distR="0" wp14:anchorId="76B766E5" wp14:editId="74F3520E">
            <wp:extent cx="5731510" cy="1932940"/>
            <wp:effectExtent l="0" t="0" r="2540" b="0"/>
            <wp:docPr id="43546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7251" name=""/>
                    <pic:cNvPicPr/>
                  </pic:nvPicPr>
                  <pic:blipFill>
                    <a:blip r:embed="rId8"/>
                    <a:stretch>
                      <a:fillRect/>
                    </a:stretch>
                  </pic:blipFill>
                  <pic:spPr>
                    <a:xfrm>
                      <a:off x="0" y="0"/>
                      <a:ext cx="5731510" cy="1932940"/>
                    </a:xfrm>
                    <a:prstGeom prst="rect">
                      <a:avLst/>
                    </a:prstGeom>
                  </pic:spPr>
                </pic:pic>
              </a:graphicData>
            </a:graphic>
          </wp:inline>
        </w:drawing>
      </w:r>
    </w:p>
    <w:p w14:paraId="712CC3F0" w14:textId="77777777" w:rsidR="00115768" w:rsidRDefault="00115768" w:rsidP="00115768">
      <w:pPr>
        <w:rPr>
          <w:lang w:val="en-US"/>
        </w:rPr>
      </w:pPr>
      <w:r>
        <w:rPr>
          <w:lang w:val="en-US"/>
        </w:rPr>
        <w:t>Output:</w:t>
      </w:r>
    </w:p>
    <w:p w14:paraId="5D65C9F8" w14:textId="77777777" w:rsidR="00115768" w:rsidRDefault="00115768" w:rsidP="00115768">
      <w:pPr>
        <w:rPr>
          <w:lang w:val="en-US"/>
        </w:rPr>
      </w:pPr>
      <w:r w:rsidRPr="00115768">
        <w:rPr>
          <w:noProof/>
          <w:lang w:val="en-US"/>
        </w:rPr>
        <w:drawing>
          <wp:inline distT="0" distB="0" distL="0" distR="0" wp14:anchorId="359FCE76" wp14:editId="4EC04395">
            <wp:extent cx="5731510" cy="773430"/>
            <wp:effectExtent l="0" t="0" r="2540" b="7620"/>
            <wp:docPr id="15013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59957" name=""/>
                    <pic:cNvPicPr/>
                  </pic:nvPicPr>
                  <pic:blipFill>
                    <a:blip r:embed="rId9"/>
                    <a:stretch>
                      <a:fillRect/>
                    </a:stretch>
                  </pic:blipFill>
                  <pic:spPr>
                    <a:xfrm>
                      <a:off x="0" y="0"/>
                      <a:ext cx="5731510" cy="773430"/>
                    </a:xfrm>
                    <a:prstGeom prst="rect">
                      <a:avLst/>
                    </a:prstGeom>
                  </pic:spPr>
                </pic:pic>
              </a:graphicData>
            </a:graphic>
          </wp:inline>
        </w:drawing>
      </w:r>
    </w:p>
    <w:p w14:paraId="25020BA2" w14:textId="77777777" w:rsidR="00680575" w:rsidRDefault="00680575" w:rsidP="00115768">
      <w:pPr>
        <w:rPr>
          <w:lang w:val="en-US"/>
        </w:rPr>
      </w:pPr>
      <w:r w:rsidRPr="00680575">
        <w:t> </w:t>
      </w:r>
      <w:r w:rsidRPr="00680575">
        <w:rPr>
          <w:b/>
          <w:bCs/>
        </w:rPr>
        <w:t>Analysis:</w:t>
      </w:r>
      <w:r w:rsidRPr="00680575">
        <w:t> The code takes a space-separated list of numbers as input, converts them to integers, and iterates through each number. It uses the modulo operator % to check if a number is even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num</w:t>
      </w:r>
      <w:proofErr w:type="spellEnd"/>
      <w:r w:rsidRPr="00680575">
        <w:rPr>
          <w:rStyle w:val="Hyperlink"/>
        </w:rPr>
        <w:t xml:space="preserve"> % 2 == 0</w:t>
      </w:r>
      <w:r w:rsidRPr="00680575">
        <w:rPr>
          <w:lang w:val="en-US"/>
        </w:rPr>
        <w:fldChar w:fldCharType="end"/>
      </w:r>
      <w:r w:rsidRPr="00680575">
        <w:t>) or odd, incrementing the respective counters. The final counts are printed. This method is straightforward and works for any list of integers.</w:t>
      </w:r>
    </w:p>
    <w:p w14:paraId="5A8505D7" w14:textId="77777777" w:rsidR="00680575" w:rsidRDefault="00680575" w:rsidP="00115768">
      <w:pPr>
        <w:rPr>
          <w:lang w:val="en-US"/>
        </w:rPr>
      </w:pPr>
    </w:p>
    <w:p w14:paraId="3C3DE797" w14:textId="77777777" w:rsidR="00115768" w:rsidRPr="00115768" w:rsidRDefault="00115768" w:rsidP="00115768">
      <w:pPr>
        <w:rPr>
          <w:lang w:val="en-US"/>
        </w:rPr>
      </w:pPr>
      <w:r w:rsidRPr="001B07DB">
        <w:rPr>
          <w:b/>
          <w:bCs/>
          <w:lang w:val="en-US"/>
        </w:rPr>
        <w:t>3.</w:t>
      </w:r>
      <w:r w:rsidRPr="00115768">
        <w:t xml:space="preserve"> </w:t>
      </w:r>
      <w:r w:rsidRPr="00115768">
        <w:rPr>
          <w:lang w:val="en-US"/>
        </w:rPr>
        <w:t>Use an AI tool to complete a Python class that validates user</w:t>
      </w:r>
    </w:p>
    <w:p w14:paraId="2DEA6792" w14:textId="77777777" w:rsidR="00115768" w:rsidRDefault="00115768" w:rsidP="00115768">
      <w:pPr>
        <w:rPr>
          <w:lang w:val="en-US"/>
        </w:rPr>
      </w:pPr>
      <w:r w:rsidRPr="00115768">
        <w:rPr>
          <w:lang w:val="en-US"/>
        </w:rPr>
        <w:t>input.</w:t>
      </w:r>
    </w:p>
    <w:p w14:paraId="14940C1B" w14:textId="77777777" w:rsidR="00115768" w:rsidRPr="001B07DB" w:rsidRDefault="00115768" w:rsidP="00115768">
      <w:pPr>
        <w:rPr>
          <w:b/>
          <w:bCs/>
          <w:lang w:val="en-US"/>
        </w:rPr>
      </w:pPr>
      <w:r w:rsidRPr="001B07DB">
        <w:rPr>
          <w:b/>
          <w:bCs/>
          <w:lang w:val="en-US"/>
        </w:rPr>
        <w:t>Prompt:</w:t>
      </w:r>
    </w:p>
    <w:p w14:paraId="0EA126E7" w14:textId="77777777" w:rsidR="00115768" w:rsidRPr="00115768" w:rsidRDefault="00115768" w:rsidP="00115768">
      <w:pPr>
        <w:rPr>
          <w:lang w:val="en-US"/>
        </w:rPr>
      </w:pPr>
      <w:r w:rsidRPr="00115768">
        <w:rPr>
          <w:lang w:val="en-US"/>
        </w:rPr>
        <w:t>“Generate a Python class User that validates age and email using</w:t>
      </w:r>
    </w:p>
    <w:p w14:paraId="575E1D25" w14:textId="77777777" w:rsidR="00115768" w:rsidRDefault="00115768" w:rsidP="00115768">
      <w:pPr>
        <w:rPr>
          <w:lang w:val="en-US"/>
        </w:rPr>
      </w:pPr>
      <w:r w:rsidRPr="00115768">
        <w:rPr>
          <w:lang w:val="en-US"/>
        </w:rPr>
        <w:t>conditional statements.”</w:t>
      </w:r>
    </w:p>
    <w:p w14:paraId="5090FB3E" w14:textId="77777777" w:rsidR="00115768" w:rsidRPr="001B07DB" w:rsidRDefault="00115768" w:rsidP="00115768">
      <w:pPr>
        <w:rPr>
          <w:b/>
          <w:bCs/>
          <w:lang w:val="en-US"/>
        </w:rPr>
      </w:pPr>
      <w:r w:rsidRPr="001B07DB">
        <w:rPr>
          <w:b/>
          <w:bCs/>
          <w:lang w:val="en-US"/>
        </w:rPr>
        <w:t>Code:</w:t>
      </w:r>
    </w:p>
    <w:p w14:paraId="65035B74" w14:textId="77777777" w:rsidR="00115768" w:rsidRDefault="00115768" w:rsidP="00115768">
      <w:pPr>
        <w:rPr>
          <w:lang w:val="en-US"/>
        </w:rPr>
      </w:pPr>
      <w:r w:rsidRPr="00115768">
        <w:rPr>
          <w:noProof/>
          <w:lang w:val="en-US"/>
        </w:rPr>
        <w:lastRenderedPageBreak/>
        <w:drawing>
          <wp:inline distT="0" distB="0" distL="0" distR="0" wp14:anchorId="40ED863E" wp14:editId="7343CD90">
            <wp:extent cx="5731510" cy="4625975"/>
            <wp:effectExtent l="0" t="0" r="2540" b="3175"/>
            <wp:docPr id="154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25" name=""/>
                    <pic:cNvPicPr/>
                  </pic:nvPicPr>
                  <pic:blipFill>
                    <a:blip r:embed="rId10"/>
                    <a:stretch>
                      <a:fillRect/>
                    </a:stretch>
                  </pic:blipFill>
                  <pic:spPr>
                    <a:xfrm>
                      <a:off x="0" y="0"/>
                      <a:ext cx="5731510" cy="4625975"/>
                    </a:xfrm>
                    <a:prstGeom prst="rect">
                      <a:avLst/>
                    </a:prstGeom>
                  </pic:spPr>
                </pic:pic>
              </a:graphicData>
            </a:graphic>
          </wp:inline>
        </w:drawing>
      </w:r>
    </w:p>
    <w:p w14:paraId="4CD85A7D" w14:textId="77777777" w:rsidR="00115768" w:rsidRDefault="00115768" w:rsidP="00115768">
      <w:pPr>
        <w:rPr>
          <w:lang w:val="en-US"/>
        </w:rPr>
      </w:pPr>
    </w:p>
    <w:p w14:paraId="23145616" w14:textId="77777777" w:rsidR="00115768" w:rsidRPr="001B07DB" w:rsidRDefault="00115768" w:rsidP="00115768">
      <w:pPr>
        <w:rPr>
          <w:b/>
          <w:bCs/>
          <w:lang w:val="en-US"/>
        </w:rPr>
      </w:pPr>
      <w:r w:rsidRPr="001B07DB">
        <w:rPr>
          <w:b/>
          <w:bCs/>
          <w:lang w:val="en-US"/>
        </w:rPr>
        <w:t>Output:</w:t>
      </w:r>
    </w:p>
    <w:p w14:paraId="5E375A50" w14:textId="77777777" w:rsidR="00115768" w:rsidRDefault="00115768" w:rsidP="00115768">
      <w:pPr>
        <w:rPr>
          <w:lang w:val="en-US"/>
        </w:rPr>
      </w:pPr>
      <w:r w:rsidRPr="00115768">
        <w:rPr>
          <w:noProof/>
          <w:lang w:val="en-US"/>
        </w:rPr>
        <w:drawing>
          <wp:inline distT="0" distB="0" distL="0" distR="0" wp14:anchorId="0B3213BD" wp14:editId="1B2BE80B">
            <wp:extent cx="2572109" cy="323895"/>
            <wp:effectExtent l="0" t="0" r="0" b="0"/>
            <wp:docPr id="20735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7593" name=""/>
                    <pic:cNvPicPr/>
                  </pic:nvPicPr>
                  <pic:blipFill>
                    <a:blip r:embed="rId11"/>
                    <a:stretch>
                      <a:fillRect/>
                    </a:stretch>
                  </pic:blipFill>
                  <pic:spPr>
                    <a:xfrm>
                      <a:off x="0" y="0"/>
                      <a:ext cx="2572109" cy="323895"/>
                    </a:xfrm>
                    <a:prstGeom prst="rect">
                      <a:avLst/>
                    </a:prstGeom>
                  </pic:spPr>
                </pic:pic>
              </a:graphicData>
            </a:graphic>
          </wp:inline>
        </w:drawing>
      </w:r>
    </w:p>
    <w:p w14:paraId="0C90A47B" w14:textId="77777777" w:rsidR="00680575" w:rsidRPr="00680575" w:rsidRDefault="00680575" w:rsidP="00680575">
      <w:r w:rsidRPr="00680575">
        <w:rPr>
          <w:b/>
          <w:bCs/>
        </w:rPr>
        <w:t>Analysis:</w:t>
      </w:r>
      <w:r w:rsidRPr="00680575">
        <w:t xml:space="preserve"> The </w:t>
      </w:r>
      <w:hyperlink r:id="rId12" w:history="1">
        <w:r w:rsidRPr="00680575">
          <w:rPr>
            <w:rStyle w:val="Hyperlink"/>
          </w:rPr>
          <w:t>User</w:t>
        </w:r>
      </w:hyperlink>
      <w:r w:rsidRPr="00680575">
        <w:t> class has attributes for name, age, and email.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is_valid_age</w:t>
      </w:r>
      <w:proofErr w:type="spellEnd"/>
      <w:r w:rsidRPr="00680575">
        <w:rPr>
          <w:lang w:val="en-US"/>
        </w:rPr>
        <w:fldChar w:fldCharType="end"/>
      </w:r>
      <w:r w:rsidRPr="00680575">
        <w:t> method checks if age is an integer between 1 and 119.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is_valid_email</w:t>
      </w:r>
      <w:proofErr w:type="spellEnd"/>
      <w:r w:rsidRPr="00680575">
        <w:rPr>
          <w:lang w:val="en-US"/>
        </w:rPr>
        <w:fldChar w:fldCharType="end"/>
      </w:r>
      <w:r w:rsidRPr="00680575">
        <w:t> method checks for the presence of '@' and a '.' in the domain part, ensuring basic email format validity. The </w:t>
      </w:r>
      <w:hyperlink r:id="rId13" w:history="1">
        <w:r w:rsidRPr="00680575">
          <w:rPr>
            <w:rStyle w:val="Hyperlink"/>
          </w:rPr>
          <w:t>validate</w:t>
        </w:r>
      </w:hyperlink>
      <w:r w:rsidRPr="00680575">
        <w:t> method prints whether the user is valid based on these checks. This provides simple but effective validation using conditional statements.</w:t>
      </w:r>
    </w:p>
    <w:p w14:paraId="2402A800" w14:textId="77777777" w:rsidR="00115768" w:rsidRDefault="00115768" w:rsidP="00115768">
      <w:pPr>
        <w:rPr>
          <w:lang w:val="en-US"/>
        </w:rPr>
      </w:pPr>
    </w:p>
    <w:p w14:paraId="14F3CD03" w14:textId="77777777" w:rsidR="00115768" w:rsidRPr="00115768" w:rsidRDefault="00115768" w:rsidP="00115768">
      <w:pPr>
        <w:rPr>
          <w:lang w:val="en-US"/>
        </w:rPr>
      </w:pPr>
      <w:r w:rsidRPr="001B07DB">
        <w:rPr>
          <w:b/>
          <w:bCs/>
          <w:lang w:val="en-US"/>
        </w:rPr>
        <w:t>4.</w:t>
      </w:r>
      <w:r w:rsidRPr="00115768">
        <w:t xml:space="preserve"> </w:t>
      </w:r>
      <w:r w:rsidRPr="00115768">
        <w:rPr>
          <w:lang w:val="en-US"/>
        </w:rPr>
        <w:t>Use an AI code completion tool to generate a Python class for</w:t>
      </w:r>
    </w:p>
    <w:p w14:paraId="680CAABA" w14:textId="77777777" w:rsidR="00115768" w:rsidRPr="00115768" w:rsidRDefault="00115768" w:rsidP="00115768">
      <w:pPr>
        <w:rPr>
          <w:lang w:val="en-US"/>
        </w:rPr>
      </w:pPr>
      <w:r w:rsidRPr="00115768">
        <w:rPr>
          <w:lang w:val="en-US"/>
        </w:rPr>
        <w:t>managing student details.</w:t>
      </w:r>
    </w:p>
    <w:p w14:paraId="48FE9C14" w14:textId="77777777" w:rsidR="00115768" w:rsidRPr="001B07DB" w:rsidRDefault="00115768" w:rsidP="00115768">
      <w:pPr>
        <w:rPr>
          <w:b/>
          <w:bCs/>
          <w:lang w:val="en-US"/>
        </w:rPr>
      </w:pPr>
      <w:r w:rsidRPr="001B07DB">
        <w:rPr>
          <w:b/>
          <w:bCs/>
          <w:lang w:val="en-US"/>
        </w:rPr>
        <w:t>Prompt:</w:t>
      </w:r>
    </w:p>
    <w:p w14:paraId="6AB6846E" w14:textId="77777777" w:rsidR="00115768" w:rsidRPr="00115768" w:rsidRDefault="00115768" w:rsidP="00115768">
      <w:pPr>
        <w:rPr>
          <w:lang w:val="en-US"/>
        </w:rPr>
      </w:pPr>
      <w:r w:rsidRPr="00115768">
        <w:rPr>
          <w:lang w:val="en-US"/>
        </w:rPr>
        <w:t>“Generate a Python class Student with attributes (name, roll number,</w:t>
      </w:r>
    </w:p>
    <w:p w14:paraId="77034FA4" w14:textId="77777777" w:rsidR="00115768" w:rsidRDefault="00115768" w:rsidP="00115768">
      <w:pPr>
        <w:rPr>
          <w:lang w:val="en-US"/>
        </w:rPr>
      </w:pPr>
      <w:r w:rsidRPr="00115768">
        <w:rPr>
          <w:lang w:val="en-US"/>
        </w:rPr>
        <w:t>marks) and methods to calculate total and average marks.”</w:t>
      </w:r>
    </w:p>
    <w:p w14:paraId="5513450E" w14:textId="77777777" w:rsidR="00115768" w:rsidRPr="001B07DB" w:rsidRDefault="00115768" w:rsidP="00115768">
      <w:pPr>
        <w:rPr>
          <w:b/>
          <w:bCs/>
          <w:lang w:val="en-US"/>
        </w:rPr>
      </w:pPr>
      <w:r w:rsidRPr="001B07DB">
        <w:rPr>
          <w:b/>
          <w:bCs/>
          <w:lang w:val="en-US"/>
        </w:rPr>
        <w:t>Code:</w:t>
      </w:r>
    </w:p>
    <w:p w14:paraId="5F4D1B4D" w14:textId="77777777" w:rsidR="00115768" w:rsidRDefault="001B07DB" w:rsidP="00115768">
      <w:pPr>
        <w:rPr>
          <w:lang w:val="en-US"/>
        </w:rPr>
      </w:pPr>
      <w:r w:rsidRPr="001B07DB">
        <w:rPr>
          <w:noProof/>
          <w:lang w:val="en-US"/>
        </w:rPr>
        <w:lastRenderedPageBreak/>
        <w:drawing>
          <wp:inline distT="0" distB="0" distL="0" distR="0" wp14:anchorId="7E71B22D" wp14:editId="6ACD73C9">
            <wp:extent cx="5731510" cy="3576955"/>
            <wp:effectExtent l="0" t="0" r="2540" b="4445"/>
            <wp:docPr id="49163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34076" name=""/>
                    <pic:cNvPicPr/>
                  </pic:nvPicPr>
                  <pic:blipFill>
                    <a:blip r:embed="rId14"/>
                    <a:stretch>
                      <a:fillRect/>
                    </a:stretch>
                  </pic:blipFill>
                  <pic:spPr>
                    <a:xfrm>
                      <a:off x="0" y="0"/>
                      <a:ext cx="5731510" cy="3576955"/>
                    </a:xfrm>
                    <a:prstGeom prst="rect">
                      <a:avLst/>
                    </a:prstGeom>
                  </pic:spPr>
                </pic:pic>
              </a:graphicData>
            </a:graphic>
          </wp:inline>
        </w:drawing>
      </w:r>
    </w:p>
    <w:p w14:paraId="2C1D446C" w14:textId="77777777" w:rsidR="001B07DB" w:rsidRDefault="001B07DB" w:rsidP="00115768">
      <w:pPr>
        <w:rPr>
          <w:lang w:val="en-US"/>
        </w:rPr>
      </w:pPr>
    </w:p>
    <w:p w14:paraId="79D6A8D7" w14:textId="77777777" w:rsidR="001B07DB" w:rsidRPr="001B07DB" w:rsidRDefault="001B07DB" w:rsidP="00115768">
      <w:pPr>
        <w:rPr>
          <w:b/>
          <w:bCs/>
          <w:lang w:val="en-US"/>
        </w:rPr>
      </w:pPr>
      <w:r w:rsidRPr="001B07DB">
        <w:rPr>
          <w:b/>
          <w:bCs/>
          <w:lang w:val="en-US"/>
        </w:rPr>
        <w:t>Output:</w:t>
      </w:r>
    </w:p>
    <w:p w14:paraId="3B18367E" w14:textId="77777777" w:rsidR="001B07DB" w:rsidRDefault="001B07DB" w:rsidP="00115768">
      <w:pPr>
        <w:rPr>
          <w:lang w:val="en-US"/>
        </w:rPr>
      </w:pPr>
      <w:r w:rsidRPr="001B07DB">
        <w:rPr>
          <w:noProof/>
          <w:lang w:val="en-US"/>
        </w:rPr>
        <w:drawing>
          <wp:inline distT="0" distB="0" distL="0" distR="0" wp14:anchorId="66DFE792" wp14:editId="36C3A820">
            <wp:extent cx="5296639" cy="943107"/>
            <wp:effectExtent l="0" t="0" r="0" b="9525"/>
            <wp:docPr id="87062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20188" name=""/>
                    <pic:cNvPicPr/>
                  </pic:nvPicPr>
                  <pic:blipFill>
                    <a:blip r:embed="rId15"/>
                    <a:stretch>
                      <a:fillRect/>
                    </a:stretch>
                  </pic:blipFill>
                  <pic:spPr>
                    <a:xfrm>
                      <a:off x="0" y="0"/>
                      <a:ext cx="5296639" cy="943107"/>
                    </a:xfrm>
                    <a:prstGeom prst="rect">
                      <a:avLst/>
                    </a:prstGeom>
                  </pic:spPr>
                </pic:pic>
              </a:graphicData>
            </a:graphic>
          </wp:inline>
        </w:drawing>
      </w:r>
    </w:p>
    <w:p w14:paraId="2AEF5950" w14:textId="77777777" w:rsidR="00680575" w:rsidRPr="00680575" w:rsidRDefault="00680575" w:rsidP="00680575">
      <w:r w:rsidRPr="00680575">
        <w:rPr>
          <w:b/>
          <w:bCs/>
        </w:rPr>
        <w:t>Analysis:</w:t>
      </w:r>
      <w:r w:rsidRPr="00680575">
        <w:t xml:space="preserve"> The </w:t>
      </w:r>
      <w:hyperlink r:id="rId16" w:history="1">
        <w:r w:rsidRPr="00680575">
          <w:rPr>
            <w:rStyle w:val="Hyperlink"/>
          </w:rPr>
          <w:t>Student</w:t>
        </w:r>
      </w:hyperlink>
      <w:r w:rsidRPr="00680575">
        <w:t> class stores name, roll number, and a list of marks.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total_marks</w:t>
      </w:r>
      <w:proofErr w:type="spellEnd"/>
      <w:r w:rsidRPr="00680575">
        <w:rPr>
          <w:lang w:val="en-US"/>
        </w:rPr>
        <w:fldChar w:fldCharType="end"/>
      </w:r>
      <w:r w:rsidRPr="00680575">
        <w:t> method returns the sum of all marks, while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average_marks</w:t>
      </w:r>
      <w:proofErr w:type="spellEnd"/>
      <w:r w:rsidRPr="00680575">
        <w:rPr>
          <w:lang w:val="en-US"/>
        </w:rPr>
        <w:fldChar w:fldCharType="end"/>
      </w:r>
      <w:r w:rsidRPr="00680575">
        <w:t> returns the average, handling the case of an empty marks list by returning 0. This design allows easy calculation of total and average marks for any student.</w:t>
      </w:r>
    </w:p>
    <w:p w14:paraId="3B422E3A" w14:textId="77777777" w:rsidR="00680575" w:rsidRDefault="00680575" w:rsidP="00115768">
      <w:pPr>
        <w:rPr>
          <w:lang w:val="en-US"/>
        </w:rPr>
      </w:pPr>
    </w:p>
    <w:p w14:paraId="74F42A94" w14:textId="77777777" w:rsidR="001B07DB" w:rsidRPr="001B07DB" w:rsidRDefault="001B07DB" w:rsidP="001B07DB">
      <w:pPr>
        <w:rPr>
          <w:lang w:val="en-US"/>
        </w:rPr>
      </w:pPr>
      <w:r w:rsidRPr="001B07DB">
        <w:rPr>
          <w:b/>
          <w:bCs/>
          <w:lang w:val="en-US"/>
        </w:rPr>
        <w:t>5.</w:t>
      </w:r>
      <w:r w:rsidRPr="001B07DB">
        <w:t xml:space="preserve"> </w:t>
      </w:r>
      <w:r w:rsidRPr="001B07DB">
        <w:rPr>
          <w:lang w:val="en-US"/>
        </w:rPr>
        <w:t>Use an AI tool to generate a complete Python program using</w:t>
      </w:r>
    </w:p>
    <w:p w14:paraId="561262DB" w14:textId="77777777" w:rsidR="001B07DB" w:rsidRPr="001B07DB" w:rsidRDefault="001B07DB" w:rsidP="001B07DB">
      <w:pPr>
        <w:rPr>
          <w:lang w:val="en-US"/>
        </w:rPr>
      </w:pPr>
      <w:r w:rsidRPr="001B07DB">
        <w:rPr>
          <w:lang w:val="en-US"/>
        </w:rPr>
        <w:t>classes, loops, and conditionals together.</w:t>
      </w:r>
    </w:p>
    <w:p w14:paraId="1A674566" w14:textId="77777777" w:rsidR="001B07DB" w:rsidRPr="001B07DB" w:rsidRDefault="001B07DB" w:rsidP="001B07DB">
      <w:pPr>
        <w:rPr>
          <w:b/>
          <w:bCs/>
          <w:lang w:val="en-US"/>
        </w:rPr>
      </w:pPr>
      <w:r w:rsidRPr="001B07DB">
        <w:rPr>
          <w:b/>
          <w:bCs/>
          <w:lang w:val="en-US"/>
        </w:rPr>
        <w:t>Prompt:</w:t>
      </w:r>
    </w:p>
    <w:p w14:paraId="06DE2BBB" w14:textId="77777777" w:rsidR="001B07DB" w:rsidRPr="001B07DB" w:rsidRDefault="001B07DB" w:rsidP="001B07DB">
      <w:pPr>
        <w:rPr>
          <w:lang w:val="en-US"/>
        </w:rPr>
      </w:pPr>
      <w:r w:rsidRPr="001B07DB">
        <w:rPr>
          <w:lang w:val="en-US"/>
        </w:rPr>
        <w:t>“Generate a Python program for a simple bank account system using</w:t>
      </w:r>
    </w:p>
    <w:p w14:paraId="144057F6" w14:textId="77777777" w:rsidR="001B07DB" w:rsidRDefault="001B07DB" w:rsidP="001B07DB">
      <w:pPr>
        <w:rPr>
          <w:lang w:val="en-US"/>
        </w:rPr>
      </w:pPr>
      <w:r w:rsidRPr="001B07DB">
        <w:rPr>
          <w:lang w:val="en-US"/>
        </w:rPr>
        <w:t>class, loops, and conditional statements.”</w:t>
      </w:r>
    </w:p>
    <w:p w14:paraId="037B4699" w14:textId="77777777" w:rsidR="001B07DB" w:rsidRDefault="001B07DB" w:rsidP="001B07DB">
      <w:pPr>
        <w:rPr>
          <w:noProof/>
        </w:rPr>
      </w:pPr>
      <w:r w:rsidRPr="001B07DB">
        <w:rPr>
          <w:b/>
          <w:bCs/>
          <w:lang w:val="en-US"/>
        </w:rPr>
        <w:lastRenderedPageBreak/>
        <w:t>Code:</w:t>
      </w:r>
      <w:r w:rsidRPr="001B07DB">
        <w:rPr>
          <w:noProof/>
        </w:rPr>
        <w:t xml:space="preserve"> </w:t>
      </w:r>
      <w:r w:rsidRPr="001B07DB">
        <w:rPr>
          <w:noProof/>
          <w:lang w:val="en-US"/>
        </w:rPr>
        <w:drawing>
          <wp:inline distT="0" distB="0" distL="0" distR="0" wp14:anchorId="0B15B689" wp14:editId="5B085041">
            <wp:extent cx="5731510" cy="4361180"/>
            <wp:effectExtent l="0" t="0" r="2540" b="1270"/>
            <wp:docPr id="144363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35378" name=""/>
                    <pic:cNvPicPr/>
                  </pic:nvPicPr>
                  <pic:blipFill>
                    <a:blip r:embed="rId17"/>
                    <a:stretch>
                      <a:fillRect/>
                    </a:stretch>
                  </pic:blipFill>
                  <pic:spPr>
                    <a:xfrm>
                      <a:off x="0" y="0"/>
                      <a:ext cx="5731510" cy="4361180"/>
                    </a:xfrm>
                    <a:prstGeom prst="rect">
                      <a:avLst/>
                    </a:prstGeom>
                  </pic:spPr>
                </pic:pic>
              </a:graphicData>
            </a:graphic>
          </wp:inline>
        </w:drawing>
      </w:r>
    </w:p>
    <w:p w14:paraId="2B5000F9" w14:textId="77777777" w:rsidR="001B07DB" w:rsidRDefault="001B07DB" w:rsidP="001B07DB">
      <w:pPr>
        <w:rPr>
          <w:lang w:val="en-US"/>
        </w:rPr>
      </w:pPr>
      <w:r w:rsidRPr="001B07DB">
        <w:rPr>
          <w:noProof/>
          <w:lang w:val="en-US"/>
        </w:rPr>
        <w:drawing>
          <wp:inline distT="0" distB="0" distL="0" distR="0" wp14:anchorId="68FBA713" wp14:editId="19457F76">
            <wp:extent cx="5731510" cy="3556000"/>
            <wp:effectExtent l="0" t="0" r="2540" b="6350"/>
            <wp:docPr id="16691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3122" name=""/>
                    <pic:cNvPicPr/>
                  </pic:nvPicPr>
                  <pic:blipFill>
                    <a:blip r:embed="rId18"/>
                    <a:stretch>
                      <a:fillRect/>
                    </a:stretch>
                  </pic:blipFill>
                  <pic:spPr>
                    <a:xfrm>
                      <a:off x="0" y="0"/>
                      <a:ext cx="5731510" cy="3556000"/>
                    </a:xfrm>
                    <a:prstGeom prst="rect">
                      <a:avLst/>
                    </a:prstGeom>
                  </pic:spPr>
                </pic:pic>
              </a:graphicData>
            </a:graphic>
          </wp:inline>
        </w:drawing>
      </w:r>
    </w:p>
    <w:p w14:paraId="37421C6F" w14:textId="77777777" w:rsidR="001B07DB" w:rsidRDefault="001B07DB" w:rsidP="001B07DB">
      <w:pPr>
        <w:rPr>
          <w:lang w:val="en-US"/>
        </w:rPr>
      </w:pPr>
    </w:p>
    <w:p w14:paraId="7E49AF34" w14:textId="77777777" w:rsidR="001B07DB" w:rsidRDefault="001B07DB" w:rsidP="001B07DB">
      <w:pPr>
        <w:rPr>
          <w:lang w:val="en-US"/>
        </w:rPr>
      </w:pPr>
    </w:p>
    <w:p w14:paraId="6BD358C5" w14:textId="77777777" w:rsidR="001B07DB" w:rsidRPr="001B07DB" w:rsidRDefault="001B07DB" w:rsidP="001B07DB">
      <w:pPr>
        <w:rPr>
          <w:b/>
          <w:bCs/>
          <w:lang w:val="en-US"/>
        </w:rPr>
      </w:pPr>
      <w:r w:rsidRPr="001B07DB">
        <w:rPr>
          <w:b/>
          <w:bCs/>
          <w:lang w:val="en-US"/>
        </w:rPr>
        <w:lastRenderedPageBreak/>
        <w:t>Output:</w:t>
      </w:r>
    </w:p>
    <w:p w14:paraId="26017993" w14:textId="77777777" w:rsidR="001B07DB" w:rsidRDefault="001B07DB" w:rsidP="00115768">
      <w:pPr>
        <w:rPr>
          <w:lang w:val="en-US"/>
        </w:rPr>
      </w:pPr>
      <w:r>
        <w:rPr>
          <w:lang w:val="en-US"/>
        </w:rPr>
        <w:t>o</w:t>
      </w:r>
      <w:r w:rsidRPr="001B07DB">
        <w:rPr>
          <w:noProof/>
          <w:lang w:val="en-US"/>
        </w:rPr>
        <w:drawing>
          <wp:inline distT="0" distB="0" distL="0" distR="0" wp14:anchorId="1A379980" wp14:editId="62088FDA">
            <wp:extent cx="5287113" cy="6954220"/>
            <wp:effectExtent l="0" t="0" r="8890" b="0"/>
            <wp:docPr id="175979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99583" name=""/>
                    <pic:cNvPicPr/>
                  </pic:nvPicPr>
                  <pic:blipFill>
                    <a:blip r:embed="rId19"/>
                    <a:stretch>
                      <a:fillRect/>
                    </a:stretch>
                  </pic:blipFill>
                  <pic:spPr>
                    <a:xfrm>
                      <a:off x="0" y="0"/>
                      <a:ext cx="5287113" cy="6954220"/>
                    </a:xfrm>
                    <a:prstGeom prst="rect">
                      <a:avLst/>
                    </a:prstGeom>
                  </pic:spPr>
                </pic:pic>
              </a:graphicData>
            </a:graphic>
          </wp:inline>
        </w:drawing>
      </w:r>
    </w:p>
    <w:p w14:paraId="21A1C78F" w14:textId="77777777" w:rsidR="00680575" w:rsidRPr="00680575" w:rsidRDefault="00680575" w:rsidP="00115768">
      <w:pPr>
        <w:rPr>
          <w:b/>
          <w:bCs/>
          <w:lang w:val="en-US"/>
        </w:rPr>
      </w:pPr>
      <w:r w:rsidRPr="00680575">
        <w:rPr>
          <w:b/>
          <w:bCs/>
          <w:lang w:val="en-US"/>
        </w:rPr>
        <w:t>Analysis:</w:t>
      </w:r>
    </w:p>
    <w:p w14:paraId="5671738B" w14:textId="77777777" w:rsidR="00680575" w:rsidRPr="00680575" w:rsidRDefault="00680575" w:rsidP="00680575">
      <w:pPr>
        <w:numPr>
          <w:ilvl w:val="0"/>
          <w:numId w:val="4"/>
        </w:numPr>
      </w:pPr>
      <w:r w:rsidRPr="00680575">
        <w:rPr>
          <w:b/>
          <w:bCs/>
        </w:rPr>
        <w:t>Class Design:</w:t>
      </w:r>
      <w:r w:rsidRPr="00680575">
        <w:t>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BankAccount</w:t>
      </w:r>
      <w:proofErr w:type="spellEnd"/>
      <w:r w:rsidRPr="00680575">
        <w:rPr>
          <w:lang w:val="en-US"/>
        </w:rPr>
        <w:fldChar w:fldCharType="end"/>
      </w:r>
      <w:r w:rsidRPr="00680575">
        <w:t> class models a bank account with attributes for the owner's name and balance. It provides methods for depositing, withdrawing, and displaying the balance.</w:t>
      </w:r>
    </w:p>
    <w:p w14:paraId="596A76FB" w14:textId="77777777" w:rsidR="00680575" w:rsidRPr="00680575" w:rsidRDefault="00680575" w:rsidP="00680575">
      <w:pPr>
        <w:numPr>
          <w:ilvl w:val="0"/>
          <w:numId w:val="4"/>
        </w:numPr>
      </w:pPr>
      <w:r w:rsidRPr="00680575">
        <w:rPr>
          <w:b/>
          <w:bCs/>
        </w:rPr>
        <w:t>Deposit Method:</w:t>
      </w:r>
      <w:r w:rsidRPr="00680575">
        <w:t> Validates that the deposit amount is positive before adding it to the balance. If the amount is invalid, it prints an error message.</w:t>
      </w:r>
    </w:p>
    <w:p w14:paraId="64637311" w14:textId="77777777" w:rsidR="00680575" w:rsidRPr="00680575" w:rsidRDefault="00680575" w:rsidP="00680575">
      <w:pPr>
        <w:numPr>
          <w:ilvl w:val="0"/>
          <w:numId w:val="4"/>
        </w:numPr>
      </w:pPr>
      <w:r w:rsidRPr="00680575">
        <w:rPr>
          <w:b/>
          <w:bCs/>
        </w:rPr>
        <w:lastRenderedPageBreak/>
        <w:t>Withdraw Method:</w:t>
      </w:r>
      <w:r w:rsidRPr="00680575">
        <w:t> Checks that the withdrawal amount is positive and does not exceed the current balance. If the conditions are met, it deducts the amount; otherwise, it prints an error message for invalid or insufficient funds.</w:t>
      </w:r>
    </w:p>
    <w:p w14:paraId="564244FE" w14:textId="77777777" w:rsidR="00680575" w:rsidRPr="00680575" w:rsidRDefault="00680575" w:rsidP="00680575">
      <w:pPr>
        <w:numPr>
          <w:ilvl w:val="0"/>
          <w:numId w:val="4"/>
        </w:numPr>
      </w:pPr>
      <w:r w:rsidRPr="00680575">
        <w:rPr>
          <w:b/>
          <w:bCs/>
        </w:rPr>
        <w:t>Display Balance:</w:t>
      </w:r>
      <w:r w:rsidRPr="00680575">
        <w:t> Simply prints the current balance.</w:t>
      </w:r>
    </w:p>
    <w:p w14:paraId="475D9ABE" w14:textId="77777777" w:rsidR="00680575" w:rsidRPr="00680575" w:rsidRDefault="00680575" w:rsidP="00680575">
      <w:pPr>
        <w:numPr>
          <w:ilvl w:val="0"/>
          <w:numId w:val="4"/>
        </w:numPr>
      </w:pPr>
      <w:r w:rsidRPr="00680575">
        <w:rPr>
          <w:b/>
          <w:bCs/>
        </w:rPr>
        <w:t>Interactive Loop:</w:t>
      </w:r>
      <w:r w:rsidRPr="00680575">
        <w:t> Uses a while True loop to repeatedly prompt the user for actions (deposit, withdraw, display balance, exit). User input determines which method is called. The loop continues until the user chooses to exit.</w:t>
      </w:r>
    </w:p>
    <w:p w14:paraId="6D063606" w14:textId="77777777" w:rsidR="00680575" w:rsidRPr="00680575" w:rsidRDefault="00680575" w:rsidP="00680575">
      <w:pPr>
        <w:numPr>
          <w:ilvl w:val="0"/>
          <w:numId w:val="4"/>
        </w:numPr>
      </w:pPr>
      <w:r w:rsidRPr="00680575">
        <w:rPr>
          <w:b/>
          <w:bCs/>
        </w:rPr>
        <w:t>Conditional Statements:</w:t>
      </w:r>
      <w:r w:rsidRPr="00680575">
        <w:t> Used throughout to validate user choices and transaction amounts, ensuring the system behaves correctly and securely.</w:t>
      </w:r>
    </w:p>
    <w:p w14:paraId="22537D91" w14:textId="77777777" w:rsidR="00680575" w:rsidRPr="00115768" w:rsidRDefault="00680575" w:rsidP="00115768">
      <w:pPr>
        <w:rPr>
          <w:lang w:val="en-US"/>
        </w:rPr>
      </w:pPr>
    </w:p>
    <w:sectPr w:rsidR="00680575" w:rsidRPr="00115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D3CDF"/>
    <w:multiLevelType w:val="multilevel"/>
    <w:tmpl w:val="DF5C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64518"/>
    <w:multiLevelType w:val="multilevel"/>
    <w:tmpl w:val="C22A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646EE"/>
    <w:multiLevelType w:val="multilevel"/>
    <w:tmpl w:val="A924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65F0B"/>
    <w:multiLevelType w:val="multilevel"/>
    <w:tmpl w:val="D31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62084">
    <w:abstractNumId w:val="2"/>
  </w:num>
  <w:num w:numId="2" w16cid:durableId="796290350">
    <w:abstractNumId w:val="0"/>
  </w:num>
  <w:num w:numId="3" w16cid:durableId="1838568728">
    <w:abstractNumId w:val="3"/>
  </w:num>
  <w:num w:numId="4" w16cid:durableId="436365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68"/>
    <w:rsid w:val="00115768"/>
    <w:rsid w:val="001B07DB"/>
    <w:rsid w:val="001C5959"/>
    <w:rsid w:val="003123C4"/>
    <w:rsid w:val="00666302"/>
    <w:rsid w:val="00680575"/>
    <w:rsid w:val="0077460E"/>
    <w:rsid w:val="008D744F"/>
    <w:rsid w:val="00934BA4"/>
    <w:rsid w:val="00D81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352C"/>
  <w15:chartTrackingRefBased/>
  <w15:docId w15:val="{C3CF295C-9CFB-4653-8DAB-6AEDCD7E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768"/>
    <w:rPr>
      <w:rFonts w:eastAsiaTheme="majorEastAsia" w:cstheme="majorBidi"/>
      <w:color w:val="272727" w:themeColor="text1" w:themeTint="D8"/>
    </w:rPr>
  </w:style>
  <w:style w:type="paragraph" w:styleId="Title">
    <w:name w:val="Title"/>
    <w:basedOn w:val="Normal"/>
    <w:next w:val="Normal"/>
    <w:link w:val="TitleChar"/>
    <w:uiPriority w:val="10"/>
    <w:qFormat/>
    <w:rsid w:val="0011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768"/>
    <w:pPr>
      <w:spacing w:before="160"/>
      <w:jc w:val="center"/>
    </w:pPr>
    <w:rPr>
      <w:i/>
      <w:iCs/>
      <w:color w:val="404040" w:themeColor="text1" w:themeTint="BF"/>
    </w:rPr>
  </w:style>
  <w:style w:type="character" w:customStyle="1" w:styleId="QuoteChar">
    <w:name w:val="Quote Char"/>
    <w:basedOn w:val="DefaultParagraphFont"/>
    <w:link w:val="Quote"/>
    <w:uiPriority w:val="29"/>
    <w:rsid w:val="00115768"/>
    <w:rPr>
      <w:i/>
      <w:iCs/>
      <w:color w:val="404040" w:themeColor="text1" w:themeTint="BF"/>
    </w:rPr>
  </w:style>
  <w:style w:type="paragraph" w:styleId="ListParagraph">
    <w:name w:val="List Paragraph"/>
    <w:basedOn w:val="Normal"/>
    <w:uiPriority w:val="34"/>
    <w:qFormat/>
    <w:rsid w:val="00115768"/>
    <w:pPr>
      <w:ind w:left="720"/>
      <w:contextualSpacing/>
    </w:pPr>
  </w:style>
  <w:style w:type="character" w:styleId="IntenseEmphasis">
    <w:name w:val="Intense Emphasis"/>
    <w:basedOn w:val="DefaultParagraphFont"/>
    <w:uiPriority w:val="21"/>
    <w:qFormat/>
    <w:rsid w:val="00115768"/>
    <w:rPr>
      <w:i/>
      <w:iCs/>
      <w:color w:val="2F5496" w:themeColor="accent1" w:themeShade="BF"/>
    </w:rPr>
  </w:style>
  <w:style w:type="paragraph" w:styleId="IntenseQuote">
    <w:name w:val="Intense Quote"/>
    <w:basedOn w:val="Normal"/>
    <w:next w:val="Normal"/>
    <w:link w:val="IntenseQuoteChar"/>
    <w:uiPriority w:val="30"/>
    <w:qFormat/>
    <w:rsid w:val="00115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768"/>
    <w:rPr>
      <w:i/>
      <w:iCs/>
      <w:color w:val="2F5496" w:themeColor="accent1" w:themeShade="BF"/>
    </w:rPr>
  </w:style>
  <w:style w:type="character" w:styleId="IntenseReference">
    <w:name w:val="Intense Reference"/>
    <w:basedOn w:val="DefaultParagraphFont"/>
    <w:uiPriority w:val="32"/>
    <w:qFormat/>
    <w:rsid w:val="00115768"/>
    <w:rPr>
      <w:b/>
      <w:bCs/>
      <w:smallCaps/>
      <w:color w:val="2F5496" w:themeColor="accent1" w:themeShade="BF"/>
      <w:spacing w:val="5"/>
    </w:rPr>
  </w:style>
  <w:style w:type="character" w:styleId="Hyperlink">
    <w:name w:val="Hyperlink"/>
    <w:basedOn w:val="DefaultParagraphFont"/>
    <w:uiPriority w:val="99"/>
    <w:unhideWhenUsed/>
    <w:rsid w:val="00680575"/>
    <w:rPr>
      <w:color w:val="0563C1" w:themeColor="hyperlink"/>
      <w:u w:val="single"/>
    </w:rPr>
  </w:style>
  <w:style w:type="character" w:styleId="UnresolvedMention">
    <w:name w:val="Unresolved Mention"/>
    <w:basedOn w:val="DefaultParagraphFont"/>
    <w:uiPriority w:val="99"/>
    <w:semiHidden/>
    <w:unhideWhenUsed/>
    <w:rsid w:val="00680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vscode-file://vscode-app/c:/Users/avina/AppData/Local/Programs/Microsoft%20VS%20Code/resources/app/out/vs/code/electron-browser/workbench/workbench.html"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vscode-file://vscode-app/c:/Users/avina/AppData/Local/Programs/Microsoft%20VS%20Code/resources/app/out/vs/code/electron-browser/workbench/workbench.html" TargetMode="External"/><Relationship Id="rId12" Type="http://schemas.openxmlformats.org/officeDocument/2006/relationships/hyperlink" Target="vscode-file://vscode-app/c:/Users/avina/AppData/Local/Programs/Microsoft%20VS%20Code/resources/app/out/vs/code/electron-browser/workbench/workbench.html"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vscode-file://vscode-app/c:/Users/avina/AppData/Local/Programs/Microsoft%20VS%20Code/resources/app/out/vs/code/electron-browser/workbench/workbench.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ASHMITHA REDDY RAKKI REDDY</dc:creator>
  <cp:keywords/>
  <dc:description/>
  <cp:lastModifiedBy>SAMEERA ANJUM</cp:lastModifiedBy>
  <cp:revision>2</cp:revision>
  <dcterms:created xsi:type="dcterms:W3CDTF">2026-02-03T03:46:00Z</dcterms:created>
  <dcterms:modified xsi:type="dcterms:W3CDTF">2026-02-03T03:46:00Z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9fe903a5-c7e5-4f67-b2e5-b41a09f6f22c</vt:lpwstr>
  </property>
</Properties>
</file>