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A30B" w14:textId="77777777" w:rsidR="00052D98" w:rsidRPr="00811EB4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I</w:t>
      </w: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Concepto de </w:t>
      </w: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Información Pública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 en Chile</w:t>
      </w: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:</w:t>
      </w:r>
    </w:p>
    <w:p w14:paraId="375AAC6C" w14:textId="77777777" w:rsidR="00052D98" w:rsidRPr="00811EB4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2C957364" w14:textId="77777777" w:rsidR="00052D98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Es aplicable solo a la información generada por los organismos de la administración del Estado en Chile. </w:t>
      </w:r>
    </w:p>
    <w:p w14:paraId="7C789A17" w14:textId="77777777" w:rsidR="00052D98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39BC7199" w14:textId="77777777" w:rsidR="00052D98" w:rsidRPr="00811EB4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Se define en la ley de acceso a información pública (Ley N°20.285), de forma amplia, abarca no sólo la información publicada en las páginas de los sitios web de organismos estatales, sino que también las personas pueden solicitar información específica a través de Transparencia. </w:t>
      </w:r>
    </w:p>
    <w:p w14:paraId="0D5EBD32" w14:textId="77777777" w:rsidR="00052D98" w:rsidRPr="00811EB4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068CED00" w14:textId="5176D29B" w:rsidR="00052D98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Es información pública: los actos y resoluciones de los órganos de la Administración del Estado, sus fundamentos, los documentos que les sirvan de sustento o complemento directo y esencial, y los procedimientos que se utilicen para su dictación, son públicos, salvo las excepciones que establece esta ley y las previstas en otras leyes de quórum calificado. Asimismo, </w:t>
      </w: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  <w:t>es pública la información elaborada con presupuesto público</w:t>
      </w: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y toda otra información que obre en poder de los órganos de la Administración, cualquiera sea su formato, soporte, fecha de creación, origen, clasificación o procesamiento, a menos que esté sujeta a las excepciones señaladas (secreto o reserva).</w:t>
      </w:r>
    </w:p>
    <w:p w14:paraId="567A6BC9" w14:textId="3185D1F1" w:rsidR="00052D98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75D3CECF" w14:textId="3B8F0E23" w:rsidR="00052D98" w:rsidRPr="00266A11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</w:pPr>
      <w:r w:rsidRPr="00266A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II. Fuentes Consultadas:</w:t>
      </w:r>
    </w:p>
    <w:p w14:paraId="7A1E390A" w14:textId="747F3D26" w:rsidR="00052D98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40506D71" w14:textId="58BAF2B7" w:rsidR="00052D98" w:rsidRPr="00266A11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</w:pPr>
      <w:r w:rsidRPr="00266A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1.</w:t>
      </w:r>
      <w:r w:rsidR="00266A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 Minvu, </w:t>
      </w:r>
      <w:r w:rsidRPr="00266A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Instrumentos de Planificación Territorial</w:t>
      </w:r>
      <w:r w:rsidR="00266A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.</w:t>
      </w:r>
    </w:p>
    <w:p w14:paraId="15885FE5" w14:textId="77777777" w:rsidR="00052D98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2733A354" w14:textId="688370B9" w:rsidR="00052D98" w:rsidRPr="00052D98" w:rsidRDefault="00052D98" w:rsidP="00A916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</w:rPr>
        <w:t xml:space="preserve">Los Planes Reguladores Comunales, y todos los documentos que se incluyen y exhiben en observatorio urbano del MINVU es </w:t>
      </w:r>
      <w:r w:rsidRPr="00052D98">
        <w:rPr>
          <w:rFonts w:ascii="Times New Roman" w:hAnsi="Times New Roman" w:cs="Times New Roman"/>
          <w:sz w:val="24"/>
          <w:szCs w:val="24"/>
        </w:rPr>
        <w:t xml:space="preserve">información pública </w:t>
      </w:r>
      <w:proofErr w:type="gramStart"/>
      <w:r w:rsidRPr="00052D98"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 w:rsidRPr="00052D98">
        <w:rPr>
          <w:rFonts w:ascii="Times New Roman" w:hAnsi="Times New Roman" w:cs="Times New Roman"/>
          <w:sz w:val="24"/>
          <w:szCs w:val="24"/>
        </w:rPr>
        <w:t xml:space="preserve"> la Ley N°20.285 que regula su acceso, por lo tanto, es libre el mismo, ya sea a través de las páginas web, o a través de una solicitud de información por Transparencia.</w:t>
      </w:r>
    </w:p>
    <w:p w14:paraId="3CFC1A89" w14:textId="77777777" w:rsidR="00052D98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088E5" w14:textId="77777777" w:rsidR="00052D98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D98">
        <w:rPr>
          <w:rFonts w:ascii="Times New Roman" w:hAnsi="Times New Roman" w:cs="Times New Roman"/>
          <w:sz w:val="24"/>
          <w:szCs w:val="24"/>
        </w:rPr>
        <w:t xml:space="preserve">Respecto a su uso, deben siempre citar bien la fuente. </w:t>
      </w:r>
    </w:p>
    <w:p w14:paraId="5DB4560A" w14:textId="77777777" w:rsidR="00052D98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49D2A" w14:textId="6A5599A4" w:rsidR="00052D98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D98">
        <w:rPr>
          <w:rFonts w:ascii="Times New Roman" w:hAnsi="Times New Roman" w:cs="Times New Roman"/>
          <w:sz w:val="24"/>
          <w:szCs w:val="24"/>
        </w:rPr>
        <w:t>La ley no dice nada sobre el uso de información pública como "insumo" para preparar otros informes o en general documentos para su venta al público, pero lo importante es que se cite la fuente siempre y no se presente como información generada como propia.</w:t>
      </w:r>
    </w:p>
    <w:p w14:paraId="70F42AE0" w14:textId="621DCEB5" w:rsidR="00052D98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2CC00" w14:textId="057B12BE" w:rsidR="00052D98" w:rsidRPr="00A916D5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2. CNE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eporte de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apacidad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nstalada de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>eneración.</w:t>
      </w:r>
    </w:p>
    <w:p w14:paraId="75C665FD" w14:textId="77777777" w:rsidR="00052D98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BA1D5" w14:textId="7FE7103F" w:rsidR="00052D98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CNE es un organismo público descentralizado con patrimonio propio, cuyos informes y reportes se realizan con presupuesto público, por tanto</w:t>
      </w:r>
      <w:r w:rsidR="003C0C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 información pública. </w:t>
      </w:r>
    </w:p>
    <w:p w14:paraId="56EEDF17" w14:textId="77777777" w:rsidR="00052D98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3C41B" w14:textId="3D515741" w:rsidR="00052D98" w:rsidRPr="00A916D5" w:rsidRDefault="00052D98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3. Aduanas de Chile</w:t>
      </w:r>
      <w:r w:rsidR="003C0CE5"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C0CE5"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ase de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C0CE5"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atos de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C0CE5" w:rsidRPr="00A916D5">
        <w:rPr>
          <w:rFonts w:ascii="Times New Roman" w:hAnsi="Times New Roman" w:cs="Times New Roman"/>
          <w:b/>
          <w:bCs/>
          <w:sz w:val="24"/>
          <w:szCs w:val="24"/>
        </w:rPr>
        <w:t>stadísticas publicadas en sitio web.</w:t>
      </w:r>
    </w:p>
    <w:p w14:paraId="68EF2C13" w14:textId="77777777" w:rsidR="003C0CE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FCEFF" w14:textId="4F0E8C2C" w:rsidR="00052D98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información pública, y aplica lo señalado previamente para este tipo de información.</w:t>
      </w:r>
    </w:p>
    <w:p w14:paraId="7C245FCE" w14:textId="1A7C4A4A" w:rsidR="003C0CE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AB474" w14:textId="1F8ECB14" w:rsidR="003C0CE5" w:rsidRPr="00A916D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4. CONAF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stadísticas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>istóricas.</w:t>
      </w:r>
    </w:p>
    <w:p w14:paraId="4782F74F" w14:textId="06567B34" w:rsidR="003C0CE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12F3D" w14:textId="4740115E" w:rsidR="003C0CE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información.</w:t>
      </w:r>
    </w:p>
    <w:p w14:paraId="214E2198" w14:textId="4D6B7585" w:rsidR="003C0CE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85D16" w14:textId="710B00BB" w:rsidR="003C0CE5" w:rsidRPr="00A916D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CMN información sobre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>onumentos en sitio web.</w:t>
      </w:r>
    </w:p>
    <w:p w14:paraId="26D9BCDA" w14:textId="0A2EBCF5" w:rsidR="003C0CE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3BA9A" w14:textId="1BC596FB" w:rsidR="003C0CE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CNM es un organismo técnico del Estado, dependiente del Ministerio de la Cultura. La información publicada se elabora con presupuesto público, por tanto, e</w:t>
      </w:r>
      <w:r w:rsidRPr="003C0CE5">
        <w:rPr>
          <w:rFonts w:ascii="Times New Roman" w:hAnsi="Times New Roman" w:cs="Times New Roman"/>
          <w:sz w:val="24"/>
          <w:szCs w:val="24"/>
        </w:rPr>
        <w:t>s información pública y aplica lo señalado para este tipo de información.</w:t>
      </w:r>
    </w:p>
    <w:p w14:paraId="16CE771D" w14:textId="09BC4418" w:rsidR="003C0CE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CF4CF" w14:textId="254CBAD5" w:rsidR="003C0CE5" w:rsidRPr="00A916D5" w:rsidRDefault="003C0CE5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6. Observatorio de la Cultura,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uscador de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spacios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>ulturales sitio web.</w:t>
      </w:r>
    </w:p>
    <w:p w14:paraId="0567E305" w14:textId="7D7CE532" w:rsidR="005A5BAD" w:rsidRPr="005A5BAD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199B6" w14:textId="6E9B1247" w:rsidR="005A5BAD" w:rsidRPr="005A5BAD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BAD">
        <w:rPr>
          <w:rFonts w:ascii="Times New Roman" w:hAnsi="Times New Roman" w:cs="Times New Roman"/>
          <w:sz w:val="24"/>
          <w:szCs w:val="24"/>
        </w:rPr>
        <w:t xml:space="preserve">Incluyendo sus publicaciones, revistas y estadísticas publicadas en el sitio web. </w:t>
      </w:r>
      <w:r w:rsidRPr="005A5BAD"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información.</w:t>
      </w:r>
    </w:p>
    <w:p w14:paraId="4E191F75" w14:textId="34D8BA79" w:rsidR="005A5BAD" w:rsidRPr="005A5BAD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68E2B" w14:textId="4DFAD18B" w:rsidR="005A5BAD" w:rsidRPr="00A916D5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7. Ministerio de la Ciencia, Tecnología Conocimiento e Innovación, Información y Estadísticas publicadas en sitio web.</w:t>
      </w:r>
    </w:p>
    <w:p w14:paraId="2A45A587" w14:textId="4CEBF253" w:rsidR="005A5BAD" w:rsidRPr="005A5BAD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C4288" w14:textId="294D1585" w:rsidR="005A5BAD" w:rsidRPr="005A5BAD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A5BA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Se señala en el sitio web que la información y estadísticas publicadas en este son elaborados por </w:t>
      </w:r>
      <w:r w:rsidRPr="005A5BA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 División de Estudios y Estadísticas del Ministerio</w:t>
      </w:r>
      <w:r w:rsidRPr="005A5BA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0D3F56CD" w14:textId="51F1B4E3" w:rsidR="005A5BAD" w:rsidRPr="005A5BAD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0B54E11" w14:textId="4D6D1976" w:rsidR="005A5BAD" w:rsidRDefault="005A5BAD" w:rsidP="00A916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BAD">
        <w:rPr>
          <w:rFonts w:ascii="Times New Roman" w:hAnsi="Times New Roman" w:cs="Times New Roman"/>
          <w:sz w:val="24"/>
          <w:szCs w:val="24"/>
        </w:rPr>
        <w:t xml:space="preserve">En consecuencia, </w:t>
      </w:r>
      <w:r w:rsidRPr="005A5BAD">
        <w:rPr>
          <w:rFonts w:ascii="Times New Roman" w:hAnsi="Times New Roman" w:cs="Times New Roman"/>
          <w:sz w:val="24"/>
          <w:szCs w:val="24"/>
        </w:rPr>
        <w:t>información elaborada con presupuesto público, por tanto, es información pública y aplica lo señalado para este tipo de información.</w:t>
      </w:r>
    </w:p>
    <w:p w14:paraId="6D76A26D" w14:textId="7838DA4B" w:rsidR="005A5BAD" w:rsidRPr="00A916D5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A916D5">
        <w:rPr>
          <w:rFonts w:ascii="Times New Roman" w:hAnsi="Times New Roman" w:cs="Times New Roman"/>
          <w:b/>
          <w:bCs/>
          <w:sz w:val="24"/>
          <w:szCs w:val="24"/>
        </w:rPr>
        <w:t>Our</w:t>
      </w:r>
      <w:proofErr w:type="spellEnd"/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16D5">
        <w:rPr>
          <w:rFonts w:ascii="Times New Roman" w:hAnsi="Times New Roman" w:cs="Times New Roman"/>
          <w:b/>
          <w:bCs/>
          <w:sz w:val="24"/>
          <w:szCs w:val="24"/>
        </w:rPr>
        <w:t>World</w:t>
      </w:r>
      <w:proofErr w:type="spellEnd"/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 In Data.</w:t>
      </w:r>
    </w:p>
    <w:p w14:paraId="381B56DF" w14:textId="77777777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FFA08" w14:textId="3A7FBB87" w:rsidR="005A5BAD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BAD">
        <w:rPr>
          <w:rFonts w:ascii="Times New Roman" w:hAnsi="Times New Roman" w:cs="Times New Roman"/>
          <w:sz w:val="24"/>
          <w:szCs w:val="24"/>
        </w:rPr>
        <w:t>Sus condiciones permiten:  Compartir: copiar, redistribuir el material en cualquier medio o formato; y Adaptar: remezclar, transformar y construir a partir del material para cualquier propósito, incluso comercialmente.</w:t>
      </w:r>
    </w:p>
    <w:p w14:paraId="403F28E6" w14:textId="77777777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A0A2D" w14:textId="0BE08AF2" w:rsidR="005A5BAD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Condiciones: </w:t>
      </w:r>
      <w:hyperlink r:id="rId4" w:history="1">
        <w:r w:rsidRPr="00F142EE">
          <w:rPr>
            <w:rStyle w:val="Hipervnculo"/>
            <w:rFonts w:ascii="Times New Roman" w:hAnsi="Times New Roman" w:cs="Times New Roman"/>
            <w:sz w:val="24"/>
            <w:szCs w:val="24"/>
          </w:rPr>
          <w:t>https://creativecommons.org/licenses/by/4.0/</w:t>
        </w:r>
      </w:hyperlink>
    </w:p>
    <w:p w14:paraId="6DA9EFC1" w14:textId="77777777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4025A" w14:textId="5210E83B" w:rsidR="005A5BAD" w:rsidRPr="00A916D5" w:rsidRDefault="005A5BAD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9. SN</w:t>
      </w:r>
      <w:r w:rsidR="009851B7" w:rsidRPr="00A916D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 CHILE.</w:t>
      </w:r>
    </w:p>
    <w:p w14:paraId="119D6ACC" w14:textId="77777777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19392" w14:textId="5F16E016" w:rsidR="005A5BAD" w:rsidRP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SIN es administrado por la oficina del Cambio Climático dependiente del Ministerio de Medio Ambiente, por tanto, el inventario nacional de gases de invernadero es información pública, y aplica lo seña</w:t>
      </w:r>
      <w:r w:rsidRPr="009851B7">
        <w:rPr>
          <w:rFonts w:ascii="Times New Roman" w:hAnsi="Times New Roman" w:cs="Times New Roman"/>
          <w:sz w:val="24"/>
          <w:szCs w:val="24"/>
        </w:rPr>
        <w:t>lado previamente.</w:t>
      </w:r>
    </w:p>
    <w:p w14:paraId="0B9F8CE1" w14:textId="02EC41E6" w:rsidR="009851B7" w:rsidRP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8C3D6" w14:textId="50174705" w:rsidR="009851B7" w:rsidRPr="00A916D5" w:rsidRDefault="009851B7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10.  DGA </w:t>
      </w:r>
      <w:r w:rsidR="00A916D5">
        <w:rPr>
          <w:rFonts w:ascii="Times New Roman" w:hAnsi="Times New Roman" w:cs="Times New Roman"/>
          <w:b/>
          <w:bCs/>
          <w:sz w:val="24"/>
          <w:szCs w:val="24"/>
        </w:rPr>
        <w:t>Monitoreo de Extracciones Efectivas de Aguas.</w:t>
      </w:r>
    </w:p>
    <w:p w14:paraId="59878151" w14:textId="3E78F384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22E8CB" w14:textId="251E4A79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módulo de consulta es de acceso público, sin embargo, no hay claridad respecto a la información, y el uso comercial de la información exhibida. </w:t>
      </w:r>
    </w:p>
    <w:p w14:paraId="70B9E4DD" w14:textId="268DF09E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549A77" w14:textId="6E8C6673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Consultar en </w:t>
      </w:r>
      <w:hyperlink r:id="rId5" w:history="1">
        <w:r w:rsidR="00A916D5" w:rsidRPr="00F142EE">
          <w:rPr>
            <w:rStyle w:val="Hipervnculo"/>
            <w:rFonts w:ascii="Times New Roman" w:hAnsi="Times New Roman" w:cs="Times New Roman"/>
          </w:rPr>
          <w:t>https://snia.mop.gob.cl/ticket/mee</w:t>
        </w:r>
      </w:hyperlink>
    </w:p>
    <w:p w14:paraId="68AEBA0F" w14:textId="61BC0839" w:rsidR="009851B7" w:rsidRDefault="009851B7" w:rsidP="00A916D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944B6D" w14:textId="123D4E7B" w:rsidR="009851B7" w:rsidRPr="00A916D5" w:rsidRDefault="009851B7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11. SAG</w:t>
      </w:r>
      <w:r w:rsidR="007A73D1"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>Registros</w:t>
      </w:r>
      <w:r w:rsidR="007A73D1"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 y Listas.</w:t>
      </w:r>
    </w:p>
    <w:p w14:paraId="54F89229" w14:textId="5F0C01B0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9B220" w14:textId="3C4E80D7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7A73D1">
        <w:rPr>
          <w:rFonts w:ascii="Times New Roman" w:hAnsi="Times New Roman" w:cs="Times New Roman"/>
          <w:sz w:val="24"/>
          <w:szCs w:val="24"/>
        </w:rPr>
        <w:t>información elaborada con presupuesto público, por tanto, es información pública y aplica lo señalado para este tipo de información.</w:t>
      </w:r>
    </w:p>
    <w:p w14:paraId="2AB1983D" w14:textId="7A2A37B8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3726F" w14:textId="77777777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88CB3" w14:textId="52867F94" w:rsidR="007A73D1" w:rsidRPr="00A916D5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 Instituto Forestal (INFOR).</w:t>
      </w:r>
    </w:p>
    <w:p w14:paraId="672A01E4" w14:textId="51977A51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A6469" w14:textId="75E36B77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Estadísticas Regionales, se señala que son elaboradas con información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propio INFOR. En consecuencia, </w:t>
      </w:r>
      <w:r w:rsidRPr="007A73D1"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información.</w:t>
      </w:r>
    </w:p>
    <w:p w14:paraId="513121E3" w14:textId="0CD935FF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93A54" w14:textId="3735A314" w:rsidR="007A73D1" w:rsidRPr="00A916D5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proofErr w:type="spellStart"/>
      <w:r w:rsidRPr="00A916D5">
        <w:rPr>
          <w:rFonts w:ascii="Times New Roman" w:hAnsi="Times New Roman" w:cs="Times New Roman"/>
          <w:b/>
          <w:bCs/>
          <w:sz w:val="24"/>
          <w:szCs w:val="24"/>
        </w:rPr>
        <w:t>Sernapesca</w:t>
      </w:r>
      <w:proofErr w:type="spellEnd"/>
      <w:r w:rsidRPr="00A916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BE1354" w14:textId="59F847EB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BEA60" w14:textId="78E79B0A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3D1"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información.</w:t>
      </w:r>
    </w:p>
    <w:p w14:paraId="6833D3C7" w14:textId="275070F5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A1D8D" w14:textId="14842F1F" w:rsidR="007A73D1" w:rsidRPr="00A916D5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14. MINSAL Datos Abiertos.</w:t>
      </w:r>
    </w:p>
    <w:p w14:paraId="2E107AB9" w14:textId="4940E977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96766" w14:textId="56F7EE69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3D1"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información.</w:t>
      </w:r>
    </w:p>
    <w:p w14:paraId="00821116" w14:textId="18D6226E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4B3DA" w14:textId="2A4AC335" w:rsidR="007A73D1" w:rsidRPr="00A916D5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15. Datos Gob. Farmacia.</w:t>
      </w:r>
    </w:p>
    <w:p w14:paraId="112F95E2" w14:textId="02EF1506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62B26" w14:textId="69ED11BA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3D1"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información.</w:t>
      </w:r>
    </w:p>
    <w:p w14:paraId="46CE08A7" w14:textId="692ED7B7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67AA5" w14:textId="14FC5773" w:rsidR="007A73D1" w:rsidRPr="00A916D5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16.  Estadísticas Poder Judicial.</w:t>
      </w:r>
    </w:p>
    <w:p w14:paraId="2FB397E4" w14:textId="17D6D9C0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C5F03" w14:textId="56EBF867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3D1"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información.</w:t>
      </w:r>
    </w:p>
    <w:p w14:paraId="35A570C5" w14:textId="26E3F7E1" w:rsidR="007A73D1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94311" w14:textId="65A0AEF6" w:rsidR="007A73D1" w:rsidRPr="00A916D5" w:rsidRDefault="007A73D1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17. Centro de Estudios Mineduc, </w:t>
      </w:r>
      <w:r w:rsidR="00A916D5" w:rsidRPr="00A916D5">
        <w:rPr>
          <w:rFonts w:ascii="Times New Roman" w:hAnsi="Times New Roman" w:cs="Times New Roman"/>
          <w:b/>
          <w:bCs/>
          <w:sz w:val="24"/>
          <w:szCs w:val="24"/>
        </w:rPr>
        <w:t>Directorio de Establecimientos Educacionales.</w:t>
      </w:r>
    </w:p>
    <w:p w14:paraId="743EDD34" w14:textId="2AB8FF0A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CF2E2" w14:textId="4E3D29FC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D5"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información.</w:t>
      </w:r>
    </w:p>
    <w:p w14:paraId="1B808263" w14:textId="2C16E1A3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B039C" w14:textId="16900E95" w:rsidR="00A916D5" w:rsidRP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>18. Agencia de la Calidad de la Educación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 Portal de Estudios.</w:t>
      </w:r>
    </w:p>
    <w:p w14:paraId="3DAE9BD8" w14:textId="6E9D728D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84AD7" w14:textId="39773573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916D5">
        <w:rPr>
          <w:rFonts w:ascii="Times New Roman" w:hAnsi="Times New Roman" w:cs="Times New Roman"/>
          <w:sz w:val="24"/>
          <w:szCs w:val="24"/>
        </w:rPr>
        <w:t>s información pública y aplica lo señalado para este tipo de información.</w:t>
      </w:r>
    </w:p>
    <w:p w14:paraId="2D4A5438" w14:textId="178DC136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9F86E" w14:textId="738392F5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relación al acceso, l</w:t>
      </w:r>
      <w:r w:rsidRPr="00A916D5">
        <w:rPr>
          <w:rFonts w:ascii="Times New Roman" w:hAnsi="Times New Roman" w:cs="Times New Roman"/>
          <w:sz w:val="24"/>
          <w:szCs w:val="24"/>
        </w:rPr>
        <w:t>as bases son en general información pública, no obstante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916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algunas son</w:t>
      </w:r>
      <w:r w:rsidRPr="00A916D5">
        <w:rPr>
          <w:rFonts w:ascii="Times New Roman" w:hAnsi="Times New Roman" w:cs="Times New Roman"/>
          <w:sz w:val="24"/>
          <w:szCs w:val="24"/>
        </w:rPr>
        <w:t xml:space="preserve"> de acceso público y directo, y otra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916D5">
        <w:rPr>
          <w:rFonts w:ascii="Times New Roman" w:hAnsi="Times New Roman" w:cs="Times New Roman"/>
          <w:sz w:val="24"/>
          <w:szCs w:val="24"/>
        </w:rPr>
        <w:t xml:space="preserve"> de acceso </w:t>
      </w:r>
      <w:proofErr w:type="gramStart"/>
      <w:r w:rsidRPr="00A916D5">
        <w:rPr>
          <w:rFonts w:ascii="Times New Roman" w:hAnsi="Times New Roman" w:cs="Times New Roman"/>
          <w:sz w:val="24"/>
          <w:szCs w:val="24"/>
        </w:rPr>
        <w:t xml:space="preserve">restringido, 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deben s</w:t>
      </w:r>
      <w:r w:rsidRPr="00A916D5">
        <w:rPr>
          <w:rFonts w:ascii="Times New Roman" w:hAnsi="Times New Roman" w:cs="Times New Roman"/>
          <w:sz w:val="24"/>
          <w:szCs w:val="24"/>
        </w:rPr>
        <w:t>olicita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A916D5">
        <w:rPr>
          <w:rFonts w:ascii="Times New Roman" w:hAnsi="Times New Roman" w:cs="Times New Roman"/>
          <w:sz w:val="24"/>
          <w:szCs w:val="24"/>
        </w:rPr>
        <w:t>a través de OIRS, llenando el formulario correspondiente en línea.</w:t>
      </w:r>
    </w:p>
    <w:p w14:paraId="19A9BED0" w14:textId="2009E424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203DC" w14:textId="2D202373" w:rsidR="00A916D5" w:rsidRP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6D5">
        <w:rPr>
          <w:rFonts w:ascii="Times New Roman" w:hAnsi="Times New Roman" w:cs="Times New Roman"/>
          <w:b/>
          <w:bCs/>
          <w:sz w:val="24"/>
          <w:szCs w:val="24"/>
        </w:rPr>
        <w:t xml:space="preserve">19. Estadísticas </w:t>
      </w:r>
      <w:proofErr w:type="spellStart"/>
      <w:r w:rsidRPr="00A916D5">
        <w:rPr>
          <w:rFonts w:ascii="Times New Roman" w:hAnsi="Times New Roman" w:cs="Times New Roman"/>
          <w:b/>
          <w:bCs/>
          <w:sz w:val="24"/>
          <w:szCs w:val="24"/>
        </w:rPr>
        <w:t>Sernapesca</w:t>
      </w:r>
      <w:proofErr w:type="spellEnd"/>
      <w:r w:rsidRPr="00A916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FCBAEF" w14:textId="2E9C3998" w:rsidR="00A916D5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A3CBC" w14:textId="4C321844" w:rsidR="00A916D5" w:rsidRPr="009851B7" w:rsidRDefault="00A916D5" w:rsidP="00A91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D5">
        <w:rPr>
          <w:rFonts w:ascii="Times New Roman" w:hAnsi="Times New Roman" w:cs="Times New Roman"/>
          <w:sz w:val="24"/>
          <w:szCs w:val="24"/>
        </w:rPr>
        <w:t>Es información elaborada con presupuesto público, por tanto, es información pública y aplica lo señalado para este tipo de información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916D5" w:rsidRPr="009851B7" w:rsidSect="003C0CE5">
      <w:pgSz w:w="12240" w:h="15840"/>
      <w:pgMar w:top="1417" w:right="1608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98"/>
    <w:rsid w:val="00052D98"/>
    <w:rsid w:val="00266A11"/>
    <w:rsid w:val="003C0CE5"/>
    <w:rsid w:val="005A5BAD"/>
    <w:rsid w:val="007A73D1"/>
    <w:rsid w:val="009851B7"/>
    <w:rsid w:val="00A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2970"/>
  <w15:chartTrackingRefBased/>
  <w15:docId w15:val="{9FEBF129-8AA3-4C09-B9F0-D32E79B0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5B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ia.mop.gob.cl/ticket/mee" TargetMode="External"/><Relationship Id="rId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Yusun Hau</dc:creator>
  <cp:keywords/>
  <dc:description/>
  <cp:lastModifiedBy>Yusun Hau</cp:lastModifiedBy>
  <cp:revision>1</cp:revision>
  <dcterms:created xsi:type="dcterms:W3CDTF">2021-05-27T19:15:00Z</dcterms:created>
  <dcterms:modified xsi:type="dcterms:W3CDTF">2021-05-27T20:22:00Z</dcterms:modified>
</cp:coreProperties>
</file>