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E603" w14:textId="09837BD3" w:rsidR="003231B9" w:rsidRDefault="00F22030" w:rsidP="00F22030">
      <w:pPr>
        <w:jc w:val="center"/>
        <w:rPr>
          <w:b/>
          <w:bCs/>
          <w:lang w:val="es-ES"/>
        </w:rPr>
      </w:pPr>
      <w:r w:rsidRPr="00F22030">
        <w:rPr>
          <w:b/>
          <w:bCs/>
          <w:lang w:val="es-ES"/>
        </w:rPr>
        <w:t>Calle Larga</w:t>
      </w:r>
    </w:p>
    <w:p w14:paraId="14321357" w14:textId="601CA13B" w:rsidR="00F22030" w:rsidRDefault="00F22030" w:rsidP="00F22030">
      <w:pPr>
        <w:jc w:val="center"/>
        <w:rPr>
          <w:b/>
          <w:bCs/>
          <w:lang w:val="es-ES"/>
        </w:rPr>
      </w:pPr>
    </w:p>
    <w:p w14:paraId="45625037" w14:textId="1D1E5511" w:rsidR="00F22030" w:rsidRDefault="00F22030" w:rsidP="007F287A">
      <w:pPr>
        <w:jc w:val="both"/>
        <w:rPr>
          <w:sz w:val="22"/>
          <w:szCs w:val="22"/>
          <w:lang w:val="es-ES"/>
        </w:rPr>
      </w:pPr>
      <w:r w:rsidRPr="00F22030">
        <w:rPr>
          <w:sz w:val="22"/>
          <w:szCs w:val="22"/>
          <w:lang w:val="es-ES"/>
        </w:rPr>
        <w:t xml:space="preserve">¿Sabes dónde queda Calle Larga? </w:t>
      </w:r>
      <w:r w:rsidR="00786C2C">
        <w:rPr>
          <w:sz w:val="22"/>
          <w:szCs w:val="22"/>
          <w:lang w:val="es-ES"/>
        </w:rPr>
        <w:t xml:space="preserve">¿Es una provincia, comuna? </w:t>
      </w:r>
      <w:r w:rsidRPr="00F22030">
        <w:rPr>
          <w:sz w:val="22"/>
          <w:szCs w:val="22"/>
          <w:lang w:val="es-ES"/>
        </w:rPr>
        <w:t>¿Conoces a alguien de Calle Larga?</w:t>
      </w:r>
    </w:p>
    <w:p w14:paraId="5CCE63D1" w14:textId="66AA454D" w:rsidR="004034A6" w:rsidRDefault="004034A6" w:rsidP="007F287A">
      <w:pPr>
        <w:jc w:val="both"/>
        <w:rPr>
          <w:sz w:val="22"/>
          <w:szCs w:val="22"/>
          <w:lang w:val="es-ES"/>
        </w:rPr>
      </w:pPr>
    </w:p>
    <w:p w14:paraId="2D319A0D" w14:textId="4022575A" w:rsidR="00663966" w:rsidRDefault="00663966" w:rsidP="00786C2C">
      <w:pPr>
        <w:jc w:val="both"/>
        <w:rPr>
          <w:sz w:val="22"/>
          <w:szCs w:val="22"/>
          <w:lang w:val="es-ES"/>
        </w:rPr>
      </w:pPr>
      <w:r>
        <w:rPr>
          <w:sz w:val="22"/>
          <w:szCs w:val="22"/>
          <w:lang w:val="es-ES"/>
        </w:rPr>
        <w:tab/>
        <w:t xml:space="preserve">En nuestro país hay </w:t>
      </w:r>
      <w:r w:rsidR="00786C2C">
        <w:rPr>
          <w:sz w:val="22"/>
          <w:szCs w:val="22"/>
          <w:lang w:val="es-ES"/>
        </w:rPr>
        <w:t xml:space="preserve">16 regiones, 56 provincias y </w:t>
      </w:r>
      <w:r>
        <w:rPr>
          <w:sz w:val="22"/>
          <w:szCs w:val="22"/>
          <w:lang w:val="es-ES"/>
        </w:rPr>
        <w:t xml:space="preserve">346 comunas, por lo tanto, es común que no conozcamos </w:t>
      </w:r>
      <w:r w:rsidR="00786C2C">
        <w:rPr>
          <w:sz w:val="22"/>
          <w:szCs w:val="22"/>
          <w:lang w:val="es-ES"/>
        </w:rPr>
        <w:t xml:space="preserve">por nombre </w:t>
      </w:r>
      <w:r>
        <w:rPr>
          <w:sz w:val="22"/>
          <w:szCs w:val="22"/>
          <w:lang w:val="es-ES"/>
        </w:rPr>
        <w:t xml:space="preserve">todas </w:t>
      </w:r>
      <w:r w:rsidR="00786C2C">
        <w:rPr>
          <w:sz w:val="22"/>
          <w:szCs w:val="22"/>
          <w:lang w:val="es-ES"/>
        </w:rPr>
        <w:t xml:space="preserve">las divisiones administrativas del país </w:t>
      </w:r>
      <w:r>
        <w:rPr>
          <w:sz w:val="22"/>
          <w:szCs w:val="22"/>
          <w:lang w:val="es-ES"/>
        </w:rPr>
        <w:t xml:space="preserve">o que se nos escape una de vez en cuando. Es por esto </w:t>
      </w:r>
      <w:proofErr w:type="gramStart"/>
      <w:r>
        <w:rPr>
          <w:sz w:val="22"/>
          <w:szCs w:val="22"/>
          <w:lang w:val="es-ES"/>
        </w:rPr>
        <w:t>que</w:t>
      </w:r>
      <w:proofErr w:type="gramEnd"/>
      <w:r>
        <w:rPr>
          <w:sz w:val="22"/>
          <w:szCs w:val="22"/>
          <w:lang w:val="es-ES"/>
        </w:rPr>
        <w:t xml:space="preserve"> en este blog te con</w:t>
      </w:r>
      <w:r w:rsidR="00786C2C">
        <w:rPr>
          <w:sz w:val="22"/>
          <w:szCs w:val="22"/>
          <w:lang w:val="es-ES"/>
        </w:rPr>
        <w:t>taremos un poco más de la comuna de Calle Larga, ubicada en la Región de Valparaíso, en la provincia de Los Andes.</w:t>
      </w:r>
    </w:p>
    <w:p w14:paraId="007DF463" w14:textId="7B152186" w:rsidR="00786C2C" w:rsidRDefault="00786C2C" w:rsidP="00786C2C">
      <w:pPr>
        <w:jc w:val="both"/>
        <w:rPr>
          <w:sz w:val="22"/>
          <w:szCs w:val="22"/>
          <w:lang w:val="es-ES"/>
        </w:rPr>
      </w:pPr>
    </w:p>
    <w:p w14:paraId="74B40E49" w14:textId="58905FDE" w:rsidR="00786C2C" w:rsidRDefault="00786C2C" w:rsidP="00786C2C">
      <w:pPr>
        <w:jc w:val="both"/>
        <w:rPr>
          <w:sz w:val="22"/>
          <w:szCs w:val="22"/>
          <w:lang w:val="es-ES"/>
        </w:rPr>
      </w:pPr>
      <w:r>
        <w:rPr>
          <w:sz w:val="22"/>
          <w:szCs w:val="22"/>
          <w:lang w:val="es-ES"/>
        </w:rPr>
        <w:tab/>
        <w:t>Los datos más macros de la comuna son fáciles de encontrar,</w:t>
      </w:r>
      <w:r w:rsidR="009609D7">
        <w:rPr>
          <w:sz w:val="22"/>
          <w:szCs w:val="22"/>
          <w:lang w:val="es-ES"/>
        </w:rPr>
        <w:t xml:space="preserve"> </w:t>
      </w:r>
      <w:r>
        <w:rPr>
          <w:sz w:val="22"/>
          <w:szCs w:val="22"/>
          <w:lang w:val="es-ES"/>
        </w:rPr>
        <w:t xml:space="preserve">por ejemplo, </w:t>
      </w:r>
      <w:r w:rsidR="009609D7">
        <w:rPr>
          <w:sz w:val="22"/>
          <w:szCs w:val="22"/>
          <w:lang w:val="es-ES"/>
        </w:rPr>
        <w:t xml:space="preserve">fue fundada en el año 1891 (1), tiene una población de 16.107 habitantes según </w:t>
      </w:r>
      <w:r w:rsidR="006D6CF6">
        <w:rPr>
          <w:sz w:val="22"/>
          <w:szCs w:val="22"/>
          <w:lang w:val="es-ES"/>
        </w:rPr>
        <w:t>se registró el año 2019</w:t>
      </w:r>
      <w:r w:rsidR="009609D7">
        <w:rPr>
          <w:sz w:val="22"/>
          <w:szCs w:val="22"/>
          <w:lang w:val="es-ES"/>
        </w:rPr>
        <w:t xml:space="preserve">, de los </w:t>
      </w:r>
      <w:r w:rsidR="009609D7" w:rsidRPr="009609D7">
        <w:rPr>
          <w:sz w:val="22"/>
          <w:szCs w:val="22"/>
          <w:lang w:val="es-ES"/>
        </w:rPr>
        <w:t>cuales 8.168 son mujeres y 7</w:t>
      </w:r>
      <w:r w:rsidR="001E66FD">
        <w:rPr>
          <w:sz w:val="22"/>
          <w:szCs w:val="22"/>
          <w:lang w:val="es-ES"/>
        </w:rPr>
        <w:t>.</w:t>
      </w:r>
      <w:r w:rsidR="009609D7" w:rsidRPr="009609D7">
        <w:rPr>
          <w:sz w:val="22"/>
          <w:szCs w:val="22"/>
          <w:lang w:val="es-ES"/>
        </w:rPr>
        <w:t>939 son hombres</w:t>
      </w:r>
      <w:r w:rsidR="006D6CF6">
        <w:rPr>
          <w:sz w:val="22"/>
          <w:szCs w:val="22"/>
          <w:lang w:val="es-ES"/>
        </w:rPr>
        <w:t xml:space="preserve"> </w:t>
      </w:r>
      <w:r w:rsidR="009609D7">
        <w:rPr>
          <w:sz w:val="22"/>
          <w:szCs w:val="22"/>
          <w:lang w:val="es-ES"/>
        </w:rPr>
        <w:t xml:space="preserve">y hay un total de </w:t>
      </w:r>
      <w:r w:rsidR="006D6CF6">
        <w:rPr>
          <w:sz w:val="22"/>
          <w:szCs w:val="22"/>
          <w:lang w:val="es-ES"/>
        </w:rPr>
        <w:t>50 habitantes por Kilómetro cuadrado.</w:t>
      </w:r>
      <w:r w:rsidR="00AC5990">
        <w:rPr>
          <w:sz w:val="22"/>
          <w:szCs w:val="22"/>
          <w:lang w:val="es-ES"/>
        </w:rPr>
        <w:t xml:space="preserve"> De toda esta población, un 27,9% corresponde a población rural y el resto a urbana. (2).</w:t>
      </w:r>
    </w:p>
    <w:p w14:paraId="78033992" w14:textId="159AB196" w:rsidR="009609D7" w:rsidRDefault="009609D7" w:rsidP="00786C2C">
      <w:pPr>
        <w:jc w:val="both"/>
        <w:rPr>
          <w:sz w:val="22"/>
          <w:szCs w:val="22"/>
          <w:lang w:val="es-ES"/>
        </w:rPr>
      </w:pPr>
    </w:p>
    <w:p w14:paraId="6A9B8BF9" w14:textId="7FD403EF" w:rsidR="00AC5990" w:rsidRDefault="00AC5990" w:rsidP="00786C2C">
      <w:pPr>
        <w:jc w:val="both"/>
        <w:rPr>
          <w:sz w:val="22"/>
          <w:szCs w:val="22"/>
          <w:lang w:val="es-ES"/>
        </w:rPr>
      </w:pPr>
      <w:r>
        <w:rPr>
          <w:sz w:val="22"/>
          <w:szCs w:val="22"/>
          <w:lang w:val="es-ES"/>
        </w:rPr>
        <w:tab/>
        <w:t xml:space="preserve">Sin embargo, con estos datos </w:t>
      </w:r>
      <w:r w:rsidR="00D9510D">
        <w:rPr>
          <w:sz w:val="22"/>
          <w:szCs w:val="22"/>
          <w:lang w:val="es-ES"/>
        </w:rPr>
        <w:t>¿Sientes que conoces la comuna Calle Larga?</w:t>
      </w:r>
      <w:r>
        <w:rPr>
          <w:sz w:val="22"/>
          <w:szCs w:val="22"/>
          <w:lang w:val="es-ES"/>
        </w:rPr>
        <w:t xml:space="preserve"> ¿De qué viven principalmente los/as Calle </w:t>
      </w:r>
      <w:proofErr w:type="spellStart"/>
      <w:r>
        <w:rPr>
          <w:sz w:val="22"/>
          <w:szCs w:val="22"/>
          <w:lang w:val="es-ES"/>
        </w:rPr>
        <w:t>Larguinos</w:t>
      </w:r>
      <w:proofErr w:type="spellEnd"/>
      <w:r>
        <w:rPr>
          <w:sz w:val="22"/>
          <w:szCs w:val="22"/>
          <w:lang w:val="es-ES"/>
        </w:rPr>
        <w:t>/as?</w:t>
      </w:r>
      <w:r w:rsidR="003B7ED8">
        <w:rPr>
          <w:sz w:val="22"/>
          <w:szCs w:val="22"/>
          <w:lang w:val="es-ES"/>
        </w:rPr>
        <w:t xml:space="preserve"> </w:t>
      </w:r>
      <w:r>
        <w:rPr>
          <w:sz w:val="22"/>
          <w:szCs w:val="22"/>
          <w:lang w:val="es-ES"/>
        </w:rPr>
        <w:t>¿Cómo ha afectado el COVID-19 a la comuna? ¿Hay colegios?</w:t>
      </w:r>
      <w:r w:rsidR="003B7ED8">
        <w:rPr>
          <w:sz w:val="22"/>
          <w:szCs w:val="22"/>
          <w:lang w:val="es-ES"/>
        </w:rPr>
        <w:t xml:space="preserve"> ¿Hay Hospitales?</w:t>
      </w:r>
      <w:r w:rsidR="00D9510D">
        <w:rPr>
          <w:sz w:val="22"/>
          <w:szCs w:val="22"/>
          <w:lang w:val="es-ES"/>
        </w:rPr>
        <w:t xml:space="preserve"> Ahora te responderemos estas preguntas y te daremos más datos de, esta no tan conocida, comuna.</w:t>
      </w:r>
    </w:p>
    <w:p w14:paraId="76A37753" w14:textId="7825A00A" w:rsidR="00AC5990" w:rsidRDefault="00AC5990" w:rsidP="00786C2C">
      <w:pPr>
        <w:jc w:val="both"/>
        <w:rPr>
          <w:sz w:val="22"/>
          <w:szCs w:val="22"/>
          <w:lang w:val="es-ES"/>
        </w:rPr>
      </w:pPr>
    </w:p>
    <w:p w14:paraId="56798742" w14:textId="36795081" w:rsidR="00AC5990" w:rsidRDefault="003B7ED8" w:rsidP="00786C2C">
      <w:pPr>
        <w:jc w:val="both"/>
        <w:rPr>
          <w:sz w:val="22"/>
          <w:szCs w:val="22"/>
          <w:lang w:val="es-ES"/>
        </w:rPr>
      </w:pPr>
      <w:r>
        <w:rPr>
          <w:sz w:val="22"/>
          <w:szCs w:val="22"/>
          <w:lang w:val="es-ES"/>
        </w:rPr>
        <w:tab/>
      </w:r>
      <w:r w:rsidR="00D9510D">
        <w:rPr>
          <w:sz w:val="22"/>
          <w:szCs w:val="22"/>
          <w:lang w:val="es-ES"/>
        </w:rPr>
        <w:t xml:space="preserve">Para el año 2019, había 3.004 trabajadores dependientes, lo que se traduce en menos de un quinto de la población Calle </w:t>
      </w:r>
      <w:proofErr w:type="spellStart"/>
      <w:r w:rsidR="00D9510D">
        <w:rPr>
          <w:sz w:val="22"/>
          <w:szCs w:val="22"/>
          <w:lang w:val="es-ES"/>
        </w:rPr>
        <w:t>Larguina</w:t>
      </w:r>
      <w:proofErr w:type="spellEnd"/>
      <w:r w:rsidR="00D9510D">
        <w:rPr>
          <w:sz w:val="22"/>
          <w:szCs w:val="22"/>
          <w:lang w:val="es-ES"/>
        </w:rPr>
        <w:t xml:space="preserve">. A su vez, en la comuna de Calle Larga se ubican 268 empresas, siendo </w:t>
      </w:r>
      <w:r w:rsidR="007F531B">
        <w:rPr>
          <w:sz w:val="22"/>
          <w:szCs w:val="22"/>
          <w:lang w:val="es-ES"/>
        </w:rPr>
        <w:t xml:space="preserve">la </w:t>
      </w:r>
      <w:r w:rsidR="007F531B">
        <w:rPr>
          <w:sz w:val="22"/>
          <w:szCs w:val="22"/>
          <w:lang w:val="es-ES"/>
        </w:rPr>
        <w:t>Agricultura, Ganadería, Silvicultura y Pesca</w:t>
      </w:r>
      <w:r w:rsidR="007F531B">
        <w:rPr>
          <w:sz w:val="22"/>
          <w:szCs w:val="22"/>
          <w:lang w:val="es-ES"/>
        </w:rPr>
        <w:t xml:space="preserve"> </w:t>
      </w:r>
      <w:r w:rsidR="00D9510D">
        <w:rPr>
          <w:sz w:val="22"/>
          <w:szCs w:val="22"/>
          <w:lang w:val="es-ES"/>
        </w:rPr>
        <w:t>el rubro con más presencia, con un total de 43 empresas, seguido por el rubro Reparación de Vehículos Automotores y Motocicletas y luego, el rubro de la Construcción</w:t>
      </w:r>
      <w:r w:rsidR="000547D7">
        <w:rPr>
          <w:sz w:val="22"/>
          <w:szCs w:val="22"/>
          <w:lang w:val="es-ES"/>
        </w:rPr>
        <w:t xml:space="preserve"> (3)</w:t>
      </w:r>
      <w:r w:rsidR="00D9510D">
        <w:rPr>
          <w:sz w:val="22"/>
          <w:szCs w:val="22"/>
          <w:lang w:val="es-ES"/>
        </w:rPr>
        <w:t xml:space="preserve">. </w:t>
      </w:r>
      <w:r w:rsidR="002E3482">
        <w:rPr>
          <w:sz w:val="22"/>
          <w:szCs w:val="22"/>
          <w:lang w:val="es-ES"/>
        </w:rPr>
        <w:t>¿Sientes que conoces más Calle Larga?</w:t>
      </w:r>
    </w:p>
    <w:p w14:paraId="79B65F0D" w14:textId="64697014" w:rsidR="002E3482" w:rsidRDefault="002E3482" w:rsidP="00786C2C">
      <w:pPr>
        <w:jc w:val="both"/>
        <w:rPr>
          <w:sz w:val="22"/>
          <w:szCs w:val="22"/>
          <w:lang w:val="es-ES"/>
        </w:rPr>
      </w:pPr>
    </w:p>
    <w:p w14:paraId="3BFDA0EF" w14:textId="6C86CB24" w:rsidR="002E3482" w:rsidRDefault="002E3482" w:rsidP="00786C2C">
      <w:pPr>
        <w:jc w:val="both"/>
        <w:rPr>
          <w:sz w:val="22"/>
          <w:szCs w:val="22"/>
          <w:lang w:val="es-ES"/>
        </w:rPr>
      </w:pPr>
      <w:r>
        <w:rPr>
          <w:sz w:val="22"/>
          <w:szCs w:val="22"/>
          <w:lang w:val="es-ES"/>
        </w:rPr>
        <w:tab/>
      </w:r>
      <w:r w:rsidRPr="000547D7">
        <w:rPr>
          <w:sz w:val="22"/>
          <w:szCs w:val="22"/>
          <w:lang w:val="es-ES"/>
        </w:rPr>
        <w:t xml:space="preserve">¿Qué tal el clima en esta comuna? El año 2018, la precipitación media anual fue de 202 mm (4), la cual en comparación a la nacional que fue de 619,2 mm (5), se puede considerar que Calle Larga es una comuna bastante seca. La temperatura media para el mismo año fue de 35,6 </w:t>
      </w:r>
      <w:proofErr w:type="spellStart"/>
      <w:r w:rsidRPr="000547D7">
        <w:rPr>
          <w:sz w:val="22"/>
          <w:szCs w:val="22"/>
          <w:lang w:val="es-ES"/>
        </w:rPr>
        <w:t>ºC</w:t>
      </w:r>
      <w:proofErr w:type="spellEnd"/>
      <w:r w:rsidR="00611110" w:rsidRPr="000547D7">
        <w:rPr>
          <w:sz w:val="22"/>
          <w:szCs w:val="22"/>
          <w:lang w:val="es-ES"/>
        </w:rPr>
        <w:t xml:space="preserve"> (4), la</w:t>
      </w:r>
      <w:r w:rsidR="00611110">
        <w:rPr>
          <w:sz w:val="22"/>
          <w:szCs w:val="22"/>
          <w:lang w:val="es-ES"/>
        </w:rPr>
        <w:t xml:space="preserve"> cual en comparación a la temperatura media anual del país que fue de 13,3 </w:t>
      </w:r>
      <w:proofErr w:type="spellStart"/>
      <w:r w:rsidR="00611110">
        <w:rPr>
          <w:sz w:val="22"/>
          <w:szCs w:val="22"/>
          <w:lang w:val="es-ES"/>
        </w:rPr>
        <w:t>ºC</w:t>
      </w:r>
      <w:proofErr w:type="spellEnd"/>
      <w:r w:rsidR="00611110">
        <w:rPr>
          <w:sz w:val="22"/>
          <w:szCs w:val="22"/>
          <w:lang w:val="es-ES"/>
        </w:rPr>
        <w:t xml:space="preserve"> (5), nos hace concluir que Calle Larga es muy calurosa. Como podemos ver, esta comuna es bastante extrema en cuanto a sequedad y calor, por lo mismo, han ocurrido 13 incendios desde el 2010 al 2020</w:t>
      </w:r>
      <w:r w:rsidR="00EC0B03">
        <w:rPr>
          <w:sz w:val="22"/>
          <w:szCs w:val="22"/>
          <w:lang w:val="es-ES"/>
        </w:rPr>
        <w:t>; de los cuales 12 han sido intencionales. (6)</w:t>
      </w:r>
    </w:p>
    <w:p w14:paraId="7432BC5F" w14:textId="59718C4F" w:rsidR="00EC0B03" w:rsidRDefault="00EC0B03" w:rsidP="00786C2C">
      <w:pPr>
        <w:jc w:val="both"/>
        <w:rPr>
          <w:sz w:val="22"/>
          <w:szCs w:val="22"/>
          <w:lang w:val="es-ES"/>
        </w:rPr>
      </w:pPr>
    </w:p>
    <w:p w14:paraId="7420A004" w14:textId="6E7188EE" w:rsidR="00EC0B03" w:rsidRDefault="00EC0B03" w:rsidP="00786C2C">
      <w:pPr>
        <w:jc w:val="both"/>
        <w:rPr>
          <w:sz w:val="22"/>
          <w:szCs w:val="22"/>
          <w:lang w:val="es-ES"/>
        </w:rPr>
      </w:pPr>
      <w:r>
        <w:rPr>
          <w:sz w:val="22"/>
          <w:szCs w:val="22"/>
          <w:lang w:val="es-ES"/>
        </w:rPr>
        <w:tab/>
        <w:t>En cuanto a educación, Calle Larga cuenta con 6 establecimientos educacionales municipales, 2 subvencionados y 1 particular (7</w:t>
      </w:r>
      <w:r w:rsidR="000547D7">
        <w:rPr>
          <w:sz w:val="22"/>
          <w:szCs w:val="22"/>
          <w:lang w:val="es-ES"/>
        </w:rPr>
        <w:t>)</w:t>
      </w:r>
      <w:r>
        <w:rPr>
          <w:sz w:val="22"/>
          <w:szCs w:val="22"/>
          <w:lang w:val="es-ES"/>
        </w:rPr>
        <w:t xml:space="preserve">. Por otro lado, lamentablemente la desigualdad de género se ve reflejada en las cifras de alfabetización, 334 mujeres no leen ni escriben mientras que 111 hombres no leen ni escriben, también </w:t>
      </w:r>
      <w:r w:rsidR="00435945">
        <w:rPr>
          <w:sz w:val="22"/>
          <w:szCs w:val="22"/>
          <w:lang w:val="es-ES"/>
        </w:rPr>
        <w:t>4</w:t>
      </w:r>
      <w:r w:rsidR="007F531B">
        <w:rPr>
          <w:sz w:val="22"/>
          <w:szCs w:val="22"/>
          <w:lang w:val="es-ES"/>
        </w:rPr>
        <w:t>.</w:t>
      </w:r>
      <w:r w:rsidR="00435945">
        <w:rPr>
          <w:sz w:val="22"/>
          <w:szCs w:val="22"/>
          <w:lang w:val="es-ES"/>
        </w:rPr>
        <w:t>059 mujeres leen y escriben mientras que 4</w:t>
      </w:r>
      <w:r w:rsidR="007F531B">
        <w:rPr>
          <w:sz w:val="22"/>
          <w:szCs w:val="22"/>
          <w:lang w:val="es-ES"/>
        </w:rPr>
        <w:t>.</w:t>
      </w:r>
      <w:r w:rsidR="00435945">
        <w:rPr>
          <w:sz w:val="22"/>
          <w:szCs w:val="22"/>
          <w:lang w:val="es-ES"/>
        </w:rPr>
        <w:t>252 hombres leen y escriben. (</w:t>
      </w:r>
      <w:r w:rsidR="001E66FD">
        <w:rPr>
          <w:sz w:val="22"/>
          <w:szCs w:val="22"/>
          <w:lang w:val="es-ES"/>
        </w:rPr>
        <w:t>2</w:t>
      </w:r>
      <w:r w:rsidR="00435945">
        <w:rPr>
          <w:sz w:val="22"/>
          <w:szCs w:val="22"/>
          <w:lang w:val="es-ES"/>
        </w:rPr>
        <w:t>)</w:t>
      </w:r>
    </w:p>
    <w:p w14:paraId="3CF96241" w14:textId="463B369F" w:rsidR="00435945" w:rsidRDefault="00435945" w:rsidP="00786C2C">
      <w:pPr>
        <w:jc w:val="both"/>
        <w:rPr>
          <w:sz w:val="22"/>
          <w:szCs w:val="22"/>
          <w:lang w:val="es-ES"/>
        </w:rPr>
      </w:pPr>
    </w:p>
    <w:p w14:paraId="670FBA87" w14:textId="77777777" w:rsidR="004B2845" w:rsidRDefault="00435945" w:rsidP="004B2845">
      <w:pPr>
        <w:jc w:val="both"/>
        <w:rPr>
          <w:sz w:val="22"/>
          <w:szCs w:val="22"/>
          <w:lang w:val="es-ES"/>
        </w:rPr>
      </w:pPr>
      <w:r>
        <w:rPr>
          <w:sz w:val="22"/>
          <w:szCs w:val="22"/>
          <w:lang w:val="es-ES"/>
        </w:rPr>
        <w:tab/>
        <w:t xml:space="preserve">Ya vamos conociendo un poco más Calle Larga y nos vamos haciendo una idea. Por el lado de la salud, lamentablemente esta comuna no cuenta con mucho soporte, solo se encuentra 1 posta y 0 hospitales, urgencias, </w:t>
      </w:r>
      <w:proofErr w:type="spellStart"/>
      <w:r>
        <w:rPr>
          <w:sz w:val="22"/>
          <w:szCs w:val="22"/>
          <w:lang w:val="es-ES"/>
        </w:rPr>
        <w:t>cesfam</w:t>
      </w:r>
      <w:proofErr w:type="spellEnd"/>
      <w:r>
        <w:rPr>
          <w:sz w:val="22"/>
          <w:szCs w:val="22"/>
          <w:lang w:val="es-ES"/>
        </w:rPr>
        <w:t>, clínicas o farmacias</w:t>
      </w:r>
      <w:r w:rsidR="000F7B1F">
        <w:rPr>
          <w:sz w:val="22"/>
          <w:szCs w:val="22"/>
          <w:lang w:val="es-ES"/>
        </w:rPr>
        <w:t xml:space="preserve"> </w:t>
      </w:r>
      <w:r>
        <w:rPr>
          <w:sz w:val="22"/>
          <w:szCs w:val="22"/>
          <w:lang w:val="es-ES"/>
        </w:rPr>
        <w:t>(9)</w:t>
      </w:r>
      <w:r w:rsidR="000F7B1F">
        <w:rPr>
          <w:sz w:val="22"/>
          <w:szCs w:val="22"/>
          <w:lang w:val="es-ES"/>
        </w:rPr>
        <w:t xml:space="preserve">. En esta comuna se han realizado 2.925 Exámenes Papanicolaou (PAP), de los cuales 74 salieron positivos para alguna anomalía y </w:t>
      </w:r>
      <w:r w:rsidR="004B2845">
        <w:rPr>
          <w:sz w:val="22"/>
          <w:szCs w:val="22"/>
          <w:lang w:val="es-ES"/>
        </w:rPr>
        <w:t>solo 5 han dado positivo para Cáncer de Cuello Uterino (10).</w:t>
      </w:r>
      <w:r w:rsidR="000F7B1F">
        <w:rPr>
          <w:sz w:val="22"/>
          <w:szCs w:val="22"/>
          <w:lang w:val="es-ES"/>
        </w:rPr>
        <w:t xml:space="preserve"> Poniéndonos más a tono con la actualidad, hasta el 11 de marzo ha habido 621 casos de COVID-19, de los cuales 33 son activos y 13 fallecidos. </w:t>
      </w:r>
    </w:p>
    <w:p w14:paraId="2EF26576" w14:textId="77777777" w:rsidR="004B2845" w:rsidRDefault="004B2845" w:rsidP="004B2845">
      <w:pPr>
        <w:jc w:val="both"/>
        <w:rPr>
          <w:sz w:val="22"/>
          <w:szCs w:val="22"/>
          <w:lang w:val="es-ES"/>
        </w:rPr>
      </w:pPr>
    </w:p>
    <w:p w14:paraId="6DC6AEE1" w14:textId="27C8006C" w:rsidR="004B2845" w:rsidRDefault="004B2845" w:rsidP="004B2845">
      <w:pPr>
        <w:jc w:val="both"/>
        <w:rPr>
          <w:sz w:val="22"/>
          <w:szCs w:val="22"/>
          <w:lang w:val="es-ES"/>
        </w:rPr>
      </w:pPr>
      <w:r>
        <w:rPr>
          <w:sz w:val="22"/>
          <w:szCs w:val="22"/>
          <w:lang w:val="es-ES"/>
        </w:rPr>
        <w:tab/>
        <w:t xml:space="preserve">Por último, para cerrar con este perfil rápido de la comuna de Calle Larga, para el año 2017, el 12,96% de personas se encontraban en calidad de pobreza para ese año y un 4,56% se </w:t>
      </w:r>
      <w:r>
        <w:rPr>
          <w:sz w:val="22"/>
          <w:szCs w:val="22"/>
          <w:lang w:val="es-ES"/>
        </w:rPr>
        <w:lastRenderedPageBreak/>
        <w:t>encontraban en calidad de pobreza extrema (</w:t>
      </w:r>
      <w:r w:rsidR="001E66FD">
        <w:rPr>
          <w:sz w:val="22"/>
          <w:szCs w:val="22"/>
          <w:lang w:val="es-ES"/>
        </w:rPr>
        <w:t>2</w:t>
      </w:r>
      <w:r>
        <w:rPr>
          <w:sz w:val="22"/>
          <w:szCs w:val="22"/>
          <w:lang w:val="es-ES"/>
        </w:rPr>
        <w:t>). Y en cuanto a seguridad, el delito de mayor frecuencia en Calle Larga el año 2019 fue Robo Accesorio de Vehículo y lo sigue Lesiones (12).</w:t>
      </w:r>
    </w:p>
    <w:p w14:paraId="60755BE1" w14:textId="1152B5A3" w:rsidR="000547D7" w:rsidRDefault="000547D7" w:rsidP="004B2845">
      <w:pPr>
        <w:jc w:val="both"/>
        <w:rPr>
          <w:sz w:val="22"/>
          <w:szCs w:val="22"/>
          <w:lang w:val="es-ES"/>
        </w:rPr>
      </w:pPr>
    </w:p>
    <w:p w14:paraId="129354B4" w14:textId="1BE48E57" w:rsidR="004B2845" w:rsidRDefault="000547D7" w:rsidP="004B2845">
      <w:pPr>
        <w:jc w:val="both"/>
        <w:rPr>
          <w:sz w:val="22"/>
          <w:szCs w:val="22"/>
          <w:lang w:val="es-ES"/>
        </w:rPr>
      </w:pPr>
      <w:r>
        <w:rPr>
          <w:sz w:val="22"/>
          <w:szCs w:val="22"/>
          <w:lang w:val="es-ES"/>
        </w:rPr>
        <w:tab/>
      </w:r>
      <w:r w:rsidR="001E66FD">
        <w:rPr>
          <w:sz w:val="22"/>
          <w:szCs w:val="22"/>
          <w:lang w:val="es-ES"/>
        </w:rPr>
        <w:t xml:space="preserve">En conclusión, podemos decir de Calle Larga que es una comuna </w:t>
      </w:r>
      <w:r w:rsidR="007F531B">
        <w:rPr>
          <w:sz w:val="22"/>
          <w:szCs w:val="22"/>
          <w:lang w:val="es-ES"/>
        </w:rPr>
        <w:t xml:space="preserve">bastante calurosa y seca, considerada en su mayoría </w:t>
      </w:r>
      <w:r w:rsidR="001E66FD">
        <w:rPr>
          <w:sz w:val="22"/>
          <w:szCs w:val="22"/>
          <w:lang w:val="es-ES"/>
        </w:rPr>
        <w:t xml:space="preserve">urbana </w:t>
      </w:r>
      <w:r w:rsidR="007F531B">
        <w:rPr>
          <w:sz w:val="22"/>
          <w:szCs w:val="22"/>
          <w:lang w:val="es-ES"/>
        </w:rPr>
        <w:t xml:space="preserve">y se </w:t>
      </w:r>
      <w:r w:rsidR="001E66FD">
        <w:rPr>
          <w:sz w:val="22"/>
          <w:szCs w:val="22"/>
          <w:lang w:val="es-ES"/>
        </w:rPr>
        <w:t>ubica en la Región de Valparaíso</w:t>
      </w:r>
      <w:r w:rsidR="007F531B">
        <w:rPr>
          <w:sz w:val="22"/>
          <w:szCs w:val="22"/>
          <w:lang w:val="es-ES"/>
        </w:rPr>
        <w:t>,</w:t>
      </w:r>
      <w:r w:rsidR="001E66FD">
        <w:rPr>
          <w:sz w:val="22"/>
          <w:szCs w:val="22"/>
          <w:lang w:val="es-ES"/>
        </w:rPr>
        <w:t xml:space="preserve"> donde hay más hombres que mujeres, las cuales cuentan con menor índice de alfabetizació</w:t>
      </w:r>
      <w:r w:rsidR="007F531B">
        <w:rPr>
          <w:sz w:val="22"/>
          <w:szCs w:val="22"/>
          <w:lang w:val="es-ES"/>
        </w:rPr>
        <w:t>n</w:t>
      </w:r>
      <w:r w:rsidR="001E66FD">
        <w:rPr>
          <w:sz w:val="22"/>
          <w:szCs w:val="22"/>
          <w:lang w:val="es-ES"/>
        </w:rPr>
        <w:t xml:space="preserve">. Las empresas que más presencia tienen en el sector son las del rubro Agricultura, Ganadería, Silvicultura y Pesca. Por otro lado, Calle Larga cuenta con </w:t>
      </w:r>
      <w:r w:rsidR="00F715FB">
        <w:rPr>
          <w:sz w:val="22"/>
          <w:szCs w:val="22"/>
          <w:lang w:val="es-ES"/>
        </w:rPr>
        <w:t xml:space="preserve">9 establecimientos educacionales, mientras que cuenta con 0 hospitales, </w:t>
      </w:r>
      <w:proofErr w:type="spellStart"/>
      <w:r w:rsidR="00F715FB">
        <w:rPr>
          <w:sz w:val="22"/>
          <w:szCs w:val="22"/>
          <w:lang w:val="es-ES"/>
        </w:rPr>
        <w:t>cesfam</w:t>
      </w:r>
      <w:proofErr w:type="spellEnd"/>
      <w:r w:rsidR="00F715FB">
        <w:rPr>
          <w:sz w:val="22"/>
          <w:szCs w:val="22"/>
          <w:lang w:val="es-ES"/>
        </w:rPr>
        <w:t>, consultorios, farmacias o urgencias, solo cuenta con 1 posta. Y por último casi un 18% de la población se encuentra en calidad de pobreza.</w:t>
      </w:r>
      <w:r w:rsidR="001E66FD">
        <w:rPr>
          <w:sz w:val="22"/>
          <w:szCs w:val="22"/>
          <w:lang w:val="es-ES"/>
        </w:rPr>
        <w:t xml:space="preserve"> </w:t>
      </w:r>
      <w:r>
        <w:rPr>
          <w:sz w:val="22"/>
          <w:szCs w:val="22"/>
          <w:lang w:val="es-ES"/>
        </w:rPr>
        <w:t>¿Sientes que conoces Calle Larga un poco más?</w:t>
      </w:r>
    </w:p>
    <w:p w14:paraId="52E6BF94" w14:textId="39254493" w:rsidR="004B2845" w:rsidRDefault="004B2845" w:rsidP="00786C2C">
      <w:pPr>
        <w:jc w:val="both"/>
        <w:rPr>
          <w:sz w:val="22"/>
          <w:szCs w:val="22"/>
          <w:lang w:val="es-ES"/>
        </w:rPr>
      </w:pPr>
    </w:p>
    <w:p w14:paraId="7DBDB2D2" w14:textId="2E8F8712" w:rsidR="000F7B1F" w:rsidRDefault="000F7B1F" w:rsidP="00786C2C">
      <w:pPr>
        <w:jc w:val="both"/>
        <w:rPr>
          <w:sz w:val="22"/>
          <w:szCs w:val="22"/>
          <w:lang w:val="es-ES"/>
        </w:rPr>
      </w:pPr>
      <w:r>
        <w:rPr>
          <w:sz w:val="22"/>
          <w:szCs w:val="22"/>
          <w:lang w:val="es-ES"/>
        </w:rPr>
        <w:tab/>
      </w:r>
    </w:p>
    <w:p w14:paraId="476872D3" w14:textId="5B648526" w:rsidR="009609D7" w:rsidRDefault="009609D7" w:rsidP="00786C2C">
      <w:pPr>
        <w:jc w:val="both"/>
        <w:rPr>
          <w:sz w:val="22"/>
          <w:szCs w:val="22"/>
          <w:lang w:val="es-ES"/>
        </w:rPr>
      </w:pPr>
      <w:r>
        <w:rPr>
          <w:sz w:val="22"/>
          <w:szCs w:val="22"/>
          <w:lang w:val="es-ES"/>
        </w:rPr>
        <w:t>Fuentes:</w:t>
      </w:r>
    </w:p>
    <w:p w14:paraId="3A54F78B" w14:textId="77777777" w:rsidR="009609D7" w:rsidRDefault="009609D7" w:rsidP="00786C2C">
      <w:pPr>
        <w:jc w:val="both"/>
        <w:rPr>
          <w:sz w:val="22"/>
          <w:szCs w:val="22"/>
          <w:lang w:val="es-ES"/>
        </w:rPr>
      </w:pPr>
    </w:p>
    <w:p w14:paraId="33F9677D" w14:textId="0B052000" w:rsidR="00786C2C" w:rsidRDefault="009609D7" w:rsidP="004B2845">
      <w:pPr>
        <w:jc w:val="both"/>
        <w:rPr>
          <w:sz w:val="22"/>
          <w:szCs w:val="22"/>
          <w:lang w:val="es-ES"/>
        </w:rPr>
      </w:pPr>
      <w:r>
        <w:rPr>
          <w:sz w:val="22"/>
          <w:szCs w:val="22"/>
          <w:lang w:val="es-ES"/>
        </w:rPr>
        <w:t xml:space="preserve">1 </w:t>
      </w:r>
      <w:proofErr w:type="gramStart"/>
      <w:r>
        <w:rPr>
          <w:sz w:val="22"/>
          <w:szCs w:val="22"/>
          <w:lang w:val="es-ES"/>
        </w:rPr>
        <w:t>Municipalidad</w:t>
      </w:r>
      <w:proofErr w:type="gramEnd"/>
      <w:r>
        <w:rPr>
          <w:sz w:val="22"/>
          <w:szCs w:val="22"/>
          <w:lang w:val="es-ES"/>
        </w:rPr>
        <w:t xml:space="preserve"> de Calle Larga – Historia de la comuna. </w:t>
      </w:r>
      <w:hyperlink r:id="rId5" w:history="1">
        <w:r w:rsidRPr="00A845EE">
          <w:rPr>
            <w:rStyle w:val="Hipervnculo"/>
            <w:sz w:val="22"/>
            <w:szCs w:val="22"/>
            <w:lang w:val="es-ES"/>
          </w:rPr>
          <w:t>https://www.municallelarga.cl/index.php/2016-09-07-14-22-43/2016-09-07-14-25-19</w:t>
        </w:r>
      </w:hyperlink>
      <w:r>
        <w:rPr>
          <w:sz w:val="22"/>
          <w:szCs w:val="22"/>
          <w:lang w:val="es-ES"/>
        </w:rPr>
        <w:t xml:space="preserve"> </w:t>
      </w:r>
    </w:p>
    <w:p w14:paraId="5EA968C1" w14:textId="77777777" w:rsidR="000547D7" w:rsidRDefault="000547D7" w:rsidP="004B2845">
      <w:pPr>
        <w:jc w:val="both"/>
        <w:rPr>
          <w:sz w:val="22"/>
          <w:szCs w:val="22"/>
          <w:lang w:val="es-ES"/>
        </w:rPr>
      </w:pPr>
    </w:p>
    <w:p w14:paraId="73E876C7" w14:textId="682C2FA6" w:rsidR="006D6CF6" w:rsidRDefault="006D6CF6" w:rsidP="00663966">
      <w:pPr>
        <w:rPr>
          <w:sz w:val="22"/>
          <w:szCs w:val="22"/>
          <w:lang w:val="es-ES"/>
        </w:rPr>
      </w:pPr>
      <w:r w:rsidRPr="001E66FD">
        <w:rPr>
          <w:sz w:val="22"/>
          <w:szCs w:val="22"/>
          <w:lang w:val="es-ES"/>
        </w:rPr>
        <w:t>2</w:t>
      </w:r>
      <w:r w:rsidR="001E66FD">
        <w:rPr>
          <w:sz w:val="22"/>
          <w:szCs w:val="22"/>
          <w:lang w:val="es-ES"/>
        </w:rPr>
        <w:t xml:space="preserve"> </w:t>
      </w:r>
      <w:proofErr w:type="gramStart"/>
      <w:r w:rsidR="001E66FD" w:rsidRPr="001E66FD">
        <w:rPr>
          <w:sz w:val="22"/>
          <w:szCs w:val="22"/>
          <w:lang w:val="es-ES"/>
        </w:rPr>
        <w:t>Encuesta</w:t>
      </w:r>
      <w:proofErr w:type="gramEnd"/>
      <w:r w:rsidR="001E66FD" w:rsidRPr="001E66FD">
        <w:rPr>
          <w:sz w:val="22"/>
          <w:szCs w:val="22"/>
          <w:lang w:val="es-ES"/>
        </w:rPr>
        <w:t xml:space="preserve"> CASEN, Ministerio de Desarrollo Social y Familia (MINDES)</w:t>
      </w:r>
    </w:p>
    <w:p w14:paraId="2B8BA29D" w14:textId="77777777" w:rsidR="000547D7" w:rsidRDefault="000547D7" w:rsidP="00663966">
      <w:pPr>
        <w:rPr>
          <w:sz w:val="22"/>
          <w:szCs w:val="22"/>
          <w:lang w:val="es-ES"/>
        </w:rPr>
      </w:pPr>
    </w:p>
    <w:p w14:paraId="2905F81F" w14:textId="33CBA581" w:rsidR="002E3482" w:rsidRDefault="002E3482" w:rsidP="00663966">
      <w:pPr>
        <w:rPr>
          <w:sz w:val="22"/>
          <w:szCs w:val="22"/>
          <w:lang w:val="es-ES"/>
        </w:rPr>
      </w:pPr>
      <w:r w:rsidRPr="000547D7">
        <w:rPr>
          <w:sz w:val="22"/>
          <w:szCs w:val="22"/>
          <w:lang w:val="es-ES"/>
        </w:rPr>
        <w:t>3</w:t>
      </w:r>
      <w:r w:rsidR="000547D7">
        <w:rPr>
          <w:sz w:val="22"/>
          <w:szCs w:val="22"/>
          <w:lang w:val="es-ES"/>
        </w:rPr>
        <w:t xml:space="preserve"> </w:t>
      </w:r>
      <w:proofErr w:type="gramStart"/>
      <w:r w:rsidR="000547D7">
        <w:rPr>
          <w:sz w:val="22"/>
          <w:szCs w:val="22"/>
          <w:lang w:val="es-ES"/>
        </w:rPr>
        <w:t>Servicio</w:t>
      </w:r>
      <w:proofErr w:type="gramEnd"/>
      <w:r w:rsidR="000547D7">
        <w:rPr>
          <w:sz w:val="22"/>
          <w:szCs w:val="22"/>
          <w:lang w:val="es-ES"/>
        </w:rPr>
        <w:t xml:space="preserve"> de Impuestos Internos (SII)</w:t>
      </w:r>
    </w:p>
    <w:p w14:paraId="7FD67817" w14:textId="77777777" w:rsidR="000547D7" w:rsidRDefault="000547D7" w:rsidP="00663966">
      <w:pPr>
        <w:rPr>
          <w:sz w:val="22"/>
          <w:szCs w:val="22"/>
          <w:lang w:val="es-ES"/>
        </w:rPr>
      </w:pPr>
    </w:p>
    <w:p w14:paraId="13F2E4B7" w14:textId="1B7DB0D8" w:rsidR="002E3482" w:rsidRDefault="002E3482" w:rsidP="00663966">
      <w:pPr>
        <w:rPr>
          <w:sz w:val="22"/>
          <w:szCs w:val="22"/>
          <w:lang w:val="es-ES"/>
        </w:rPr>
      </w:pPr>
      <w:r w:rsidRPr="000547D7">
        <w:rPr>
          <w:sz w:val="22"/>
          <w:szCs w:val="22"/>
          <w:lang w:val="es-ES"/>
        </w:rPr>
        <w:t>4</w:t>
      </w:r>
      <w:r w:rsidR="000547D7">
        <w:rPr>
          <w:sz w:val="22"/>
          <w:szCs w:val="22"/>
          <w:lang w:val="es-ES"/>
        </w:rPr>
        <w:t xml:space="preserve"> </w:t>
      </w:r>
      <w:proofErr w:type="gramStart"/>
      <w:r w:rsidR="000547D7" w:rsidRPr="000547D7">
        <w:rPr>
          <w:sz w:val="22"/>
          <w:szCs w:val="22"/>
          <w:lang w:val="es-ES"/>
        </w:rPr>
        <w:t>Oficina</w:t>
      </w:r>
      <w:proofErr w:type="gramEnd"/>
      <w:r w:rsidR="000547D7" w:rsidRPr="000547D7">
        <w:rPr>
          <w:sz w:val="22"/>
          <w:szCs w:val="22"/>
          <w:lang w:val="es-ES"/>
        </w:rPr>
        <w:t xml:space="preserve"> Nacional de Administración Oceánica y Atmosférica (NOAA)</w:t>
      </w:r>
    </w:p>
    <w:p w14:paraId="1F967B2D" w14:textId="77777777" w:rsidR="000547D7" w:rsidRDefault="000547D7" w:rsidP="00663966">
      <w:pPr>
        <w:rPr>
          <w:sz w:val="22"/>
          <w:szCs w:val="22"/>
          <w:lang w:val="es-ES"/>
        </w:rPr>
      </w:pPr>
    </w:p>
    <w:p w14:paraId="3BA98860" w14:textId="6B004250" w:rsidR="002E3482" w:rsidRDefault="002E3482" w:rsidP="00663966">
      <w:pPr>
        <w:rPr>
          <w:sz w:val="22"/>
          <w:szCs w:val="22"/>
          <w:lang w:val="es-ES"/>
        </w:rPr>
      </w:pPr>
      <w:r>
        <w:rPr>
          <w:sz w:val="22"/>
          <w:szCs w:val="22"/>
          <w:lang w:val="es-ES"/>
        </w:rPr>
        <w:t xml:space="preserve">5 </w:t>
      </w:r>
      <w:proofErr w:type="gramStart"/>
      <w:r>
        <w:rPr>
          <w:sz w:val="22"/>
          <w:szCs w:val="22"/>
          <w:lang w:val="es-ES"/>
        </w:rPr>
        <w:t>Reporte</w:t>
      </w:r>
      <w:proofErr w:type="gramEnd"/>
      <w:r>
        <w:rPr>
          <w:sz w:val="22"/>
          <w:szCs w:val="22"/>
          <w:lang w:val="es-ES"/>
        </w:rPr>
        <w:t xml:space="preserve"> Anual de la Evolución del Clima en Chile - </w:t>
      </w:r>
      <w:hyperlink r:id="rId6" w:history="1">
        <w:r w:rsidRPr="002451E2">
          <w:rPr>
            <w:rStyle w:val="Hipervnculo"/>
            <w:sz w:val="22"/>
            <w:szCs w:val="22"/>
            <w:lang w:val="es-ES"/>
          </w:rPr>
          <w:t>https://www.researchgate.net/publication/334611305_REPORTE_ANUAL_DE_LA_EVOLUCION_DEL_CLIMA_EN_CHILE_2018</w:t>
        </w:r>
      </w:hyperlink>
      <w:r>
        <w:rPr>
          <w:sz w:val="22"/>
          <w:szCs w:val="22"/>
          <w:lang w:val="es-ES"/>
        </w:rPr>
        <w:t xml:space="preserve"> </w:t>
      </w:r>
    </w:p>
    <w:p w14:paraId="03FCF685" w14:textId="77777777" w:rsidR="000547D7" w:rsidRDefault="000547D7" w:rsidP="00663966">
      <w:pPr>
        <w:rPr>
          <w:sz w:val="22"/>
          <w:szCs w:val="22"/>
          <w:lang w:val="es-ES"/>
        </w:rPr>
      </w:pPr>
    </w:p>
    <w:p w14:paraId="5BB17238" w14:textId="6B7D6EFD" w:rsidR="002E3482" w:rsidRDefault="00EC0B03" w:rsidP="00663966">
      <w:pPr>
        <w:rPr>
          <w:sz w:val="22"/>
          <w:szCs w:val="22"/>
          <w:lang w:val="es-ES"/>
        </w:rPr>
      </w:pPr>
      <w:r w:rsidRPr="00F715FB">
        <w:rPr>
          <w:sz w:val="22"/>
          <w:szCs w:val="22"/>
          <w:lang w:val="es-ES"/>
        </w:rPr>
        <w:t>6</w:t>
      </w:r>
      <w:r w:rsidR="00F715FB">
        <w:rPr>
          <w:sz w:val="22"/>
          <w:szCs w:val="22"/>
          <w:lang w:val="es-ES"/>
        </w:rPr>
        <w:t xml:space="preserve"> </w:t>
      </w:r>
      <w:proofErr w:type="gramStart"/>
      <w:r w:rsidR="00F715FB">
        <w:rPr>
          <w:sz w:val="22"/>
          <w:szCs w:val="22"/>
          <w:lang w:val="es-ES"/>
        </w:rPr>
        <w:t>Sistema</w:t>
      </w:r>
      <w:proofErr w:type="gramEnd"/>
      <w:r w:rsidR="00F715FB">
        <w:rPr>
          <w:sz w:val="22"/>
          <w:szCs w:val="22"/>
          <w:lang w:val="es-ES"/>
        </w:rPr>
        <w:t xml:space="preserve"> de Información Digital para Control de Operaciones (SIDCO) y Corporación Nacional Forestal (CONAF).</w:t>
      </w:r>
    </w:p>
    <w:p w14:paraId="3AFEA23B" w14:textId="77777777" w:rsidR="000547D7" w:rsidRDefault="000547D7" w:rsidP="00663966">
      <w:pPr>
        <w:rPr>
          <w:sz w:val="22"/>
          <w:szCs w:val="22"/>
          <w:lang w:val="es-ES"/>
        </w:rPr>
      </w:pPr>
    </w:p>
    <w:p w14:paraId="706CD380" w14:textId="55A277CA" w:rsidR="00EC0B03" w:rsidRDefault="00EC0B03" w:rsidP="00663966">
      <w:pPr>
        <w:rPr>
          <w:sz w:val="22"/>
          <w:szCs w:val="22"/>
          <w:lang w:val="es-ES"/>
        </w:rPr>
      </w:pPr>
      <w:r w:rsidRPr="000547D7">
        <w:rPr>
          <w:sz w:val="22"/>
          <w:szCs w:val="22"/>
          <w:lang w:val="es-ES"/>
        </w:rPr>
        <w:t>7</w:t>
      </w:r>
      <w:r w:rsidR="000547D7">
        <w:rPr>
          <w:sz w:val="22"/>
          <w:szCs w:val="22"/>
          <w:lang w:val="es-ES"/>
        </w:rPr>
        <w:t xml:space="preserve"> </w:t>
      </w:r>
      <w:proofErr w:type="gramStart"/>
      <w:r w:rsidR="000547D7">
        <w:rPr>
          <w:sz w:val="22"/>
          <w:szCs w:val="22"/>
          <w:lang w:val="es-ES"/>
        </w:rPr>
        <w:t>Ministerio</w:t>
      </w:r>
      <w:proofErr w:type="gramEnd"/>
      <w:r w:rsidR="000547D7">
        <w:rPr>
          <w:sz w:val="22"/>
          <w:szCs w:val="22"/>
          <w:lang w:val="es-ES"/>
        </w:rPr>
        <w:t xml:space="preserve"> de Educac</w:t>
      </w:r>
      <w:r w:rsidR="000547D7" w:rsidRPr="000547D7">
        <w:rPr>
          <w:sz w:val="22"/>
          <w:szCs w:val="22"/>
          <w:lang w:val="es-ES"/>
        </w:rPr>
        <w:t>ión</w:t>
      </w:r>
      <w:r w:rsidR="000547D7">
        <w:rPr>
          <w:sz w:val="22"/>
          <w:szCs w:val="22"/>
          <w:lang w:val="es-ES"/>
        </w:rPr>
        <w:t xml:space="preserve"> de Chile (MINEDUC)</w:t>
      </w:r>
    </w:p>
    <w:p w14:paraId="38592F40" w14:textId="77777777" w:rsidR="000547D7" w:rsidRDefault="000547D7" w:rsidP="00663966">
      <w:pPr>
        <w:rPr>
          <w:sz w:val="22"/>
          <w:szCs w:val="22"/>
          <w:lang w:val="es-ES"/>
        </w:rPr>
      </w:pPr>
    </w:p>
    <w:p w14:paraId="3ED1E6E3" w14:textId="2E766BFD" w:rsidR="00435945" w:rsidRDefault="00435945" w:rsidP="00663966">
      <w:pPr>
        <w:rPr>
          <w:sz w:val="22"/>
          <w:szCs w:val="22"/>
          <w:lang w:val="es-ES"/>
        </w:rPr>
      </w:pPr>
      <w:r w:rsidRPr="004B2845">
        <w:rPr>
          <w:sz w:val="22"/>
          <w:szCs w:val="22"/>
          <w:lang w:val="es-ES"/>
        </w:rPr>
        <w:t>9</w:t>
      </w:r>
      <w:r w:rsidR="004B2845" w:rsidRPr="004B2845">
        <w:rPr>
          <w:sz w:val="22"/>
          <w:szCs w:val="22"/>
          <w:lang w:val="es-ES"/>
        </w:rPr>
        <w:t xml:space="preserve"> </w:t>
      </w:r>
      <w:proofErr w:type="gramStart"/>
      <w:r w:rsidR="004B2845" w:rsidRPr="004B2845">
        <w:rPr>
          <w:sz w:val="22"/>
          <w:szCs w:val="22"/>
          <w:lang w:val="es-ES"/>
        </w:rPr>
        <w:t>Ministerio</w:t>
      </w:r>
      <w:proofErr w:type="gramEnd"/>
      <w:r w:rsidR="004B2845" w:rsidRPr="004B2845">
        <w:rPr>
          <w:sz w:val="22"/>
          <w:szCs w:val="22"/>
          <w:lang w:val="es-ES"/>
        </w:rPr>
        <w:t xml:space="preserve"> de Salud de Chile (MINSAL)</w:t>
      </w:r>
    </w:p>
    <w:p w14:paraId="101993D7" w14:textId="77777777" w:rsidR="004B2845" w:rsidRPr="004B2845" w:rsidRDefault="004B2845" w:rsidP="00663966">
      <w:pPr>
        <w:rPr>
          <w:sz w:val="22"/>
          <w:szCs w:val="22"/>
          <w:lang w:val="es-ES"/>
        </w:rPr>
      </w:pPr>
    </w:p>
    <w:p w14:paraId="498E7FC2" w14:textId="40496B28" w:rsidR="004B2845" w:rsidRDefault="004B2845" w:rsidP="00663966">
      <w:pPr>
        <w:rPr>
          <w:sz w:val="22"/>
          <w:szCs w:val="22"/>
          <w:lang w:val="es-ES"/>
        </w:rPr>
      </w:pPr>
      <w:r w:rsidRPr="004B2845">
        <w:rPr>
          <w:sz w:val="22"/>
          <w:szCs w:val="22"/>
          <w:lang w:val="es-ES"/>
        </w:rPr>
        <w:t>10</w:t>
      </w:r>
      <w:r>
        <w:rPr>
          <w:sz w:val="22"/>
          <w:szCs w:val="22"/>
          <w:lang w:val="es-ES"/>
        </w:rPr>
        <w:t xml:space="preserve"> </w:t>
      </w:r>
      <w:proofErr w:type="gramStart"/>
      <w:r>
        <w:rPr>
          <w:sz w:val="22"/>
          <w:szCs w:val="22"/>
          <w:lang w:val="es-ES"/>
        </w:rPr>
        <w:t>Departamento</w:t>
      </w:r>
      <w:proofErr w:type="gramEnd"/>
      <w:r>
        <w:rPr>
          <w:sz w:val="22"/>
          <w:szCs w:val="22"/>
          <w:lang w:val="es-ES"/>
        </w:rPr>
        <w:t xml:space="preserve"> de Estadística e Información de la Salud (DEIS) – Ministerio de Salud de Chile (MINSAL)</w:t>
      </w:r>
    </w:p>
    <w:p w14:paraId="1F5A32A7" w14:textId="6255E471" w:rsidR="004B2845" w:rsidRDefault="004B2845" w:rsidP="00663966">
      <w:pPr>
        <w:rPr>
          <w:sz w:val="22"/>
          <w:szCs w:val="22"/>
          <w:lang w:val="es-ES"/>
        </w:rPr>
      </w:pPr>
    </w:p>
    <w:p w14:paraId="1429B099" w14:textId="18220323" w:rsidR="004B2845" w:rsidRDefault="004B2845" w:rsidP="00663966">
      <w:pPr>
        <w:rPr>
          <w:sz w:val="22"/>
          <w:szCs w:val="22"/>
          <w:lang w:val="es-ES"/>
        </w:rPr>
      </w:pPr>
      <w:r>
        <w:rPr>
          <w:sz w:val="22"/>
          <w:szCs w:val="22"/>
          <w:lang w:val="es-ES"/>
        </w:rPr>
        <w:t xml:space="preserve">12 </w:t>
      </w:r>
      <w:proofErr w:type="gramStart"/>
      <w:r w:rsidRPr="004B2845">
        <w:rPr>
          <w:sz w:val="22"/>
          <w:szCs w:val="22"/>
          <w:lang w:val="es-ES"/>
        </w:rPr>
        <w:t>Fundación</w:t>
      </w:r>
      <w:proofErr w:type="gramEnd"/>
      <w:r w:rsidRPr="004B2845">
        <w:rPr>
          <w:sz w:val="22"/>
          <w:szCs w:val="22"/>
          <w:lang w:val="es-ES"/>
        </w:rPr>
        <w:t xml:space="preserve"> Paz Ciudadana</w:t>
      </w:r>
    </w:p>
    <w:p w14:paraId="0C60B131" w14:textId="507670E8" w:rsidR="00F935F4" w:rsidRPr="00435945" w:rsidRDefault="00F935F4" w:rsidP="000547D7">
      <w:pPr>
        <w:pStyle w:val="Prrafodelista"/>
        <w:jc w:val="both"/>
        <w:rPr>
          <w:sz w:val="22"/>
          <w:szCs w:val="22"/>
          <w:highlight w:val="darkYellow"/>
          <w:lang w:val="es-ES"/>
        </w:rPr>
      </w:pPr>
    </w:p>
    <w:sectPr w:rsidR="00F935F4" w:rsidRPr="00435945" w:rsidSect="006A3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052FF"/>
    <w:multiLevelType w:val="hybridMultilevel"/>
    <w:tmpl w:val="C7EAE0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5232F07"/>
    <w:multiLevelType w:val="hybridMultilevel"/>
    <w:tmpl w:val="A67C8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DBF167A"/>
    <w:multiLevelType w:val="hybridMultilevel"/>
    <w:tmpl w:val="F6140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EB10059"/>
    <w:multiLevelType w:val="hybridMultilevel"/>
    <w:tmpl w:val="2BB4E9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44B60B0"/>
    <w:multiLevelType w:val="hybridMultilevel"/>
    <w:tmpl w:val="B756FD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64B1785"/>
    <w:multiLevelType w:val="hybridMultilevel"/>
    <w:tmpl w:val="0D04A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30"/>
    <w:rsid w:val="000547D7"/>
    <w:rsid w:val="000F7B1F"/>
    <w:rsid w:val="001E66FD"/>
    <w:rsid w:val="002E3482"/>
    <w:rsid w:val="003A44CA"/>
    <w:rsid w:val="003B7ED8"/>
    <w:rsid w:val="004034A6"/>
    <w:rsid w:val="00435945"/>
    <w:rsid w:val="00464679"/>
    <w:rsid w:val="004B2845"/>
    <w:rsid w:val="005C5112"/>
    <w:rsid w:val="00611110"/>
    <w:rsid w:val="00653F56"/>
    <w:rsid w:val="00663966"/>
    <w:rsid w:val="006A3254"/>
    <w:rsid w:val="006D6CF6"/>
    <w:rsid w:val="00786C2C"/>
    <w:rsid w:val="007B0C37"/>
    <w:rsid w:val="007E6B1F"/>
    <w:rsid w:val="007F287A"/>
    <w:rsid w:val="007F531B"/>
    <w:rsid w:val="009609D7"/>
    <w:rsid w:val="00AC5990"/>
    <w:rsid w:val="00AF5841"/>
    <w:rsid w:val="00B87042"/>
    <w:rsid w:val="00D9510D"/>
    <w:rsid w:val="00E67A64"/>
    <w:rsid w:val="00EC0B03"/>
    <w:rsid w:val="00F22030"/>
    <w:rsid w:val="00F715FB"/>
    <w:rsid w:val="00F935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2163"/>
  <w14:defaultImageDpi w14:val="32767"/>
  <w15:chartTrackingRefBased/>
  <w15:docId w15:val="{E36F2D48-7A4B-8449-84AB-3D4A73DA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841"/>
    <w:pPr>
      <w:ind w:left="720"/>
      <w:contextualSpacing/>
    </w:pPr>
  </w:style>
  <w:style w:type="character" w:styleId="Hipervnculo">
    <w:name w:val="Hyperlink"/>
    <w:basedOn w:val="Fuentedeprrafopredeter"/>
    <w:uiPriority w:val="99"/>
    <w:unhideWhenUsed/>
    <w:rsid w:val="009609D7"/>
    <w:rPr>
      <w:color w:val="0563C1" w:themeColor="hyperlink"/>
      <w:u w:val="single"/>
    </w:rPr>
  </w:style>
  <w:style w:type="character" w:styleId="Mencinsinresolver">
    <w:name w:val="Unresolved Mention"/>
    <w:basedOn w:val="Fuentedeprrafopredeter"/>
    <w:uiPriority w:val="99"/>
    <w:rsid w:val="00960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4611305_REPORTE_ANUAL_DE_LA_EVOLUCION_DEL_CLIMA_EN_CHILE_2018" TargetMode="External"/><Relationship Id="rId5" Type="http://schemas.openxmlformats.org/officeDocument/2006/relationships/hyperlink" Target="https://www.municallelarga.cl/index.php/2016-09-07-14-22-43/2016-09-07-14-25-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CAROLINA MARIÓ CEBALLOS</cp:lastModifiedBy>
  <cp:revision>8</cp:revision>
  <dcterms:created xsi:type="dcterms:W3CDTF">2021-03-23T22:42:00Z</dcterms:created>
  <dcterms:modified xsi:type="dcterms:W3CDTF">2021-03-31T01:13:00Z</dcterms:modified>
</cp:coreProperties>
</file>