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CBB4E" w14:textId="3F26ACCA" w:rsidR="004C7749" w:rsidRPr="004C7749" w:rsidRDefault="004C7749" w:rsidP="004C7749">
      <w:pPr>
        <w:rPr>
          <w:rFonts w:asciiTheme="majorHAnsi" w:hAnsiTheme="majorHAnsi" w:cstheme="majorHAnsi"/>
        </w:rPr>
      </w:pPr>
      <w:r w:rsidRPr="004C7749">
        <w:rPr>
          <w:rFonts w:asciiTheme="majorHAnsi" w:hAnsiTheme="majorHAnsi" w:cstheme="majorHAnsi"/>
          <w:sz w:val="32"/>
          <w:szCs w:val="32"/>
          <w:u w:val="single"/>
        </w:rPr>
        <w:t>Nacional</w:t>
      </w:r>
      <w:r>
        <w:rPr>
          <w:rFonts w:asciiTheme="majorHAnsi" w:hAnsiTheme="majorHAnsi" w:cstheme="majorHAnsi"/>
        </w:rPr>
        <w:t>:</w:t>
      </w:r>
    </w:p>
    <w:p w14:paraId="6EF87B9F" w14:textId="76CECB23" w:rsidR="0053482B" w:rsidRPr="00142A32" w:rsidRDefault="00C36250" w:rsidP="00142A32">
      <w:pPr>
        <w:pStyle w:val="Prrafodelista"/>
        <w:numPr>
          <w:ilvl w:val="0"/>
          <w:numId w:val="1"/>
        </w:numPr>
        <w:rPr>
          <w:rFonts w:asciiTheme="majorHAnsi" w:hAnsiTheme="majorHAnsi" w:cstheme="majorHAnsi"/>
          <w:color w:val="4D5156"/>
          <w:sz w:val="24"/>
          <w:szCs w:val="24"/>
          <w:shd w:val="clear" w:color="auto" w:fill="FFFFFF"/>
        </w:rPr>
      </w:pPr>
      <w:r w:rsidRPr="00142A32">
        <w:rPr>
          <w:rFonts w:asciiTheme="majorHAnsi" w:hAnsiTheme="majorHAnsi" w:cstheme="majorHAnsi"/>
          <w:color w:val="4D5156"/>
          <w:sz w:val="24"/>
          <w:szCs w:val="24"/>
          <w:shd w:val="clear" w:color="auto" w:fill="FFFFFF"/>
        </w:rPr>
        <w:t>Teatro a Mil TV:</w:t>
      </w:r>
    </w:p>
    <w:p w14:paraId="5378540F" w14:textId="7E4C830F" w:rsidR="00C36250" w:rsidRPr="003A6AD4" w:rsidRDefault="00691A64">
      <w:pPr>
        <w:rPr>
          <w:rFonts w:asciiTheme="majorHAnsi" w:hAnsiTheme="majorHAnsi" w:cstheme="majorHAnsi"/>
          <w:color w:val="4D5156"/>
          <w:sz w:val="24"/>
          <w:szCs w:val="24"/>
          <w:shd w:val="clear" w:color="auto" w:fill="FFFFFF"/>
        </w:rPr>
      </w:pPr>
      <w:r w:rsidRPr="003A6AD4">
        <w:rPr>
          <w:rFonts w:asciiTheme="majorHAnsi" w:hAnsiTheme="majorHAnsi" w:cstheme="majorHAnsi"/>
          <w:color w:val="4D5156"/>
          <w:sz w:val="24"/>
          <w:szCs w:val="24"/>
          <w:shd w:val="clear" w:color="auto" w:fill="FFFFFF"/>
        </w:rPr>
        <w:t xml:space="preserve">Frente a </w:t>
      </w:r>
      <w:r w:rsidRPr="003A6AD4">
        <w:rPr>
          <w:rFonts w:asciiTheme="majorHAnsi" w:hAnsiTheme="majorHAnsi" w:cstheme="majorHAnsi"/>
          <w:color w:val="4D5156"/>
          <w:sz w:val="24"/>
          <w:szCs w:val="24"/>
          <w:shd w:val="clear" w:color="auto" w:fill="FFFFFF"/>
        </w:rPr>
        <w:t>la emergencia</w:t>
      </w:r>
      <w:r w:rsidRPr="003A6AD4">
        <w:rPr>
          <w:rFonts w:asciiTheme="majorHAnsi" w:hAnsiTheme="majorHAnsi" w:cstheme="majorHAnsi"/>
          <w:color w:val="4D5156"/>
          <w:sz w:val="24"/>
          <w:szCs w:val="24"/>
          <w:shd w:val="clear" w:color="auto" w:fill="FFFFFF"/>
        </w:rPr>
        <w:t xml:space="preserve"> sanitaria que atraviesa el mundo por el COVID-19, </w:t>
      </w:r>
      <w:r w:rsidRPr="003A6AD4">
        <w:rPr>
          <w:rFonts w:asciiTheme="majorHAnsi" w:hAnsiTheme="majorHAnsi" w:cstheme="majorHAnsi"/>
          <w:color w:val="4D5156"/>
          <w:sz w:val="24"/>
          <w:szCs w:val="24"/>
        </w:rPr>
        <w:t>Fundación Teatro a Mil</w:t>
      </w:r>
      <w:r w:rsidRPr="003A6AD4">
        <w:rPr>
          <w:rFonts w:asciiTheme="majorHAnsi" w:hAnsiTheme="majorHAnsi" w:cstheme="majorHAnsi"/>
          <w:color w:val="4D5156"/>
          <w:sz w:val="24"/>
          <w:szCs w:val="24"/>
          <w:shd w:val="clear" w:color="auto" w:fill="FFFFFF"/>
        </w:rPr>
        <w:t> lanzó una plataforma</w:t>
      </w:r>
      <w:r w:rsidRPr="003A6AD4">
        <w:rPr>
          <w:rFonts w:asciiTheme="majorHAnsi" w:hAnsiTheme="majorHAnsi" w:cstheme="majorHAnsi"/>
          <w:color w:val="4D5156"/>
          <w:sz w:val="24"/>
          <w:szCs w:val="24"/>
          <w:shd w:val="clear" w:color="auto" w:fill="FFFFFF"/>
        </w:rPr>
        <w:t xml:space="preserve"> </w:t>
      </w:r>
      <w:r w:rsidR="00C36250" w:rsidRPr="003A6AD4">
        <w:rPr>
          <w:rFonts w:asciiTheme="majorHAnsi" w:hAnsiTheme="majorHAnsi" w:cstheme="majorHAnsi"/>
          <w:color w:val="4D5156"/>
          <w:sz w:val="24"/>
          <w:szCs w:val="24"/>
          <w:shd w:val="clear" w:color="auto" w:fill="FFFFFF"/>
        </w:rPr>
        <w:t>de contenido audiovisual para ver lo imperdible de las artes escénicas de Chile, Latinoamérica y el mundo.</w:t>
      </w:r>
      <w:r w:rsidR="00C36250" w:rsidRPr="003A6AD4">
        <w:rPr>
          <w:rFonts w:asciiTheme="majorHAnsi" w:hAnsiTheme="majorHAnsi" w:cstheme="majorHAnsi"/>
          <w:color w:val="4D5156"/>
          <w:sz w:val="24"/>
          <w:szCs w:val="24"/>
          <w:shd w:val="clear" w:color="auto" w:fill="FFFFFF"/>
        </w:rPr>
        <w:t xml:space="preserve"> En ella podrás encontrar una gran cartelera de contenido pagado y gratuito de espectáculos, series, masterclass y radio teatro.</w:t>
      </w:r>
    </w:p>
    <w:p w14:paraId="584CDEBE" w14:textId="4FA4E08F" w:rsidR="00691A64" w:rsidRPr="00691A64" w:rsidRDefault="00691A64">
      <w:pPr>
        <w:rPr>
          <w:rFonts w:asciiTheme="majorHAnsi" w:hAnsiTheme="majorHAnsi" w:cstheme="majorHAnsi"/>
          <w:color w:val="4D5156"/>
          <w:sz w:val="24"/>
          <w:szCs w:val="24"/>
          <w:shd w:val="clear" w:color="auto" w:fill="FFFFFF"/>
        </w:rPr>
      </w:pPr>
      <w:r w:rsidRPr="00691A64">
        <w:rPr>
          <w:rFonts w:asciiTheme="majorHAnsi" w:hAnsiTheme="majorHAnsi" w:cstheme="majorHAnsi"/>
          <w:color w:val="4D5156"/>
          <w:sz w:val="24"/>
          <w:szCs w:val="24"/>
          <w:shd w:val="clear" w:color="auto" w:fill="FFFFFF"/>
        </w:rPr>
        <w:t xml:space="preserve">Enlace: </w:t>
      </w:r>
      <w:hyperlink r:id="rId6" w:history="1">
        <w:r w:rsidRPr="00691A64">
          <w:rPr>
            <w:rStyle w:val="Hipervnculo"/>
            <w:rFonts w:asciiTheme="majorHAnsi" w:hAnsiTheme="majorHAnsi" w:cstheme="majorHAnsi"/>
            <w:sz w:val="24"/>
            <w:szCs w:val="24"/>
            <w:shd w:val="clear" w:color="auto" w:fill="FFFFFF"/>
          </w:rPr>
          <w:t>https://www.teatroamil.tv/</w:t>
        </w:r>
      </w:hyperlink>
    </w:p>
    <w:p w14:paraId="1B27E213" w14:textId="06E41FAE" w:rsidR="00691A64" w:rsidRPr="00691A64" w:rsidRDefault="00691A64" w:rsidP="00691A64">
      <w:pPr>
        <w:pStyle w:val="Prrafodelista"/>
        <w:numPr>
          <w:ilvl w:val="0"/>
          <w:numId w:val="1"/>
        </w:numPr>
        <w:rPr>
          <w:rFonts w:asciiTheme="majorHAnsi" w:hAnsiTheme="majorHAnsi" w:cstheme="majorHAnsi"/>
          <w:color w:val="4D5156"/>
          <w:sz w:val="24"/>
          <w:szCs w:val="24"/>
          <w:shd w:val="clear" w:color="auto" w:fill="FFFFFF"/>
        </w:rPr>
      </w:pPr>
      <w:r w:rsidRPr="00691A64">
        <w:rPr>
          <w:rFonts w:asciiTheme="majorHAnsi" w:hAnsiTheme="majorHAnsi" w:cstheme="majorHAnsi"/>
          <w:color w:val="4D5156"/>
          <w:sz w:val="24"/>
          <w:szCs w:val="24"/>
          <w:shd w:val="clear" w:color="auto" w:fill="FFFFFF"/>
        </w:rPr>
        <w:t xml:space="preserve">Los Ríos </w:t>
      </w:r>
      <w:r>
        <w:rPr>
          <w:rFonts w:asciiTheme="majorHAnsi" w:hAnsiTheme="majorHAnsi" w:cstheme="majorHAnsi"/>
          <w:color w:val="4D5156"/>
          <w:sz w:val="24"/>
          <w:szCs w:val="24"/>
          <w:shd w:val="clear" w:color="auto" w:fill="FFFFFF"/>
        </w:rPr>
        <w:t>Cecrea</w:t>
      </w:r>
      <w:r w:rsidRPr="00691A64">
        <w:rPr>
          <w:rFonts w:asciiTheme="majorHAnsi" w:hAnsiTheme="majorHAnsi" w:cstheme="majorHAnsi"/>
          <w:color w:val="4D5156"/>
          <w:sz w:val="24"/>
          <w:szCs w:val="24"/>
          <w:shd w:val="clear" w:color="auto" w:fill="FFFFFF"/>
        </w:rPr>
        <w:t>:</w:t>
      </w:r>
    </w:p>
    <w:p w14:paraId="17DBF92C" w14:textId="58308C69" w:rsidR="00691A64" w:rsidRPr="00691A64" w:rsidRDefault="00691A64" w:rsidP="00691A64">
      <w:pPr>
        <w:rPr>
          <w:rFonts w:asciiTheme="majorHAnsi" w:hAnsiTheme="majorHAnsi" w:cstheme="majorHAnsi"/>
          <w:color w:val="4D5156"/>
          <w:sz w:val="24"/>
          <w:szCs w:val="24"/>
          <w:shd w:val="clear" w:color="auto" w:fill="FFFFFF"/>
        </w:rPr>
      </w:pPr>
      <w:r w:rsidRPr="00691A64">
        <w:rPr>
          <w:rFonts w:asciiTheme="majorHAnsi" w:hAnsiTheme="majorHAnsi" w:cstheme="majorHAnsi"/>
          <w:color w:val="4D5156"/>
          <w:sz w:val="24"/>
          <w:szCs w:val="24"/>
        </w:rPr>
        <w:t>Durante todo el mes, niñas, niños y jóvenes de 7 a 19 años podrán sumarse a las diferentes actividades que el Centro de Creación valdiviano ha preparado en torno a la fotografía, videojuegos, expresión corporal y lengua de señas, entre otros.</w:t>
      </w:r>
    </w:p>
    <w:p w14:paraId="753F0968" w14:textId="49AC2AC2" w:rsidR="00691A64" w:rsidRDefault="00691A64">
      <w:pPr>
        <w:rPr>
          <w:rFonts w:asciiTheme="majorHAnsi" w:hAnsiTheme="majorHAnsi" w:cstheme="majorHAnsi"/>
          <w:color w:val="4D5156"/>
          <w:sz w:val="24"/>
          <w:szCs w:val="24"/>
        </w:rPr>
      </w:pPr>
      <w:r w:rsidRPr="00691A64">
        <w:rPr>
          <w:rFonts w:asciiTheme="majorHAnsi" w:hAnsiTheme="majorHAnsi" w:cstheme="majorHAnsi"/>
          <w:color w:val="4D5156"/>
          <w:sz w:val="24"/>
          <w:szCs w:val="24"/>
        </w:rPr>
        <w:t>La inscripción a los laboratorios es gratuita y quienes estén interesados deben enviar un mail a </w:t>
      </w:r>
      <w:hyperlink r:id="rId7" w:history="1">
        <w:r w:rsidRPr="00691A64">
          <w:rPr>
            <w:rFonts w:asciiTheme="majorHAnsi" w:hAnsiTheme="majorHAnsi" w:cstheme="majorHAnsi"/>
            <w:color w:val="4D5156"/>
            <w:sz w:val="24"/>
            <w:szCs w:val="24"/>
          </w:rPr>
          <w:t>losrioscecrea@gmail.com</w:t>
        </w:r>
      </w:hyperlink>
      <w:r w:rsidRPr="00691A64">
        <w:rPr>
          <w:rFonts w:asciiTheme="majorHAnsi" w:hAnsiTheme="majorHAnsi" w:cstheme="majorHAnsi"/>
          <w:color w:val="4D5156"/>
          <w:sz w:val="24"/>
          <w:szCs w:val="24"/>
        </w:rPr>
        <w:t> indicando su nombre, edad y un número de teléfono del adulto responsable de la inscripción.</w:t>
      </w:r>
    </w:p>
    <w:p w14:paraId="6CF13E33" w14:textId="03C610C1" w:rsidR="00691A64" w:rsidRDefault="00691A64">
      <w:pPr>
        <w:rPr>
          <w:rFonts w:asciiTheme="majorHAnsi" w:hAnsiTheme="majorHAnsi" w:cstheme="majorHAnsi"/>
          <w:color w:val="4D5156"/>
          <w:sz w:val="24"/>
          <w:szCs w:val="24"/>
        </w:rPr>
      </w:pPr>
      <w:r>
        <w:rPr>
          <w:rFonts w:asciiTheme="majorHAnsi" w:hAnsiTheme="majorHAnsi" w:cstheme="majorHAnsi"/>
          <w:color w:val="4D5156"/>
          <w:sz w:val="24"/>
          <w:szCs w:val="24"/>
        </w:rPr>
        <w:t xml:space="preserve">Enlace: </w:t>
      </w:r>
      <w:hyperlink r:id="rId8" w:history="1">
        <w:r w:rsidRPr="006F1761">
          <w:rPr>
            <w:rStyle w:val="Hipervnculo"/>
            <w:rFonts w:asciiTheme="majorHAnsi" w:hAnsiTheme="majorHAnsi" w:cstheme="majorHAnsi"/>
            <w:sz w:val="24"/>
            <w:szCs w:val="24"/>
          </w:rPr>
          <w:t>https://www.cultura.gob.cl/cecrea/cecrea-los-rios-presenta-sus-alternativas-para-disfrutar-abril-en-casa/</w:t>
        </w:r>
      </w:hyperlink>
    </w:p>
    <w:p w14:paraId="69CF75B1" w14:textId="2CEE392F" w:rsidR="00691A64" w:rsidRDefault="00691A64" w:rsidP="00691A64">
      <w:pPr>
        <w:pStyle w:val="Prrafodelista"/>
        <w:numPr>
          <w:ilvl w:val="0"/>
          <w:numId w:val="1"/>
        </w:numPr>
        <w:rPr>
          <w:rFonts w:asciiTheme="majorHAnsi" w:hAnsiTheme="majorHAnsi" w:cstheme="majorHAnsi"/>
          <w:color w:val="4D5156"/>
          <w:sz w:val="24"/>
          <w:szCs w:val="24"/>
        </w:rPr>
      </w:pPr>
      <w:r>
        <w:rPr>
          <w:rFonts w:asciiTheme="majorHAnsi" w:hAnsiTheme="majorHAnsi" w:cstheme="majorHAnsi"/>
          <w:color w:val="4D5156"/>
          <w:sz w:val="24"/>
          <w:szCs w:val="24"/>
        </w:rPr>
        <w:t>Alianza escénica</w:t>
      </w:r>
    </w:p>
    <w:p w14:paraId="6F42A97C" w14:textId="5D654F7C" w:rsidR="00691A64" w:rsidRDefault="00691A64" w:rsidP="00691A64">
      <w:pPr>
        <w:rPr>
          <w:rFonts w:asciiTheme="majorHAnsi" w:hAnsiTheme="majorHAnsi" w:cstheme="majorHAnsi"/>
          <w:color w:val="4D5156"/>
          <w:sz w:val="24"/>
          <w:szCs w:val="24"/>
        </w:rPr>
      </w:pPr>
      <w:r w:rsidRPr="00691A64">
        <w:rPr>
          <w:rFonts w:asciiTheme="majorHAnsi" w:hAnsiTheme="majorHAnsi" w:cstheme="majorHAnsi"/>
          <w:color w:val="4D5156"/>
          <w:sz w:val="24"/>
          <w:szCs w:val="24"/>
        </w:rPr>
        <w:t>Cuatro trabajos de igual número de compañías regionales se exhibirán a través de la plataforma Butaca Los Ríos y estarán disponibles por cuatro días</w:t>
      </w:r>
      <w:r w:rsidRPr="00691A64">
        <w:rPr>
          <w:rFonts w:asciiTheme="majorHAnsi" w:hAnsiTheme="majorHAnsi" w:cstheme="majorHAnsi"/>
          <w:color w:val="4D5156"/>
          <w:sz w:val="24"/>
          <w:szCs w:val="24"/>
        </w:rPr>
        <w:t xml:space="preserve"> </w:t>
      </w:r>
      <w:r w:rsidRPr="00691A64">
        <w:rPr>
          <w:rFonts w:asciiTheme="majorHAnsi" w:hAnsiTheme="majorHAnsi" w:cstheme="majorHAnsi"/>
          <w:color w:val="4D5156"/>
          <w:sz w:val="24"/>
          <w:szCs w:val="24"/>
        </w:rPr>
        <w:t>como una forma de colaborar a la descentralización de las artes</w:t>
      </w:r>
      <w:r>
        <w:rPr>
          <w:rFonts w:asciiTheme="majorHAnsi" w:hAnsiTheme="majorHAnsi" w:cstheme="majorHAnsi"/>
          <w:color w:val="4D5156"/>
          <w:sz w:val="24"/>
          <w:szCs w:val="24"/>
        </w:rPr>
        <w:t xml:space="preserve">. A partir del </w:t>
      </w:r>
      <w:r w:rsidR="00722F72">
        <w:rPr>
          <w:rFonts w:asciiTheme="majorHAnsi" w:hAnsiTheme="majorHAnsi" w:cstheme="majorHAnsi"/>
          <w:color w:val="4D5156"/>
          <w:sz w:val="24"/>
          <w:szCs w:val="24"/>
        </w:rPr>
        <w:t>jueves</w:t>
      </w:r>
      <w:r>
        <w:rPr>
          <w:rFonts w:asciiTheme="majorHAnsi" w:hAnsiTheme="majorHAnsi" w:cstheme="majorHAnsi"/>
          <w:color w:val="4D5156"/>
          <w:sz w:val="24"/>
          <w:szCs w:val="24"/>
        </w:rPr>
        <w:t xml:space="preserve"> 15 de </w:t>
      </w:r>
      <w:r w:rsidR="00722F72">
        <w:rPr>
          <w:rFonts w:asciiTheme="majorHAnsi" w:hAnsiTheme="majorHAnsi" w:cstheme="majorHAnsi"/>
          <w:color w:val="4D5156"/>
          <w:sz w:val="24"/>
          <w:szCs w:val="24"/>
        </w:rPr>
        <w:t>abril</w:t>
      </w:r>
      <w:r>
        <w:rPr>
          <w:rFonts w:asciiTheme="majorHAnsi" w:hAnsiTheme="majorHAnsi" w:cstheme="majorHAnsi"/>
          <w:color w:val="4D5156"/>
          <w:sz w:val="24"/>
          <w:szCs w:val="24"/>
        </w:rPr>
        <w:t xml:space="preserve"> se podrá disfrutar </w:t>
      </w:r>
      <w:r w:rsidR="00722F72">
        <w:rPr>
          <w:rFonts w:asciiTheme="majorHAnsi" w:hAnsiTheme="majorHAnsi" w:cstheme="majorHAnsi"/>
          <w:color w:val="4D5156"/>
          <w:sz w:val="24"/>
          <w:szCs w:val="24"/>
        </w:rPr>
        <w:t xml:space="preserve">del segundo evento, una obra llamada </w:t>
      </w:r>
      <w:r w:rsidR="00722F72" w:rsidRPr="00722F72">
        <w:rPr>
          <w:rFonts w:asciiTheme="majorHAnsi" w:hAnsiTheme="majorHAnsi" w:cstheme="majorHAnsi"/>
          <w:color w:val="4D5156"/>
          <w:sz w:val="24"/>
          <w:szCs w:val="24"/>
        </w:rPr>
        <w:t>“</w:t>
      </w:r>
      <w:r w:rsidR="00722F72" w:rsidRPr="00722F72">
        <w:rPr>
          <w:rFonts w:asciiTheme="majorHAnsi" w:hAnsiTheme="majorHAnsi" w:cstheme="majorHAnsi"/>
          <w:color w:val="4D5156"/>
          <w:sz w:val="24"/>
          <w:szCs w:val="24"/>
        </w:rPr>
        <w:t>Los Vientos del Pillán</w:t>
      </w:r>
      <w:r w:rsidR="00722F72" w:rsidRPr="00722F72">
        <w:rPr>
          <w:rFonts w:asciiTheme="majorHAnsi" w:hAnsiTheme="majorHAnsi" w:cstheme="majorHAnsi"/>
          <w:color w:val="4D5156"/>
          <w:sz w:val="24"/>
          <w:szCs w:val="24"/>
        </w:rPr>
        <w:t>”</w:t>
      </w:r>
      <w:r w:rsidR="00722F72" w:rsidRPr="00722F72">
        <w:rPr>
          <w:rFonts w:asciiTheme="majorHAnsi" w:hAnsiTheme="majorHAnsi" w:cstheme="majorHAnsi"/>
          <w:color w:val="4D5156"/>
          <w:sz w:val="24"/>
          <w:szCs w:val="24"/>
        </w:rPr>
        <w:t xml:space="preserve"> de la compañía Abuela Poroto, donde podremos vivir las aventuras de Chachay, un avejentado títere que realiza un viaje a través de sus sueños para liberar el agua.</w:t>
      </w:r>
    </w:p>
    <w:p w14:paraId="0E818483" w14:textId="706189E0" w:rsidR="00722F72" w:rsidRDefault="00722F72" w:rsidP="00691A64">
      <w:pPr>
        <w:rPr>
          <w:rFonts w:asciiTheme="majorHAnsi" w:hAnsiTheme="majorHAnsi" w:cstheme="majorHAnsi"/>
          <w:color w:val="4D5156"/>
          <w:sz w:val="24"/>
          <w:szCs w:val="24"/>
        </w:rPr>
      </w:pPr>
      <w:r>
        <w:rPr>
          <w:rFonts w:asciiTheme="majorHAnsi" w:hAnsiTheme="majorHAnsi" w:cstheme="majorHAnsi"/>
          <w:color w:val="4D5156"/>
          <w:sz w:val="24"/>
          <w:szCs w:val="24"/>
        </w:rPr>
        <w:t xml:space="preserve">Enlace: </w:t>
      </w:r>
      <w:hyperlink r:id="rId9" w:history="1">
        <w:r w:rsidRPr="006F1761">
          <w:rPr>
            <w:rStyle w:val="Hipervnculo"/>
            <w:rFonts w:asciiTheme="majorHAnsi" w:hAnsiTheme="majorHAnsi" w:cstheme="majorHAnsi"/>
            <w:sz w:val="24"/>
            <w:szCs w:val="24"/>
          </w:rPr>
          <w:t>http://www.butacalosrios.cl/</w:t>
        </w:r>
      </w:hyperlink>
    </w:p>
    <w:p w14:paraId="31A36970" w14:textId="594F40D8" w:rsidR="00722F72" w:rsidRDefault="00722F72" w:rsidP="00722F72">
      <w:pPr>
        <w:pStyle w:val="Prrafodelista"/>
        <w:numPr>
          <w:ilvl w:val="0"/>
          <w:numId w:val="1"/>
        </w:numPr>
        <w:rPr>
          <w:rFonts w:asciiTheme="majorHAnsi" w:hAnsiTheme="majorHAnsi" w:cstheme="majorHAnsi"/>
          <w:color w:val="4D5156"/>
          <w:sz w:val="24"/>
          <w:szCs w:val="24"/>
        </w:rPr>
      </w:pPr>
      <w:r>
        <w:rPr>
          <w:rFonts w:asciiTheme="majorHAnsi" w:hAnsiTheme="majorHAnsi" w:cstheme="majorHAnsi"/>
          <w:color w:val="4D5156"/>
          <w:sz w:val="24"/>
          <w:szCs w:val="24"/>
        </w:rPr>
        <w:t>AMA Maule</w:t>
      </w:r>
    </w:p>
    <w:p w14:paraId="5077747C" w14:textId="5DF2A663" w:rsidR="00722F72" w:rsidRPr="00722F72" w:rsidRDefault="00722F72" w:rsidP="00722F72">
      <w:pPr>
        <w:rPr>
          <w:rFonts w:asciiTheme="majorHAnsi" w:hAnsiTheme="majorHAnsi" w:cstheme="majorHAnsi"/>
          <w:color w:val="4D5156"/>
          <w:sz w:val="24"/>
          <w:szCs w:val="24"/>
        </w:rPr>
      </w:pPr>
      <w:r w:rsidRPr="00722F72">
        <w:rPr>
          <w:rFonts w:asciiTheme="majorHAnsi" w:hAnsiTheme="majorHAnsi" w:cstheme="majorHAnsi"/>
          <w:color w:val="4D5156"/>
          <w:sz w:val="24"/>
          <w:szCs w:val="24"/>
        </w:rPr>
        <w:t>Con una conferencia exclusiva, a cargo del Director Asistente de la Filarmónica de Los Ángeles y conferencista TED, Paolo Bortolameolli; una función en línea para todo público de la obra “El increíble traductómetro de la Dra. Melina Melinao”; y una mesa de diálogos sobre innovación, arte y educación, comienza este 14 de abril la primera versión del Encuentro </w:t>
      </w:r>
      <w:hyperlink r:id="rId10" w:history="1">
        <w:r w:rsidRPr="00722F72">
          <w:rPr>
            <w:rFonts w:asciiTheme="majorHAnsi" w:hAnsiTheme="majorHAnsi" w:cstheme="majorHAnsi"/>
            <w:color w:val="4D5156"/>
            <w:sz w:val="24"/>
            <w:szCs w:val="24"/>
          </w:rPr>
          <w:t>AMA Maule</w:t>
        </w:r>
      </w:hyperlink>
      <w:r w:rsidRPr="00722F72">
        <w:rPr>
          <w:rFonts w:asciiTheme="majorHAnsi" w:hAnsiTheme="majorHAnsi" w:cstheme="majorHAnsi"/>
          <w:color w:val="4D5156"/>
          <w:sz w:val="24"/>
          <w:szCs w:val="24"/>
        </w:rPr>
        <w:t>, iniciativa de vinculación para artistas escénicos de la Región del Maule.</w:t>
      </w:r>
    </w:p>
    <w:p w14:paraId="40E61EEC" w14:textId="0BD7F59F" w:rsidR="00722F72" w:rsidRDefault="00722F72" w:rsidP="00722F72">
      <w:pPr>
        <w:rPr>
          <w:rFonts w:asciiTheme="majorHAnsi" w:hAnsiTheme="majorHAnsi" w:cstheme="majorHAnsi"/>
          <w:color w:val="4D5156"/>
          <w:sz w:val="24"/>
          <w:szCs w:val="24"/>
        </w:rPr>
      </w:pPr>
      <w:r w:rsidRPr="00722F72">
        <w:rPr>
          <w:rFonts w:asciiTheme="majorHAnsi" w:hAnsiTheme="majorHAnsi" w:cstheme="majorHAnsi"/>
          <w:color w:val="4D5156"/>
          <w:sz w:val="24"/>
          <w:szCs w:val="24"/>
        </w:rPr>
        <w:t xml:space="preserve">El Encuentro AMA, apuesta por “vincular para crear”, es impulsado por la Seremi de las Culturas, las Artes y el Patrimonio de la Región del Maule, el Teatro Regional del Maule y el Gobierno Regional del Maule. Todas sus actividades sucederán entre el 14 y 17 de abril a </w:t>
      </w:r>
      <w:r w:rsidRPr="00722F72">
        <w:rPr>
          <w:rFonts w:asciiTheme="majorHAnsi" w:hAnsiTheme="majorHAnsi" w:cstheme="majorHAnsi"/>
          <w:color w:val="4D5156"/>
          <w:sz w:val="24"/>
          <w:szCs w:val="24"/>
        </w:rPr>
        <w:lastRenderedPageBreak/>
        <w:t>través de la </w:t>
      </w:r>
      <w:hyperlink r:id="rId11" w:history="1">
        <w:r w:rsidRPr="00722F72">
          <w:rPr>
            <w:rFonts w:asciiTheme="majorHAnsi" w:hAnsiTheme="majorHAnsi" w:cstheme="majorHAnsi"/>
            <w:color w:val="4D5156"/>
            <w:sz w:val="24"/>
            <w:szCs w:val="24"/>
          </w:rPr>
          <w:t>plataforma digital AMA Maule</w:t>
        </w:r>
      </w:hyperlink>
      <w:r w:rsidRPr="00722F72">
        <w:rPr>
          <w:rFonts w:asciiTheme="majorHAnsi" w:hAnsiTheme="majorHAnsi" w:cstheme="majorHAnsi"/>
          <w:color w:val="4D5156"/>
          <w:sz w:val="24"/>
          <w:szCs w:val="24"/>
        </w:rPr>
        <w:t> y la información se encuentra pública en el mismo sitio.</w:t>
      </w:r>
    </w:p>
    <w:p w14:paraId="69ED79C3" w14:textId="689EF524" w:rsidR="00722F72" w:rsidRDefault="00722F72" w:rsidP="00722F72">
      <w:pPr>
        <w:rPr>
          <w:rFonts w:asciiTheme="majorHAnsi" w:hAnsiTheme="majorHAnsi" w:cstheme="majorHAnsi"/>
          <w:color w:val="4D5156"/>
          <w:sz w:val="24"/>
          <w:szCs w:val="24"/>
        </w:rPr>
      </w:pPr>
      <w:r>
        <w:rPr>
          <w:rFonts w:asciiTheme="majorHAnsi" w:hAnsiTheme="majorHAnsi" w:cstheme="majorHAnsi"/>
          <w:color w:val="4D5156"/>
          <w:sz w:val="24"/>
          <w:szCs w:val="24"/>
        </w:rPr>
        <w:t xml:space="preserve">Enlace: </w:t>
      </w:r>
      <w:hyperlink r:id="rId12" w:history="1">
        <w:r w:rsidRPr="006F1761">
          <w:rPr>
            <w:rStyle w:val="Hipervnculo"/>
            <w:rFonts w:asciiTheme="majorHAnsi" w:hAnsiTheme="majorHAnsi" w:cstheme="majorHAnsi"/>
            <w:sz w:val="24"/>
            <w:szCs w:val="24"/>
          </w:rPr>
          <w:t>https://www.amamaule.cl/</w:t>
        </w:r>
      </w:hyperlink>
    </w:p>
    <w:p w14:paraId="28526A81" w14:textId="2D362090" w:rsidR="00722F72" w:rsidRDefault="00722F72" w:rsidP="00722F72">
      <w:pPr>
        <w:pStyle w:val="Prrafodelista"/>
        <w:numPr>
          <w:ilvl w:val="0"/>
          <w:numId w:val="1"/>
        </w:numPr>
        <w:rPr>
          <w:rFonts w:asciiTheme="majorHAnsi" w:hAnsiTheme="majorHAnsi" w:cstheme="majorHAnsi"/>
          <w:color w:val="4D5156"/>
          <w:sz w:val="24"/>
          <w:szCs w:val="24"/>
        </w:rPr>
      </w:pPr>
      <w:r>
        <w:rPr>
          <w:rFonts w:asciiTheme="majorHAnsi" w:hAnsiTheme="majorHAnsi" w:cstheme="majorHAnsi"/>
          <w:color w:val="4D5156"/>
          <w:sz w:val="24"/>
          <w:szCs w:val="24"/>
        </w:rPr>
        <w:t>Ondamedia</w:t>
      </w:r>
    </w:p>
    <w:p w14:paraId="108BED30" w14:textId="5E06B1A8" w:rsidR="00722F72" w:rsidRPr="003A6AD4" w:rsidRDefault="00722F72" w:rsidP="00722F72">
      <w:pPr>
        <w:rPr>
          <w:rFonts w:asciiTheme="majorHAnsi" w:hAnsiTheme="majorHAnsi" w:cstheme="majorHAnsi"/>
          <w:color w:val="4D5156"/>
          <w:sz w:val="24"/>
          <w:szCs w:val="24"/>
        </w:rPr>
      </w:pPr>
      <w:r w:rsidRPr="003A6AD4">
        <w:rPr>
          <w:rFonts w:asciiTheme="majorHAnsi" w:hAnsiTheme="majorHAnsi" w:cstheme="majorHAnsi"/>
          <w:color w:val="4D5156"/>
          <w:sz w:val="24"/>
          <w:szCs w:val="24"/>
        </w:rPr>
        <w:t>“Historias de fútbol”, de Andrés Wood; “Hijo de Trauco”, de Alan Fischer, y el documental “Harley Queen”, de Carolina Adriazola y José Luis Sepúlveda, son parte de las ocho películas chilenas que este mes se suman al catálogo de </w:t>
      </w:r>
      <w:hyperlink r:id="rId13" w:tgtFrame="_blank" w:history="1">
        <w:r w:rsidRPr="003A6AD4">
          <w:rPr>
            <w:rFonts w:asciiTheme="majorHAnsi" w:hAnsiTheme="majorHAnsi" w:cstheme="majorHAnsi"/>
            <w:color w:val="4D5156"/>
            <w:sz w:val="24"/>
            <w:szCs w:val="24"/>
          </w:rPr>
          <w:t>Ondamedia</w:t>
        </w:r>
      </w:hyperlink>
      <w:r w:rsidRPr="003A6AD4">
        <w:rPr>
          <w:rFonts w:asciiTheme="majorHAnsi" w:hAnsiTheme="majorHAnsi" w:cstheme="majorHAnsi"/>
          <w:color w:val="4D5156"/>
          <w:sz w:val="24"/>
          <w:szCs w:val="24"/>
        </w:rPr>
        <w:t>, plataforma web del Ministerio de las Culturas, las Artes y el Patrimonio que</w:t>
      </w:r>
      <w:r w:rsidR="00432C04" w:rsidRPr="003A6AD4">
        <w:rPr>
          <w:rFonts w:asciiTheme="majorHAnsi" w:hAnsiTheme="majorHAnsi" w:cstheme="majorHAnsi"/>
          <w:color w:val="4D5156"/>
          <w:sz w:val="24"/>
          <w:szCs w:val="24"/>
        </w:rPr>
        <w:t xml:space="preserve"> ya posee alrededor de 1800 contenidos audiovisuales gratuitos y que</w:t>
      </w:r>
      <w:r w:rsidRPr="003A6AD4">
        <w:rPr>
          <w:rFonts w:asciiTheme="majorHAnsi" w:hAnsiTheme="majorHAnsi" w:cstheme="majorHAnsi"/>
          <w:color w:val="4D5156"/>
          <w:sz w:val="24"/>
          <w:szCs w:val="24"/>
        </w:rPr>
        <w:t xml:space="preserve"> mensualmente irá presentando estrenos para sus usuarios.</w:t>
      </w:r>
      <w:r w:rsidRPr="003A6AD4">
        <w:rPr>
          <w:rFonts w:asciiTheme="majorHAnsi" w:hAnsiTheme="majorHAnsi" w:cstheme="majorHAnsi"/>
          <w:color w:val="4D5156"/>
          <w:sz w:val="24"/>
          <w:szCs w:val="24"/>
        </w:rPr>
        <w:t xml:space="preserve"> El día 16 de abril se estrenará </w:t>
      </w:r>
      <w:r w:rsidRPr="003A6AD4">
        <w:rPr>
          <w:rFonts w:asciiTheme="majorHAnsi" w:hAnsiTheme="majorHAnsi" w:cstheme="majorHAnsi"/>
          <w:color w:val="4D5156"/>
          <w:sz w:val="24"/>
          <w:szCs w:val="24"/>
        </w:rPr>
        <w:t>“Raúl”, de Matías Venables, cinta que muestra a un hombre que cerca de cumplir 30 años trabajando en la peluquería que heredó de sus padres, intenta darle un vuelco a su vida y encontrar su lugar en el mundo.</w:t>
      </w:r>
    </w:p>
    <w:p w14:paraId="5019479E" w14:textId="127DB8B7" w:rsidR="00432C04" w:rsidRDefault="00432C04" w:rsidP="00722F72">
      <w:pPr>
        <w:rPr>
          <w:rFonts w:asciiTheme="majorHAnsi" w:hAnsiTheme="majorHAnsi" w:cstheme="majorHAnsi"/>
          <w:color w:val="4D5156"/>
          <w:sz w:val="24"/>
          <w:szCs w:val="24"/>
        </w:rPr>
      </w:pPr>
      <w:r>
        <w:rPr>
          <w:rFonts w:asciiTheme="majorHAnsi" w:hAnsiTheme="majorHAnsi" w:cstheme="majorHAnsi"/>
          <w:color w:val="4D5156"/>
          <w:sz w:val="24"/>
          <w:szCs w:val="24"/>
        </w:rPr>
        <w:t xml:space="preserve">Enlace: </w:t>
      </w:r>
      <w:hyperlink r:id="rId14" w:history="1">
        <w:r w:rsidRPr="006F1761">
          <w:rPr>
            <w:rStyle w:val="Hipervnculo"/>
            <w:rFonts w:asciiTheme="majorHAnsi" w:hAnsiTheme="majorHAnsi" w:cstheme="majorHAnsi"/>
            <w:sz w:val="24"/>
            <w:szCs w:val="24"/>
          </w:rPr>
          <w:t>https://ondamedia.cl/#/</w:t>
        </w:r>
      </w:hyperlink>
    </w:p>
    <w:p w14:paraId="64CF66E6" w14:textId="57FD18CA" w:rsidR="00432C04" w:rsidRDefault="00432C04" w:rsidP="00432C04">
      <w:pPr>
        <w:pStyle w:val="Prrafodelista"/>
        <w:numPr>
          <w:ilvl w:val="0"/>
          <w:numId w:val="1"/>
        </w:numPr>
        <w:rPr>
          <w:rFonts w:asciiTheme="majorHAnsi" w:hAnsiTheme="majorHAnsi" w:cstheme="majorHAnsi"/>
          <w:color w:val="4D5156"/>
          <w:sz w:val="24"/>
          <w:szCs w:val="24"/>
        </w:rPr>
      </w:pPr>
      <w:r>
        <w:rPr>
          <w:rFonts w:asciiTheme="majorHAnsi" w:hAnsiTheme="majorHAnsi" w:cstheme="majorHAnsi"/>
          <w:color w:val="4D5156"/>
          <w:sz w:val="24"/>
          <w:szCs w:val="24"/>
        </w:rPr>
        <w:t>Elige Cultura</w:t>
      </w:r>
    </w:p>
    <w:p w14:paraId="23ACE5FC" w14:textId="7A0C54DC" w:rsidR="00432C04" w:rsidRDefault="00432C04" w:rsidP="00432C04">
      <w:pPr>
        <w:rPr>
          <w:rFonts w:asciiTheme="majorHAnsi" w:hAnsiTheme="majorHAnsi" w:cstheme="majorHAnsi"/>
          <w:color w:val="4D5156"/>
          <w:sz w:val="24"/>
          <w:szCs w:val="24"/>
        </w:rPr>
      </w:pPr>
      <w:r w:rsidRPr="00432C04">
        <w:rPr>
          <w:rFonts w:asciiTheme="majorHAnsi" w:hAnsiTheme="majorHAnsi" w:cstheme="majorHAnsi"/>
          <w:color w:val="4D5156"/>
          <w:sz w:val="24"/>
          <w:szCs w:val="24"/>
        </w:rPr>
        <w:t>Talleres, seminarios, concursos literarios y conversatorios son algunas de las actividades que se realizarán durante este mes en todo el país. En total, son cerca de 100 acciones dedicadas a promover e impulsar la lectura en diversos públicos, y a través de variados formatos de difusión, con especial énfasis en las y los autores mapuche. Todas estas actividades estarán disponibles</w:t>
      </w:r>
      <w:r w:rsidRPr="00432C04">
        <w:rPr>
          <w:rFonts w:asciiTheme="majorHAnsi" w:hAnsiTheme="majorHAnsi" w:cstheme="majorHAnsi"/>
          <w:color w:val="4D5156"/>
          <w:sz w:val="24"/>
          <w:szCs w:val="24"/>
        </w:rPr>
        <w:t xml:space="preserve"> en la </w:t>
      </w:r>
      <w:r w:rsidRPr="00432C04">
        <w:rPr>
          <w:rFonts w:asciiTheme="majorHAnsi" w:hAnsiTheme="majorHAnsi" w:cstheme="majorHAnsi"/>
          <w:color w:val="4D5156"/>
          <w:sz w:val="24"/>
          <w:szCs w:val="24"/>
        </w:rPr>
        <w:t xml:space="preserve">plataforma </w:t>
      </w:r>
      <w:r w:rsidRPr="00432C04">
        <w:rPr>
          <w:rFonts w:asciiTheme="majorHAnsi" w:hAnsiTheme="majorHAnsi" w:cstheme="majorHAnsi"/>
          <w:color w:val="4D5156"/>
          <w:sz w:val="24"/>
          <w:szCs w:val="24"/>
        </w:rPr>
        <w:t>“</w:t>
      </w:r>
      <w:r w:rsidRPr="00432C04">
        <w:rPr>
          <w:rFonts w:asciiTheme="majorHAnsi" w:hAnsiTheme="majorHAnsi" w:cstheme="majorHAnsi"/>
          <w:color w:val="4D5156"/>
          <w:sz w:val="24"/>
          <w:szCs w:val="24"/>
        </w:rPr>
        <w:t>Elige Cultura</w:t>
      </w:r>
      <w:r w:rsidRPr="00432C04">
        <w:rPr>
          <w:rFonts w:asciiTheme="majorHAnsi" w:hAnsiTheme="majorHAnsi" w:cstheme="majorHAnsi"/>
          <w:color w:val="4D5156"/>
          <w:sz w:val="24"/>
          <w:szCs w:val="24"/>
        </w:rPr>
        <w:t>”</w:t>
      </w:r>
      <w:r w:rsidRPr="00432C04">
        <w:rPr>
          <w:rFonts w:asciiTheme="majorHAnsi" w:hAnsiTheme="majorHAnsi" w:cstheme="majorHAnsi"/>
          <w:color w:val="4D5156"/>
          <w:sz w:val="24"/>
          <w:szCs w:val="24"/>
        </w:rPr>
        <w:t>.</w:t>
      </w:r>
    </w:p>
    <w:p w14:paraId="46206AAB" w14:textId="59CBA39B" w:rsidR="00432C04" w:rsidRDefault="00432C04" w:rsidP="00432C04">
      <w:pPr>
        <w:rPr>
          <w:rFonts w:asciiTheme="majorHAnsi" w:hAnsiTheme="majorHAnsi" w:cstheme="majorHAnsi"/>
          <w:color w:val="4D5156"/>
          <w:sz w:val="24"/>
          <w:szCs w:val="24"/>
        </w:rPr>
      </w:pPr>
      <w:r>
        <w:rPr>
          <w:rFonts w:asciiTheme="majorHAnsi" w:hAnsiTheme="majorHAnsi" w:cstheme="majorHAnsi"/>
          <w:color w:val="4D5156"/>
          <w:sz w:val="24"/>
          <w:szCs w:val="24"/>
        </w:rPr>
        <w:t xml:space="preserve">Enlace: </w:t>
      </w:r>
      <w:hyperlink r:id="rId15" w:history="1">
        <w:r w:rsidRPr="006F1761">
          <w:rPr>
            <w:rStyle w:val="Hipervnculo"/>
            <w:rFonts w:asciiTheme="majorHAnsi" w:hAnsiTheme="majorHAnsi" w:cstheme="majorHAnsi"/>
            <w:sz w:val="24"/>
            <w:szCs w:val="24"/>
          </w:rPr>
          <w:t>https://eligecultura.gob.cl/especiales/libros/</w:t>
        </w:r>
      </w:hyperlink>
    </w:p>
    <w:p w14:paraId="4ADC0B33" w14:textId="08BC78EC" w:rsidR="003A6AD4" w:rsidRPr="00674245" w:rsidRDefault="003A6AD4" w:rsidP="003A6AD4">
      <w:pPr>
        <w:pStyle w:val="Prrafodelista"/>
        <w:numPr>
          <w:ilvl w:val="0"/>
          <w:numId w:val="1"/>
        </w:numPr>
        <w:rPr>
          <w:rFonts w:asciiTheme="majorHAnsi" w:hAnsiTheme="majorHAnsi" w:cstheme="majorHAnsi"/>
          <w:color w:val="4D5156"/>
          <w:sz w:val="24"/>
          <w:szCs w:val="24"/>
        </w:rPr>
      </w:pPr>
      <w:r w:rsidRPr="00674245">
        <w:rPr>
          <w:rFonts w:asciiTheme="majorHAnsi" w:hAnsiTheme="majorHAnsi" w:cstheme="majorHAnsi"/>
          <w:color w:val="4D5156"/>
          <w:sz w:val="24"/>
          <w:szCs w:val="24"/>
        </w:rPr>
        <w:t>Niebla</w:t>
      </w:r>
    </w:p>
    <w:p w14:paraId="4177BC3E" w14:textId="1D02D9DC" w:rsidR="003A6AD4" w:rsidRDefault="003A6AD4" w:rsidP="003A6AD4">
      <w:pPr>
        <w:rPr>
          <w:rFonts w:asciiTheme="majorHAnsi" w:hAnsiTheme="majorHAnsi" w:cstheme="majorHAnsi"/>
          <w:color w:val="4D5156"/>
          <w:sz w:val="24"/>
          <w:szCs w:val="24"/>
        </w:rPr>
      </w:pPr>
      <w:r w:rsidRPr="00674245">
        <w:rPr>
          <w:rFonts w:asciiTheme="majorHAnsi" w:hAnsiTheme="majorHAnsi" w:cstheme="majorHAnsi"/>
          <w:color w:val="4D5156"/>
          <w:sz w:val="24"/>
          <w:szCs w:val="24"/>
        </w:rPr>
        <w:t>En marzo, el </w:t>
      </w:r>
      <w:hyperlink r:id="rId16" w:tgtFrame="_blank" w:history="1">
        <w:r w:rsidRPr="00674245">
          <w:rPr>
            <w:rFonts w:asciiTheme="majorHAnsi" w:hAnsiTheme="majorHAnsi" w:cstheme="majorHAnsi"/>
            <w:color w:val="4D5156"/>
            <w:sz w:val="24"/>
            <w:szCs w:val="24"/>
          </w:rPr>
          <w:t>Teatro Fines Terrae</w:t>
        </w:r>
      </w:hyperlink>
      <w:r w:rsidRPr="00674245">
        <w:rPr>
          <w:rFonts w:asciiTheme="majorHAnsi" w:hAnsiTheme="majorHAnsi" w:cstheme="majorHAnsi"/>
          <w:color w:val="4D5156"/>
          <w:sz w:val="24"/>
          <w:szCs w:val="24"/>
        </w:rPr>
        <w:t> estrenó por streaming la obra Niebla, una que emocionó con dos ancianas que, por primera vez, realizan una videollamada en medio de la pandemia</w:t>
      </w:r>
      <w:r w:rsidR="00674245">
        <w:rPr>
          <w:rFonts w:asciiTheme="majorHAnsi" w:hAnsiTheme="majorHAnsi" w:cstheme="majorHAnsi"/>
          <w:color w:val="4D5156"/>
          <w:sz w:val="24"/>
          <w:szCs w:val="24"/>
        </w:rPr>
        <w:t>.</w:t>
      </w:r>
      <w:r w:rsidR="00674245" w:rsidRPr="00674245">
        <w:rPr>
          <w:rFonts w:asciiTheme="majorHAnsi" w:hAnsiTheme="majorHAnsi" w:cstheme="majorHAnsi"/>
          <w:color w:val="4D5156"/>
          <w:sz w:val="24"/>
          <w:szCs w:val="24"/>
        </w:rPr>
        <w:t xml:space="preserve"> </w:t>
      </w:r>
      <w:r w:rsidR="00674245">
        <w:rPr>
          <w:rFonts w:asciiTheme="majorHAnsi" w:hAnsiTheme="majorHAnsi" w:cstheme="majorHAnsi"/>
          <w:color w:val="4D5156"/>
          <w:sz w:val="24"/>
          <w:szCs w:val="24"/>
        </w:rPr>
        <w:t>D</w:t>
      </w:r>
      <w:r w:rsidR="00674245" w:rsidRPr="00674245">
        <w:rPr>
          <w:rFonts w:asciiTheme="majorHAnsi" w:hAnsiTheme="majorHAnsi" w:cstheme="majorHAnsi"/>
          <w:color w:val="4D5156"/>
          <w:sz w:val="24"/>
          <w:szCs w:val="24"/>
        </w:rPr>
        <w:t>esde el viernes 9 y hasta sábado 24 (todos los viernes y sábado, a las 8.30 PM), podrás ver este encuentro que transita por recuerdos que repasan temas como el cariño, la memoria, el rol de la mujer, la conciencia de derechos, la postergación y las huellas del tiempo.</w:t>
      </w:r>
    </w:p>
    <w:p w14:paraId="116C7D67" w14:textId="0F1DE55C" w:rsidR="00674245" w:rsidRDefault="00674245" w:rsidP="003A6AD4">
      <w:pPr>
        <w:rPr>
          <w:rFonts w:asciiTheme="majorHAnsi" w:hAnsiTheme="majorHAnsi" w:cstheme="majorHAnsi"/>
          <w:color w:val="4D5156"/>
          <w:sz w:val="24"/>
          <w:szCs w:val="24"/>
        </w:rPr>
      </w:pPr>
      <w:r>
        <w:rPr>
          <w:rFonts w:asciiTheme="majorHAnsi" w:hAnsiTheme="majorHAnsi" w:cstheme="majorHAnsi"/>
          <w:color w:val="4D5156"/>
          <w:sz w:val="24"/>
          <w:szCs w:val="24"/>
        </w:rPr>
        <w:t xml:space="preserve">Enlace: </w:t>
      </w:r>
      <w:hyperlink r:id="rId17" w:history="1">
        <w:r w:rsidRPr="006F1761">
          <w:rPr>
            <w:rStyle w:val="Hipervnculo"/>
            <w:rFonts w:asciiTheme="majorHAnsi" w:hAnsiTheme="majorHAnsi" w:cstheme="majorHAnsi"/>
            <w:sz w:val="24"/>
            <w:szCs w:val="24"/>
          </w:rPr>
          <w:t>https://ticketplus.cl/events/niebla</w:t>
        </w:r>
      </w:hyperlink>
    </w:p>
    <w:p w14:paraId="4323D545" w14:textId="6B8D46B9" w:rsidR="00674245" w:rsidRDefault="00674245" w:rsidP="00674245">
      <w:pPr>
        <w:pStyle w:val="Prrafodelista"/>
        <w:numPr>
          <w:ilvl w:val="0"/>
          <w:numId w:val="1"/>
        </w:numPr>
        <w:rPr>
          <w:rFonts w:asciiTheme="majorHAnsi" w:hAnsiTheme="majorHAnsi" w:cstheme="majorHAnsi"/>
          <w:color w:val="4D5156"/>
          <w:sz w:val="24"/>
          <w:szCs w:val="24"/>
        </w:rPr>
      </w:pPr>
      <w:r>
        <w:rPr>
          <w:rFonts w:asciiTheme="majorHAnsi" w:hAnsiTheme="majorHAnsi" w:cstheme="majorHAnsi"/>
          <w:color w:val="4D5156"/>
          <w:sz w:val="24"/>
          <w:szCs w:val="24"/>
        </w:rPr>
        <w:t>Avalancha</w:t>
      </w:r>
    </w:p>
    <w:p w14:paraId="25DF156E" w14:textId="0285E281" w:rsidR="00674245" w:rsidRDefault="00674245" w:rsidP="00674245">
      <w:pPr>
        <w:rPr>
          <w:rFonts w:asciiTheme="majorHAnsi" w:hAnsiTheme="majorHAnsi" w:cstheme="majorHAnsi"/>
          <w:color w:val="4D5156"/>
          <w:sz w:val="24"/>
          <w:szCs w:val="24"/>
        </w:rPr>
      </w:pPr>
      <w:r w:rsidRPr="00674245">
        <w:rPr>
          <w:rFonts w:asciiTheme="majorHAnsi" w:hAnsiTheme="majorHAnsi" w:cstheme="majorHAnsi"/>
          <w:color w:val="4D5156"/>
          <w:sz w:val="24"/>
          <w:szCs w:val="24"/>
        </w:rPr>
        <w:t>L</w:t>
      </w:r>
      <w:r w:rsidRPr="00674245">
        <w:rPr>
          <w:rFonts w:asciiTheme="majorHAnsi" w:hAnsiTheme="majorHAnsi" w:cstheme="majorHAnsi"/>
          <w:color w:val="4D5156"/>
          <w:sz w:val="24"/>
          <w:szCs w:val="24"/>
        </w:rPr>
        <w:t>a productora Cultura Capital y el Teatro Nescafé, montarán un musical que rinde tributo al transformismo chileno</w:t>
      </w:r>
      <w:r w:rsidRPr="00674245">
        <w:rPr>
          <w:rFonts w:asciiTheme="majorHAnsi" w:hAnsiTheme="majorHAnsi" w:cstheme="majorHAnsi"/>
          <w:color w:val="4D5156"/>
          <w:sz w:val="24"/>
          <w:szCs w:val="24"/>
        </w:rPr>
        <w:t xml:space="preserve"> </w:t>
      </w:r>
      <w:r w:rsidRPr="00674245">
        <w:rPr>
          <w:rFonts w:asciiTheme="majorHAnsi" w:hAnsiTheme="majorHAnsi" w:cstheme="majorHAnsi"/>
          <w:color w:val="4D5156"/>
          <w:sz w:val="24"/>
          <w:szCs w:val="24"/>
        </w:rPr>
        <w:t>a través de la historia de Avalancha, la artista transformista que protagoniza y da nombre a esta obra</w:t>
      </w:r>
      <w:r>
        <w:rPr>
          <w:rFonts w:asciiTheme="majorHAnsi" w:hAnsiTheme="majorHAnsi" w:cstheme="majorHAnsi"/>
          <w:color w:val="4D5156"/>
          <w:sz w:val="24"/>
          <w:szCs w:val="24"/>
        </w:rPr>
        <w:t>.</w:t>
      </w:r>
    </w:p>
    <w:p w14:paraId="654F31C6" w14:textId="10E2A9FB" w:rsidR="00674245" w:rsidRDefault="00674245" w:rsidP="00674245">
      <w:pPr>
        <w:rPr>
          <w:rFonts w:asciiTheme="majorHAnsi" w:hAnsiTheme="majorHAnsi" w:cstheme="majorHAnsi"/>
          <w:color w:val="4D5156"/>
          <w:sz w:val="24"/>
          <w:szCs w:val="24"/>
        </w:rPr>
      </w:pPr>
      <w:r>
        <w:rPr>
          <w:rFonts w:asciiTheme="majorHAnsi" w:hAnsiTheme="majorHAnsi" w:cstheme="majorHAnsi"/>
          <w:color w:val="4D5156"/>
          <w:sz w:val="24"/>
          <w:szCs w:val="24"/>
        </w:rPr>
        <w:t xml:space="preserve">Enlace: </w:t>
      </w:r>
      <w:hyperlink r:id="rId18" w:history="1">
        <w:r w:rsidRPr="006F1761">
          <w:rPr>
            <w:rStyle w:val="Hipervnculo"/>
            <w:rFonts w:asciiTheme="majorHAnsi" w:hAnsiTheme="majorHAnsi" w:cstheme="majorHAnsi"/>
            <w:sz w:val="24"/>
            <w:szCs w:val="24"/>
          </w:rPr>
          <w:t>https://www.ticketek.cl/avalancha/ticketek-live-streaming</w:t>
        </w:r>
      </w:hyperlink>
    </w:p>
    <w:p w14:paraId="15F994CF" w14:textId="1CAD926B" w:rsidR="00674245" w:rsidRDefault="00674245" w:rsidP="00674245">
      <w:pPr>
        <w:pStyle w:val="Prrafodelista"/>
        <w:numPr>
          <w:ilvl w:val="0"/>
          <w:numId w:val="1"/>
        </w:numPr>
        <w:rPr>
          <w:rFonts w:asciiTheme="majorHAnsi" w:hAnsiTheme="majorHAnsi" w:cstheme="majorHAnsi"/>
          <w:color w:val="4D5156"/>
          <w:sz w:val="24"/>
          <w:szCs w:val="24"/>
        </w:rPr>
      </w:pPr>
      <w:r w:rsidRPr="00674245">
        <w:rPr>
          <w:rFonts w:asciiTheme="majorHAnsi" w:hAnsiTheme="majorHAnsi" w:cstheme="majorHAnsi"/>
          <w:color w:val="4D5156"/>
          <w:sz w:val="24"/>
          <w:szCs w:val="24"/>
        </w:rPr>
        <w:lastRenderedPageBreak/>
        <w:t>Ciclo Tryo Teatro Banda</w:t>
      </w:r>
    </w:p>
    <w:p w14:paraId="49D6DA5A" w14:textId="1CC63131" w:rsidR="00674245" w:rsidRDefault="00674245" w:rsidP="00674245">
      <w:pPr>
        <w:rPr>
          <w:rFonts w:asciiTheme="majorHAnsi" w:hAnsiTheme="majorHAnsi" w:cstheme="majorHAnsi"/>
          <w:color w:val="4D5156"/>
          <w:sz w:val="24"/>
          <w:szCs w:val="24"/>
        </w:rPr>
      </w:pPr>
      <w:r w:rsidRPr="007D67A4">
        <w:rPr>
          <w:rFonts w:asciiTheme="majorHAnsi" w:hAnsiTheme="majorHAnsi" w:cstheme="majorHAnsi"/>
          <w:color w:val="4D5156"/>
          <w:sz w:val="24"/>
          <w:szCs w:val="24"/>
        </w:rPr>
        <w:t>La compañía Tryo Teatro Band</w:t>
      </w:r>
      <w:r w:rsidRPr="007D67A4">
        <w:rPr>
          <w:rFonts w:asciiTheme="majorHAnsi" w:hAnsiTheme="majorHAnsi" w:cstheme="majorHAnsi"/>
          <w:color w:val="4D5156"/>
          <w:sz w:val="24"/>
          <w:szCs w:val="24"/>
        </w:rPr>
        <w:t>a</w:t>
      </w:r>
      <w:r w:rsidRPr="007D67A4">
        <w:rPr>
          <w:rFonts w:asciiTheme="majorHAnsi" w:hAnsiTheme="majorHAnsi" w:cstheme="majorHAnsi"/>
          <w:color w:val="4D5156"/>
          <w:sz w:val="24"/>
          <w:szCs w:val="24"/>
        </w:rPr>
        <w:t xml:space="preserve"> conocida por crear un lenguaje escénico llamado Juglaría contemporánea, se lanzó con un imperdible Ciclo Repertorio, con una selección de sus mejores obras, esas que mezclan con música en vivo, para relatar hechos históricos</w:t>
      </w:r>
      <w:r w:rsidR="007D67A4">
        <w:rPr>
          <w:rFonts w:asciiTheme="majorHAnsi" w:hAnsiTheme="majorHAnsi" w:cstheme="majorHAnsi"/>
          <w:color w:val="4D5156"/>
          <w:sz w:val="24"/>
          <w:szCs w:val="24"/>
        </w:rPr>
        <w:t>.</w:t>
      </w:r>
      <w:r w:rsidRPr="007D67A4">
        <w:rPr>
          <w:rFonts w:asciiTheme="majorHAnsi" w:hAnsiTheme="majorHAnsi" w:cstheme="majorHAnsi"/>
          <w:color w:val="4D5156"/>
          <w:sz w:val="24"/>
          <w:szCs w:val="24"/>
        </w:rPr>
        <w:t xml:space="preserve"> </w:t>
      </w:r>
      <w:r w:rsidR="007D67A4">
        <w:rPr>
          <w:rFonts w:asciiTheme="majorHAnsi" w:hAnsiTheme="majorHAnsi" w:cstheme="majorHAnsi"/>
          <w:color w:val="4D5156"/>
          <w:sz w:val="24"/>
          <w:szCs w:val="24"/>
        </w:rPr>
        <w:t>T</w:t>
      </w:r>
      <w:r w:rsidRPr="007D67A4">
        <w:rPr>
          <w:rFonts w:asciiTheme="majorHAnsi" w:hAnsiTheme="majorHAnsi" w:cstheme="majorHAnsi"/>
          <w:color w:val="4D5156"/>
          <w:sz w:val="24"/>
          <w:szCs w:val="24"/>
        </w:rPr>
        <w:t>odas las obras se darán de miércoles a domingo, a las 8.30 PM</w:t>
      </w:r>
      <w:r w:rsidRPr="007D67A4">
        <w:rPr>
          <w:rFonts w:asciiTheme="majorHAnsi" w:hAnsiTheme="majorHAnsi" w:cstheme="majorHAnsi"/>
          <w:color w:val="4D5156"/>
          <w:sz w:val="24"/>
          <w:szCs w:val="24"/>
        </w:rPr>
        <w:t xml:space="preserve"> en el streamig de Matucana 100</w:t>
      </w:r>
      <w:r w:rsidRPr="007D67A4">
        <w:rPr>
          <w:rFonts w:asciiTheme="majorHAnsi" w:hAnsiTheme="majorHAnsi" w:cstheme="majorHAnsi"/>
          <w:color w:val="4D5156"/>
          <w:sz w:val="24"/>
          <w:szCs w:val="24"/>
        </w:rPr>
        <w:t>, y son registros que se grabaron especialmente para este ciclo en el teatro principal de Matucana 100</w:t>
      </w:r>
      <w:r w:rsidR="007D67A4">
        <w:rPr>
          <w:rFonts w:asciiTheme="majorHAnsi" w:hAnsiTheme="majorHAnsi" w:cstheme="majorHAnsi"/>
          <w:color w:val="4D5156"/>
          <w:sz w:val="24"/>
          <w:szCs w:val="24"/>
        </w:rPr>
        <w:t>.</w:t>
      </w:r>
    </w:p>
    <w:p w14:paraId="7A59D3ED" w14:textId="67A71C13" w:rsidR="007D67A4" w:rsidRDefault="007D67A4" w:rsidP="00674245">
      <w:pPr>
        <w:rPr>
          <w:rFonts w:asciiTheme="majorHAnsi" w:hAnsiTheme="majorHAnsi" w:cstheme="majorHAnsi"/>
          <w:color w:val="4D5156"/>
          <w:sz w:val="24"/>
          <w:szCs w:val="24"/>
        </w:rPr>
      </w:pPr>
      <w:r>
        <w:rPr>
          <w:rFonts w:asciiTheme="majorHAnsi" w:hAnsiTheme="majorHAnsi" w:cstheme="majorHAnsi"/>
          <w:color w:val="4D5156"/>
          <w:sz w:val="24"/>
          <w:szCs w:val="24"/>
        </w:rPr>
        <w:t xml:space="preserve">Enlace: </w:t>
      </w:r>
      <w:hyperlink r:id="rId19" w:history="1">
        <w:r w:rsidRPr="006F1761">
          <w:rPr>
            <w:rStyle w:val="Hipervnculo"/>
            <w:rFonts w:asciiTheme="majorHAnsi" w:hAnsiTheme="majorHAnsi" w:cstheme="majorHAnsi"/>
            <w:sz w:val="24"/>
            <w:szCs w:val="24"/>
          </w:rPr>
          <w:t>https://www.m100.cl/</w:t>
        </w:r>
      </w:hyperlink>
    </w:p>
    <w:p w14:paraId="517609C8" w14:textId="59C7BA64" w:rsidR="007D67A4" w:rsidRDefault="007D67A4" w:rsidP="007D67A4">
      <w:pPr>
        <w:pStyle w:val="Prrafodelista"/>
        <w:numPr>
          <w:ilvl w:val="0"/>
          <w:numId w:val="1"/>
        </w:numPr>
        <w:rPr>
          <w:rFonts w:asciiTheme="majorHAnsi" w:hAnsiTheme="majorHAnsi" w:cstheme="majorHAnsi"/>
          <w:color w:val="4D5156"/>
          <w:sz w:val="24"/>
          <w:szCs w:val="24"/>
        </w:rPr>
      </w:pPr>
      <w:r>
        <w:rPr>
          <w:rFonts w:asciiTheme="majorHAnsi" w:hAnsiTheme="majorHAnsi" w:cstheme="majorHAnsi"/>
          <w:color w:val="4D5156"/>
          <w:sz w:val="24"/>
          <w:szCs w:val="24"/>
        </w:rPr>
        <w:t>Peces Caminantes</w:t>
      </w:r>
    </w:p>
    <w:p w14:paraId="5E466BB0" w14:textId="573676DE" w:rsidR="007D67A4" w:rsidRDefault="007D67A4" w:rsidP="007D67A4">
      <w:pPr>
        <w:rPr>
          <w:rFonts w:asciiTheme="majorHAnsi" w:hAnsiTheme="majorHAnsi" w:cstheme="majorHAnsi"/>
          <w:color w:val="4D5156"/>
          <w:sz w:val="24"/>
          <w:szCs w:val="24"/>
        </w:rPr>
      </w:pPr>
      <w:r w:rsidRPr="007D67A4">
        <w:rPr>
          <w:rFonts w:asciiTheme="majorHAnsi" w:hAnsiTheme="majorHAnsi" w:cstheme="majorHAnsi"/>
          <w:color w:val="4D5156"/>
          <w:sz w:val="24"/>
          <w:szCs w:val="24"/>
        </w:rPr>
        <w:t>Este jueves 15 de abril, a las 19:00 horas, a través del canal de Youtube del Parque Cultural de Valparaíso podrá verse de manera liberada este videoperformance que muestra a cinco intérpretes convertidos en un cardumen que transita y se desplaza por la ciudad, siguiendo los movimientos de la gente e invitando a pensar otra forma de habitar los espacios públicos.</w:t>
      </w:r>
    </w:p>
    <w:p w14:paraId="5F7AF9F0" w14:textId="5AF22528" w:rsidR="007D67A4" w:rsidRDefault="007D67A4" w:rsidP="007D67A4">
      <w:pPr>
        <w:rPr>
          <w:rFonts w:asciiTheme="majorHAnsi" w:hAnsiTheme="majorHAnsi" w:cstheme="majorHAnsi"/>
          <w:color w:val="4D5156"/>
          <w:sz w:val="24"/>
          <w:szCs w:val="24"/>
        </w:rPr>
      </w:pPr>
      <w:r>
        <w:rPr>
          <w:rFonts w:asciiTheme="majorHAnsi" w:hAnsiTheme="majorHAnsi" w:cstheme="majorHAnsi"/>
          <w:color w:val="4D5156"/>
          <w:sz w:val="24"/>
          <w:szCs w:val="24"/>
        </w:rPr>
        <w:t xml:space="preserve">Enlace: </w:t>
      </w:r>
      <w:hyperlink r:id="rId20" w:history="1">
        <w:r w:rsidRPr="006F1761">
          <w:rPr>
            <w:rStyle w:val="Hipervnculo"/>
            <w:rFonts w:asciiTheme="majorHAnsi" w:hAnsiTheme="majorHAnsi" w:cstheme="majorHAnsi"/>
            <w:sz w:val="24"/>
            <w:szCs w:val="24"/>
          </w:rPr>
          <w:t>https://www.youtube.com/channel/UCZu1JPdVgnbM6HjqKtcJbEg</w:t>
        </w:r>
      </w:hyperlink>
    </w:p>
    <w:p w14:paraId="37D8A2EA" w14:textId="47832A9F" w:rsidR="007D67A4" w:rsidRDefault="007D67A4" w:rsidP="007D67A4">
      <w:pPr>
        <w:pStyle w:val="Prrafodelista"/>
        <w:numPr>
          <w:ilvl w:val="0"/>
          <w:numId w:val="1"/>
        </w:numPr>
        <w:rPr>
          <w:rFonts w:asciiTheme="majorHAnsi" w:hAnsiTheme="majorHAnsi" w:cstheme="majorHAnsi"/>
          <w:color w:val="4D5156"/>
          <w:sz w:val="24"/>
          <w:szCs w:val="24"/>
        </w:rPr>
      </w:pPr>
      <w:r>
        <w:rPr>
          <w:rFonts w:asciiTheme="majorHAnsi" w:hAnsiTheme="majorHAnsi" w:cstheme="majorHAnsi"/>
          <w:color w:val="4D5156"/>
          <w:sz w:val="24"/>
          <w:szCs w:val="24"/>
        </w:rPr>
        <w:t>Espacio Virtual Arte Electrónico Chile</w:t>
      </w:r>
    </w:p>
    <w:p w14:paraId="1B3B2D49" w14:textId="4844FD98" w:rsidR="001E6EC4" w:rsidRDefault="007D67A4" w:rsidP="007D67A4">
      <w:pPr>
        <w:rPr>
          <w:rFonts w:asciiTheme="majorHAnsi" w:hAnsiTheme="majorHAnsi" w:cstheme="majorHAnsi"/>
          <w:color w:val="4D5156"/>
          <w:sz w:val="24"/>
          <w:szCs w:val="24"/>
        </w:rPr>
      </w:pPr>
      <w:r w:rsidRPr="007D67A4">
        <w:rPr>
          <w:rFonts w:asciiTheme="majorHAnsi" w:hAnsiTheme="majorHAnsi" w:cstheme="majorHAnsi"/>
          <w:color w:val="4D5156"/>
          <w:sz w:val="24"/>
          <w:szCs w:val="24"/>
        </w:rPr>
        <w:t>Proyecto virtual de difusión, reunión y exhibición de arte electrónico nacional, que tiene por objetivo apoyar y fortalecer la creación y producción de proyectos asociados a la vinculación de arte, ciencia y tecnología.</w:t>
      </w:r>
      <w:r w:rsidR="001E6EC4">
        <w:rPr>
          <w:rFonts w:asciiTheme="majorHAnsi" w:hAnsiTheme="majorHAnsi" w:cstheme="majorHAnsi"/>
          <w:color w:val="4D5156"/>
          <w:sz w:val="24"/>
          <w:szCs w:val="24"/>
        </w:rPr>
        <w:t xml:space="preserve"> </w:t>
      </w:r>
      <w:r w:rsidR="001E6EC4" w:rsidRPr="001E6EC4">
        <w:rPr>
          <w:rFonts w:asciiTheme="majorHAnsi" w:hAnsiTheme="majorHAnsi" w:cstheme="majorHAnsi"/>
          <w:color w:val="4D5156"/>
          <w:sz w:val="24"/>
          <w:szCs w:val="24"/>
        </w:rPr>
        <w:t>A</w:t>
      </w:r>
      <w:r w:rsidR="001E6EC4" w:rsidRPr="001E6EC4">
        <w:rPr>
          <w:rFonts w:asciiTheme="majorHAnsi" w:hAnsiTheme="majorHAnsi" w:cstheme="majorHAnsi"/>
          <w:color w:val="4D5156"/>
          <w:sz w:val="24"/>
          <w:szCs w:val="24"/>
        </w:rPr>
        <w:t>l</w:t>
      </w:r>
      <w:r w:rsidR="001E6EC4" w:rsidRPr="001E6EC4">
        <w:rPr>
          <w:rFonts w:asciiTheme="majorHAnsi" w:hAnsiTheme="majorHAnsi" w:cstheme="majorHAnsi"/>
          <w:color w:val="4D5156"/>
          <w:sz w:val="24"/>
          <w:szCs w:val="24"/>
        </w:rPr>
        <w:t xml:space="preserve"> Espacio Virtual AECL se puede acceder desde un computador o con lentes de realidad virtual, y gracias a la plataforma Mozilla Hubs, cada persona podrá diseñar su avatar, recorrer la exposición y también interactuar con otros visitantes, como si estuviera en una sala de museo.</w:t>
      </w:r>
      <w:r w:rsidR="001E6EC4">
        <w:rPr>
          <w:rFonts w:asciiTheme="majorHAnsi" w:hAnsiTheme="majorHAnsi" w:cstheme="majorHAnsi"/>
          <w:color w:val="4D5156"/>
          <w:sz w:val="24"/>
          <w:szCs w:val="24"/>
        </w:rPr>
        <w:t xml:space="preserve"> El día 25 de marzo se estrenó “Puntos de inflexión”, obra que busca </w:t>
      </w:r>
      <w:r w:rsidR="001E6EC4" w:rsidRPr="001E6EC4">
        <w:rPr>
          <w:rFonts w:asciiTheme="majorHAnsi" w:hAnsiTheme="majorHAnsi" w:cstheme="majorHAnsi"/>
          <w:color w:val="4D5156"/>
          <w:sz w:val="24"/>
          <w:szCs w:val="24"/>
        </w:rPr>
        <w:t>poner en jaque los criterios del "buen gusto" y abrir nuevas posibilidades y estéticas, abogando a una estética conjunta, en donde la totalidad de las obras conviven y dialogan con las otras en el Espacio Virtual.</w:t>
      </w:r>
    </w:p>
    <w:p w14:paraId="628DD569" w14:textId="2C217569" w:rsidR="003A6AD4" w:rsidRDefault="001E6EC4" w:rsidP="003A6AD4">
      <w:pPr>
        <w:rPr>
          <w:rFonts w:asciiTheme="majorHAnsi" w:hAnsiTheme="majorHAnsi" w:cstheme="majorHAnsi"/>
          <w:color w:val="4D5156"/>
          <w:sz w:val="24"/>
          <w:szCs w:val="24"/>
        </w:rPr>
      </w:pPr>
      <w:r>
        <w:rPr>
          <w:rFonts w:asciiTheme="majorHAnsi" w:hAnsiTheme="majorHAnsi" w:cstheme="majorHAnsi"/>
          <w:color w:val="4D5156"/>
          <w:sz w:val="24"/>
          <w:szCs w:val="24"/>
        </w:rPr>
        <w:t xml:space="preserve">Enlace: </w:t>
      </w:r>
      <w:hyperlink r:id="rId21" w:history="1">
        <w:r w:rsidRPr="006F1761">
          <w:rPr>
            <w:rStyle w:val="Hipervnculo"/>
            <w:rFonts w:asciiTheme="majorHAnsi" w:hAnsiTheme="majorHAnsi" w:cstheme="majorHAnsi"/>
            <w:sz w:val="24"/>
            <w:szCs w:val="24"/>
          </w:rPr>
          <w:t>http://arteelectronico.xyz/espaciovirtual.html</w:t>
        </w:r>
      </w:hyperlink>
    </w:p>
    <w:p w14:paraId="2FEB3B60" w14:textId="434D860F" w:rsidR="00EC588D" w:rsidRDefault="004C7749" w:rsidP="003A6AD4">
      <w:pPr>
        <w:rPr>
          <w:rFonts w:asciiTheme="majorHAnsi" w:hAnsiTheme="majorHAnsi" w:cstheme="majorHAnsi"/>
          <w:color w:val="4D5156"/>
          <w:sz w:val="24"/>
          <w:szCs w:val="24"/>
        </w:rPr>
      </w:pPr>
      <w:r w:rsidRPr="004C7749">
        <w:rPr>
          <w:rFonts w:asciiTheme="majorHAnsi" w:hAnsiTheme="majorHAnsi" w:cstheme="majorHAnsi"/>
          <w:color w:val="4D5156"/>
          <w:sz w:val="32"/>
          <w:szCs w:val="32"/>
          <w:u w:val="single"/>
        </w:rPr>
        <w:t>Internacional</w:t>
      </w:r>
      <w:r>
        <w:rPr>
          <w:rFonts w:asciiTheme="majorHAnsi" w:hAnsiTheme="majorHAnsi" w:cstheme="majorHAnsi"/>
          <w:color w:val="4D5156"/>
          <w:sz w:val="24"/>
          <w:szCs w:val="24"/>
        </w:rPr>
        <w:t>:</w:t>
      </w:r>
    </w:p>
    <w:p w14:paraId="15CE877C" w14:textId="77777777" w:rsidR="004C7749" w:rsidRDefault="004C7749" w:rsidP="004C7749">
      <w:pPr>
        <w:pStyle w:val="Prrafodelista"/>
        <w:numPr>
          <w:ilvl w:val="0"/>
          <w:numId w:val="1"/>
        </w:numPr>
        <w:rPr>
          <w:rFonts w:asciiTheme="majorHAnsi" w:hAnsiTheme="majorHAnsi" w:cstheme="majorHAnsi"/>
          <w:color w:val="4D5156"/>
          <w:sz w:val="24"/>
          <w:szCs w:val="24"/>
        </w:rPr>
      </w:pPr>
      <w:r>
        <w:rPr>
          <w:rFonts w:asciiTheme="majorHAnsi" w:hAnsiTheme="majorHAnsi" w:cstheme="majorHAnsi"/>
          <w:color w:val="4D5156"/>
          <w:sz w:val="24"/>
          <w:szCs w:val="24"/>
        </w:rPr>
        <w:t>MoMa</w:t>
      </w:r>
    </w:p>
    <w:p w14:paraId="2F306A9A" w14:textId="77777777" w:rsidR="004C7749" w:rsidRDefault="004C7749" w:rsidP="004C7749">
      <w:pPr>
        <w:rPr>
          <w:rFonts w:asciiTheme="majorHAnsi" w:hAnsiTheme="majorHAnsi" w:cstheme="majorHAnsi"/>
          <w:color w:val="4D5156"/>
          <w:sz w:val="24"/>
          <w:szCs w:val="24"/>
        </w:rPr>
      </w:pPr>
      <w:r w:rsidRPr="003A6AD4">
        <w:rPr>
          <w:rFonts w:asciiTheme="majorHAnsi" w:hAnsiTheme="majorHAnsi" w:cstheme="majorHAnsi"/>
          <w:color w:val="4D5156"/>
          <w:sz w:val="24"/>
          <w:szCs w:val="24"/>
        </w:rPr>
        <w:t>Este 2021 el Museo de Arte Moderno de Nueva York (MoMa) entregará una parrilla de cursos online gratuitos. La invitación se encuentra enmarcada a «sumergirse en ideas para ver el mundo de nuevas formas a través del arte».</w:t>
      </w:r>
    </w:p>
    <w:p w14:paraId="6F766584" w14:textId="77777777" w:rsidR="004C7749" w:rsidRDefault="004C7749" w:rsidP="004C7749">
      <w:pPr>
        <w:rPr>
          <w:rFonts w:asciiTheme="majorHAnsi" w:hAnsiTheme="majorHAnsi" w:cstheme="majorHAnsi"/>
          <w:color w:val="4D5156"/>
          <w:sz w:val="24"/>
          <w:szCs w:val="24"/>
        </w:rPr>
      </w:pPr>
      <w:r>
        <w:rPr>
          <w:rFonts w:asciiTheme="majorHAnsi" w:hAnsiTheme="majorHAnsi" w:cstheme="majorHAnsi"/>
          <w:color w:val="4D5156"/>
          <w:sz w:val="24"/>
          <w:szCs w:val="24"/>
        </w:rPr>
        <w:t xml:space="preserve">Enlace: </w:t>
      </w:r>
      <w:hyperlink r:id="rId22" w:history="1">
        <w:r w:rsidRPr="006F1761">
          <w:rPr>
            <w:rStyle w:val="Hipervnculo"/>
            <w:rFonts w:asciiTheme="majorHAnsi" w:hAnsiTheme="majorHAnsi" w:cstheme="majorHAnsi"/>
            <w:sz w:val="24"/>
            <w:szCs w:val="24"/>
          </w:rPr>
          <w:t>https://www.moma.org/research-and-learning/classes</w:t>
        </w:r>
      </w:hyperlink>
    </w:p>
    <w:p w14:paraId="4D2A092E" w14:textId="77777777" w:rsidR="00EC588D" w:rsidRPr="003A6AD4" w:rsidRDefault="00EC588D" w:rsidP="003A6AD4">
      <w:pPr>
        <w:rPr>
          <w:rFonts w:asciiTheme="majorHAnsi" w:hAnsiTheme="majorHAnsi" w:cstheme="majorHAnsi"/>
          <w:color w:val="4D5156"/>
          <w:sz w:val="24"/>
          <w:szCs w:val="24"/>
        </w:rPr>
      </w:pPr>
    </w:p>
    <w:p w14:paraId="012E601F" w14:textId="7F615FF7" w:rsidR="00432C04" w:rsidRDefault="00EC588D" w:rsidP="00EC588D">
      <w:pPr>
        <w:pStyle w:val="Prrafodelista"/>
        <w:numPr>
          <w:ilvl w:val="0"/>
          <w:numId w:val="1"/>
        </w:numPr>
        <w:rPr>
          <w:rFonts w:asciiTheme="majorHAnsi" w:hAnsiTheme="majorHAnsi" w:cstheme="majorHAnsi"/>
          <w:color w:val="4D5156"/>
          <w:sz w:val="24"/>
          <w:szCs w:val="24"/>
        </w:rPr>
      </w:pPr>
      <w:r>
        <w:rPr>
          <w:rFonts w:asciiTheme="majorHAnsi" w:hAnsiTheme="majorHAnsi" w:cstheme="majorHAnsi"/>
          <w:color w:val="4D5156"/>
          <w:sz w:val="24"/>
          <w:szCs w:val="24"/>
        </w:rPr>
        <w:lastRenderedPageBreak/>
        <w:t>Louvre</w:t>
      </w:r>
    </w:p>
    <w:p w14:paraId="55AB8C40" w14:textId="5D92354D" w:rsidR="00EC588D" w:rsidRPr="00EC588D" w:rsidRDefault="00EC588D" w:rsidP="00EC588D">
      <w:pPr>
        <w:rPr>
          <w:rFonts w:asciiTheme="majorHAnsi" w:hAnsiTheme="majorHAnsi" w:cstheme="majorHAnsi"/>
          <w:color w:val="4D5156"/>
          <w:sz w:val="24"/>
          <w:szCs w:val="24"/>
        </w:rPr>
      </w:pPr>
      <w:r w:rsidRPr="00EC588D">
        <w:rPr>
          <w:rFonts w:asciiTheme="majorHAnsi" w:hAnsiTheme="majorHAnsi" w:cstheme="majorHAnsi"/>
          <w:color w:val="4D5156"/>
          <w:sz w:val="24"/>
          <w:szCs w:val="24"/>
        </w:rPr>
        <w:t xml:space="preserve">El museo nacional de Francia y conocido por </w:t>
      </w:r>
      <w:r w:rsidRPr="00EC588D">
        <w:rPr>
          <w:rFonts w:asciiTheme="majorHAnsi" w:hAnsiTheme="majorHAnsi" w:cstheme="majorHAnsi"/>
          <w:color w:val="4D5156"/>
          <w:sz w:val="24"/>
          <w:szCs w:val="24"/>
        </w:rPr>
        <w:t>alberga</w:t>
      </w:r>
      <w:r w:rsidRPr="00EC588D">
        <w:rPr>
          <w:rFonts w:asciiTheme="majorHAnsi" w:hAnsiTheme="majorHAnsi" w:cstheme="majorHAnsi"/>
          <w:color w:val="4D5156"/>
          <w:sz w:val="24"/>
          <w:szCs w:val="24"/>
        </w:rPr>
        <w:t>r</w:t>
      </w:r>
      <w:r w:rsidRPr="00EC588D">
        <w:rPr>
          <w:rFonts w:asciiTheme="majorHAnsi" w:hAnsiTheme="majorHAnsi" w:cstheme="majorHAnsi"/>
          <w:color w:val="4D5156"/>
          <w:sz w:val="24"/>
          <w:szCs w:val="24"/>
        </w:rPr>
        <w:t xml:space="preserve"> una colección de más de 400 mil piezas de arte, entre ellas La Gioconda, de Leonardo da Vinci, y Retrato de Baltasar Castiglione, de Rafael</w:t>
      </w:r>
      <w:r w:rsidRPr="00EC588D">
        <w:rPr>
          <w:rFonts w:asciiTheme="majorHAnsi" w:hAnsiTheme="majorHAnsi" w:cstheme="majorHAnsi"/>
          <w:color w:val="4D5156"/>
          <w:sz w:val="24"/>
          <w:szCs w:val="24"/>
        </w:rPr>
        <w:t xml:space="preserve"> abre sus puertas para realizar un recorrido virtual y maravillarse de sus grandes obras.</w:t>
      </w:r>
    </w:p>
    <w:p w14:paraId="4D13C149" w14:textId="6E89F1A3" w:rsidR="00EC588D" w:rsidRDefault="00EC588D" w:rsidP="00EC588D">
      <w:pPr>
        <w:rPr>
          <w:rFonts w:asciiTheme="majorHAnsi" w:hAnsiTheme="majorHAnsi" w:cstheme="majorHAnsi"/>
          <w:color w:val="4D5156"/>
          <w:sz w:val="24"/>
          <w:szCs w:val="24"/>
        </w:rPr>
      </w:pPr>
      <w:r>
        <w:rPr>
          <w:rFonts w:asciiTheme="majorHAnsi" w:hAnsiTheme="majorHAnsi" w:cstheme="majorHAnsi"/>
          <w:color w:val="4D5156"/>
          <w:sz w:val="24"/>
          <w:szCs w:val="24"/>
        </w:rPr>
        <w:t xml:space="preserve">Enlace: </w:t>
      </w:r>
      <w:hyperlink r:id="rId23" w:history="1">
        <w:r w:rsidRPr="006F1761">
          <w:rPr>
            <w:rStyle w:val="Hipervnculo"/>
            <w:rFonts w:asciiTheme="majorHAnsi" w:hAnsiTheme="majorHAnsi" w:cstheme="majorHAnsi"/>
            <w:sz w:val="24"/>
            <w:szCs w:val="24"/>
          </w:rPr>
          <w:t>https://www.louvre.fr/en/online-tours</w:t>
        </w:r>
      </w:hyperlink>
    </w:p>
    <w:p w14:paraId="3D07DA93" w14:textId="3BE9508A" w:rsidR="00EC588D" w:rsidRDefault="00EC588D" w:rsidP="00EC588D">
      <w:pPr>
        <w:pStyle w:val="Prrafodelista"/>
        <w:numPr>
          <w:ilvl w:val="0"/>
          <w:numId w:val="1"/>
        </w:numPr>
        <w:rPr>
          <w:rFonts w:asciiTheme="majorHAnsi" w:hAnsiTheme="majorHAnsi" w:cstheme="majorHAnsi"/>
          <w:color w:val="4D5156"/>
          <w:sz w:val="24"/>
          <w:szCs w:val="24"/>
        </w:rPr>
      </w:pPr>
      <w:r>
        <w:rPr>
          <w:rFonts w:asciiTheme="majorHAnsi" w:hAnsiTheme="majorHAnsi" w:cstheme="majorHAnsi"/>
          <w:color w:val="4D5156"/>
          <w:sz w:val="24"/>
          <w:szCs w:val="24"/>
        </w:rPr>
        <w:t>Museos Vaticanos</w:t>
      </w:r>
    </w:p>
    <w:p w14:paraId="706EDE04" w14:textId="6E80AEF4" w:rsidR="00EC588D" w:rsidRDefault="00EC588D" w:rsidP="00EC588D">
      <w:pPr>
        <w:rPr>
          <w:rFonts w:asciiTheme="majorHAnsi" w:hAnsiTheme="majorHAnsi" w:cstheme="majorHAnsi"/>
          <w:color w:val="4D5156"/>
          <w:sz w:val="24"/>
          <w:szCs w:val="24"/>
        </w:rPr>
      </w:pPr>
      <w:r w:rsidRPr="004C7749">
        <w:rPr>
          <w:rFonts w:asciiTheme="majorHAnsi" w:hAnsiTheme="majorHAnsi" w:cstheme="majorHAnsi"/>
          <w:color w:val="4D5156"/>
          <w:sz w:val="24"/>
          <w:szCs w:val="24"/>
        </w:rPr>
        <w:t>Los Museos Vaticanos</w:t>
      </w:r>
      <w:r w:rsidRPr="004C7749">
        <w:rPr>
          <w:rFonts w:asciiTheme="majorHAnsi" w:hAnsiTheme="majorHAnsi" w:cstheme="majorHAnsi"/>
          <w:color w:val="4D5156"/>
          <w:sz w:val="24"/>
          <w:szCs w:val="24"/>
        </w:rPr>
        <w:t xml:space="preserve"> </w:t>
      </w:r>
      <w:r w:rsidRPr="004C7749">
        <w:rPr>
          <w:rFonts w:asciiTheme="majorHAnsi" w:hAnsiTheme="majorHAnsi" w:cstheme="majorHAnsi"/>
          <w:color w:val="4D5156"/>
          <w:sz w:val="24"/>
          <w:szCs w:val="24"/>
        </w:rPr>
        <w:t>son las galerías y el conjunto de estancias de valor artístico propiedad de la </w:t>
      </w:r>
      <w:hyperlink r:id="rId24" w:tooltip="Iglesia católica" w:history="1">
        <w:r w:rsidRPr="004C7749">
          <w:rPr>
            <w:rFonts w:asciiTheme="majorHAnsi" w:hAnsiTheme="majorHAnsi" w:cstheme="majorHAnsi"/>
            <w:color w:val="4D5156"/>
            <w:sz w:val="24"/>
            <w:szCs w:val="24"/>
          </w:rPr>
          <w:t>Iglesia</w:t>
        </w:r>
      </w:hyperlink>
      <w:r w:rsidRPr="004C7749">
        <w:rPr>
          <w:rFonts w:asciiTheme="majorHAnsi" w:hAnsiTheme="majorHAnsi" w:cstheme="majorHAnsi"/>
          <w:color w:val="4D5156"/>
          <w:sz w:val="24"/>
          <w:szCs w:val="24"/>
        </w:rPr>
        <w:t> y accesibles al público en la </w:t>
      </w:r>
      <w:hyperlink r:id="rId25" w:tooltip="Ciudad del Vaticano" w:history="1">
        <w:r w:rsidRPr="004C7749">
          <w:rPr>
            <w:rFonts w:asciiTheme="majorHAnsi" w:hAnsiTheme="majorHAnsi" w:cstheme="majorHAnsi"/>
            <w:color w:val="4D5156"/>
            <w:sz w:val="24"/>
            <w:szCs w:val="24"/>
          </w:rPr>
          <w:t>Ciudad del Vaticano</w:t>
        </w:r>
      </w:hyperlink>
      <w:r w:rsidRPr="004C7749">
        <w:rPr>
          <w:rFonts w:asciiTheme="majorHAnsi" w:hAnsiTheme="majorHAnsi" w:cstheme="majorHAnsi"/>
          <w:color w:val="4D5156"/>
          <w:sz w:val="24"/>
          <w:szCs w:val="24"/>
        </w:rPr>
        <w:t>.</w:t>
      </w:r>
      <w:r w:rsidRPr="004C7749">
        <w:rPr>
          <w:rFonts w:asciiTheme="majorHAnsi" w:hAnsiTheme="majorHAnsi" w:cstheme="majorHAnsi"/>
          <w:color w:val="4D5156"/>
          <w:sz w:val="24"/>
          <w:szCs w:val="24"/>
        </w:rPr>
        <w:t xml:space="preserve"> Desde hace un tiempo </w:t>
      </w:r>
      <w:r w:rsidRPr="004C7749">
        <w:rPr>
          <w:rFonts w:asciiTheme="majorHAnsi" w:hAnsiTheme="majorHAnsi" w:cstheme="majorHAnsi"/>
          <w:color w:val="4D5156"/>
          <w:sz w:val="24"/>
          <w:szCs w:val="24"/>
        </w:rPr>
        <w:t>puedes ingresar</w:t>
      </w:r>
      <w:r w:rsidRPr="004C7749">
        <w:rPr>
          <w:rFonts w:asciiTheme="majorHAnsi" w:hAnsiTheme="majorHAnsi" w:cstheme="majorHAnsi"/>
          <w:color w:val="4D5156"/>
          <w:sz w:val="24"/>
          <w:szCs w:val="24"/>
        </w:rPr>
        <w:t xml:space="preserve"> virtualmente</w:t>
      </w:r>
      <w:r w:rsidRPr="004C7749">
        <w:rPr>
          <w:rFonts w:asciiTheme="majorHAnsi" w:hAnsiTheme="majorHAnsi" w:cstheme="majorHAnsi"/>
          <w:color w:val="4D5156"/>
          <w:sz w:val="24"/>
          <w:szCs w:val="24"/>
        </w:rPr>
        <w:t xml:space="preserve"> a</w:t>
      </w:r>
      <w:r w:rsidRPr="004C7749">
        <w:rPr>
          <w:rFonts w:asciiTheme="majorHAnsi" w:hAnsiTheme="majorHAnsi" w:cstheme="majorHAnsi"/>
          <w:color w:val="4D5156"/>
          <w:sz w:val="24"/>
          <w:szCs w:val="24"/>
        </w:rPr>
        <w:t>l</w:t>
      </w:r>
      <w:r w:rsidRPr="004C7749">
        <w:rPr>
          <w:rFonts w:asciiTheme="majorHAnsi" w:hAnsiTheme="majorHAnsi" w:cstheme="majorHAnsi"/>
          <w:color w:val="4D5156"/>
          <w:sz w:val="24"/>
          <w:szCs w:val="24"/>
        </w:rPr>
        <w:t> </w:t>
      </w:r>
      <w:hyperlink r:id="rId26" w:tgtFrame="_blank" w:history="1">
        <w:r w:rsidRPr="004C7749">
          <w:rPr>
            <w:rFonts w:asciiTheme="majorHAnsi" w:hAnsiTheme="majorHAnsi" w:cstheme="majorHAnsi"/>
            <w:color w:val="4D5156"/>
            <w:sz w:val="24"/>
            <w:szCs w:val="24"/>
          </w:rPr>
          <w:t>Musei Vaticani</w:t>
        </w:r>
      </w:hyperlink>
      <w:r w:rsidRPr="004C7749">
        <w:rPr>
          <w:rFonts w:asciiTheme="majorHAnsi" w:hAnsiTheme="majorHAnsi" w:cstheme="majorHAnsi"/>
          <w:color w:val="4D5156"/>
          <w:sz w:val="24"/>
          <w:szCs w:val="24"/>
        </w:rPr>
        <w:t> y conocer, entre otros, la Capilla Sixtina, que tiene los impresionantes frescos del arquitecto, escultor y pintor italiano Miguel Ángel, en la bóveda y el testero; o las sorprendentes </w:t>
      </w:r>
      <w:hyperlink r:id="rId27" w:tgtFrame="_blank" w:history="1">
        <w:r w:rsidRPr="004C7749">
          <w:rPr>
            <w:rFonts w:asciiTheme="majorHAnsi" w:hAnsiTheme="majorHAnsi" w:cstheme="majorHAnsi"/>
            <w:color w:val="4D5156"/>
            <w:sz w:val="24"/>
            <w:szCs w:val="24"/>
          </w:rPr>
          <w:t>Estancias de Rafael</w:t>
        </w:r>
      </w:hyperlink>
      <w:r w:rsidRPr="004C7749">
        <w:rPr>
          <w:rFonts w:asciiTheme="majorHAnsi" w:hAnsiTheme="majorHAnsi" w:cstheme="majorHAnsi"/>
          <w:color w:val="4D5156"/>
          <w:sz w:val="24"/>
          <w:szCs w:val="24"/>
        </w:rPr>
        <w:t>, que el pintor renacentista decoró para el Papa Julio II.</w:t>
      </w:r>
    </w:p>
    <w:p w14:paraId="59C4AF2A" w14:textId="561A2599" w:rsidR="004C7749" w:rsidRDefault="004C7749" w:rsidP="00EC588D">
      <w:pPr>
        <w:rPr>
          <w:rFonts w:asciiTheme="majorHAnsi" w:hAnsiTheme="majorHAnsi" w:cstheme="majorHAnsi"/>
          <w:color w:val="4D5156"/>
          <w:sz w:val="24"/>
          <w:szCs w:val="24"/>
        </w:rPr>
      </w:pPr>
      <w:r>
        <w:rPr>
          <w:rFonts w:asciiTheme="majorHAnsi" w:hAnsiTheme="majorHAnsi" w:cstheme="majorHAnsi"/>
          <w:color w:val="4D5156"/>
          <w:sz w:val="24"/>
          <w:szCs w:val="24"/>
        </w:rPr>
        <w:t xml:space="preserve">Enlace: </w:t>
      </w:r>
      <w:hyperlink r:id="rId28" w:history="1">
        <w:r w:rsidRPr="006F1761">
          <w:rPr>
            <w:rStyle w:val="Hipervnculo"/>
            <w:rFonts w:asciiTheme="majorHAnsi" w:hAnsiTheme="majorHAnsi" w:cstheme="majorHAnsi"/>
            <w:sz w:val="24"/>
            <w:szCs w:val="24"/>
          </w:rPr>
          <w:t>https://www.museivaticani.va/content/museivaticani/es/collezioni/musei/tour-virtuali-elenco.html</w:t>
        </w:r>
      </w:hyperlink>
    </w:p>
    <w:p w14:paraId="0775A16E" w14:textId="4F0FC5FF" w:rsidR="004C7749" w:rsidRDefault="004C7749" w:rsidP="004C7749">
      <w:pPr>
        <w:pStyle w:val="Prrafodelista"/>
        <w:numPr>
          <w:ilvl w:val="0"/>
          <w:numId w:val="1"/>
        </w:numPr>
        <w:rPr>
          <w:rFonts w:asciiTheme="majorHAnsi" w:hAnsiTheme="majorHAnsi" w:cstheme="majorHAnsi"/>
          <w:color w:val="4D5156"/>
          <w:sz w:val="24"/>
          <w:szCs w:val="24"/>
        </w:rPr>
      </w:pPr>
      <w:r>
        <w:rPr>
          <w:rFonts w:asciiTheme="majorHAnsi" w:hAnsiTheme="majorHAnsi" w:cstheme="majorHAnsi"/>
          <w:color w:val="4D5156"/>
          <w:sz w:val="24"/>
          <w:szCs w:val="24"/>
        </w:rPr>
        <w:t>Acrópolis de Atenas</w:t>
      </w:r>
    </w:p>
    <w:p w14:paraId="2B2BA7EC" w14:textId="7A89301C" w:rsidR="004C7749" w:rsidRPr="004C7749" w:rsidRDefault="004C7749" w:rsidP="004C7749">
      <w:pPr>
        <w:rPr>
          <w:rFonts w:asciiTheme="majorHAnsi" w:hAnsiTheme="majorHAnsi" w:cstheme="majorHAnsi"/>
          <w:color w:val="4D5156"/>
          <w:sz w:val="24"/>
          <w:szCs w:val="24"/>
        </w:rPr>
      </w:pPr>
      <w:r w:rsidRPr="00C35F56">
        <w:rPr>
          <w:rFonts w:asciiTheme="majorHAnsi" w:hAnsiTheme="majorHAnsi" w:cstheme="majorHAnsi"/>
          <w:color w:val="4D5156"/>
          <w:sz w:val="24"/>
          <w:szCs w:val="24"/>
        </w:rPr>
        <w:t>C</w:t>
      </w:r>
      <w:r w:rsidRPr="00C35F56">
        <w:rPr>
          <w:rFonts w:asciiTheme="majorHAnsi" w:hAnsiTheme="majorHAnsi" w:cstheme="majorHAnsi"/>
          <w:color w:val="4D5156"/>
          <w:sz w:val="24"/>
          <w:szCs w:val="24"/>
        </w:rPr>
        <w:t>onsidera</w:t>
      </w:r>
      <w:r w:rsidRPr="00C35F56">
        <w:rPr>
          <w:rFonts w:asciiTheme="majorHAnsi" w:hAnsiTheme="majorHAnsi" w:cstheme="majorHAnsi"/>
          <w:color w:val="4D5156"/>
          <w:sz w:val="24"/>
          <w:szCs w:val="24"/>
        </w:rPr>
        <w:t>da como una de</w:t>
      </w:r>
      <w:r w:rsidRPr="00C35F56">
        <w:rPr>
          <w:rFonts w:asciiTheme="majorHAnsi" w:hAnsiTheme="majorHAnsi" w:cstheme="majorHAnsi"/>
          <w:color w:val="4D5156"/>
          <w:sz w:val="24"/>
          <w:szCs w:val="24"/>
        </w:rPr>
        <w:t xml:space="preserve"> la</w:t>
      </w:r>
      <w:r w:rsidRPr="00C35F56">
        <w:rPr>
          <w:rFonts w:asciiTheme="majorHAnsi" w:hAnsiTheme="majorHAnsi" w:cstheme="majorHAnsi"/>
          <w:color w:val="4D5156"/>
          <w:sz w:val="24"/>
          <w:szCs w:val="24"/>
        </w:rPr>
        <w:t>s</w:t>
      </w:r>
      <w:r w:rsidRPr="00C35F56">
        <w:rPr>
          <w:rFonts w:asciiTheme="majorHAnsi" w:hAnsiTheme="majorHAnsi" w:cstheme="majorHAnsi"/>
          <w:color w:val="4D5156"/>
          <w:sz w:val="24"/>
          <w:szCs w:val="24"/>
        </w:rPr>
        <w:t xml:space="preserve"> más representativa</w:t>
      </w:r>
      <w:r w:rsidRPr="00C35F56">
        <w:rPr>
          <w:rFonts w:asciiTheme="majorHAnsi" w:hAnsiTheme="majorHAnsi" w:cstheme="majorHAnsi"/>
          <w:color w:val="4D5156"/>
          <w:sz w:val="24"/>
          <w:szCs w:val="24"/>
        </w:rPr>
        <w:t>s</w:t>
      </w:r>
      <w:r w:rsidRPr="00C35F56">
        <w:rPr>
          <w:rFonts w:asciiTheme="majorHAnsi" w:hAnsiTheme="majorHAnsi" w:cstheme="majorHAnsi"/>
          <w:color w:val="4D5156"/>
          <w:sz w:val="24"/>
          <w:szCs w:val="24"/>
        </w:rPr>
        <w:t xml:space="preserve"> de las acrópolis griegas. La acrópolis era, literalmente, la ciudad alta​ y estaba presente en la mayoría de las ciudades griegas, con una doble función: defensiva y como sede de los principales lugares de culto</w:t>
      </w:r>
      <w:r w:rsidRPr="00C35F56">
        <w:rPr>
          <w:rFonts w:asciiTheme="majorHAnsi" w:hAnsiTheme="majorHAnsi" w:cstheme="majorHAnsi"/>
          <w:color w:val="4D5156"/>
          <w:sz w:val="24"/>
          <w:szCs w:val="24"/>
        </w:rPr>
        <w:t xml:space="preserve">. Podrás recorrerla virtualmente </w:t>
      </w:r>
      <w:r w:rsidR="00C35F56" w:rsidRPr="00C35F56">
        <w:rPr>
          <w:rFonts w:asciiTheme="majorHAnsi" w:hAnsiTheme="majorHAnsi" w:cstheme="majorHAnsi"/>
          <w:color w:val="4D5156"/>
          <w:sz w:val="24"/>
          <w:szCs w:val="24"/>
        </w:rPr>
        <w:t xml:space="preserve">y conocer algunos de </w:t>
      </w:r>
      <w:r w:rsidR="00C35F56" w:rsidRPr="00C35F56">
        <w:rPr>
          <w:rFonts w:asciiTheme="majorHAnsi" w:hAnsiTheme="majorHAnsi" w:cstheme="majorHAnsi"/>
          <w:color w:val="4D5156"/>
          <w:sz w:val="24"/>
          <w:szCs w:val="24"/>
        </w:rPr>
        <w:t>los monumentos más conocidos de la época clásica de Grecia: el Partenón, el Erecteion, el Templo de Atenea Niké y los Propileos</w:t>
      </w:r>
      <w:r w:rsidR="00C35F56" w:rsidRPr="00C35F56">
        <w:rPr>
          <w:rFonts w:asciiTheme="majorHAnsi" w:hAnsiTheme="majorHAnsi" w:cstheme="majorHAnsi"/>
          <w:color w:val="4D5156"/>
          <w:sz w:val="24"/>
          <w:szCs w:val="24"/>
        </w:rPr>
        <w:t>, entre muchos otros más.</w:t>
      </w:r>
    </w:p>
    <w:p w14:paraId="4A52010A" w14:textId="5BE02991" w:rsidR="00C35F56" w:rsidRPr="00C35F56" w:rsidRDefault="004C7749" w:rsidP="00C35F56">
      <w:pPr>
        <w:rPr>
          <w:rFonts w:asciiTheme="majorHAnsi" w:hAnsiTheme="majorHAnsi" w:cstheme="majorHAnsi"/>
          <w:color w:val="4D5156"/>
          <w:sz w:val="24"/>
          <w:szCs w:val="24"/>
        </w:rPr>
      </w:pPr>
      <w:r>
        <w:rPr>
          <w:rFonts w:asciiTheme="majorHAnsi" w:hAnsiTheme="majorHAnsi" w:cstheme="majorHAnsi"/>
          <w:color w:val="4D5156"/>
          <w:sz w:val="24"/>
          <w:szCs w:val="24"/>
        </w:rPr>
        <w:t xml:space="preserve">Enlace: </w:t>
      </w:r>
      <w:hyperlink r:id="rId29" w:history="1">
        <w:r w:rsidRPr="006F1761">
          <w:rPr>
            <w:rStyle w:val="Hipervnculo"/>
            <w:rFonts w:asciiTheme="majorHAnsi" w:hAnsiTheme="majorHAnsi" w:cstheme="majorHAnsi"/>
            <w:sz w:val="24"/>
            <w:szCs w:val="24"/>
          </w:rPr>
          <w:t>http://www.acropolisvirtualtour.gr/</w:t>
        </w:r>
      </w:hyperlink>
    </w:p>
    <w:p w14:paraId="320368A8" w14:textId="77777777" w:rsidR="004C7749" w:rsidRPr="004C7749" w:rsidRDefault="004C7749" w:rsidP="00722F72">
      <w:pPr>
        <w:rPr>
          <w:rFonts w:asciiTheme="majorHAnsi" w:hAnsiTheme="majorHAnsi" w:cstheme="majorHAnsi"/>
          <w:color w:val="4D5156"/>
          <w:sz w:val="24"/>
          <w:szCs w:val="24"/>
        </w:rPr>
      </w:pPr>
    </w:p>
    <w:sectPr w:rsidR="004C7749" w:rsidRPr="004C77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351F6"/>
    <w:multiLevelType w:val="hybridMultilevel"/>
    <w:tmpl w:val="527238EE"/>
    <w:lvl w:ilvl="0" w:tplc="E6920208">
      <w:numFmt w:val="bullet"/>
      <w:lvlText w:val=""/>
      <w:lvlJc w:val="left"/>
      <w:pPr>
        <w:ind w:left="720" w:hanging="360"/>
      </w:pPr>
      <w:rPr>
        <w:rFonts w:ascii="Symbol" w:eastAsiaTheme="minorHAnsi" w:hAnsi="Symbol" w:cstheme="majorHAnsi" w:hint="default"/>
        <w:sz w:val="36"/>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24D6BF2"/>
    <w:multiLevelType w:val="hybridMultilevel"/>
    <w:tmpl w:val="099854B2"/>
    <w:lvl w:ilvl="0" w:tplc="F276330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3C25AEC"/>
    <w:multiLevelType w:val="hybridMultilevel"/>
    <w:tmpl w:val="D6AC39EA"/>
    <w:lvl w:ilvl="0" w:tplc="52061FBC">
      <w:numFmt w:val="bullet"/>
      <w:lvlText w:val=""/>
      <w:lvlJc w:val="left"/>
      <w:pPr>
        <w:ind w:left="360" w:hanging="360"/>
      </w:pPr>
      <w:rPr>
        <w:rFonts w:ascii="Symbol" w:eastAsiaTheme="minorHAnsi" w:hAnsi="Symbol" w:cstheme="majorHAns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76520B21"/>
    <w:multiLevelType w:val="hybridMultilevel"/>
    <w:tmpl w:val="769A7F38"/>
    <w:lvl w:ilvl="0" w:tplc="5D422204">
      <w:numFmt w:val="bullet"/>
      <w:lvlText w:val=""/>
      <w:lvlJc w:val="left"/>
      <w:pPr>
        <w:ind w:left="720" w:hanging="360"/>
      </w:pPr>
      <w:rPr>
        <w:rFonts w:ascii="Symbol" w:eastAsiaTheme="minorHAnsi" w:hAnsi="Symbol" w:cstheme="maj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50"/>
    <w:rsid w:val="00142A32"/>
    <w:rsid w:val="001E6EC4"/>
    <w:rsid w:val="003A6AD4"/>
    <w:rsid w:val="00432C04"/>
    <w:rsid w:val="004C7749"/>
    <w:rsid w:val="0053482B"/>
    <w:rsid w:val="00674245"/>
    <w:rsid w:val="00691A64"/>
    <w:rsid w:val="00722F72"/>
    <w:rsid w:val="007D67A4"/>
    <w:rsid w:val="00BE2B4C"/>
    <w:rsid w:val="00C35F56"/>
    <w:rsid w:val="00C36250"/>
    <w:rsid w:val="00EC58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422C"/>
  <w15:chartTrackingRefBased/>
  <w15:docId w15:val="{5B4891A4-92AE-42AB-A018-BC78E582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74245"/>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91A64"/>
    <w:rPr>
      <w:b/>
      <w:bCs/>
    </w:rPr>
  </w:style>
  <w:style w:type="character" w:styleId="Hipervnculo">
    <w:name w:val="Hyperlink"/>
    <w:basedOn w:val="Fuentedeprrafopredeter"/>
    <w:uiPriority w:val="99"/>
    <w:unhideWhenUsed/>
    <w:rsid w:val="00691A64"/>
    <w:rPr>
      <w:color w:val="0563C1" w:themeColor="hyperlink"/>
      <w:u w:val="single"/>
    </w:rPr>
  </w:style>
  <w:style w:type="character" w:styleId="Mencinsinresolver">
    <w:name w:val="Unresolved Mention"/>
    <w:basedOn w:val="Fuentedeprrafopredeter"/>
    <w:uiPriority w:val="99"/>
    <w:semiHidden/>
    <w:unhideWhenUsed/>
    <w:rsid w:val="00691A64"/>
    <w:rPr>
      <w:color w:val="605E5C"/>
      <w:shd w:val="clear" w:color="auto" w:fill="E1DFDD"/>
    </w:rPr>
  </w:style>
  <w:style w:type="paragraph" w:styleId="Prrafodelista">
    <w:name w:val="List Paragraph"/>
    <w:basedOn w:val="Normal"/>
    <w:uiPriority w:val="34"/>
    <w:qFormat/>
    <w:rsid w:val="00691A64"/>
    <w:pPr>
      <w:ind w:left="720"/>
      <w:contextualSpacing/>
    </w:pPr>
  </w:style>
  <w:style w:type="character" w:styleId="nfasis">
    <w:name w:val="Emphasis"/>
    <w:basedOn w:val="Fuentedeprrafopredeter"/>
    <w:uiPriority w:val="20"/>
    <w:qFormat/>
    <w:rsid w:val="00691A64"/>
    <w:rPr>
      <w:i/>
      <w:iCs/>
    </w:rPr>
  </w:style>
  <w:style w:type="paragraph" w:styleId="NormalWeb">
    <w:name w:val="Normal (Web)"/>
    <w:basedOn w:val="Normal"/>
    <w:uiPriority w:val="99"/>
    <w:semiHidden/>
    <w:unhideWhenUsed/>
    <w:rsid w:val="003A6AD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3Car">
    <w:name w:val="Título 3 Car"/>
    <w:basedOn w:val="Fuentedeprrafopredeter"/>
    <w:link w:val="Ttulo3"/>
    <w:uiPriority w:val="9"/>
    <w:rsid w:val="00674245"/>
    <w:rPr>
      <w:rFonts w:ascii="Times New Roman" w:eastAsia="Times New Roman" w:hAnsi="Times New Roman" w:cs="Times New Roman"/>
      <w:b/>
      <w:bCs/>
      <w:sz w:val="27"/>
      <w:szCs w:val="27"/>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492227">
      <w:bodyDiv w:val="1"/>
      <w:marLeft w:val="0"/>
      <w:marRight w:val="0"/>
      <w:marTop w:val="0"/>
      <w:marBottom w:val="0"/>
      <w:divBdr>
        <w:top w:val="none" w:sz="0" w:space="0" w:color="auto"/>
        <w:left w:val="none" w:sz="0" w:space="0" w:color="auto"/>
        <w:bottom w:val="none" w:sz="0" w:space="0" w:color="auto"/>
        <w:right w:val="none" w:sz="0" w:space="0" w:color="auto"/>
      </w:divBdr>
    </w:div>
    <w:div w:id="81725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ltura.gob.cl/cecrea/cecrea-los-rios-presenta-sus-alternativas-para-disfrutar-abril-en-casa/" TargetMode="External"/><Relationship Id="rId13" Type="http://schemas.openxmlformats.org/officeDocument/2006/relationships/hyperlink" Target="https://ondamedia.cl/" TargetMode="External"/><Relationship Id="rId18" Type="http://schemas.openxmlformats.org/officeDocument/2006/relationships/hyperlink" Target="https://www.ticketek.cl/avalancha/ticketek-live-streaming" TargetMode="External"/><Relationship Id="rId26" Type="http://schemas.openxmlformats.org/officeDocument/2006/relationships/hyperlink" Target="http://www.museivaticani.va/content/museivaticani/es/collezioni/musei/cappella-sistina/tour-virtuale.html" TargetMode="External"/><Relationship Id="rId3" Type="http://schemas.openxmlformats.org/officeDocument/2006/relationships/styles" Target="styles.xml"/><Relationship Id="rId21" Type="http://schemas.openxmlformats.org/officeDocument/2006/relationships/hyperlink" Target="http://arteelectronico.xyz/espaciovirtual.html" TargetMode="External"/><Relationship Id="rId7" Type="http://schemas.openxmlformats.org/officeDocument/2006/relationships/hyperlink" Target="mailto:losrioscecrea@gmail.com" TargetMode="External"/><Relationship Id="rId12" Type="http://schemas.openxmlformats.org/officeDocument/2006/relationships/hyperlink" Target="https://www.amamaule.cl/" TargetMode="External"/><Relationship Id="rId17" Type="http://schemas.openxmlformats.org/officeDocument/2006/relationships/hyperlink" Target="https://ticketplus.cl/events/niebla" TargetMode="External"/><Relationship Id="rId25" Type="http://schemas.openxmlformats.org/officeDocument/2006/relationships/hyperlink" Target="https://es.wikipedia.org/wiki/Ciudad_del_Vaticano" TargetMode="External"/><Relationship Id="rId2" Type="http://schemas.openxmlformats.org/officeDocument/2006/relationships/numbering" Target="numbering.xml"/><Relationship Id="rId16" Type="http://schemas.openxmlformats.org/officeDocument/2006/relationships/hyperlink" Target="https://teatrofinisterrae.cl/" TargetMode="External"/><Relationship Id="rId20" Type="http://schemas.openxmlformats.org/officeDocument/2006/relationships/hyperlink" Target="https://www.youtube.com/channel/UCZu1JPdVgnbM6HjqKtcJbEg" TargetMode="External"/><Relationship Id="rId29" Type="http://schemas.openxmlformats.org/officeDocument/2006/relationships/hyperlink" Target="http://www.acropolisvirtualtour.gr/" TargetMode="External"/><Relationship Id="rId1" Type="http://schemas.openxmlformats.org/officeDocument/2006/relationships/customXml" Target="../customXml/item1.xml"/><Relationship Id="rId6" Type="http://schemas.openxmlformats.org/officeDocument/2006/relationships/hyperlink" Target="https://www.teatroamil.tv/" TargetMode="External"/><Relationship Id="rId11" Type="http://schemas.openxmlformats.org/officeDocument/2006/relationships/hyperlink" Target="http://www.amamaule.cl/" TargetMode="External"/><Relationship Id="rId24" Type="http://schemas.openxmlformats.org/officeDocument/2006/relationships/hyperlink" Target="https://es.wikipedia.org/wiki/Iglesia_cat%C3%B3lica" TargetMode="External"/><Relationship Id="rId5" Type="http://schemas.openxmlformats.org/officeDocument/2006/relationships/webSettings" Target="webSettings.xml"/><Relationship Id="rId15" Type="http://schemas.openxmlformats.org/officeDocument/2006/relationships/hyperlink" Target="https://eligecultura.gob.cl/especiales/libros/" TargetMode="External"/><Relationship Id="rId23" Type="http://schemas.openxmlformats.org/officeDocument/2006/relationships/hyperlink" Target="https://www.louvre.fr/en/online-tours" TargetMode="External"/><Relationship Id="rId28" Type="http://schemas.openxmlformats.org/officeDocument/2006/relationships/hyperlink" Target="https://www.museivaticani.va/content/museivaticani/es/collezioni/musei/tour-virtuali-elenco.html" TargetMode="External"/><Relationship Id="rId10" Type="http://schemas.openxmlformats.org/officeDocument/2006/relationships/hyperlink" Target="http://www.amamaule.cl/" TargetMode="External"/><Relationship Id="rId19" Type="http://schemas.openxmlformats.org/officeDocument/2006/relationships/hyperlink" Target="https://www.m100.c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utacalosrios.cl/" TargetMode="External"/><Relationship Id="rId14" Type="http://schemas.openxmlformats.org/officeDocument/2006/relationships/hyperlink" Target="https://ondamedia.cl/#/" TargetMode="External"/><Relationship Id="rId22" Type="http://schemas.openxmlformats.org/officeDocument/2006/relationships/hyperlink" Target="https://www.moma.org/research-and-learning/classes" TargetMode="External"/><Relationship Id="rId27" Type="http://schemas.openxmlformats.org/officeDocument/2006/relationships/hyperlink" Target="http://www.museivaticani.va/content/museivaticani/es/collezioni/musei/stanze-di-raffaello/tour-virtuale.html"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D56FE-D7EA-44FE-B5DE-511B88FA3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1483</Words>
  <Characters>8162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Sebastian D.</dc:creator>
  <cp:keywords/>
  <dc:description/>
  <cp:lastModifiedBy>Andrés  Sebastian D.</cp:lastModifiedBy>
  <cp:revision>5</cp:revision>
  <dcterms:created xsi:type="dcterms:W3CDTF">2021-04-12T17:51:00Z</dcterms:created>
  <dcterms:modified xsi:type="dcterms:W3CDTF">2021-04-12T19:53:00Z</dcterms:modified>
</cp:coreProperties>
</file>