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3A" w:rsidRDefault="00453C5A" w:rsidP="00453C5A">
      <w:pPr>
        <w:jc w:val="center"/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bookmarkStart w:id="0" w:name="_GoBack"/>
      <w:bookmarkEnd w:id="0"/>
      <w:r w:rsidRPr="00453C5A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Database Tables</w:t>
      </w: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noProof/>
          <w:sz w:val="28"/>
          <w:szCs w:val="28"/>
          <w:lang w:eastAsia="en-IN"/>
        </w:rPr>
      </w:pPr>
      <w:r>
        <w:rPr>
          <w:rFonts w:ascii="Bahnschrift" w:hAnsi="Bahnschrift" w:cstheme="minorHAnsi"/>
          <w:b/>
          <w:noProof/>
          <w:sz w:val="28"/>
          <w:szCs w:val="28"/>
          <w:lang w:eastAsia="en-IN"/>
        </w:rPr>
        <w:t>1.) UserMaster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1843"/>
        <w:gridCol w:w="1266"/>
        <w:gridCol w:w="1711"/>
        <w:gridCol w:w="1559"/>
      </w:tblGrid>
      <w:tr w:rsidR="00453C5A" w:rsidTr="00CD3010"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1266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711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User_ID</w:t>
            </w:r>
          </w:p>
        </w:tc>
        <w:tc>
          <w:tcPr>
            <w:tcW w:w="1119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Autogenerated  ID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FullName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FirstName,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LastName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50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Full name 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Of User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HouseNo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CA24A9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“M-1/3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711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 no of user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“Suramya Apartments”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100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 where user lives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“VijayNagar”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 of address</w:t>
            </w:r>
          </w:p>
        </w:tc>
        <w:tc>
          <w:tcPr>
            <w:tcW w:w="155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“Nr. CNG Pump” 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 for address</w:t>
            </w:r>
          </w:p>
        </w:tc>
        <w:tc>
          <w:tcPr>
            <w:tcW w:w="155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“Naranpura”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50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 of address</w:t>
            </w:r>
          </w:p>
        </w:tc>
        <w:tc>
          <w:tcPr>
            <w:tcW w:w="155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UserCity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“Ahmedabad”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25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City where user lives</w:t>
            </w:r>
          </w:p>
        </w:tc>
        <w:tc>
          <w:tcPr>
            <w:tcW w:w="155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UserDoB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“dd-mm-yyyy”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Date of Birth 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Gender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“Male”,”Female”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Gender of user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UserEmail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“admin@gmail.com”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Email ID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Unique, 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UserPhoneNO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BigInt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7776661101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10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Contact number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UserPassword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*********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Password of admin 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Not null 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Role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“Owner”,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”Broker”,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”Consumer”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Category 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Of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User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:rsidR="00453C5A" w:rsidRDefault="00453C5A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lastRenderedPageBreak/>
        <w:t>2.) Property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853"/>
        <w:gridCol w:w="1224"/>
      </w:tblGrid>
      <w:tr w:rsidR="00453C5A" w:rsidTr="00CD3010"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853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224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</w:t>
            </w:r>
          </w:p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119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RegNo 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“PR11201”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Registration Number of property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HouseNo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CA24A9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“M-1/3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85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 no of user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rPr>
          <w:trHeight w:val="554"/>
        </w:trPr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“Suramya Apartments”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100</w:t>
            </w:r>
          </w:p>
        </w:tc>
        <w:tc>
          <w:tcPr>
            <w:tcW w:w="185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 where user lives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rPr>
          <w:trHeight w:val="554"/>
        </w:trPr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“VijayNagar”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85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 of address</w:t>
            </w:r>
          </w:p>
        </w:tc>
        <w:tc>
          <w:tcPr>
            <w:tcW w:w="1224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rPr>
          <w:trHeight w:val="554"/>
        </w:trPr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“Nr. CNG Pump” 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85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 for address</w:t>
            </w:r>
          </w:p>
        </w:tc>
        <w:tc>
          <w:tcPr>
            <w:tcW w:w="1224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rPr>
          <w:trHeight w:val="554"/>
        </w:trPr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“Naranpura”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50</w:t>
            </w:r>
          </w:p>
        </w:tc>
        <w:tc>
          <w:tcPr>
            <w:tcW w:w="185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 of address</w:t>
            </w:r>
          </w:p>
        </w:tc>
        <w:tc>
          <w:tcPr>
            <w:tcW w:w="1224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RPr="0056265B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Property_City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“Ahmedabad”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85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Purpose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“Sale”,”Rent”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Type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“Commercial”,”Residential”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10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Type of property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Size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1221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6 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Area of Property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Sub_Type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“1BHK”,”2BHK”,:”Shop”,”Office”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Sub Type of property 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Price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bigInt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1000000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Expected price/rent for property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“Sold”,”Rented”,”Active”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Status of property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Not 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Construction_Status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“Ready to Move”,”Resale”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12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</w:tbl>
    <w:p w:rsidR="00453C5A" w:rsidRDefault="00453C5A" w:rsidP="00453C5A">
      <w:pPr>
        <w:tabs>
          <w:tab w:val="left" w:pos="3540"/>
        </w:tabs>
        <w:rPr>
          <w:rFonts w:cstheme="minorHAnsi"/>
        </w:rPr>
      </w:pPr>
    </w:p>
    <w:p w:rsidR="00453C5A" w:rsidRDefault="00453C5A" w:rsidP="00453C5A">
      <w:pPr>
        <w:tabs>
          <w:tab w:val="left" w:pos="3540"/>
        </w:tabs>
        <w:rPr>
          <w:rFonts w:cstheme="minorHAnsi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>3.) Lead</w:t>
      </w:r>
      <w:r>
        <w:rPr>
          <w:rFonts w:ascii="Bahnschrift" w:hAnsi="Bahnschrift" w:cstheme="minorHAnsi"/>
          <w:b/>
          <w:sz w:val="28"/>
          <w:szCs w:val="28"/>
        </w:rPr>
        <w:t xml:space="preserve"> (Property Selection)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127"/>
        <w:gridCol w:w="982"/>
        <w:gridCol w:w="1569"/>
        <w:gridCol w:w="1508"/>
      </w:tblGrid>
      <w:tr w:rsidR="00453C5A" w:rsidTr="00CD3010">
        <w:tc>
          <w:tcPr>
            <w:tcW w:w="1555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56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08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555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Lead ID</w:t>
            </w:r>
          </w:p>
        </w:tc>
        <w:tc>
          <w:tcPr>
            <w:tcW w:w="1275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:rsidTr="00CD3010">
        <w:tc>
          <w:tcPr>
            <w:tcW w:w="155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 ID</w:t>
            </w:r>
          </w:p>
        </w:tc>
        <w:tc>
          <w:tcPr>
            <w:tcW w:w="127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Property ID</w:t>
            </w: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55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Consumer ID</w:t>
            </w:r>
          </w:p>
        </w:tc>
        <w:tc>
          <w:tcPr>
            <w:tcW w:w="127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Consumer     ID</w:t>
            </w: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55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27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11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453C5A" w:rsidRPr="0056265B" w:rsidTr="00CD3010">
        <w:tc>
          <w:tcPr>
            <w:tcW w:w="155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Property_Price</w:t>
            </w:r>
          </w:p>
        </w:tc>
        <w:tc>
          <w:tcPr>
            <w:tcW w:w="127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100000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6</w:t>
            </w:r>
          </w:p>
        </w:tc>
        <w:tc>
          <w:tcPr>
            <w:tcW w:w="156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</w:tr>
      <w:tr w:rsidR="00453C5A" w:rsidTr="00CD3010">
        <w:tc>
          <w:tcPr>
            <w:tcW w:w="155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Purpose</w:t>
            </w:r>
          </w:p>
        </w:tc>
        <w:tc>
          <w:tcPr>
            <w:tcW w:w="127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“Buy”,”Rent”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55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Assigned</w:t>
            </w:r>
          </w:p>
        </w:tc>
        <w:tc>
          <w:tcPr>
            <w:tcW w:w="127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Boolean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True,False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:rsidR="00453C5A" w:rsidRDefault="00453C5A" w:rsidP="00453C5A">
      <w:pPr>
        <w:tabs>
          <w:tab w:val="left" w:pos="3540"/>
        </w:tabs>
        <w:rPr>
          <w:rFonts w:cstheme="minorHAnsi"/>
        </w:rPr>
      </w:pPr>
    </w:p>
    <w:p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 xml:space="preserve">4.) </w:t>
      </w:r>
      <w:proofErr w:type="spellStart"/>
      <w:r>
        <w:rPr>
          <w:rFonts w:ascii="Bahnschrift" w:hAnsi="Bahnschrift" w:cstheme="minorHAnsi"/>
          <w:b/>
          <w:sz w:val="28"/>
          <w:szCs w:val="28"/>
        </w:rPr>
        <w:t>AssignedLead</w:t>
      </w:r>
      <w:proofErr w:type="spellEnd"/>
      <w:r>
        <w:rPr>
          <w:rFonts w:ascii="Bahnschrift" w:hAnsi="Bahnschrift" w:cstheme="minorHAnsi"/>
          <w:b/>
          <w:sz w:val="28"/>
          <w:szCs w:val="28"/>
        </w:rPr>
        <w:t xml:space="preserve"> (Assigning Selected Property)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261"/>
        <w:gridCol w:w="1985"/>
        <w:gridCol w:w="982"/>
        <w:gridCol w:w="1569"/>
        <w:gridCol w:w="1508"/>
      </w:tblGrid>
      <w:tr w:rsidR="00453C5A" w:rsidTr="00CD3010"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26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1985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56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08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Assigned ID</w:t>
            </w:r>
          </w:p>
        </w:tc>
        <w:tc>
          <w:tcPr>
            <w:tcW w:w="126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Primary Key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Broker ID</w:t>
            </w:r>
          </w:p>
        </w:tc>
        <w:tc>
          <w:tcPr>
            <w:tcW w:w="126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711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Lead ID</w:t>
            </w:r>
          </w:p>
        </w:tc>
        <w:tc>
          <w:tcPr>
            <w:tcW w:w="1261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Foreign Key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126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98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“Pending”,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”Complete”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:rsidR="00453C5A" w:rsidRDefault="00453C5A" w:rsidP="00453C5A">
      <w:pPr>
        <w:tabs>
          <w:tab w:val="left" w:pos="3540"/>
        </w:tabs>
        <w:rPr>
          <w:rFonts w:cstheme="minorHAnsi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 xml:space="preserve">5.) </w:t>
      </w:r>
      <w:proofErr w:type="spellStart"/>
      <w:r>
        <w:rPr>
          <w:rFonts w:ascii="Bahnschrift" w:hAnsi="Bahnschrift" w:cstheme="minorHAnsi"/>
          <w:b/>
          <w:sz w:val="28"/>
          <w:szCs w:val="28"/>
        </w:rPr>
        <w:t>LoanScheme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711"/>
        <w:gridCol w:w="1366"/>
      </w:tblGrid>
      <w:tr w:rsidR="00453C5A" w:rsidTr="00CD3010"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711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Loan ID</w:t>
            </w:r>
          </w:p>
        </w:tc>
        <w:tc>
          <w:tcPr>
            <w:tcW w:w="1119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Creditor ID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lastRenderedPageBreak/>
              <w:t>Scheme Name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 Scheme-1”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Scheme name of Loan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Institution Name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2D219F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“Axis Bank Ltd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80</w:t>
            </w:r>
          </w:p>
        </w:tc>
        <w:tc>
          <w:tcPr>
            <w:tcW w:w="1711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Institution managing the loan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RPr="0056265B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Amount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7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Principal amount for loan</w:t>
            </w:r>
          </w:p>
        </w:tc>
        <w:tc>
          <w:tcPr>
            <w:tcW w:w="1366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ROI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5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Rate Of Interest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Duration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3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4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Duration of Loan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EMI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1221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5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Easy Monthly Installment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 xml:space="preserve">6.) </w:t>
      </w:r>
      <w:proofErr w:type="spellStart"/>
      <w:r>
        <w:rPr>
          <w:rFonts w:ascii="Bahnschrift" w:hAnsi="Bahnschrift" w:cstheme="minorHAnsi"/>
          <w:b/>
          <w:sz w:val="28"/>
          <w:szCs w:val="28"/>
        </w:rPr>
        <w:t>LoanApplicant</w:t>
      </w:r>
      <w:proofErr w:type="spellEnd"/>
    </w:p>
    <w:p w:rsidR="00453C5A" w:rsidRDefault="00453C5A" w:rsidP="00453C5A">
      <w:pPr>
        <w:tabs>
          <w:tab w:val="left" w:pos="3540"/>
        </w:tabs>
        <w:rPr>
          <w:rFonts w:cstheme="minorHAns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711"/>
        <w:gridCol w:w="1366"/>
      </w:tblGrid>
      <w:tr w:rsidR="00453C5A" w:rsidTr="00CD3010"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711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Applicant ID</w:t>
            </w:r>
          </w:p>
        </w:tc>
        <w:tc>
          <w:tcPr>
            <w:tcW w:w="1119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Loan ID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Scheme Name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 Scheme-1”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Scheme of Loan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 address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“Locality,</w:t>
            </w:r>
          </w:p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200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Address of property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MobileNo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7722220011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10</w:t>
            </w:r>
          </w:p>
        </w:tc>
        <w:tc>
          <w:tcPr>
            <w:tcW w:w="1711" w:type="dxa"/>
          </w:tcPr>
          <w:p w:rsidR="00453C5A" w:rsidRPr="00E72786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E72786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Mobile number of applicant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</w:tbl>
    <w:p w:rsidR="00453C5A" w:rsidRPr="002D219F" w:rsidRDefault="00453C5A" w:rsidP="00453C5A">
      <w:pPr>
        <w:tabs>
          <w:tab w:val="left" w:pos="3540"/>
        </w:tabs>
        <w:rPr>
          <w:rFonts w:cstheme="minorHAnsi"/>
          <w:b/>
        </w:rPr>
      </w:pPr>
    </w:p>
    <w:p w:rsidR="00453C5A" w:rsidRPr="00453C5A" w:rsidRDefault="00453C5A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</w:p>
    <w:sectPr w:rsidR="00453C5A" w:rsidRPr="00453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5A"/>
    <w:rsid w:val="00453C5A"/>
    <w:rsid w:val="00EA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FC7D8-1CA6-40F8-B19C-1345AA5F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2021-03-03T10:35:00Z</dcterms:created>
  <dcterms:modified xsi:type="dcterms:W3CDTF">2021-03-03T10:41:00Z</dcterms:modified>
</cp:coreProperties>
</file>