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9"/>
        <w:rPr>
          <w:rFonts w:ascii="Times New Roman"/>
          <w:sz w:val="20"/>
        </w:rPr>
      </w:pPr>
      <w:r>
        <w:pict>
          <v:group id="_x0000_s1026" o:spid="_x0000_s1026" o:spt="203" style="position:absolute;left:0pt;margin-left:0.5pt;margin-top:0pt;height:153.75pt;width:593.35pt;mso-position-horizontal-relative:page;mso-position-vertical-relative:page;z-index:-251656192;mso-width-relative:page;mso-height-relative:page;" coordorigin="10,0" coordsize="11867,3075">
            <o:lock v:ext="edit"/>
            <v:shape id="_x0000_s1027" o:spid="_x0000_s1027" o:spt="75" type="#_x0000_t75" style="position:absolute;left:923;top:675;height:445;width:2047;" filled="f" stroked="f" coordsize="21600,21600">
              <v:path/>
              <v:fill on="f" focussize="0,0"/>
              <v:stroke on="f"/>
              <v:imagedata r:id="rId13" o:title=""/>
              <o:lock v:ext="edit" aspectratio="t"/>
            </v:shape>
            <v:shape id="_x0000_s1028" o:spid="_x0000_s1028" o:spt="75" type="#_x0000_t75" style="position:absolute;left:9990;top:622;height:518;width:1044;" filled="f" stroked="f" coordsize="21600,21600">
              <v:path/>
              <v:fill on="f" focussize="0,0"/>
              <v:stroke on="f"/>
              <v:imagedata r:id="rId14" o:title=""/>
              <o:lock v:ext="edit" aspectratio="t"/>
            </v:shape>
            <v:shape id="_x0000_s1029" o:spid="_x0000_s1029" o:spt="75" type="#_x0000_t75" style="position:absolute;left:6848;top:641;height:470;width:1614;" filled="f" stroked="f" coordsize="21600,21600">
              <v:path/>
              <v:fill on="f" focussize="0,0"/>
              <v:stroke on="f"/>
              <v:imagedata r:id="rId15" o:title=""/>
              <o:lock v:ext="edit" aspectratio="t"/>
            </v:shape>
            <v:shape id="_x0000_s1030" o:spid="_x0000_s1030" o:spt="75" type="#_x0000_t75" style="position:absolute;left:4503;top:469;height:836;width:836;" filled="f" stroked="f" coordsize="21600,21600">
              <v:path/>
              <v:fill on="f" focussize="0,0"/>
              <v:stroke on="f"/>
              <v:imagedata r:id="rId16" o:title=""/>
              <o:lock v:ext="edit" aspectratio="t"/>
            </v:shape>
            <v:rect id="_x0000_s1031" o:spid="_x0000_s1031" o:spt="1" style="position:absolute;left:10;top:0;height:2494;width:11867;" fillcolor="#DCE6F1" filled="t" stroked="f" coordsize="21600,21600">
              <v:path/>
              <v:fill on="t" focussize="0,0"/>
              <v:stroke on="f"/>
              <v:imagedata o:title=""/>
              <o:lock v:ext="edit"/>
            </v:rect>
            <v:shape id="_x0000_s1032" o:spid="_x0000_s1032" style="position:absolute;left:9263;top:1070;height:2005;width:2005;" fillcolor="#FFFFFF" filled="t" stroked="f" coordorigin="9263,1070" coordsize="2005,2005" path="m10265,1070l10191,1073,10117,1081,10046,1094,9976,1112,9908,1136,9843,1163,9780,1195,9720,1231,9662,1272,9608,1316,9557,1364,9509,1415,9465,1469,9424,1527,9388,1587,9356,1650,9329,1715,9305,1783,9287,1853,9274,1924,9266,1998,9263,2072,9266,2147,9274,2221,9287,2292,9305,2362,9329,2430,9356,2495,9388,2558,9424,2618,9465,2676,9509,2730,9557,2781,9608,2829,9662,2873,9720,2913,9780,2950,9843,2982,9908,3009,9976,3033,10046,3051,10117,3064,10191,3072,10265,3075,10340,3072,10414,3064,10485,3051,10555,3033,10623,3009,10688,2982,10751,2950,10811,2913,10869,2873,10923,2829,10974,2781,11022,2730,11066,2676,11106,2618,11143,2558,11175,2495,11202,2430,11226,2362,11244,2292,11257,2221,11265,2147,11268,2072,11265,1998,11257,1924,11244,1853,11226,1783,11202,1715,11175,1650,11143,1587,11106,1527,11066,1469,11022,1415,10974,1364,10923,1316,10869,1272,10811,1231,10751,1195,10688,1163,10623,1136,10555,1112,10485,1094,10414,1081,10340,1073,10265,1070xe">
              <v:path arrowok="t"/>
              <v:fill on="t" focussize="0,0"/>
              <v:stroke on="f"/>
              <v:imagedata o:title=""/>
              <o:lock v:ext="edit"/>
            </v:shape>
            <v:shape id="_x0000_s1033" o:spid="_x0000_s1033" o:spt="75" alt="A logo with people and map  Description automatically generated" type="#_x0000_t75" style="position:absolute;left:9432;top:1239;height:1663;width:1663;" filled="f" stroked="f" coordsize="21600,21600">
              <v:path/>
              <v:fill on="f" focussize="0,0"/>
              <v:stroke on="f"/>
              <v:imagedata r:id="rId17" o:title=""/>
              <o:lock v:ext="edit" aspectratio="t"/>
            </v:shape>
            <v:shape id="_x0000_s1034" o:spid="_x0000_s1034" o:spt="75" alt="A close-up of a logo  Description automatically generated" type="#_x0000_t75" style="position:absolute;left:916;top:1568;height:614;width:2513;" filled="f" stroked="f" coordsize="21600,21600">
              <v:path/>
              <v:fill on="f" focussize="0,0"/>
              <v:stroke on="f"/>
              <v:imagedata r:id="rId18" o:title=""/>
              <o:lock v:ext="edit" aspectratio="t"/>
            </v:shape>
            <v:shape id="_x0000_s1035" o:spid="_x0000_s1035" o:spt="75" alt="A blue and white logo  Description automatically generated" type="#_x0000_t75" style="position:absolute;left:7318;top:1532;height:652;width:1278;" filled="f" stroked="f" coordsize="21600,21600">
              <v:path/>
              <v:fill on="f" focussize="0,0"/>
              <v:stroke on="f"/>
              <v:imagedata r:id="rId19" o:title=""/>
              <o:lock v:ext="edit" aspectratio="t"/>
            </v:shape>
            <v:shape id="_x0000_s1036" o:spid="_x0000_s1036" o:spt="75" alt="A blue red and grey letters on a black background  Description automatically generated" type="#_x0000_t75" style="position:absolute;left:4297;top:1515;height:711;width:2129;" filled="f" stroked="f" coordsize="21600,21600">
              <v:path/>
              <v:fill on="f" focussize="0,0"/>
              <v:stroke on="f"/>
              <v:imagedata r:id="rId20" o:title=""/>
              <o:lock v:ext="edit" aspectratio="t"/>
            </v:shape>
          </v:group>
        </w:pict>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bookmarkStart w:id="0" w:name="_GoBack"/>
      <w:bookmarkEnd w:id="0"/>
    </w:p>
    <w:p>
      <w:pPr>
        <w:pStyle w:val="9"/>
        <w:rPr>
          <w:rFonts w:ascii="Times New Roman"/>
          <w:sz w:val="20"/>
        </w:rPr>
      </w:pPr>
    </w:p>
    <w:p>
      <w:pPr>
        <w:pStyle w:val="12"/>
      </w:pPr>
      <w:r>
        <w:rPr>
          <w:color w:val="001F5F"/>
        </w:rPr>
        <w:t>Tech</w:t>
      </w:r>
      <w:r>
        <w:rPr>
          <w:color w:val="001F5F"/>
          <w:spacing w:val="-5"/>
        </w:rPr>
        <w:t xml:space="preserve"> </w:t>
      </w:r>
      <w:r>
        <w:rPr>
          <w:color w:val="001F5F"/>
        </w:rPr>
        <w:t>Saksham</w:t>
      </w:r>
    </w:p>
    <w:p>
      <w:pPr>
        <w:spacing w:before="0" w:line="528" w:lineRule="exact"/>
        <w:ind w:left="1176" w:right="1182" w:firstLine="0"/>
        <w:jc w:val="center"/>
        <w:rPr>
          <w:rFonts w:ascii="Calibri"/>
          <w:sz w:val="50"/>
        </w:rPr>
      </w:pPr>
      <w:r>
        <w:rPr>
          <w:rFonts w:ascii="Calibri"/>
          <w:color w:val="001F5F"/>
          <w:spacing w:val="-9"/>
          <w:sz w:val="50"/>
        </w:rPr>
        <w:t>Case</w:t>
      </w:r>
      <w:r>
        <w:rPr>
          <w:rFonts w:ascii="Calibri"/>
          <w:color w:val="001F5F"/>
          <w:spacing w:val="-16"/>
          <w:sz w:val="50"/>
        </w:rPr>
        <w:t xml:space="preserve"> </w:t>
      </w:r>
      <w:r>
        <w:rPr>
          <w:rFonts w:ascii="Calibri"/>
          <w:color w:val="001F5F"/>
          <w:spacing w:val="-9"/>
          <w:sz w:val="50"/>
        </w:rPr>
        <w:t>Study</w:t>
      </w:r>
      <w:r>
        <w:rPr>
          <w:rFonts w:ascii="Calibri"/>
          <w:color w:val="001F5F"/>
          <w:spacing w:val="-19"/>
          <w:sz w:val="50"/>
        </w:rPr>
        <w:t xml:space="preserve"> </w:t>
      </w:r>
      <w:r>
        <w:rPr>
          <w:rFonts w:ascii="Calibri"/>
          <w:color w:val="001F5F"/>
          <w:spacing w:val="-9"/>
          <w:sz w:val="50"/>
        </w:rPr>
        <w:t>Report</w:t>
      </w:r>
    </w:p>
    <w:p>
      <w:pPr>
        <w:pStyle w:val="9"/>
        <w:rPr>
          <w:rFonts w:ascii="Calibri"/>
          <w:sz w:val="20"/>
        </w:rPr>
      </w:pPr>
    </w:p>
    <w:p>
      <w:pPr>
        <w:pStyle w:val="9"/>
        <w:rPr>
          <w:rFonts w:ascii="Calibri"/>
          <w:sz w:val="20"/>
        </w:rPr>
      </w:pPr>
    </w:p>
    <w:p>
      <w:pPr>
        <w:pStyle w:val="9"/>
        <w:spacing w:before="2"/>
        <w:rPr>
          <w:rFonts w:ascii="Calibri"/>
          <w:sz w:val="16"/>
        </w:rPr>
      </w:pPr>
    </w:p>
    <w:p>
      <w:pPr>
        <w:spacing w:before="0" w:line="711" w:lineRule="exact"/>
        <w:ind w:left="1229" w:right="1293" w:firstLine="0"/>
        <w:jc w:val="center"/>
        <w:rPr>
          <w:rFonts w:ascii="Calibri"/>
          <w:sz w:val="60"/>
        </w:rPr>
      </w:pPr>
      <w:r>
        <w:rPr>
          <w:rFonts w:ascii="Calibri"/>
          <w:color w:val="001F5F"/>
          <w:sz w:val="60"/>
        </w:rPr>
        <w:t>Data</w:t>
      </w:r>
      <w:r>
        <w:rPr>
          <w:rFonts w:ascii="Calibri"/>
          <w:color w:val="001F5F"/>
          <w:spacing w:val="-1"/>
          <w:sz w:val="60"/>
        </w:rPr>
        <w:t xml:space="preserve"> </w:t>
      </w:r>
      <w:r>
        <w:rPr>
          <w:rFonts w:ascii="Calibri"/>
          <w:color w:val="001F5F"/>
          <w:sz w:val="60"/>
        </w:rPr>
        <w:t>Analytics with</w:t>
      </w:r>
      <w:r>
        <w:rPr>
          <w:rFonts w:ascii="Calibri"/>
          <w:color w:val="001F5F"/>
          <w:spacing w:val="-8"/>
          <w:sz w:val="60"/>
        </w:rPr>
        <w:t xml:space="preserve"> </w:t>
      </w:r>
      <w:r>
        <w:rPr>
          <w:rFonts w:ascii="Calibri"/>
          <w:color w:val="001F5F"/>
          <w:sz w:val="60"/>
        </w:rPr>
        <w:t>Power BI</w:t>
      </w:r>
    </w:p>
    <w:p>
      <w:pPr>
        <w:pStyle w:val="9"/>
        <w:rPr>
          <w:rFonts w:ascii="Calibri"/>
          <w:sz w:val="20"/>
        </w:rPr>
      </w:pPr>
    </w:p>
    <w:p>
      <w:pPr>
        <w:pStyle w:val="9"/>
        <w:rPr>
          <w:rFonts w:ascii="Calibri"/>
          <w:sz w:val="20"/>
        </w:rPr>
      </w:pPr>
    </w:p>
    <w:p>
      <w:pPr>
        <w:pStyle w:val="9"/>
        <w:rPr>
          <w:rFonts w:ascii="Calibri"/>
          <w:sz w:val="20"/>
        </w:rPr>
      </w:pPr>
    </w:p>
    <w:p>
      <w:pPr>
        <w:pStyle w:val="9"/>
        <w:rPr>
          <w:rFonts w:ascii="Calibri"/>
          <w:sz w:val="20"/>
        </w:rPr>
      </w:pPr>
    </w:p>
    <w:p>
      <w:pPr>
        <w:pStyle w:val="2"/>
        <w:spacing w:before="117" w:line="360" w:lineRule="auto"/>
      </w:pPr>
      <w:r>
        <w:t>“Analysis of Commercial</w:t>
      </w:r>
      <w:r>
        <w:rPr>
          <w:spacing w:val="1"/>
        </w:rPr>
        <w:t xml:space="preserve"> </w:t>
      </w:r>
      <w:r>
        <w:t>Electricity Consumption in Indian</w:t>
      </w:r>
      <w:r>
        <w:rPr>
          <w:spacing w:val="-133"/>
        </w:rPr>
        <w:t xml:space="preserve"> </w:t>
      </w:r>
      <w:r>
        <w:t>State”</w:t>
      </w:r>
    </w:p>
    <w:p>
      <w:pPr>
        <w:spacing w:before="160"/>
        <w:ind w:left="506" w:right="1204" w:firstLine="0"/>
        <w:jc w:val="center"/>
        <w:rPr>
          <w:rFonts w:ascii="Calibri" w:hAnsi="Calibri"/>
          <w:b/>
          <w:sz w:val="40"/>
        </w:rPr>
      </w:pPr>
      <w:r>
        <w:rPr>
          <w:rFonts w:ascii="Calibri" w:hAnsi="Calibri"/>
          <w:b/>
          <w:sz w:val="40"/>
        </w:rPr>
        <w:t>“The</w:t>
      </w:r>
      <w:r>
        <w:rPr>
          <w:rFonts w:ascii="Calibri" w:hAnsi="Calibri"/>
          <w:b/>
          <w:spacing w:val="-3"/>
          <w:sz w:val="40"/>
        </w:rPr>
        <w:t xml:space="preserve"> </w:t>
      </w:r>
      <w:r>
        <w:rPr>
          <w:rFonts w:ascii="Calibri" w:hAnsi="Calibri"/>
          <w:b/>
          <w:sz w:val="40"/>
        </w:rPr>
        <w:t>M.D.T</w:t>
      </w:r>
      <w:r>
        <w:rPr>
          <w:rFonts w:ascii="Calibri" w:hAnsi="Calibri"/>
          <w:b/>
          <w:spacing w:val="-1"/>
          <w:sz w:val="40"/>
        </w:rPr>
        <w:t xml:space="preserve"> </w:t>
      </w:r>
      <w:r>
        <w:rPr>
          <w:rFonts w:ascii="Calibri" w:hAnsi="Calibri"/>
          <w:b/>
          <w:sz w:val="40"/>
        </w:rPr>
        <w:t>Hindu</w:t>
      </w:r>
      <w:r>
        <w:rPr>
          <w:rFonts w:ascii="Calibri" w:hAnsi="Calibri"/>
          <w:b/>
          <w:spacing w:val="-1"/>
          <w:sz w:val="40"/>
        </w:rPr>
        <w:t xml:space="preserve"> </w:t>
      </w:r>
      <w:r>
        <w:rPr>
          <w:rFonts w:ascii="Calibri" w:hAnsi="Calibri"/>
          <w:b/>
          <w:sz w:val="40"/>
        </w:rPr>
        <w:t>College”</w:t>
      </w:r>
    </w:p>
    <w:p>
      <w:pPr>
        <w:pStyle w:val="9"/>
        <w:rPr>
          <w:rFonts w:ascii="Calibri"/>
          <w:b/>
          <w:sz w:val="20"/>
        </w:rPr>
      </w:pPr>
    </w:p>
    <w:p>
      <w:pPr>
        <w:pStyle w:val="9"/>
        <w:rPr>
          <w:rFonts w:ascii="Calibri"/>
          <w:b/>
          <w:sz w:val="13"/>
        </w:rPr>
      </w:pPr>
    </w:p>
    <w:tbl>
      <w:tblPr>
        <w:tblStyle w:val="8"/>
        <w:tblW w:w="0" w:type="auto"/>
        <w:tblInd w:w="97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51"/>
        <w:gridCol w:w="47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39" w:hRule="atLeast"/>
        </w:trPr>
        <w:tc>
          <w:tcPr>
            <w:tcW w:w="2851" w:type="dxa"/>
          </w:tcPr>
          <w:p>
            <w:pPr>
              <w:pStyle w:val="15"/>
              <w:spacing w:before="1"/>
              <w:ind w:left="23" w:right="120"/>
              <w:rPr>
                <w:rFonts w:ascii="Calibri"/>
                <w:b/>
                <w:sz w:val="24"/>
              </w:rPr>
            </w:pPr>
            <w:r>
              <w:rPr>
                <w:rFonts w:ascii="Calibri"/>
                <w:b/>
                <w:sz w:val="24"/>
              </w:rPr>
              <w:t>NM ID</w:t>
            </w:r>
          </w:p>
        </w:tc>
        <w:tc>
          <w:tcPr>
            <w:tcW w:w="4752" w:type="dxa"/>
          </w:tcPr>
          <w:p>
            <w:pPr>
              <w:pStyle w:val="15"/>
              <w:spacing w:before="1"/>
              <w:ind w:left="115"/>
              <w:jc w:val="left"/>
              <w:rPr>
                <w:rFonts w:ascii="Calibri"/>
                <w:b/>
                <w:sz w:val="24"/>
              </w:rPr>
            </w:pPr>
            <w:r>
              <w:rPr>
                <w:rFonts w:ascii="Calibri"/>
                <w:b/>
                <w:sz w:val="24"/>
              </w:rPr>
              <w:t>NAME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65" w:hRule="atLeast"/>
        </w:trPr>
        <w:tc>
          <w:tcPr>
            <w:tcW w:w="2851" w:type="dxa"/>
          </w:tcPr>
          <w:p>
            <w:pPr>
              <w:pStyle w:val="15"/>
              <w:spacing w:before="91"/>
              <w:ind w:left="23" w:right="261"/>
              <w:rPr>
                <w:rFonts w:hint="default" w:ascii="Calibri"/>
                <w:b/>
                <w:bCs/>
                <w:sz w:val="28"/>
                <w:szCs w:val="28"/>
                <w:lang w:val="en-US"/>
              </w:rPr>
            </w:pPr>
            <w:r>
              <w:rPr>
                <w:rFonts w:hint="default" w:ascii="Calibri"/>
                <w:b/>
                <w:bCs/>
                <w:sz w:val="28"/>
                <w:szCs w:val="28"/>
                <w:lang w:val="en-US"/>
              </w:rPr>
              <w:t>Asmsu107msu10720211071522119</w:t>
            </w:r>
          </w:p>
          <w:p>
            <w:pPr>
              <w:pStyle w:val="15"/>
              <w:spacing w:before="147"/>
              <w:ind w:left="23" w:right="259"/>
              <w:rPr>
                <w:rFonts w:ascii="Calibri"/>
                <w:sz w:val="24"/>
              </w:rPr>
            </w:pPr>
          </w:p>
        </w:tc>
        <w:tc>
          <w:tcPr>
            <w:tcW w:w="4752" w:type="dxa"/>
          </w:tcPr>
          <w:p>
            <w:pPr>
              <w:pStyle w:val="15"/>
              <w:spacing w:before="0"/>
              <w:jc w:val="left"/>
              <w:rPr>
                <w:rFonts w:hint="default" w:ascii="Cambria" w:hAnsi="Cambria" w:cs="Cambria"/>
                <w:b/>
                <w:bCs/>
                <w:sz w:val="28"/>
                <w:szCs w:val="28"/>
                <w:lang w:val="en-US"/>
              </w:rPr>
            </w:pPr>
            <w:r>
              <w:rPr>
                <w:rFonts w:hint="default" w:ascii="Cambria" w:hAnsi="Cambria" w:cs="Cambria"/>
                <w:b/>
                <w:bCs/>
                <w:sz w:val="28"/>
                <w:szCs w:val="28"/>
                <w:lang w:val="en-US"/>
              </w:rPr>
              <w:t>SUDALI. M</w:t>
            </w:r>
          </w:p>
        </w:tc>
      </w:tr>
    </w:tbl>
    <w:p>
      <w:pPr>
        <w:pStyle w:val="9"/>
        <w:rPr>
          <w:rFonts w:ascii="Calibri"/>
          <w:b/>
          <w:sz w:val="20"/>
        </w:rPr>
      </w:pPr>
    </w:p>
    <w:p>
      <w:pPr>
        <w:pStyle w:val="9"/>
        <w:rPr>
          <w:rFonts w:ascii="Calibri"/>
          <w:b/>
          <w:sz w:val="20"/>
        </w:rPr>
      </w:pPr>
    </w:p>
    <w:p>
      <w:pPr>
        <w:pStyle w:val="9"/>
        <w:rPr>
          <w:rFonts w:ascii="Calibri"/>
          <w:b/>
          <w:sz w:val="20"/>
        </w:rPr>
      </w:pPr>
    </w:p>
    <w:p>
      <w:pPr>
        <w:pStyle w:val="9"/>
        <w:rPr>
          <w:rFonts w:ascii="Calibri"/>
          <w:b/>
          <w:sz w:val="20"/>
        </w:rPr>
      </w:pPr>
    </w:p>
    <w:p>
      <w:pPr>
        <w:pStyle w:val="9"/>
        <w:spacing w:before="11"/>
        <w:rPr>
          <w:rFonts w:ascii="Calibri"/>
          <w:b/>
          <w:sz w:val="26"/>
        </w:rPr>
      </w:pPr>
    </w:p>
    <w:tbl>
      <w:tblPr>
        <w:tblStyle w:val="8"/>
        <w:tblW w:w="0" w:type="auto"/>
        <w:tblInd w:w="3945"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
      <w:tblGrid>
        <w:gridCol w:w="2328"/>
        <w:gridCol w:w="30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2328" w:type="dxa"/>
          </w:tcPr>
          <w:p>
            <w:pPr>
              <w:pStyle w:val="15"/>
              <w:spacing w:before="0" w:line="285" w:lineRule="exact"/>
              <w:ind w:left="184" w:right="329"/>
              <w:rPr>
                <w:rFonts w:ascii="Calibri"/>
                <w:sz w:val="28"/>
              </w:rPr>
            </w:pPr>
            <w:r>
              <w:rPr>
                <w:rFonts w:ascii="Calibri"/>
                <w:sz w:val="28"/>
              </w:rPr>
              <w:t>Trainer</w:t>
            </w:r>
            <w:r>
              <w:rPr>
                <w:rFonts w:ascii="Calibri"/>
                <w:spacing w:val="4"/>
                <w:sz w:val="28"/>
              </w:rPr>
              <w:t xml:space="preserve"> </w:t>
            </w:r>
            <w:r>
              <w:rPr>
                <w:rFonts w:ascii="Calibri"/>
                <w:sz w:val="28"/>
              </w:rPr>
              <w:t>Name:</w:t>
            </w:r>
          </w:p>
        </w:tc>
        <w:tc>
          <w:tcPr>
            <w:tcW w:w="3017" w:type="dxa"/>
          </w:tcPr>
          <w:p>
            <w:pPr>
              <w:pStyle w:val="15"/>
              <w:spacing w:before="0" w:line="285" w:lineRule="exact"/>
              <w:ind w:right="203"/>
              <w:jc w:val="right"/>
              <w:rPr>
                <w:rFonts w:ascii="Calibri"/>
                <w:sz w:val="28"/>
              </w:rPr>
            </w:pPr>
            <w:r>
              <w:rPr>
                <w:rFonts w:ascii="Calibri"/>
                <w:sz w:val="28"/>
              </w:rPr>
              <w:t>R.UMAMAHESHWARI</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395" w:hRule="atLeast"/>
        </w:trPr>
        <w:tc>
          <w:tcPr>
            <w:tcW w:w="2328" w:type="dxa"/>
          </w:tcPr>
          <w:p>
            <w:pPr>
              <w:pStyle w:val="15"/>
              <w:spacing w:before="58" w:line="317" w:lineRule="exact"/>
              <w:ind w:left="184" w:right="334"/>
              <w:rPr>
                <w:rFonts w:ascii="Calibri"/>
                <w:sz w:val="28"/>
              </w:rPr>
            </w:pPr>
            <w:r>
              <w:rPr>
                <w:rFonts w:ascii="Calibri"/>
                <w:sz w:val="28"/>
              </w:rPr>
              <w:t>Master Trainer:</w:t>
            </w:r>
          </w:p>
        </w:tc>
        <w:tc>
          <w:tcPr>
            <w:tcW w:w="3017" w:type="dxa"/>
          </w:tcPr>
          <w:p>
            <w:pPr>
              <w:pStyle w:val="15"/>
              <w:spacing w:before="58" w:line="317" w:lineRule="exact"/>
              <w:ind w:right="198"/>
              <w:jc w:val="right"/>
              <w:rPr>
                <w:rFonts w:ascii="Calibri"/>
                <w:sz w:val="28"/>
              </w:rPr>
            </w:pPr>
            <w:r>
              <w:rPr>
                <w:rFonts w:ascii="Calibri"/>
                <w:sz w:val="28"/>
              </w:rPr>
              <w:t>R.UMAMAHRSHWARI</w:t>
            </w:r>
          </w:p>
        </w:tc>
      </w:tr>
    </w:tbl>
    <w:p>
      <w:pPr>
        <w:spacing w:after="0" w:line="317" w:lineRule="exact"/>
        <w:jc w:val="right"/>
        <w:rPr>
          <w:rFonts w:ascii="Calibri"/>
          <w:sz w:val="28"/>
        </w:rPr>
        <w:sectPr>
          <w:type w:val="continuous"/>
          <w:pgSz w:w="11910" w:h="16840"/>
          <w:pgMar w:top="0" w:right="1100" w:bottom="280" w:left="1260" w:header="720" w:footer="720" w:gutter="0"/>
          <w:cols w:space="720" w:num="1"/>
        </w:sectPr>
      </w:pPr>
    </w:p>
    <w:p>
      <w:pPr>
        <w:pStyle w:val="9"/>
        <w:rPr>
          <w:rFonts w:ascii="Calibri"/>
          <w:b/>
          <w:sz w:val="20"/>
        </w:rPr>
      </w:pPr>
    </w:p>
    <w:p>
      <w:pPr>
        <w:pStyle w:val="9"/>
        <w:spacing w:before="1"/>
        <w:rPr>
          <w:rFonts w:ascii="Calibri"/>
          <w:b/>
          <w:sz w:val="23"/>
        </w:rPr>
      </w:pPr>
    </w:p>
    <w:p>
      <w:pPr>
        <w:pStyle w:val="2"/>
        <w:spacing w:line="712" w:lineRule="exact"/>
        <w:ind w:left="1176" w:right="1184" w:firstLine="0"/>
      </w:pPr>
      <w:r>
        <w:t>ABSTRACT</w:t>
      </w:r>
    </w:p>
    <w:p>
      <w:pPr>
        <w:pStyle w:val="9"/>
        <w:rPr>
          <w:rFonts w:ascii="Calibri"/>
          <w:b/>
          <w:sz w:val="60"/>
        </w:rPr>
      </w:pPr>
    </w:p>
    <w:p>
      <w:pPr>
        <w:pStyle w:val="9"/>
        <w:spacing w:before="9"/>
        <w:rPr>
          <w:rFonts w:ascii="Calibri"/>
          <w:b/>
          <w:sz w:val="68"/>
        </w:rPr>
      </w:pPr>
    </w:p>
    <w:p>
      <w:pPr>
        <w:spacing w:before="1" w:line="360" w:lineRule="auto"/>
        <w:ind w:left="180" w:right="188" w:firstLine="0"/>
        <w:jc w:val="both"/>
        <w:rPr>
          <w:rFonts w:ascii="Segoe UI"/>
          <w:sz w:val="22"/>
        </w:rPr>
      </w:pPr>
      <w:r>
        <w:rPr>
          <w:rFonts w:ascii="Segoe UI"/>
          <w:color w:val="0D0D0D"/>
          <w:sz w:val="22"/>
        </w:rPr>
        <w:t>The commercial sector represents a significant portion of electricity consumption in India,</w:t>
      </w:r>
      <w:r>
        <w:rPr>
          <w:rFonts w:ascii="Segoe UI"/>
          <w:color w:val="0D0D0D"/>
          <w:spacing w:val="1"/>
          <w:sz w:val="22"/>
        </w:rPr>
        <w:t xml:space="preserve"> </w:t>
      </w:r>
      <w:r>
        <w:rPr>
          <w:rFonts w:ascii="Segoe UI"/>
          <w:color w:val="0D0D0D"/>
          <w:sz w:val="22"/>
        </w:rPr>
        <w:t>driving economic activities and shaping energy demand patterns. Understanding the dynamics</w:t>
      </w:r>
      <w:r>
        <w:rPr>
          <w:rFonts w:ascii="Segoe UI"/>
          <w:color w:val="0D0D0D"/>
          <w:spacing w:val="-58"/>
          <w:sz w:val="22"/>
        </w:rPr>
        <w:t xml:space="preserve"> </w:t>
      </w:r>
      <w:r>
        <w:rPr>
          <w:rFonts w:ascii="Segoe UI"/>
          <w:color w:val="0D0D0D"/>
          <w:sz w:val="22"/>
        </w:rPr>
        <w:t>of commercial electricity consumption is crucial for policy formulation, infrastructure planning,</w:t>
      </w:r>
      <w:r>
        <w:rPr>
          <w:rFonts w:ascii="Segoe UI"/>
          <w:color w:val="0D0D0D"/>
          <w:spacing w:val="1"/>
          <w:sz w:val="22"/>
        </w:rPr>
        <w:t xml:space="preserve"> </w:t>
      </w:r>
      <w:r>
        <w:rPr>
          <w:rFonts w:ascii="Segoe UI"/>
          <w:color w:val="0D0D0D"/>
          <w:sz w:val="22"/>
        </w:rPr>
        <w:t>and sustainable energy management. This study aims to provide a comprehensive analysis of</w:t>
      </w:r>
      <w:r>
        <w:rPr>
          <w:rFonts w:ascii="Segoe UI"/>
          <w:color w:val="0D0D0D"/>
          <w:spacing w:val="1"/>
          <w:sz w:val="22"/>
        </w:rPr>
        <w:t xml:space="preserve"> </w:t>
      </w:r>
      <w:r>
        <w:rPr>
          <w:rFonts w:ascii="Segoe UI"/>
          <w:color w:val="0D0D0D"/>
          <w:sz w:val="22"/>
        </w:rPr>
        <w:t>commercial</w:t>
      </w:r>
      <w:r>
        <w:rPr>
          <w:rFonts w:ascii="Segoe UI"/>
          <w:color w:val="0D0D0D"/>
          <w:spacing w:val="1"/>
          <w:sz w:val="22"/>
        </w:rPr>
        <w:t xml:space="preserve"> </w:t>
      </w:r>
      <w:r>
        <w:rPr>
          <w:rFonts w:ascii="Segoe UI"/>
          <w:color w:val="0D0D0D"/>
          <w:sz w:val="22"/>
        </w:rPr>
        <w:t>electricity</w:t>
      </w:r>
      <w:r>
        <w:rPr>
          <w:rFonts w:ascii="Segoe UI"/>
          <w:color w:val="0D0D0D"/>
          <w:spacing w:val="1"/>
          <w:sz w:val="22"/>
        </w:rPr>
        <w:t xml:space="preserve"> </w:t>
      </w:r>
      <w:r>
        <w:rPr>
          <w:rFonts w:ascii="Segoe UI"/>
          <w:color w:val="0D0D0D"/>
          <w:sz w:val="22"/>
        </w:rPr>
        <w:t>consumption</w:t>
      </w:r>
      <w:r>
        <w:rPr>
          <w:rFonts w:ascii="Segoe UI"/>
          <w:color w:val="0D0D0D"/>
          <w:spacing w:val="1"/>
          <w:sz w:val="22"/>
        </w:rPr>
        <w:t xml:space="preserve"> </w:t>
      </w:r>
      <w:r>
        <w:rPr>
          <w:rFonts w:ascii="Segoe UI"/>
          <w:color w:val="0D0D0D"/>
          <w:sz w:val="22"/>
        </w:rPr>
        <w:t>in</w:t>
      </w:r>
      <w:r>
        <w:rPr>
          <w:rFonts w:ascii="Segoe UI"/>
          <w:color w:val="0D0D0D"/>
          <w:spacing w:val="1"/>
          <w:sz w:val="22"/>
        </w:rPr>
        <w:t xml:space="preserve"> </w:t>
      </w:r>
      <w:r>
        <w:rPr>
          <w:rFonts w:ascii="Segoe UI"/>
          <w:color w:val="0D0D0D"/>
          <w:sz w:val="22"/>
        </w:rPr>
        <w:t>an</w:t>
      </w:r>
      <w:r>
        <w:rPr>
          <w:rFonts w:ascii="Segoe UI"/>
          <w:color w:val="0D0D0D"/>
          <w:spacing w:val="1"/>
          <w:sz w:val="22"/>
        </w:rPr>
        <w:t xml:space="preserve"> </w:t>
      </w:r>
      <w:r>
        <w:rPr>
          <w:rFonts w:ascii="Segoe UI"/>
          <w:color w:val="0D0D0D"/>
          <w:sz w:val="22"/>
        </w:rPr>
        <w:t>Indian</w:t>
      </w:r>
      <w:r>
        <w:rPr>
          <w:rFonts w:ascii="Segoe UI"/>
          <w:color w:val="0D0D0D"/>
          <w:spacing w:val="1"/>
          <w:sz w:val="22"/>
        </w:rPr>
        <w:t xml:space="preserve"> </w:t>
      </w:r>
      <w:r>
        <w:rPr>
          <w:rFonts w:ascii="Segoe UI"/>
          <w:color w:val="0D0D0D"/>
          <w:sz w:val="22"/>
        </w:rPr>
        <w:t>state,</w:t>
      </w:r>
      <w:r>
        <w:rPr>
          <w:rFonts w:ascii="Segoe UI"/>
          <w:color w:val="0D0D0D"/>
          <w:spacing w:val="1"/>
          <w:sz w:val="22"/>
        </w:rPr>
        <w:t xml:space="preserve"> </w:t>
      </w:r>
      <w:r>
        <w:rPr>
          <w:rFonts w:ascii="Segoe UI"/>
          <w:color w:val="0D0D0D"/>
          <w:sz w:val="22"/>
        </w:rPr>
        <w:t>focusing</w:t>
      </w:r>
      <w:r>
        <w:rPr>
          <w:rFonts w:ascii="Segoe UI"/>
          <w:color w:val="0D0D0D"/>
          <w:spacing w:val="1"/>
          <w:sz w:val="22"/>
        </w:rPr>
        <w:t xml:space="preserve"> </w:t>
      </w:r>
      <w:r>
        <w:rPr>
          <w:rFonts w:ascii="Segoe UI"/>
          <w:color w:val="0D0D0D"/>
          <w:sz w:val="22"/>
        </w:rPr>
        <w:t>on</w:t>
      </w:r>
      <w:r>
        <w:rPr>
          <w:rFonts w:ascii="Segoe UI"/>
          <w:color w:val="0D0D0D"/>
          <w:spacing w:val="1"/>
          <w:sz w:val="22"/>
        </w:rPr>
        <w:t xml:space="preserve"> </w:t>
      </w:r>
      <w:r>
        <w:rPr>
          <w:rFonts w:ascii="Segoe UI"/>
          <w:color w:val="0D0D0D"/>
          <w:sz w:val="22"/>
        </w:rPr>
        <w:t>trends,</w:t>
      </w:r>
      <w:r>
        <w:rPr>
          <w:rFonts w:ascii="Segoe UI"/>
          <w:color w:val="0D0D0D"/>
          <w:spacing w:val="1"/>
          <w:sz w:val="22"/>
        </w:rPr>
        <w:t xml:space="preserve"> </w:t>
      </w:r>
      <w:r>
        <w:rPr>
          <w:rFonts w:ascii="Segoe UI"/>
          <w:color w:val="0D0D0D"/>
          <w:sz w:val="22"/>
        </w:rPr>
        <w:t>patterns,</w:t>
      </w:r>
      <w:r>
        <w:rPr>
          <w:rFonts w:ascii="Segoe UI"/>
          <w:color w:val="0D0D0D"/>
          <w:spacing w:val="1"/>
          <w:sz w:val="22"/>
        </w:rPr>
        <w:t xml:space="preserve"> </w:t>
      </w:r>
      <w:r>
        <w:rPr>
          <w:rFonts w:ascii="Segoe UI"/>
          <w:color w:val="0D0D0D"/>
          <w:sz w:val="22"/>
        </w:rPr>
        <w:t>and</w:t>
      </w:r>
      <w:r>
        <w:rPr>
          <w:rFonts w:ascii="Segoe UI"/>
          <w:color w:val="0D0D0D"/>
          <w:spacing w:val="-58"/>
          <w:sz w:val="22"/>
        </w:rPr>
        <w:t xml:space="preserve"> </w:t>
      </w:r>
      <w:r>
        <w:rPr>
          <w:rFonts w:ascii="Segoe UI"/>
          <w:color w:val="0D0D0D"/>
          <w:sz w:val="22"/>
        </w:rPr>
        <w:t>implications.</w:t>
      </w:r>
    </w:p>
    <w:p>
      <w:pPr>
        <w:spacing w:before="159" w:line="360" w:lineRule="auto"/>
        <w:ind w:left="180" w:right="233" w:firstLine="0"/>
        <w:jc w:val="left"/>
        <w:rPr>
          <w:rFonts w:ascii="Segoe UI"/>
          <w:sz w:val="22"/>
        </w:rPr>
      </w:pPr>
      <w:r>
        <w:rPr>
          <w:rFonts w:ascii="Segoe UI"/>
          <w:color w:val="0D0D0D"/>
          <w:sz w:val="22"/>
        </w:rPr>
        <w:t>Furthermore, the study investigates the impact of external factors such as climate variability,</w:t>
      </w:r>
      <w:r>
        <w:rPr>
          <w:rFonts w:ascii="Segoe UI"/>
          <w:color w:val="0D0D0D"/>
          <w:spacing w:val="1"/>
          <w:sz w:val="22"/>
        </w:rPr>
        <w:t xml:space="preserve"> </w:t>
      </w:r>
      <w:r>
        <w:rPr>
          <w:rFonts w:ascii="Segoe UI"/>
          <w:color w:val="0D0D0D"/>
          <w:sz w:val="22"/>
        </w:rPr>
        <w:t>urbanization, and policy interventions on commercial electricity consumption dynamics. It also</w:t>
      </w:r>
      <w:r>
        <w:rPr>
          <w:rFonts w:ascii="Segoe UI"/>
          <w:color w:val="0D0D0D"/>
          <w:spacing w:val="-58"/>
          <w:sz w:val="22"/>
        </w:rPr>
        <w:t xml:space="preserve"> </w:t>
      </w:r>
      <w:r>
        <w:rPr>
          <w:rFonts w:ascii="Segoe UI"/>
          <w:color w:val="0D0D0D"/>
          <w:sz w:val="22"/>
        </w:rPr>
        <w:t>discusses challenges related to infrastructure adequacy, reliability, and affordability, which</w:t>
      </w:r>
      <w:r>
        <w:rPr>
          <w:rFonts w:ascii="Segoe UI"/>
          <w:color w:val="0D0D0D"/>
          <w:spacing w:val="1"/>
          <w:sz w:val="22"/>
        </w:rPr>
        <w:t xml:space="preserve"> </w:t>
      </w:r>
      <w:r>
        <w:rPr>
          <w:rFonts w:ascii="Segoe UI"/>
          <w:color w:val="0D0D0D"/>
          <w:sz w:val="22"/>
        </w:rPr>
        <w:t>have</w:t>
      </w:r>
      <w:r>
        <w:rPr>
          <w:rFonts w:ascii="Segoe UI"/>
          <w:color w:val="0D0D0D"/>
          <w:spacing w:val="-2"/>
          <w:sz w:val="22"/>
        </w:rPr>
        <w:t xml:space="preserve"> </w:t>
      </w:r>
      <w:r>
        <w:rPr>
          <w:rFonts w:ascii="Segoe UI"/>
          <w:color w:val="0D0D0D"/>
          <w:sz w:val="22"/>
        </w:rPr>
        <w:t>implications</w:t>
      </w:r>
      <w:r>
        <w:rPr>
          <w:rFonts w:ascii="Segoe UI"/>
          <w:color w:val="0D0D0D"/>
          <w:spacing w:val="2"/>
          <w:sz w:val="22"/>
        </w:rPr>
        <w:t xml:space="preserve"> </w:t>
      </w:r>
      <w:r>
        <w:rPr>
          <w:rFonts w:ascii="Segoe UI"/>
          <w:color w:val="0D0D0D"/>
          <w:sz w:val="22"/>
        </w:rPr>
        <w:t>for</w:t>
      </w:r>
      <w:r>
        <w:rPr>
          <w:rFonts w:ascii="Segoe UI"/>
          <w:color w:val="0D0D0D"/>
          <w:spacing w:val="-3"/>
          <w:sz w:val="22"/>
        </w:rPr>
        <w:t xml:space="preserve"> </w:t>
      </w:r>
      <w:r>
        <w:rPr>
          <w:rFonts w:ascii="Segoe UI"/>
          <w:color w:val="0D0D0D"/>
          <w:sz w:val="22"/>
        </w:rPr>
        <w:t>both businesses</w:t>
      </w:r>
      <w:r>
        <w:rPr>
          <w:rFonts w:ascii="Segoe UI"/>
          <w:color w:val="0D0D0D"/>
          <w:spacing w:val="1"/>
          <w:sz w:val="22"/>
        </w:rPr>
        <w:t xml:space="preserve"> </w:t>
      </w:r>
      <w:r>
        <w:rPr>
          <w:rFonts w:ascii="Segoe UI"/>
          <w:color w:val="0D0D0D"/>
          <w:sz w:val="22"/>
        </w:rPr>
        <w:t>and</w:t>
      </w:r>
      <w:r>
        <w:rPr>
          <w:rFonts w:ascii="Segoe UI"/>
          <w:color w:val="0D0D0D"/>
          <w:spacing w:val="-1"/>
          <w:sz w:val="22"/>
        </w:rPr>
        <w:t xml:space="preserve"> </w:t>
      </w:r>
      <w:r>
        <w:rPr>
          <w:rFonts w:ascii="Segoe UI"/>
          <w:color w:val="0D0D0D"/>
          <w:sz w:val="22"/>
        </w:rPr>
        <w:t>policymakers.</w:t>
      </w:r>
    </w:p>
    <w:p>
      <w:pPr>
        <w:pStyle w:val="9"/>
        <w:rPr>
          <w:rFonts w:ascii="Segoe UI"/>
          <w:sz w:val="20"/>
        </w:rPr>
      </w:pPr>
    </w:p>
    <w:p>
      <w:pPr>
        <w:pStyle w:val="9"/>
        <w:rPr>
          <w:rFonts w:ascii="Segoe UI"/>
          <w:sz w:val="20"/>
        </w:rPr>
      </w:pPr>
    </w:p>
    <w:p>
      <w:pPr>
        <w:pStyle w:val="9"/>
        <w:spacing w:before="1" w:line="360" w:lineRule="auto"/>
        <w:rPr>
          <w:rFonts w:ascii="Segoe UI"/>
          <w:sz w:val="19"/>
        </w:rPr>
      </w:pPr>
      <w:r>
        <w:rPr>
          <w:rFonts w:ascii="Segoe UI" w:hAnsi="Segoe UI" w:eastAsia="Segoe UI" w:cs="Segoe UI"/>
          <w:i w:val="0"/>
          <w:iCs w:val="0"/>
          <w:caps w:val="0"/>
          <w:color w:val="0D0D0D"/>
          <w:spacing w:val="0"/>
          <w:sz w:val="24"/>
          <w:szCs w:val="24"/>
          <w:shd w:val="clear" w:fill="FFFFFF"/>
        </w:rPr>
        <w:t>The integration of renewable energy sources and advanced energy management systems emerges as promising pathways for reducing reliance on traditional grid electricity and optimizing energy usage in commercial buildings. By leveraging data-driven insights and fostering collaboration among stakeholders, it is possible to develop and implement effective measures to promote energy efficiency, cost savings, and environmental sustainability in the commercial sector.</w:t>
      </w:r>
    </w:p>
    <w:p>
      <w:pPr>
        <w:pStyle w:val="3"/>
      </w:pPr>
      <w:r>
        <w:t>INDEX</w:t>
      </w:r>
    </w:p>
    <w:p>
      <w:pPr>
        <w:pStyle w:val="9"/>
        <w:rPr>
          <w:rFonts w:ascii="Times New Roman"/>
          <w:b/>
          <w:sz w:val="20"/>
        </w:rPr>
      </w:pPr>
    </w:p>
    <w:p>
      <w:pPr>
        <w:pStyle w:val="9"/>
        <w:spacing w:before="10"/>
        <w:rPr>
          <w:rFonts w:ascii="Times New Roman"/>
          <w:b/>
          <w:sz w:val="11"/>
        </w:rPr>
      </w:pPr>
    </w:p>
    <w:tbl>
      <w:tblPr>
        <w:tblStyle w:val="8"/>
        <w:tblW w:w="0" w:type="auto"/>
        <w:tblInd w:w="12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661"/>
        <w:gridCol w:w="5782"/>
        <w:gridCol w:w="186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spacing w:before="166"/>
              <w:ind w:left="451" w:right="447"/>
              <w:rPr>
                <w:b/>
                <w:sz w:val="24"/>
              </w:rPr>
            </w:pPr>
            <w:r>
              <w:rPr>
                <w:b/>
                <w:sz w:val="24"/>
              </w:rPr>
              <w:t>Sr.</w:t>
            </w:r>
            <w:r>
              <w:rPr>
                <w:b/>
                <w:spacing w:val="-1"/>
                <w:sz w:val="24"/>
              </w:rPr>
              <w:t xml:space="preserve"> </w:t>
            </w:r>
            <w:r>
              <w:rPr>
                <w:b/>
                <w:sz w:val="24"/>
              </w:rPr>
              <w:t>No.</w:t>
            </w:r>
          </w:p>
        </w:tc>
        <w:tc>
          <w:tcPr>
            <w:tcW w:w="5782" w:type="dxa"/>
          </w:tcPr>
          <w:p>
            <w:pPr>
              <w:pStyle w:val="15"/>
              <w:spacing w:before="166"/>
              <w:ind w:left="105"/>
              <w:jc w:val="left"/>
              <w:rPr>
                <w:b/>
                <w:sz w:val="24"/>
              </w:rPr>
            </w:pPr>
            <w:r>
              <w:rPr>
                <w:b/>
                <w:sz w:val="24"/>
              </w:rPr>
              <w:t>Table</w:t>
            </w:r>
            <w:r>
              <w:rPr>
                <w:b/>
                <w:spacing w:val="-3"/>
                <w:sz w:val="24"/>
              </w:rPr>
              <w:t xml:space="preserve"> </w:t>
            </w:r>
            <w:r>
              <w:rPr>
                <w:b/>
                <w:sz w:val="24"/>
              </w:rPr>
              <w:t>of Contents</w:t>
            </w:r>
          </w:p>
        </w:tc>
        <w:tc>
          <w:tcPr>
            <w:tcW w:w="1865" w:type="dxa"/>
          </w:tcPr>
          <w:p>
            <w:pPr>
              <w:pStyle w:val="15"/>
              <w:spacing w:before="166"/>
              <w:ind w:left="455" w:right="455"/>
              <w:rPr>
                <w:b/>
                <w:sz w:val="24"/>
              </w:rPr>
            </w:pPr>
            <w:r>
              <w:rPr>
                <w:b/>
                <w:sz w:val="24"/>
              </w:rPr>
              <w:t>Page</w:t>
            </w:r>
            <w:r>
              <w:rPr>
                <w:b/>
                <w:spacing w:val="-3"/>
                <w:sz w:val="24"/>
              </w:rPr>
              <w:t xml:space="preserve"> </w:t>
            </w:r>
            <w:r>
              <w:rPr>
                <w:b/>
                <w:sz w:val="24"/>
              </w:rPr>
              <w:t>No.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spacing w:before="166"/>
              <w:rPr>
                <w:sz w:val="24"/>
              </w:rPr>
            </w:pPr>
            <w:r>
              <w:rPr>
                <w:sz w:val="24"/>
              </w:rPr>
              <w:t>1</w:t>
            </w:r>
          </w:p>
        </w:tc>
        <w:tc>
          <w:tcPr>
            <w:tcW w:w="5782" w:type="dxa"/>
          </w:tcPr>
          <w:p>
            <w:pPr>
              <w:pStyle w:val="15"/>
              <w:spacing w:before="166"/>
              <w:ind w:left="105"/>
              <w:jc w:val="left"/>
              <w:rPr>
                <w:sz w:val="24"/>
              </w:rPr>
            </w:pPr>
            <w:r>
              <w:rPr>
                <w:sz w:val="24"/>
              </w:rPr>
              <w:t>Chapter</w:t>
            </w:r>
            <w:r>
              <w:rPr>
                <w:spacing w:val="-2"/>
                <w:sz w:val="24"/>
              </w:rPr>
              <w:t xml:space="preserve"> </w:t>
            </w:r>
            <w:r>
              <w:rPr>
                <w:sz w:val="24"/>
              </w:rPr>
              <w:t>1:</w:t>
            </w:r>
            <w:r>
              <w:rPr>
                <w:spacing w:val="-2"/>
                <w:sz w:val="24"/>
              </w:rPr>
              <w:t xml:space="preserve"> </w:t>
            </w:r>
            <w:r>
              <w:rPr>
                <w:sz w:val="24"/>
              </w:rPr>
              <w:t>Introduction</w:t>
            </w:r>
          </w:p>
        </w:tc>
        <w:tc>
          <w:tcPr>
            <w:tcW w:w="1865" w:type="dxa"/>
          </w:tcPr>
          <w:p>
            <w:pPr>
              <w:pStyle w:val="15"/>
              <w:spacing w:before="166"/>
              <w:ind w:right="3"/>
              <w:rPr>
                <w:sz w:val="24"/>
              </w:rPr>
            </w:pPr>
            <w:r>
              <w:rPr>
                <w:sz w:val="24"/>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85" w:hRule="atLeast"/>
        </w:trPr>
        <w:tc>
          <w:tcPr>
            <w:tcW w:w="1661" w:type="dxa"/>
          </w:tcPr>
          <w:p>
            <w:pPr>
              <w:pStyle w:val="15"/>
              <w:spacing w:before="156"/>
              <w:rPr>
                <w:sz w:val="24"/>
              </w:rPr>
            </w:pPr>
            <w:r>
              <w:rPr>
                <w:sz w:val="24"/>
              </w:rPr>
              <w:t>2</w:t>
            </w:r>
          </w:p>
        </w:tc>
        <w:tc>
          <w:tcPr>
            <w:tcW w:w="5782" w:type="dxa"/>
          </w:tcPr>
          <w:p>
            <w:pPr>
              <w:pStyle w:val="15"/>
              <w:spacing w:before="156"/>
              <w:ind w:left="105"/>
              <w:jc w:val="left"/>
              <w:rPr>
                <w:sz w:val="24"/>
              </w:rPr>
            </w:pPr>
            <w:r>
              <w:rPr>
                <w:sz w:val="24"/>
              </w:rPr>
              <w:t>Chapter</w:t>
            </w:r>
            <w:r>
              <w:rPr>
                <w:spacing w:val="-4"/>
                <w:sz w:val="24"/>
              </w:rPr>
              <w:t xml:space="preserve"> </w:t>
            </w:r>
            <w:r>
              <w:rPr>
                <w:sz w:val="24"/>
              </w:rPr>
              <w:t>2:</w:t>
            </w:r>
            <w:r>
              <w:rPr>
                <w:spacing w:val="-5"/>
                <w:sz w:val="24"/>
              </w:rPr>
              <w:t xml:space="preserve"> </w:t>
            </w:r>
            <w:r>
              <w:rPr>
                <w:sz w:val="24"/>
              </w:rPr>
              <w:t>Services</w:t>
            </w:r>
            <w:r>
              <w:rPr>
                <w:spacing w:val="-2"/>
                <w:sz w:val="24"/>
              </w:rPr>
              <w:t xml:space="preserve"> </w:t>
            </w:r>
            <w:r>
              <w:rPr>
                <w:sz w:val="24"/>
              </w:rPr>
              <w:t>and Tools</w:t>
            </w:r>
            <w:r>
              <w:rPr>
                <w:spacing w:val="-2"/>
                <w:sz w:val="24"/>
              </w:rPr>
              <w:t xml:space="preserve"> </w:t>
            </w:r>
            <w:r>
              <w:rPr>
                <w:sz w:val="24"/>
              </w:rPr>
              <w:t>Required</w:t>
            </w:r>
          </w:p>
        </w:tc>
        <w:tc>
          <w:tcPr>
            <w:tcW w:w="1865" w:type="dxa"/>
          </w:tcPr>
          <w:p>
            <w:pPr>
              <w:pStyle w:val="15"/>
              <w:spacing w:before="156"/>
              <w:ind w:right="3"/>
              <w:rPr>
                <w:sz w:val="24"/>
              </w:rPr>
            </w:pPr>
            <w:r>
              <w:rPr>
                <w:sz w:val="24"/>
              </w:rPr>
              <w:t>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rPr>
                <w:sz w:val="24"/>
              </w:rPr>
            </w:pPr>
            <w:r>
              <w:rPr>
                <w:sz w:val="24"/>
              </w:rPr>
              <w:t>3</w:t>
            </w:r>
          </w:p>
        </w:tc>
        <w:tc>
          <w:tcPr>
            <w:tcW w:w="5782" w:type="dxa"/>
          </w:tcPr>
          <w:p>
            <w:pPr>
              <w:pStyle w:val="15"/>
              <w:ind w:left="105"/>
              <w:jc w:val="left"/>
              <w:rPr>
                <w:sz w:val="24"/>
              </w:rPr>
            </w:pPr>
            <w:r>
              <w:rPr>
                <w:sz w:val="24"/>
              </w:rPr>
              <w:t>Chapter</w:t>
            </w:r>
            <w:r>
              <w:rPr>
                <w:spacing w:val="-2"/>
                <w:sz w:val="24"/>
              </w:rPr>
              <w:t xml:space="preserve"> </w:t>
            </w:r>
            <w:r>
              <w:rPr>
                <w:sz w:val="24"/>
              </w:rPr>
              <w:t>3:</w:t>
            </w:r>
            <w:r>
              <w:rPr>
                <w:spacing w:val="-4"/>
                <w:sz w:val="24"/>
              </w:rPr>
              <w:t xml:space="preserve"> </w:t>
            </w:r>
            <w:r>
              <w:rPr>
                <w:sz w:val="24"/>
              </w:rPr>
              <w:t>Project</w:t>
            </w:r>
            <w:r>
              <w:rPr>
                <w:spacing w:val="-4"/>
                <w:sz w:val="24"/>
              </w:rPr>
              <w:t xml:space="preserve"> </w:t>
            </w:r>
            <w:r>
              <w:rPr>
                <w:sz w:val="24"/>
              </w:rPr>
              <w:t>Architecture</w:t>
            </w:r>
          </w:p>
        </w:tc>
        <w:tc>
          <w:tcPr>
            <w:tcW w:w="1865" w:type="dxa"/>
          </w:tcPr>
          <w:p>
            <w:pPr>
              <w:pStyle w:val="15"/>
              <w:ind w:right="3"/>
              <w:rPr>
                <w:sz w:val="24"/>
              </w:rPr>
            </w:pPr>
            <w:r>
              <w:rPr>
                <w:sz w:val="24"/>
              </w:rPr>
              <w:t>7</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1661" w:type="dxa"/>
            <w:tcBorders>
              <w:bottom w:val="single" w:color="000000" w:sz="6" w:space="0"/>
            </w:tcBorders>
          </w:tcPr>
          <w:p>
            <w:pPr>
              <w:pStyle w:val="15"/>
              <w:rPr>
                <w:sz w:val="24"/>
              </w:rPr>
            </w:pPr>
            <w:r>
              <w:rPr>
                <w:sz w:val="24"/>
              </w:rPr>
              <w:t>4</w:t>
            </w:r>
          </w:p>
        </w:tc>
        <w:tc>
          <w:tcPr>
            <w:tcW w:w="5782" w:type="dxa"/>
            <w:tcBorders>
              <w:bottom w:val="single" w:color="000000" w:sz="6" w:space="0"/>
            </w:tcBorders>
          </w:tcPr>
          <w:p>
            <w:pPr>
              <w:pStyle w:val="15"/>
              <w:ind w:left="105"/>
              <w:jc w:val="left"/>
              <w:rPr>
                <w:sz w:val="24"/>
              </w:rPr>
            </w:pPr>
            <w:r>
              <w:rPr>
                <w:sz w:val="24"/>
              </w:rPr>
              <w:t>Chapter</w:t>
            </w:r>
            <w:r>
              <w:rPr>
                <w:spacing w:val="-3"/>
                <w:sz w:val="24"/>
              </w:rPr>
              <w:t xml:space="preserve"> </w:t>
            </w:r>
            <w:r>
              <w:rPr>
                <w:sz w:val="24"/>
              </w:rPr>
              <w:t>4:</w:t>
            </w:r>
            <w:r>
              <w:rPr>
                <w:spacing w:val="-3"/>
                <w:sz w:val="24"/>
              </w:rPr>
              <w:t xml:space="preserve"> </w:t>
            </w:r>
            <w:r>
              <w:rPr>
                <w:sz w:val="24"/>
              </w:rPr>
              <w:t>Dashboard</w:t>
            </w:r>
          </w:p>
        </w:tc>
        <w:tc>
          <w:tcPr>
            <w:tcW w:w="1865" w:type="dxa"/>
            <w:tcBorders>
              <w:bottom w:val="single" w:color="000000" w:sz="6" w:space="0"/>
            </w:tcBorders>
          </w:tcPr>
          <w:p>
            <w:pPr>
              <w:pStyle w:val="15"/>
              <w:ind w:right="3"/>
              <w:rPr>
                <w:sz w:val="24"/>
              </w:rPr>
            </w:pPr>
            <w:r>
              <w:rPr>
                <w:sz w:val="24"/>
              </w:rPr>
              <w:t>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97" w:hRule="atLeast"/>
        </w:trPr>
        <w:tc>
          <w:tcPr>
            <w:tcW w:w="1661" w:type="dxa"/>
            <w:tcBorders>
              <w:top w:val="single" w:color="000000" w:sz="6" w:space="0"/>
            </w:tcBorders>
          </w:tcPr>
          <w:p>
            <w:pPr>
              <w:pStyle w:val="15"/>
              <w:spacing w:before="158"/>
              <w:rPr>
                <w:sz w:val="24"/>
              </w:rPr>
            </w:pPr>
            <w:r>
              <w:rPr>
                <w:sz w:val="24"/>
              </w:rPr>
              <w:t>5</w:t>
            </w:r>
          </w:p>
        </w:tc>
        <w:tc>
          <w:tcPr>
            <w:tcW w:w="5782" w:type="dxa"/>
            <w:tcBorders>
              <w:top w:val="single" w:color="000000" w:sz="6" w:space="0"/>
            </w:tcBorders>
          </w:tcPr>
          <w:p>
            <w:pPr>
              <w:pStyle w:val="15"/>
              <w:spacing w:before="158"/>
              <w:ind w:left="105"/>
              <w:jc w:val="left"/>
              <w:rPr>
                <w:sz w:val="24"/>
              </w:rPr>
            </w:pPr>
            <w:r>
              <w:rPr>
                <w:sz w:val="24"/>
              </w:rPr>
              <w:t>Conclusion</w:t>
            </w:r>
          </w:p>
        </w:tc>
        <w:tc>
          <w:tcPr>
            <w:tcW w:w="1865" w:type="dxa"/>
            <w:tcBorders>
              <w:top w:val="single" w:color="000000" w:sz="6" w:space="0"/>
            </w:tcBorders>
          </w:tcPr>
          <w:p>
            <w:pPr>
              <w:pStyle w:val="15"/>
              <w:spacing w:before="158"/>
              <w:ind w:left="452" w:right="455"/>
              <w:rPr>
                <w:sz w:val="24"/>
              </w:rPr>
            </w:pPr>
            <w:r>
              <w:rPr>
                <w:sz w:val="24"/>
              </w:rPr>
              <w:t>18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rPr>
                <w:sz w:val="24"/>
              </w:rPr>
            </w:pPr>
            <w:r>
              <w:rPr>
                <w:sz w:val="24"/>
              </w:rPr>
              <w:t>6</w:t>
            </w:r>
          </w:p>
        </w:tc>
        <w:tc>
          <w:tcPr>
            <w:tcW w:w="5782" w:type="dxa"/>
          </w:tcPr>
          <w:p>
            <w:pPr>
              <w:pStyle w:val="15"/>
              <w:ind w:left="105"/>
              <w:jc w:val="left"/>
              <w:rPr>
                <w:sz w:val="24"/>
              </w:rPr>
            </w:pPr>
            <w:r>
              <w:rPr>
                <w:sz w:val="24"/>
              </w:rPr>
              <w:t>Future</w:t>
            </w:r>
            <w:r>
              <w:rPr>
                <w:spacing w:val="-4"/>
                <w:sz w:val="24"/>
              </w:rPr>
              <w:t xml:space="preserve"> </w:t>
            </w:r>
            <w:r>
              <w:rPr>
                <w:sz w:val="24"/>
              </w:rPr>
              <w:t>Scope</w:t>
            </w:r>
          </w:p>
        </w:tc>
        <w:tc>
          <w:tcPr>
            <w:tcW w:w="1865" w:type="dxa"/>
          </w:tcPr>
          <w:p>
            <w:pPr>
              <w:pStyle w:val="15"/>
              <w:ind w:left="452" w:right="455"/>
              <w:rPr>
                <w:sz w:val="24"/>
              </w:rPr>
            </w:pPr>
            <w:r>
              <w:rPr>
                <w:sz w:val="24"/>
              </w:rPr>
              <w:t>19</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rPr>
                <w:sz w:val="24"/>
              </w:rPr>
            </w:pPr>
            <w:r>
              <w:rPr>
                <w:sz w:val="24"/>
              </w:rPr>
              <w:t>7</w:t>
            </w:r>
          </w:p>
        </w:tc>
        <w:tc>
          <w:tcPr>
            <w:tcW w:w="5782" w:type="dxa"/>
          </w:tcPr>
          <w:p>
            <w:pPr>
              <w:pStyle w:val="15"/>
              <w:ind w:left="105"/>
              <w:jc w:val="left"/>
              <w:rPr>
                <w:sz w:val="24"/>
              </w:rPr>
            </w:pPr>
            <w:r>
              <w:rPr>
                <w:sz w:val="24"/>
              </w:rPr>
              <w:t>References</w:t>
            </w:r>
          </w:p>
        </w:tc>
        <w:tc>
          <w:tcPr>
            <w:tcW w:w="1865" w:type="dxa"/>
          </w:tcPr>
          <w:p>
            <w:pPr>
              <w:pStyle w:val="15"/>
              <w:ind w:left="452" w:right="455"/>
              <w:rPr>
                <w:sz w:val="24"/>
              </w:rPr>
            </w:pPr>
            <w:r>
              <w:rPr>
                <w:sz w:val="24"/>
              </w:rPr>
              <w:t>20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00" w:hRule="atLeast"/>
        </w:trPr>
        <w:tc>
          <w:tcPr>
            <w:tcW w:w="1661" w:type="dxa"/>
          </w:tcPr>
          <w:p>
            <w:pPr>
              <w:pStyle w:val="15"/>
              <w:rPr>
                <w:sz w:val="24"/>
              </w:rPr>
            </w:pPr>
            <w:r>
              <w:rPr>
                <w:sz w:val="24"/>
              </w:rPr>
              <w:t>8</w:t>
            </w:r>
          </w:p>
        </w:tc>
        <w:tc>
          <w:tcPr>
            <w:tcW w:w="5782" w:type="dxa"/>
          </w:tcPr>
          <w:p>
            <w:pPr>
              <w:pStyle w:val="15"/>
              <w:ind w:left="105"/>
              <w:jc w:val="left"/>
              <w:rPr>
                <w:sz w:val="24"/>
              </w:rPr>
            </w:pPr>
            <w:r>
              <w:rPr>
                <w:sz w:val="24"/>
              </w:rPr>
              <w:t>Links</w:t>
            </w:r>
          </w:p>
        </w:tc>
        <w:tc>
          <w:tcPr>
            <w:tcW w:w="1865" w:type="dxa"/>
          </w:tcPr>
          <w:p>
            <w:pPr>
              <w:pStyle w:val="15"/>
              <w:ind w:left="452" w:right="455"/>
              <w:rPr>
                <w:sz w:val="24"/>
              </w:rPr>
            </w:pPr>
            <w:r>
              <w:rPr>
                <w:sz w:val="24"/>
              </w:rPr>
              <w:t>21</w:t>
            </w:r>
          </w:p>
        </w:tc>
      </w:tr>
    </w:tbl>
    <w:p>
      <w:pPr>
        <w:spacing w:after="0"/>
        <w:rPr>
          <w:sz w:val="24"/>
        </w:rPr>
        <w:sectPr>
          <w:headerReference r:id="rId5" w:type="default"/>
          <w:pgSz w:w="11910" w:h="16840"/>
          <w:pgMar w:top="1300" w:right="1100" w:bottom="280" w:left="1260" w:header="469" w:footer="0" w:gutter="0"/>
          <w:cols w:space="720" w:num="1"/>
        </w:sectPr>
      </w:pPr>
    </w:p>
    <w:p>
      <w:pPr>
        <w:pStyle w:val="9"/>
        <w:rPr>
          <w:rFonts w:ascii="Times New Roman"/>
          <w:b/>
          <w:sz w:val="20"/>
        </w:rPr>
      </w:pPr>
    </w:p>
    <w:p>
      <w:pPr>
        <w:pStyle w:val="9"/>
        <w:rPr>
          <w:rFonts w:ascii="Times New Roman"/>
          <w:b/>
          <w:sz w:val="20"/>
        </w:rPr>
      </w:pPr>
    </w:p>
    <w:p>
      <w:pPr>
        <w:pStyle w:val="9"/>
        <w:spacing w:before="2"/>
        <w:rPr>
          <w:rFonts w:ascii="Times New Roman"/>
          <w:b/>
          <w:sz w:val="26"/>
        </w:rPr>
      </w:pPr>
    </w:p>
    <w:p>
      <w:pPr>
        <w:spacing w:before="86" w:line="465" w:lineRule="auto"/>
        <w:ind w:left="3486" w:right="3496" w:hanging="6"/>
        <w:jc w:val="center"/>
        <w:rPr>
          <w:rFonts w:ascii="Times New Roman"/>
          <w:b/>
          <w:sz w:val="32"/>
        </w:rPr>
      </w:pPr>
      <w:r>
        <w:rPr>
          <w:rFonts w:ascii="Times New Roman"/>
          <w:b/>
          <w:sz w:val="32"/>
        </w:rPr>
        <w:t>CHAPTER 1</w:t>
      </w:r>
      <w:r>
        <w:rPr>
          <w:rFonts w:ascii="Times New Roman"/>
          <w:b/>
          <w:spacing w:val="1"/>
          <w:sz w:val="32"/>
        </w:rPr>
        <w:t xml:space="preserve"> </w:t>
      </w:r>
      <w:r>
        <w:rPr>
          <w:rFonts w:ascii="Times New Roman"/>
          <w:b/>
          <w:sz w:val="32"/>
        </w:rPr>
        <w:t>INTRODUCTION</w:t>
      </w:r>
    </w:p>
    <w:p>
      <w:pPr>
        <w:pStyle w:val="4"/>
        <w:numPr>
          <w:ilvl w:val="1"/>
          <w:numId w:val="1"/>
        </w:numPr>
        <w:tabs>
          <w:tab w:val="left" w:pos="601"/>
        </w:tabs>
        <w:spacing w:before="0" w:after="0" w:line="240" w:lineRule="auto"/>
        <w:ind w:left="601" w:right="0" w:hanging="421"/>
        <w:jc w:val="left"/>
      </w:pPr>
      <w:r>
        <w:t>Problem Statement</w:t>
      </w:r>
    </w:p>
    <w:p>
      <w:pPr>
        <w:pStyle w:val="9"/>
        <w:rPr>
          <w:rFonts w:ascii="Times New Roman"/>
          <w:b/>
          <w:sz w:val="28"/>
        </w:rPr>
      </w:pPr>
    </w:p>
    <w:p>
      <w:pPr>
        <w:pStyle w:val="9"/>
        <w:bidi w:val="0"/>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line="360" w:lineRule="auto"/>
        <w:ind w:left="0" w:right="0" w:firstLine="0"/>
        <w:rPr>
          <w:rStyle w:val="7"/>
          <w:sz w:val="28"/>
          <w:szCs w:val="28"/>
        </w:rPr>
      </w:pPr>
      <w:r>
        <w:rPr>
          <w:rStyle w:val="7"/>
          <w:rFonts w:hint="default"/>
          <w:sz w:val="28"/>
          <w:szCs w:val="28"/>
          <w:lang w:val="en-US"/>
        </w:rPr>
        <w:t>C</w:t>
      </w:r>
      <w:r>
        <w:rPr>
          <w:rStyle w:val="7"/>
          <w:rFonts w:hint="default"/>
          <w:sz w:val="28"/>
          <w:szCs w:val="28"/>
        </w:rPr>
        <w:t>ommercial electricity consumption presents a multifaceted challenge, characterized by diverse usage patterns, fluctuating demand, and environmental implications. Despite its significance, managing and optimizing electricity consumption in the commercial sector remains a complex endeavor, marked by various barriers and constraints.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263" w:beforeAutospacing="0" w:after="263" w:afterAutospacing="0" w:line="360" w:lineRule="auto"/>
        <w:ind w:left="0" w:right="0" w:firstLine="0"/>
        <w:rPr>
          <w:rStyle w:val="7"/>
          <w:rFonts w:hint="default"/>
          <w:sz w:val="28"/>
          <w:szCs w:val="28"/>
        </w:rPr>
      </w:pPr>
      <w:r>
        <w:rPr>
          <w:rStyle w:val="7"/>
          <w:rFonts w:hint="default"/>
          <w:sz w:val="28"/>
          <w:szCs w:val="28"/>
        </w:rPr>
        <w:t>The problem statement revolves around the need to understand and address the following key challenges:</w:t>
      </w:r>
    </w:p>
    <w:p>
      <w:pPr>
        <w:pStyle w:val="15"/>
        <w:bidi w:val="0"/>
        <w:spacing w:line="360" w:lineRule="auto"/>
        <w:jc w:val="both"/>
        <w:rPr>
          <w:sz w:val="28"/>
          <w:szCs w:val="28"/>
        </w:rPr>
      </w:pPr>
      <w:r>
        <w:rPr>
          <w:rStyle w:val="11"/>
          <w:rFonts w:ascii="Segoe UI" w:hAnsi="Segoe UI" w:eastAsia="Segoe UI" w:cs="Segoe UI"/>
          <w:b/>
          <w:bCs/>
          <w:i w:val="0"/>
          <w:iCs w:val="0"/>
          <w:caps w:val="0"/>
          <w:color w:val="0D0D0D"/>
          <w:spacing w:val="0"/>
          <w:szCs w:val="24"/>
          <w:bdr w:val="single" w:color="E3E3E3" w:sz="2" w:space="0"/>
          <w:shd w:val="clear" w:fill="FFFFFF"/>
        </w:rPr>
        <w:t>Energy Inefficiency</w:t>
      </w:r>
      <w:r>
        <w:rPr>
          <w:rFonts w:hint="default" w:ascii="Segoe UI" w:hAnsi="Segoe UI" w:eastAsia="Segoe UI" w:cs="Segoe UI"/>
          <w:i w:val="0"/>
          <w:iCs w:val="0"/>
          <w:caps w:val="0"/>
          <w:color w:val="0D0D0D"/>
          <w:spacing w:val="0"/>
          <w:szCs w:val="24"/>
          <w:shd w:val="clear" w:fill="FFFFFF"/>
        </w:rPr>
        <w:t xml:space="preserve">: </w:t>
      </w:r>
      <w:r>
        <w:rPr>
          <w:rFonts w:hint="default"/>
          <w:sz w:val="28"/>
          <w:szCs w:val="28"/>
        </w:rPr>
        <w:t>Many commercial buildings exhibit inefficient energy usage patterns, leading to unnecessary waste and inflated operational costs. Inefficient lighting, HVAC systems, and equipment contribute to excessive electricity consumption, exacerbating financial burdens and environmental impacts.</w:t>
      </w:r>
    </w:p>
    <w:p>
      <w:pPr>
        <w:pStyle w:val="15"/>
        <w:bidi w:val="0"/>
        <w:spacing w:line="360" w:lineRule="auto"/>
        <w:jc w:val="both"/>
        <w:rPr>
          <w:rStyle w:val="7"/>
          <w:sz w:val="28"/>
          <w:szCs w:val="28"/>
        </w:rPr>
      </w:pPr>
      <w:r>
        <w:rPr>
          <w:rStyle w:val="11"/>
          <w:rFonts w:ascii="Segoe UI" w:hAnsi="Segoe UI" w:eastAsia="Segoe UI" w:cs="Segoe UI"/>
          <w:b/>
          <w:bCs/>
          <w:i w:val="0"/>
          <w:iCs w:val="0"/>
          <w:caps w:val="0"/>
          <w:color w:val="0D0D0D"/>
          <w:spacing w:val="0"/>
          <w:sz w:val="24"/>
          <w:szCs w:val="24"/>
          <w:bdr w:val="single" w:color="E3E3E3" w:sz="2" w:space="0"/>
          <w:shd w:val="clear" w:fill="FFFFFF"/>
        </w:rPr>
        <w:t>Energy Inefficiency</w:t>
      </w:r>
      <w:r>
        <w:rPr>
          <w:rFonts w:hint="default" w:ascii="Segoe UI" w:hAnsi="Segoe UI" w:eastAsia="Segoe UI" w:cs="Segoe UI"/>
          <w:i w:val="0"/>
          <w:iCs w:val="0"/>
          <w:caps w:val="0"/>
          <w:color w:val="0D0D0D"/>
          <w:spacing w:val="0"/>
          <w:sz w:val="24"/>
          <w:szCs w:val="24"/>
          <w:shd w:val="clear" w:fill="FFFFFF"/>
        </w:rPr>
        <w:t xml:space="preserve">: </w:t>
      </w:r>
      <w:r>
        <w:rPr>
          <w:rStyle w:val="7"/>
          <w:rFonts w:hint="default"/>
          <w:sz w:val="28"/>
          <w:szCs w:val="28"/>
        </w:rPr>
        <w:t>Many commercial buildings exhibit inefficient energy usage patterns, leading to unnecessary waste and inflated operational costs. Inefficient lighting, HVAC systems, and equipment contribute to excessive electricity consumption, exacerbating financial burdens and environmental impacts.</w:t>
      </w:r>
    </w:p>
    <w:p>
      <w:pPr>
        <w:pStyle w:val="4"/>
        <w:numPr>
          <w:ilvl w:val="1"/>
          <w:numId w:val="1"/>
        </w:numPr>
        <w:tabs>
          <w:tab w:val="left" w:pos="601"/>
        </w:tabs>
        <w:spacing w:before="249" w:after="0" w:line="240" w:lineRule="auto"/>
        <w:ind w:left="601" w:right="0" w:hanging="421"/>
        <w:jc w:val="left"/>
      </w:pPr>
      <w:r>
        <w:t>Feature:</w:t>
      </w:r>
    </w:p>
    <w:p>
      <w:pPr>
        <w:pStyle w:val="9"/>
        <w:spacing w:before="2"/>
        <w:rPr>
          <w:rFonts w:ascii="Times New Roman"/>
          <w:b/>
          <w:sz w:val="41"/>
        </w:rPr>
      </w:pPr>
    </w:p>
    <w:p>
      <w:pPr>
        <w:spacing w:before="0" w:line="362" w:lineRule="auto"/>
        <w:ind w:left="180" w:right="665" w:firstLine="0"/>
        <w:jc w:val="left"/>
        <w:rPr>
          <w:rFonts w:ascii="Times New Roman"/>
          <w:sz w:val="28"/>
        </w:rPr>
      </w:pPr>
      <w:r>
        <w:rPr>
          <w:rFonts w:ascii="Times New Roman"/>
          <w:sz w:val="28"/>
        </w:rPr>
        <w:t>Features</w:t>
      </w:r>
      <w:r>
        <w:rPr>
          <w:rFonts w:ascii="Times New Roman"/>
          <w:spacing w:val="-3"/>
          <w:sz w:val="28"/>
        </w:rPr>
        <w:t xml:space="preserve"> </w:t>
      </w:r>
      <w:r>
        <w:rPr>
          <w:rFonts w:ascii="Times New Roman"/>
          <w:sz w:val="28"/>
        </w:rPr>
        <w:t>of</w:t>
      </w:r>
      <w:r>
        <w:rPr>
          <w:rFonts w:ascii="Times New Roman"/>
          <w:spacing w:val="-2"/>
          <w:sz w:val="28"/>
        </w:rPr>
        <w:t xml:space="preserve"> </w:t>
      </w:r>
      <w:r>
        <w:rPr>
          <w:rFonts w:ascii="Times New Roman"/>
          <w:sz w:val="28"/>
        </w:rPr>
        <w:t>the</w:t>
      </w:r>
      <w:r>
        <w:rPr>
          <w:rFonts w:ascii="Times New Roman"/>
          <w:spacing w:val="-3"/>
          <w:sz w:val="28"/>
        </w:rPr>
        <w:t xml:space="preserve"> </w:t>
      </w:r>
      <w:r>
        <w:rPr>
          <w:rFonts w:ascii="Times New Roman"/>
          <w:sz w:val="28"/>
        </w:rPr>
        <w:t>Analysis</w:t>
      </w:r>
      <w:r>
        <w:rPr>
          <w:rFonts w:ascii="Times New Roman"/>
          <w:spacing w:val="-3"/>
          <w:sz w:val="28"/>
        </w:rPr>
        <w:t xml:space="preserve"> </w:t>
      </w:r>
      <w:r>
        <w:rPr>
          <w:rFonts w:ascii="Times New Roman"/>
          <w:sz w:val="28"/>
        </w:rPr>
        <w:t>of</w:t>
      </w:r>
      <w:r>
        <w:rPr>
          <w:rFonts w:ascii="Times New Roman"/>
          <w:spacing w:val="-2"/>
          <w:sz w:val="28"/>
        </w:rPr>
        <w:t xml:space="preserve"> </w:t>
      </w:r>
      <w:r>
        <w:rPr>
          <w:rFonts w:ascii="Times New Roman"/>
          <w:sz w:val="28"/>
        </w:rPr>
        <w:t>Commercial</w:t>
      </w:r>
      <w:r>
        <w:rPr>
          <w:rFonts w:ascii="Times New Roman"/>
          <w:spacing w:val="-3"/>
          <w:sz w:val="28"/>
        </w:rPr>
        <w:t xml:space="preserve"> </w:t>
      </w:r>
      <w:r>
        <w:rPr>
          <w:rFonts w:ascii="Times New Roman"/>
          <w:sz w:val="28"/>
        </w:rPr>
        <w:t>Electricity</w:t>
      </w:r>
      <w:r>
        <w:rPr>
          <w:rFonts w:ascii="Times New Roman"/>
          <w:spacing w:val="-3"/>
          <w:sz w:val="28"/>
        </w:rPr>
        <w:t xml:space="preserve"> </w:t>
      </w:r>
      <w:r>
        <w:rPr>
          <w:rFonts w:ascii="Times New Roman"/>
          <w:sz w:val="28"/>
        </w:rPr>
        <w:t>Consumption</w:t>
      </w:r>
      <w:r>
        <w:rPr>
          <w:rFonts w:ascii="Times New Roman"/>
          <w:spacing w:val="-3"/>
          <w:sz w:val="28"/>
        </w:rPr>
        <w:t xml:space="preserve"> </w:t>
      </w:r>
      <w:r>
        <w:rPr>
          <w:rFonts w:ascii="Times New Roman"/>
          <w:sz w:val="28"/>
        </w:rPr>
        <w:t>in</w:t>
      </w:r>
      <w:r>
        <w:rPr>
          <w:rFonts w:ascii="Times New Roman"/>
          <w:spacing w:val="-9"/>
          <w:sz w:val="28"/>
        </w:rPr>
        <w:t xml:space="preserve"> </w:t>
      </w:r>
      <w:r>
        <w:rPr>
          <w:rFonts w:ascii="Times New Roman"/>
          <w:sz w:val="28"/>
        </w:rPr>
        <w:t>an</w:t>
      </w:r>
      <w:r>
        <w:rPr>
          <w:rFonts w:ascii="Times New Roman"/>
          <w:spacing w:val="-3"/>
          <w:sz w:val="28"/>
        </w:rPr>
        <w:t xml:space="preserve"> </w:t>
      </w:r>
      <w:r>
        <w:rPr>
          <w:rFonts w:ascii="Times New Roman"/>
          <w:sz w:val="28"/>
        </w:rPr>
        <w:t>Indian</w:t>
      </w:r>
      <w:r>
        <w:rPr>
          <w:rFonts w:ascii="Times New Roman"/>
          <w:spacing w:val="-67"/>
          <w:sz w:val="28"/>
        </w:rPr>
        <w:t xml:space="preserve"> </w:t>
      </w:r>
      <w:r>
        <w:rPr>
          <w:rFonts w:ascii="Times New Roman"/>
          <w:sz w:val="28"/>
        </w:rPr>
        <w:t>State:</w:t>
      </w:r>
    </w:p>
    <w:p>
      <w:pPr>
        <w:spacing w:before="153"/>
        <w:ind w:left="180" w:right="0" w:firstLine="0"/>
        <w:jc w:val="both"/>
        <w:rPr>
          <w:rFonts w:ascii="Times New Roman"/>
          <w:sz w:val="28"/>
        </w:rPr>
      </w:pPr>
      <w:r>
        <w:rPr>
          <w:rFonts w:ascii="Times New Roman"/>
          <w:sz w:val="28"/>
        </w:rPr>
        <w:t>Granular</w:t>
      </w:r>
      <w:r>
        <w:rPr>
          <w:rFonts w:ascii="Times New Roman"/>
          <w:spacing w:val="-2"/>
          <w:sz w:val="28"/>
        </w:rPr>
        <w:t xml:space="preserve"> </w:t>
      </w:r>
      <w:r>
        <w:rPr>
          <w:rFonts w:ascii="Times New Roman"/>
          <w:sz w:val="28"/>
        </w:rPr>
        <w:t>Data</w:t>
      </w:r>
      <w:r>
        <w:rPr>
          <w:rFonts w:ascii="Times New Roman"/>
          <w:spacing w:val="-3"/>
          <w:sz w:val="28"/>
        </w:rPr>
        <w:t xml:space="preserve"> </w:t>
      </w:r>
      <w:r>
        <w:rPr>
          <w:rFonts w:ascii="Times New Roman"/>
          <w:sz w:val="28"/>
        </w:rPr>
        <w:t>Analysis:</w:t>
      </w:r>
    </w:p>
    <w:p>
      <w:pPr>
        <w:pStyle w:val="9"/>
        <w:spacing w:before="2"/>
        <w:rPr>
          <w:rFonts w:ascii="Times New Roman"/>
          <w:sz w:val="28"/>
        </w:rPr>
      </w:pPr>
    </w:p>
    <w:p>
      <w:pPr>
        <w:spacing w:before="0" w:line="360" w:lineRule="auto"/>
        <w:ind w:left="180" w:right="1248" w:firstLine="0"/>
        <w:jc w:val="both"/>
        <w:rPr>
          <w:rFonts w:ascii="Times New Roman"/>
          <w:sz w:val="28"/>
        </w:rPr>
      </w:pPr>
      <w:r>
        <w:rPr>
          <w:rFonts w:ascii="Times New Roman"/>
          <w:sz w:val="28"/>
        </w:rPr>
        <w:t>Utilization of comprehensive data sets to analyze commercial electricity</w:t>
      </w:r>
      <w:r>
        <w:rPr>
          <w:rFonts w:ascii="Times New Roman"/>
          <w:spacing w:val="-67"/>
          <w:sz w:val="28"/>
        </w:rPr>
        <w:t xml:space="preserve"> </w:t>
      </w:r>
      <w:r>
        <w:rPr>
          <w:rFonts w:ascii="Times New Roman"/>
          <w:sz w:val="28"/>
        </w:rPr>
        <w:t>consumption patterns at a granular level, including sectoral breakdowns,</w:t>
      </w:r>
      <w:r>
        <w:rPr>
          <w:rFonts w:ascii="Times New Roman"/>
          <w:spacing w:val="-67"/>
          <w:sz w:val="28"/>
        </w:rPr>
        <w:t xml:space="preserve"> </w:t>
      </w:r>
      <w:r>
        <w:rPr>
          <w:rFonts w:ascii="Times New Roman"/>
          <w:sz w:val="28"/>
        </w:rPr>
        <w:t>geographic</w:t>
      </w:r>
      <w:r>
        <w:rPr>
          <w:rFonts w:ascii="Times New Roman"/>
          <w:spacing w:val="-1"/>
          <w:sz w:val="28"/>
        </w:rPr>
        <w:t xml:space="preserve"> </w:t>
      </w:r>
      <w:r>
        <w:rPr>
          <w:rFonts w:ascii="Times New Roman"/>
          <w:sz w:val="28"/>
        </w:rPr>
        <w:t>variations,</w:t>
      </w:r>
      <w:r>
        <w:rPr>
          <w:rFonts w:ascii="Times New Roman"/>
          <w:spacing w:val="-6"/>
          <w:sz w:val="28"/>
        </w:rPr>
        <w:t xml:space="preserve"> </w:t>
      </w:r>
      <w:r>
        <w:rPr>
          <w:rFonts w:ascii="Times New Roman"/>
          <w:sz w:val="28"/>
        </w:rPr>
        <w:t>and temporal</w:t>
      </w:r>
      <w:r>
        <w:rPr>
          <w:rFonts w:ascii="Times New Roman"/>
          <w:spacing w:val="1"/>
          <w:sz w:val="28"/>
        </w:rPr>
        <w:t xml:space="preserve"> </w:t>
      </w:r>
      <w:r>
        <w:rPr>
          <w:rFonts w:ascii="Times New Roman"/>
          <w:sz w:val="28"/>
        </w:rPr>
        <w:t>trends.</w:t>
      </w:r>
    </w:p>
    <w:p>
      <w:pPr>
        <w:spacing w:before="161"/>
        <w:ind w:left="180" w:right="0" w:firstLine="0"/>
        <w:jc w:val="both"/>
        <w:rPr>
          <w:rFonts w:ascii="Times New Roman"/>
          <w:sz w:val="28"/>
        </w:rPr>
      </w:pPr>
      <w:r>
        <w:rPr>
          <w:rFonts w:ascii="Times New Roman"/>
          <w:sz w:val="28"/>
        </w:rPr>
        <w:t>Sectoral</w:t>
      </w:r>
      <w:r>
        <w:rPr>
          <w:rFonts w:ascii="Times New Roman"/>
          <w:spacing w:val="-3"/>
          <w:sz w:val="28"/>
        </w:rPr>
        <w:t xml:space="preserve"> </w:t>
      </w:r>
      <w:r>
        <w:rPr>
          <w:rFonts w:ascii="Times New Roman"/>
          <w:sz w:val="28"/>
        </w:rPr>
        <w:t>Distribution</w:t>
      </w:r>
      <w:r>
        <w:rPr>
          <w:rFonts w:ascii="Times New Roman"/>
          <w:spacing w:val="-3"/>
          <w:sz w:val="28"/>
        </w:rPr>
        <w:t xml:space="preserve"> </w:t>
      </w:r>
      <w:r>
        <w:rPr>
          <w:rFonts w:ascii="Times New Roman"/>
          <w:sz w:val="28"/>
        </w:rPr>
        <w:t>Analysis:</w:t>
      </w:r>
    </w:p>
    <w:p>
      <w:pPr>
        <w:pStyle w:val="9"/>
        <w:spacing w:before="8"/>
        <w:rPr>
          <w:rFonts w:ascii="Times New Roman"/>
          <w:sz w:val="27"/>
        </w:rPr>
      </w:pPr>
    </w:p>
    <w:p>
      <w:pPr>
        <w:spacing w:before="0" w:line="362" w:lineRule="auto"/>
        <w:ind w:left="180" w:right="665" w:firstLine="0"/>
        <w:jc w:val="left"/>
        <w:rPr>
          <w:rFonts w:ascii="Times New Roman"/>
          <w:sz w:val="28"/>
        </w:rPr>
      </w:pPr>
      <w:r>
        <w:rPr>
          <w:rFonts w:ascii="Times New Roman"/>
          <w:sz w:val="28"/>
        </w:rPr>
        <w:t>Examination of electricity consumption patterns across various commercial</w:t>
      </w:r>
      <w:r>
        <w:rPr>
          <w:rFonts w:ascii="Times New Roman"/>
          <w:spacing w:val="1"/>
          <w:sz w:val="28"/>
        </w:rPr>
        <w:t xml:space="preserve"> </w:t>
      </w:r>
      <w:r>
        <w:rPr>
          <w:rFonts w:ascii="Times New Roman"/>
          <w:sz w:val="28"/>
        </w:rPr>
        <w:t>sectors such as retail, hospitality, office spaces, and manufacturing to identify</w:t>
      </w:r>
      <w:r>
        <w:rPr>
          <w:rFonts w:ascii="Times New Roman"/>
          <w:spacing w:val="-67"/>
          <w:sz w:val="28"/>
        </w:rPr>
        <w:t xml:space="preserve"> </w:t>
      </w:r>
      <w:r>
        <w:rPr>
          <w:rFonts w:ascii="Times New Roman"/>
          <w:sz w:val="28"/>
        </w:rPr>
        <w:t>sector-specific</w:t>
      </w:r>
      <w:r>
        <w:rPr>
          <w:rFonts w:ascii="Times New Roman"/>
          <w:spacing w:val="-1"/>
          <w:sz w:val="28"/>
        </w:rPr>
        <w:t xml:space="preserve"> </w:t>
      </w:r>
      <w:r>
        <w:rPr>
          <w:rFonts w:ascii="Times New Roman"/>
          <w:sz w:val="28"/>
        </w:rPr>
        <w:t>drivers and</w:t>
      </w:r>
      <w:r>
        <w:rPr>
          <w:rFonts w:ascii="Times New Roman"/>
          <w:spacing w:val="-5"/>
          <w:sz w:val="28"/>
        </w:rPr>
        <w:t xml:space="preserve"> </w:t>
      </w:r>
      <w:r>
        <w:rPr>
          <w:rFonts w:ascii="Times New Roman"/>
          <w:sz w:val="28"/>
        </w:rPr>
        <w:t>trends.</w:t>
      </w:r>
    </w:p>
    <w:p>
      <w:pPr>
        <w:spacing w:before="152"/>
        <w:ind w:left="180" w:right="0" w:firstLine="0"/>
        <w:jc w:val="left"/>
        <w:rPr>
          <w:rFonts w:ascii="Times New Roman"/>
          <w:sz w:val="28"/>
        </w:rPr>
      </w:pPr>
      <w:r>
        <w:rPr>
          <w:rFonts w:ascii="Times New Roman"/>
          <w:sz w:val="28"/>
        </w:rPr>
        <w:t>Temporal</w:t>
      </w:r>
      <w:r>
        <w:rPr>
          <w:rFonts w:ascii="Times New Roman"/>
          <w:spacing w:val="-2"/>
          <w:sz w:val="28"/>
        </w:rPr>
        <w:t xml:space="preserve"> </w:t>
      </w:r>
      <w:r>
        <w:rPr>
          <w:rFonts w:ascii="Times New Roman"/>
          <w:sz w:val="28"/>
        </w:rPr>
        <w:t>Analysis:</w:t>
      </w:r>
    </w:p>
    <w:p>
      <w:pPr>
        <w:pStyle w:val="9"/>
        <w:spacing w:before="1"/>
        <w:rPr>
          <w:rFonts w:ascii="Times New Roman"/>
          <w:sz w:val="28"/>
        </w:rPr>
      </w:pPr>
    </w:p>
    <w:p>
      <w:pPr>
        <w:spacing w:before="0" w:line="360" w:lineRule="auto"/>
        <w:ind w:left="180" w:right="349" w:firstLine="0"/>
        <w:jc w:val="both"/>
        <w:rPr>
          <w:rFonts w:ascii="Times New Roman"/>
          <w:sz w:val="28"/>
        </w:rPr>
      </w:pPr>
      <w:r>
        <w:rPr>
          <w:rFonts w:ascii="Times New Roman"/>
          <w:sz w:val="28"/>
        </w:rPr>
        <w:t>Assessment of seasonal variations, peak demand periods, and temporal trends in</w:t>
      </w:r>
      <w:r>
        <w:rPr>
          <w:rFonts w:ascii="Times New Roman"/>
          <w:spacing w:val="-67"/>
          <w:sz w:val="28"/>
        </w:rPr>
        <w:t xml:space="preserve"> </w:t>
      </w:r>
      <w:r>
        <w:rPr>
          <w:rFonts w:ascii="Times New Roman"/>
          <w:sz w:val="28"/>
        </w:rPr>
        <w:t>commercial electricity consumption to understand the dynamics of energy usage</w:t>
      </w:r>
      <w:r>
        <w:rPr>
          <w:rFonts w:ascii="Times New Roman"/>
          <w:spacing w:val="-67"/>
          <w:sz w:val="28"/>
        </w:rPr>
        <w:t xml:space="preserve"> </w:t>
      </w:r>
      <w:r>
        <w:rPr>
          <w:rFonts w:ascii="Times New Roman"/>
          <w:sz w:val="28"/>
        </w:rPr>
        <w:t>throughout</w:t>
      </w:r>
      <w:r>
        <w:rPr>
          <w:rFonts w:ascii="Times New Roman"/>
          <w:spacing w:val="-4"/>
          <w:sz w:val="28"/>
        </w:rPr>
        <w:t xml:space="preserve"> </w:t>
      </w:r>
      <w:r>
        <w:rPr>
          <w:rFonts w:ascii="Times New Roman"/>
          <w:sz w:val="28"/>
        </w:rPr>
        <w:t>the year.</w:t>
      </w:r>
    </w:p>
    <w:p>
      <w:pPr>
        <w:spacing w:before="156"/>
        <w:ind w:left="180" w:right="0" w:firstLine="0"/>
        <w:jc w:val="both"/>
        <w:rPr>
          <w:rFonts w:ascii="Times New Roman"/>
          <w:sz w:val="28"/>
        </w:rPr>
      </w:pPr>
      <w:r>
        <w:rPr>
          <w:rFonts w:ascii="Times New Roman"/>
          <w:sz w:val="28"/>
        </w:rPr>
        <w:t>Driver</w:t>
      </w:r>
      <w:r>
        <w:rPr>
          <w:rFonts w:ascii="Times New Roman"/>
          <w:spacing w:val="-4"/>
          <w:sz w:val="28"/>
        </w:rPr>
        <w:t xml:space="preserve"> </w:t>
      </w:r>
      <w:r>
        <w:rPr>
          <w:rFonts w:ascii="Times New Roman"/>
          <w:sz w:val="28"/>
        </w:rPr>
        <w:t>Identification:</w:t>
      </w:r>
    </w:p>
    <w:p>
      <w:pPr>
        <w:pStyle w:val="9"/>
        <w:spacing w:before="2"/>
        <w:rPr>
          <w:rFonts w:ascii="Times New Roman"/>
          <w:sz w:val="28"/>
        </w:rPr>
      </w:pPr>
    </w:p>
    <w:p>
      <w:pPr>
        <w:spacing w:before="0" w:line="360" w:lineRule="auto"/>
        <w:ind w:left="180" w:right="618" w:firstLine="0"/>
        <w:jc w:val="left"/>
        <w:rPr>
          <w:rFonts w:ascii="Times New Roman"/>
          <w:sz w:val="28"/>
        </w:rPr>
      </w:pPr>
      <w:r>
        <w:rPr>
          <w:rFonts w:ascii="Times New Roman"/>
          <w:sz w:val="28"/>
        </w:rPr>
        <w:t>Identification of key drivers influencing commercial electricity consumption,</w:t>
      </w:r>
      <w:r>
        <w:rPr>
          <w:rFonts w:ascii="Times New Roman"/>
          <w:spacing w:val="1"/>
          <w:sz w:val="28"/>
        </w:rPr>
        <w:t xml:space="preserve"> </w:t>
      </w:r>
      <w:r>
        <w:rPr>
          <w:rFonts w:ascii="Times New Roman"/>
          <w:sz w:val="28"/>
        </w:rPr>
        <w:t>including economic growth, technological advancements, consumer behavior,</w:t>
      </w:r>
      <w:r>
        <w:rPr>
          <w:rFonts w:ascii="Times New Roman"/>
          <w:spacing w:val="-67"/>
          <w:sz w:val="28"/>
        </w:rPr>
        <w:t xml:space="preserve"> </w:t>
      </w:r>
      <w:r>
        <w:rPr>
          <w:rFonts w:ascii="Times New Roman"/>
          <w:sz w:val="28"/>
        </w:rPr>
        <w:t>and</w:t>
      </w:r>
      <w:r>
        <w:rPr>
          <w:rFonts w:ascii="Times New Roman"/>
          <w:spacing w:val="-1"/>
          <w:sz w:val="28"/>
        </w:rPr>
        <w:t xml:space="preserve"> </w:t>
      </w:r>
      <w:r>
        <w:rPr>
          <w:rFonts w:ascii="Times New Roman"/>
          <w:sz w:val="28"/>
        </w:rPr>
        <w:t>regulatory policies.</w:t>
      </w:r>
    </w:p>
    <w:p>
      <w:pPr>
        <w:spacing w:after="0" w:line="360" w:lineRule="auto"/>
        <w:jc w:val="left"/>
        <w:rPr>
          <w:rFonts w:ascii="Times New Roman"/>
          <w:sz w:val="28"/>
        </w:rPr>
        <w:sectPr>
          <w:headerReference r:id="rId6" w:type="default"/>
          <w:footerReference r:id="rId7" w:type="default"/>
          <w:pgSz w:w="11910" w:h="16840"/>
          <w:pgMar w:top="1300" w:right="1100" w:bottom="1200" w:left="1260" w:header="469" w:footer="1018" w:gutter="0"/>
          <w:cols w:space="720" w:num="1"/>
        </w:sectPr>
      </w:pPr>
    </w:p>
    <w:p>
      <w:pPr>
        <w:pStyle w:val="14"/>
        <w:numPr>
          <w:ilvl w:val="1"/>
          <w:numId w:val="1"/>
        </w:numPr>
        <w:tabs>
          <w:tab w:val="left" w:pos="601"/>
        </w:tabs>
        <w:spacing w:before="140" w:after="0" w:line="240" w:lineRule="auto"/>
        <w:ind w:left="601" w:right="0" w:hanging="421"/>
        <w:jc w:val="left"/>
        <w:rPr>
          <w:rFonts w:ascii="Times New Roman"/>
          <w:b/>
          <w:sz w:val="28"/>
        </w:rPr>
      </w:pPr>
      <w:r>
        <w:rPr>
          <w:rFonts w:ascii="Times New Roman"/>
          <w:b/>
          <w:sz w:val="28"/>
        </w:rPr>
        <w:t>Scope</w:t>
      </w:r>
    </w:p>
    <w:p>
      <w:pPr>
        <w:pStyle w:val="9"/>
        <w:spacing w:before="10"/>
        <w:rPr>
          <w:rFonts w:ascii="Times New Roman"/>
          <w:b/>
          <w:sz w:val="27"/>
        </w:rPr>
      </w:pPr>
    </w:p>
    <w:p>
      <w:pPr>
        <w:spacing w:before="0" w:line="360" w:lineRule="auto"/>
        <w:ind w:left="180" w:right="0" w:firstLine="0"/>
        <w:jc w:val="left"/>
        <w:rPr>
          <w:rFonts w:ascii="Times New Roman"/>
          <w:sz w:val="32"/>
        </w:rPr>
      </w:pPr>
      <w:r>
        <w:rPr>
          <w:rFonts w:ascii="Times New Roman"/>
          <w:sz w:val="32"/>
        </w:rPr>
        <w:t>Scope</w:t>
      </w:r>
      <w:r>
        <w:rPr>
          <w:rFonts w:ascii="Times New Roman"/>
          <w:spacing w:val="-5"/>
          <w:sz w:val="32"/>
        </w:rPr>
        <w:t xml:space="preserve"> </w:t>
      </w:r>
      <w:r>
        <w:rPr>
          <w:rFonts w:ascii="Times New Roman"/>
          <w:sz w:val="32"/>
        </w:rPr>
        <w:t>of</w:t>
      </w:r>
      <w:r>
        <w:rPr>
          <w:rFonts w:ascii="Times New Roman"/>
          <w:spacing w:val="-5"/>
          <w:sz w:val="32"/>
        </w:rPr>
        <w:t xml:space="preserve"> </w:t>
      </w:r>
      <w:r>
        <w:rPr>
          <w:rFonts w:ascii="Times New Roman"/>
          <w:sz w:val="32"/>
        </w:rPr>
        <w:t>the</w:t>
      </w:r>
      <w:r>
        <w:rPr>
          <w:rFonts w:ascii="Times New Roman"/>
          <w:spacing w:val="-5"/>
          <w:sz w:val="32"/>
        </w:rPr>
        <w:t xml:space="preserve"> </w:t>
      </w:r>
      <w:r>
        <w:rPr>
          <w:rFonts w:ascii="Times New Roman"/>
          <w:sz w:val="32"/>
        </w:rPr>
        <w:t>Analysis</w:t>
      </w:r>
      <w:r>
        <w:rPr>
          <w:rFonts w:ascii="Times New Roman"/>
          <w:spacing w:val="-2"/>
          <w:sz w:val="32"/>
        </w:rPr>
        <w:t xml:space="preserve"> </w:t>
      </w:r>
      <w:r>
        <w:rPr>
          <w:rFonts w:ascii="Times New Roman"/>
          <w:sz w:val="32"/>
        </w:rPr>
        <w:t>of</w:t>
      </w:r>
      <w:r>
        <w:rPr>
          <w:rFonts w:ascii="Times New Roman"/>
          <w:spacing w:val="-3"/>
          <w:sz w:val="32"/>
        </w:rPr>
        <w:t xml:space="preserve"> </w:t>
      </w:r>
      <w:r>
        <w:rPr>
          <w:rFonts w:ascii="Times New Roman"/>
          <w:sz w:val="32"/>
        </w:rPr>
        <w:t>Commercial</w:t>
      </w:r>
      <w:r>
        <w:rPr>
          <w:rFonts w:ascii="Times New Roman"/>
          <w:spacing w:val="-2"/>
          <w:sz w:val="32"/>
        </w:rPr>
        <w:t xml:space="preserve"> </w:t>
      </w:r>
      <w:r>
        <w:rPr>
          <w:rFonts w:ascii="Times New Roman"/>
          <w:sz w:val="32"/>
        </w:rPr>
        <w:t>Electricity</w:t>
      </w:r>
      <w:r>
        <w:rPr>
          <w:rFonts w:ascii="Times New Roman"/>
          <w:spacing w:val="-2"/>
          <w:sz w:val="32"/>
        </w:rPr>
        <w:t xml:space="preserve"> </w:t>
      </w:r>
      <w:r>
        <w:rPr>
          <w:rFonts w:ascii="Times New Roman"/>
          <w:sz w:val="32"/>
        </w:rPr>
        <w:t>Consumption</w:t>
      </w:r>
      <w:r>
        <w:rPr>
          <w:rFonts w:ascii="Times New Roman"/>
          <w:spacing w:val="-2"/>
          <w:sz w:val="32"/>
        </w:rPr>
        <w:t xml:space="preserve"> </w:t>
      </w:r>
      <w:r>
        <w:rPr>
          <w:rFonts w:ascii="Times New Roman"/>
          <w:sz w:val="32"/>
        </w:rPr>
        <w:t>in</w:t>
      </w:r>
      <w:r>
        <w:rPr>
          <w:rFonts w:ascii="Times New Roman"/>
          <w:spacing w:val="-2"/>
          <w:sz w:val="32"/>
        </w:rPr>
        <w:t xml:space="preserve"> </w:t>
      </w:r>
      <w:r>
        <w:rPr>
          <w:rFonts w:ascii="Times New Roman"/>
          <w:sz w:val="32"/>
        </w:rPr>
        <w:t>an</w:t>
      </w:r>
      <w:r>
        <w:rPr>
          <w:rFonts w:ascii="Times New Roman"/>
          <w:spacing w:val="-77"/>
          <w:sz w:val="32"/>
        </w:rPr>
        <w:t xml:space="preserve"> </w:t>
      </w:r>
      <w:r>
        <w:rPr>
          <w:rFonts w:ascii="Times New Roman"/>
          <w:sz w:val="32"/>
        </w:rPr>
        <w:t>Indian</w:t>
      </w:r>
      <w:r>
        <w:rPr>
          <w:rFonts w:ascii="Times New Roman"/>
          <w:spacing w:val="-1"/>
          <w:sz w:val="32"/>
        </w:rPr>
        <w:t xml:space="preserve"> </w:t>
      </w:r>
      <w:r>
        <w:rPr>
          <w:rFonts w:ascii="Times New Roman"/>
          <w:sz w:val="32"/>
        </w:rPr>
        <w:t>State:</w:t>
      </w:r>
    </w:p>
    <w:p>
      <w:pPr>
        <w:spacing w:before="156"/>
        <w:ind w:left="180" w:right="0" w:firstLine="0"/>
        <w:jc w:val="left"/>
        <w:rPr>
          <w:rFonts w:ascii="Times New Roman"/>
          <w:sz w:val="32"/>
        </w:rPr>
      </w:pPr>
      <w:r>
        <w:rPr>
          <w:rFonts w:ascii="Times New Roman"/>
          <w:sz w:val="32"/>
        </w:rPr>
        <w:t>Geographical</w:t>
      </w:r>
      <w:r>
        <w:rPr>
          <w:rFonts w:ascii="Times New Roman"/>
          <w:spacing w:val="-7"/>
          <w:sz w:val="32"/>
        </w:rPr>
        <w:t xml:space="preserve"> </w:t>
      </w:r>
      <w:r>
        <w:rPr>
          <w:rFonts w:ascii="Times New Roman"/>
          <w:sz w:val="32"/>
        </w:rPr>
        <w:t>Scope:</w:t>
      </w:r>
    </w:p>
    <w:p>
      <w:pPr>
        <w:pStyle w:val="9"/>
        <w:spacing w:before="3"/>
        <w:rPr>
          <w:rFonts w:ascii="Times New Roman"/>
          <w:sz w:val="30"/>
        </w:rPr>
      </w:pPr>
    </w:p>
    <w:p>
      <w:pPr>
        <w:spacing w:before="0" w:line="360" w:lineRule="auto"/>
        <w:ind w:left="180" w:right="338" w:firstLine="0"/>
        <w:jc w:val="left"/>
        <w:rPr>
          <w:rStyle w:val="7"/>
        </w:rPr>
      </w:pPr>
      <w:r>
        <w:rPr>
          <w:rFonts w:ascii="Times New Roman"/>
          <w:sz w:val="32"/>
        </w:rPr>
        <w:t>The analysis will focus specifically on a single Indian state,</w:t>
      </w:r>
      <w:r>
        <w:rPr>
          <w:rFonts w:ascii="Times New Roman"/>
          <w:spacing w:val="1"/>
          <w:sz w:val="32"/>
        </w:rPr>
        <w:t xml:space="preserve"> </w:t>
      </w:r>
      <w:r>
        <w:rPr>
          <w:rFonts w:ascii="Times New Roman"/>
          <w:sz w:val="32"/>
        </w:rPr>
        <w:t>considering</w:t>
      </w:r>
      <w:r>
        <w:rPr>
          <w:rFonts w:ascii="Times New Roman"/>
          <w:spacing w:val="-5"/>
          <w:sz w:val="32"/>
        </w:rPr>
        <w:t xml:space="preserve"> </w:t>
      </w:r>
      <w:r>
        <w:rPr>
          <w:rFonts w:ascii="Times New Roman"/>
          <w:sz w:val="32"/>
        </w:rPr>
        <w:t>its</w:t>
      </w:r>
      <w:r>
        <w:rPr>
          <w:rFonts w:ascii="Times New Roman"/>
          <w:spacing w:val="-6"/>
          <w:sz w:val="32"/>
        </w:rPr>
        <w:t xml:space="preserve"> </w:t>
      </w:r>
      <w:r>
        <w:rPr>
          <w:rFonts w:ascii="Times New Roman"/>
          <w:sz w:val="32"/>
        </w:rPr>
        <w:t>unique</w:t>
      </w:r>
      <w:r>
        <w:rPr>
          <w:rFonts w:ascii="Times New Roman"/>
          <w:spacing w:val="-7"/>
          <w:sz w:val="32"/>
        </w:rPr>
        <w:t xml:space="preserve"> </w:t>
      </w:r>
      <w:r>
        <w:rPr>
          <w:rFonts w:ascii="Times New Roman"/>
          <w:sz w:val="32"/>
        </w:rPr>
        <w:t>socio-economic,</w:t>
      </w:r>
      <w:r>
        <w:rPr>
          <w:rFonts w:ascii="Times New Roman"/>
          <w:spacing w:val="-2"/>
          <w:sz w:val="32"/>
        </w:rPr>
        <w:t xml:space="preserve"> </w:t>
      </w:r>
      <w:r>
        <w:rPr>
          <w:rFonts w:ascii="Times New Roman"/>
          <w:sz w:val="32"/>
        </w:rPr>
        <w:t>geographic,</w:t>
      </w:r>
      <w:r>
        <w:rPr>
          <w:rFonts w:ascii="Times New Roman"/>
          <w:spacing w:val="-1"/>
          <w:sz w:val="32"/>
        </w:rPr>
        <w:t xml:space="preserve"> </w:t>
      </w:r>
      <w:r>
        <w:rPr>
          <w:rFonts w:ascii="Times New Roman"/>
          <w:sz w:val="32"/>
        </w:rPr>
        <w:t>and</w:t>
      </w:r>
      <w:r>
        <w:rPr>
          <w:rFonts w:ascii="Times New Roman"/>
          <w:spacing w:val="-5"/>
          <w:sz w:val="32"/>
        </w:rPr>
        <w:t xml:space="preserve"> </w:t>
      </w:r>
      <w:r>
        <w:rPr>
          <w:rFonts w:ascii="Times New Roman"/>
          <w:sz w:val="32"/>
        </w:rPr>
        <w:t>demographic</w:t>
      </w:r>
      <w:r>
        <w:rPr>
          <w:rFonts w:ascii="Times New Roman"/>
          <w:spacing w:val="-77"/>
          <w:sz w:val="32"/>
        </w:rPr>
        <w:t xml:space="preserve"> </w:t>
      </w:r>
      <w:r>
        <w:rPr>
          <w:rFonts w:ascii="Times New Roman"/>
          <w:sz w:val="32"/>
        </w:rPr>
        <w:t>characteristics that influence commercial electricity consumption</w:t>
      </w:r>
      <w:r>
        <w:rPr>
          <w:rFonts w:ascii="Times New Roman"/>
          <w:spacing w:val="1"/>
          <w:sz w:val="32"/>
        </w:rPr>
        <w:t xml:space="preserve"> </w:t>
      </w:r>
      <w:r>
        <w:rPr>
          <w:rFonts w:ascii="Times New Roman"/>
          <w:sz w:val="32"/>
        </w:rPr>
        <w:t>patterns.</w:t>
      </w:r>
    </w:p>
    <w:p>
      <w:pPr>
        <w:spacing w:before="160"/>
        <w:ind w:right="0"/>
        <w:jc w:val="left"/>
        <w:rPr>
          <w:rFonts w:ascii="Times New Roman"/>
          <w:sz w:val="32"/>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10"/>
        <w:keepNext w:val="0"/>
        <w:keepLines w:val="0"/>
        <w:widowControl/>
        <w:numPr>
          <w:ilvl w:val="0"/>
          <w:numId w:val="2"/>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420" w:leftChars="0" w:right="0" w:hanging="420" w:firstLineChars="0"/>
        <w:rPr>
          <w:rFonts w:hint="default" w:ascii="Arial Black" w:hAnsi="Arial Black" w:cs="Arial Black"/>
        </w:rPr>
      </w:pPr>
      <w:r>
        <w:rPr>
          <w:rStyle w:val="11"/>
          <w:rFonts w:hint="default" w:ascii="Arial Black" w:hAnsi="Arial Black" w:eastAsia="Segoe UI" w:cs="Arial Black"/>
          <w:b/>
          <w:bCs/>
          <w:i w:val="0"/>
          <w:iCs w:val="0"/>
          <w:caps w:val="0"/>
          <w:color w:val="0D0D0D"/>
          <w:spacing w:val="0"/>
          <w:sz w:val="24"/>
          <w:szCs w:val="24"/>
          <w:bdr w:val="single" w:color="E3E3E3" w:sz="2" w:space="0"/>
          <w:shd w:val="clear" w:fill="FFFFFF"/>
        </w:rPr>
        <w:t>Environmental and Social Scope</w:t>
      </w:r>
      <w:r>
        <w:rPr>
          <w:rFonts w:hint="default" w:ascii="Arial Black" w:hAnsi="Arial Black" w:eastAsia="Segoe UI" w:cs="Arial Black"/>
          <w:i w:val="0"/>
          <w:iCs w:val="0"/>
          <w:caps w:val="0"/>
          <w:color w:val="0D0D0D"/>
          <w:spacing w:val="0"/>
          <w:sz w:val="24"/>
          <w:szCs w:val="24"/>
          <w:shd w:val="clear" w:fill="FFFFFF"/>
        </w:rPr>
        <w:t>:</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9"/>
        <w:numPr>
          <w:ilvl w:val="0"/>
          <w:numId w:val="3"/>
        </w:numPr>
        <w:bidi w:val="0"/>
        <w:spacing w:line="360" w:lineRule="auto"/>
        <w:ind w:left="420" w:leftChars="0" w:right="0" w:rightChars="0" w:hanging="420" w:firstLineChars="0"/>
        <w:rPr>
          <w:rFonts w:hint="default" w:ascii="Cambria" w:hAnsi="Cambria" w:cs="Cambria"/>
          <w:sz w:val="28"/>
          <w:szCs w:val="28"/>
        </w:rPr>
      </w:pPr>
      <w:r>
        <w:rPr>
          <w:rFonts w:hint="default" w:ascii="Segoe UI" w:hAnsi="Segoe UI" w:eastAsia="Segoe UI" w:cs="Segoe UI"/>
          <w:i w:val="0"/>
          <w:iCs w:val="0"/>
          <w:caps w:val="0"/>
          <w:color w:val="0D0D0D"/>
          <w:spacing w:val="0"/>
          <w:sz w:val="28"/>
          <w:szCs w:val="28"/>
          <w:bdr w:val="single" w:color="E3E3E3" w:sz="2" w:space="0"/>
          <w:shd w:val="clear" w:fill="FFFFFF"/>
        </w:rPr>
        <w:t>R</w:t>
      </w:r>
      <w:r>
        <w:rPr>
          <w:rFonts w:hint="default" w:ascii="Cambria" w:hAnsi="Cambria" w:cs="Cambria"/>
          <w:sz w:val="28"/>
          <w:szCs w:val="28"/>
        </w:rPr>
        <w:t>eduction of greenhouse gas emissions, air pollution, and reliance on fossil fuels through the adoption of energy-efficient technologies and renewable energy solutions.</w:t>
      </w:r>
    </w:p>
    <w:p>
      <w:pPr>
        <w:pStyle w:val="9"/>
        <w:numPr>
          <w:ilvl w:val="0"/>
          <w:numId w:val="3"/>
        </w:numPr>
        <w:bidi w:val="0"/>
        <w:spacing w:line="360" w:lineRule="auto"/>
        <w:ind w:left="420" w:leftChars="0" w:right="0" w:rightChars="0" w:hanging="420" w:firstLineChars="0"/>
        <w:rPr>
          <w:rFonts w:hint="default" w:ascii="Cambria" w:hAnsi="Cambria" w:cs="Cambria"/>
          <w:sz w:val="28"/>
          <w:szCs w:val="28"/>
        </w:rPr>
      </w:pPr>
      <w:r>
        <w:rPr>
          <w:rFonts w:hint="default" w:ascii="Cambria" w:hAnsi="Cambria" w:cs="Cambria"/>
          <w:sz w:val="28"/>
          <w:szCs w:val="28"/>
        </w:rPr>
        <w:t>Enhancement of indoor comfort levels, air quality, and occupant satisfaction, leading to higher productivity, employee morale, and tenant retention rates.</w:t>
      </w:r>
    </w:p>
    <w:p>
      <w:pPr>
        <w:pStyle w:val="9"/>
        <w:numPr>
          <w:numId w:val="0"/>
        </w:numPr>
        <w:bidi w:val="0"/>
        <w:spacing w:line="360" w:lineRule="auto"/>
        <w:ind w:left="1080" w:leftChars="0" w:right="0" w:rightChars="0"/>
        <w:rPr>
          <w:rFonts w:hint="default" w:ascii="Arial Black" w:hAnsi="Arial Black" w:cs="Arial Black"/>
          <w:sz w:val="28"/>
          <w:szCs w:val="28"/>
        </w:rPr>
      </w:pPr>
    </w:p>
    <w:p>
      <w:pPr>
        <w:pStyle w:val="9"/>
        <w:numPr>
          <w:ilvl w:val="0"/>
          <w:numId w:val="4"/>
        </w:numPr>
        <w:bidi w:val="0"/>
        <w:spacing w:line="360" w:lineRule="auto"/>
        <w:ind w:left="420" w:leftChars="0" w:right="0" w:rightChars="0" w:hanging="420" w:firstLineChars="0"/>
        <w:rPr>
          <w:rFonts w:hint="default" w:ascii="Arial Black" w:hAnsi="Arial Black" w:cs="Arial Black"/>
          <w:sz w:val="28"/>
          <w:szCs w:val="28"/>
        </w:rPr>
      </w:pPr>
      <w:r>
        <w:rPr>
          <w:rFonts w:hint="default" w:ascii="Arial Black" w:hAnsi="Arial Black" w:cs="Arial Black"/>
          <w:sz w:val="28"/>
          <w:szCs w:val="28"/>
        </w:rPr>
        <w:t>Monitoring and Evaluation Scope:</w:t>
      </w:r>
    </w:p>
    <w:p>
      <w:pPr>
        <w:pStyle w:val="9"/>
        <w:numPr>
          <w:numId w:val="0"/>
        </w:numPr>
        <w:bidi w:val="0"/>
        <w:spacing w:line="360" w:lineRule="auto"/>
        <w:ind w:left="1080" w:leftChars="0" w:right="0" w:rightChars="0"/>
        <w:rPr>
          <w:rFonts w:hint="default" w:ascii="Cambria" w:hAnsi="Cambria" w:cs="Cambria"/>
          <w:sz w:val="28"/>
          <w:szCs w:val="28"/>
        </w:rPr>
      </w:pPr>
    </w:p>
    <w:p>
      <w:pPr>
        <w:pStyle w:val="9"/>
        <w:numPr>
          <w:ilvl w:val="0"/>
          <w:numId w:val="5"/>
        </w:numPr>
        <w:bidi w:val="0"/>
        <w:spacing w:line="360" w:lineRule="auto"/>
        <w:ind w:left="420" w:leftChars="0" w:right="0" w:rightChars="0" w:hanging="420" w:firstLineChars="0"/>
        <w:rPr>
          <w:rFonts w:hint="default" w:ascii="Cambria" w:hAnsi="Cambria" w:cs="Cambria"/>
          <w:sz w:val="28"/>
          <w:szCs w:val="28"/>
        </w:rPr>
      </w:pPr>
      <w:r>
        <w:rPr>
          <w:rFonts w:hint="default" w:ascii="Cambria" w:hAnsi="Cambria" w:cs="Cambria"/>
          <w:sz w:val="28"/>
          <w:szCs w:val="28"/>
        </w:rPr>
        <w:t>Establishment of performance metrics and key performance indicators (KPIs) to track the effectiveness and impact of energy efficiency measures over time.</w:t>
      </w:r>
    </w:p>
    <w:p>
      <w:pPr>
        <w:pStyle w:val="9"/>
        <w:numPr>
          <w:ilvl w:val="0"/>
          <w:numId w:val="5"/>
        </w:numPr>
        <w:tabs>
          <w:tab w:val="clear" w:pos="420"/>
        </w:tabs>
        <w:bidi w:val="0"/>
        <w:spacing w:line="360" w:lineRule="auto"/>
        <w:ind w:left="420" w:leftChars="0" w:right="0" w:rightChars="0" w:hanging="420" w:firstLineChars="0"/>
        <w:rPr>
          <w:rFonts w:hint="default" w:ascii="Cambria" w:hAnsi="Cambria" w:cs="Cambria"/>
          <w:sz w:val="28"/>
          <w:szCs w:val="28"/>
        </w:rPr>
      </w:pPr>
      <w:r>
        <w:rPr>
          <w:rFonts w:hint="default" w:ascii="Cambria" w:hAnsi="Cambria" w:cs="Cambria"/>
          <w:sz w:val="28"/>
          <w:szCs w:val="28"/>
        </w:rPr>
        <w:t>Conducting regular monitoring, evaluation, and reporting to assess progress towards energy efficiency and sustainability goals and identify areas for continuous improvement.</w:t>
      </w:r>
    </w:p>
    <w:p>
      <w:pPr>
        <w:spacing w:before="160"/>
        <w:ind w:right="0"/>
        <w:jc w:val="left"/>
        <w:rPr>
          <w:rFonts w:ascii="Times New Roman"/>
          <w:sz w:val="32"/>
        </w:rPr>
      </w:pPr>
    </w:p>
    <w:p>
      <w:pPr>
        <w:spacing w:before="160"/>
        <w:ind w:right="0"/>
        <w:jc w:val="left"/>
        <w:rPr>
          <w:rFonts w:hint="default" w:ascii="Arial Black" w:hAnsi="Arial Black" w:cs="Arial Black"/>
          <w:sz w:val="32"/>
        </w:rPr>
      </w:pPr>
      <w:r>
        <w:rPr>
          <w:rFonts w:hint="default" w:ascii="Arial Black" w:hAnsi="Arial Black" w:cs="Arial Black"/>
          <w:sz w:val="32"/>
        </w:rPr>
        <w:t>Data</w:t>
      </w:r>
      <w:r>
        <w:rPr>
          <w:rFonts w:hint="default" w:ascii="Arial Black" w:hAnsi="Arial Black" w:cs="Arial Black"/>
          <w:spacing w:val="-7"/>
          <w:sz w:val="32"/>
        </w:rPr>
        <w:t xml:space="preserve"> </w:t>
      </w:r>
      <w:r>
        <w:rPr>
          <w:rFonts w:hint="default" w:ascii="Arial Black" w:hAnsi="Arial Black" w:cs="Arial Black"/>
          <w:sz w:val="32"/>
        </w:rPr>
        <w:t>Collection</w:t>
      </w:r>
      <w:r>
        <w:rPr>
          <w:rFonts w:hint="default" w:ascii="Arial Black" w:hAnsi="Arial Black" w:cs="Arial Black"/>
          <w:spacing w:val="-3"/>
          <w:sz w:val="32"/>
        </w:rPr>
        <w:t xml:space="preserve"> </w:t>
      </w:r>
      <w:r>
        <w:rPr>
          <w:rFonts w:hint="default" w:ascii="Arial Black" w:hAnsi="Arial Black" w:cs="Arial Black"/>
          <w:sz w:val="32"/>
        </w:rPr>
        <w:t>and</w:t>
      </w:r>
      <w:r>
        <w:rPr>
          <w:rFonts w:hint="default" w:ascii="Arial Black" w:hAnsi="Arial Black" w:cs="Arial Black"/>
          <w:spacing w:val="-3"/>
          <w:sz w:val="32"/>
        </w:rPr>
        <w:t xml:space="preserve"> </w:t>
      </w:r>
      <w:r>
        <w:rPr>
          <w:rFonts w:hint="default" w:ascii="Arial Black" w:hAnsi="Arial Black" w:cs="Arial Black"/>
          <w:sz w:val="32"/>
        </w:rPr>
        <w:t>Sources:</w:t>
      </w:r>
    </w:p>
    <w:p>
      <w:pPr>
        <w:pStyle w:val="9"/>
        <w:spacing w:before="2"/>
        <w:rPr>
          <w:rFonts w:ascii="Times New Roman"/>
          <w:sz w:val="30"/>
        </w:rPr>
      </w:pPr>
    </w:p>
    <w:p>
      <w:pPr>
        <w:spacing w:before="0" w:line="360" w:lineRule="auto"/>
        <w:ind w:left="180" w:right="0" w:firstLine="0"/>
        <w:jc w:val="left"/>
        <w:rPr>
          <w:rFonts w:ascii="Times New Roman"/>
          <w:sz w:val="32"/>
        </w:rPr>
      </w:pPr>
      <w:r>
        <w:rPr>
          <w:rFonts w:ascii="Times New Roman"/>
          <w:sz w:val="32"/>
        </w:rPr>
        <w:t>Data collection will involve gathering comprehensive datasets on</w:t>
      </w:r>
      <w:r>
        <w:rPr>
          <w:rFonts w:ascii="Times New Roman"/>
          <w:spacing w:val="1"/>
          <w:sz w:val="32"/>
        </w:rPr>
        <w:t xml:space="preserve"> </w:t>
      </w:r>
      <w:r>
        <w:rPr>
          <w:rFonts w:ascii="Times New Roman"/>
          <w:sz w:val="32"/>
        </w:rPr>
        <w:t>commercial</w:t>
      </w:r>
      <w:r>
        <w:rPr>
          <w:rFonts w:ascii="Times New Roman"/>
          <w:spacing w:val="-6"/>
          <w:sz w:val="32"/>
        </w:rPr>
        <w:t xml:space="preserve"> </w:t>
      </w:r>
      <w:r>
        <w:rPr>
          <w:rFonts w:ascii="Times New Roman"/>
          <w:sz w:val="32"/>
        </w:rPr>
        <w:t>electricity</w:t>
      </w:r>
      <w:r>
        <w:rPr>
          <w:rFonts w:ascii="Times New Roman"/>
          <w:spacing w:val="-6"/>
          <w:sz w:val="32"/>
        </w:rPr>
        <w:t xml:space="preserve"> </w:t>
      </w:r>
      <w:r>
        <w:rPr>
          <w:rFonts w:ascii="Times New Roman"/>
          <w:sz w:val="32"/>
        </w:rPr>
        <w:t>consumption</w:t>
      </w:r>
      <w:r>
        <w:rPr>
          <w:rFonts w:ascii="Times New Roman"/>
          <w:spacing w:val="-5"/>
          <w:sz w:val="32"/>
        </w:rPr>
        <w:t xml:space="preserve"> </w:t>
      </w:r>
      <w:r>
        <w:rPr>
          <w:rFonts w:ascii="Times New Roman"/>
          <w:sz w:val="32"/>
        </w:rPr>
        <w:t>from</w:t>
      </w:r>
      <w:r>
        <w:rPr>
          <w:rFonts w:ascii="Times New Roman"/>
          <w:spacing w:val="-6"/>
          <w:sz w:val="32"/>
        </w:rPr>
        <w:t xml:space="preserve"> </w:t>
      </w:r>
      <w:r>
        <w:rPr>
          <w:rFonts w:ascii="Times New Roman"/>
          <w:sz w:val="32"/>
        </w:rPr>
        <w:t>relevant</w:t>
      </w:r>
      <w:r>
        <w:rPr>
          <w:rFonts w:ascii="Times New Roman"/>
          <w:spacing w:val="-6"/>
          <w:sz w:val="32"/>
        </w:rPr>
        <w:t xml:space="preserve"> </w:t>
      </w:r>
      <w:r>
        <w:rPr>
          <w:rFonts w:ascii="Times New Roman"/>
          <w:sz w:val="32"/>
        </w:rPr>
        <w:t>sources</w:t>
      </w:r>
      <w:r>
        <w:rPr>
          <w:rFonts w:ascii="Times New Roman"/>
          <w:spacing w:val="-5"/>
          <w:sz w:val="32"/>
        </w:rPr>
        <w:t xml:space="preserve"> </w:t>
      </w:r>
      <w:r>
        <w:rPr>
          <w:rFonts w:ascii="Times New Roman"/>
          <w:sz w:val="32"/>
        </w:rPr>
        <w:t>such</w:t>
      </w:r>
      <w:r>
        <w:rPr>
          <w:rFonts w:ascii="Times New Roman"/>
          <w:spacing w:val="-2"/>
          <w:sz w:val="32"/>
        </w:rPr>
        <w:t xml:space="preserve"> </w:t>
      </w:r>
      <w:r>
        <w:rPr>
          <w:rFonts w:ascii="Times New Roman"/>
          <w:sz w:val="32"/>
        </w:rPr>
        <w:t>as</w:t>
      </w:r>
      <w:r>
        <w:rPr>
          <w:rFonts w:ascii="Times New Roman"/>
          <w:spacing w:val="-6"/>
          <w:sz w:val="32"/>
        </w:rPr>
        <w:t xml:space="preserve"> </w:t>
      </w:r>
      <w:r>
        <w:rPr>
          <w:rFonts w:ascii="Times New Roman"/>
          <w:sz w:val="32"/>
        </w:rPr>
        <w:t>state</w:t>
      </w:r>
      <w:r>
        <w:rPr>
          <w:rFonts w:ascii="Times New Roman"/>
          <w:spacing w:val="-77"/>
          <w:sz w:val="32"/>
        </w:rPr>
        <w:t xml:space="preserve"> </w:t>
      </w:r>
      <w:r>
        <w:rPr>
          <w:rFonts w:ascii="Times New Roman"/>
          <w:sz w:val="32"/>
        </w:rPr>
        <w:t>electricity boards, regulatory authorities, industry reports, surveys, and</w:t>
      </w:r>
      <w:r>
        <w:rPr>
          <w:rFonts w:ascii="Times New Roman"/>
          <w:spacing w:val="-77"/>
          <w:sz w:val="32"/>
        </w:rPr>
        <w:t xml:space="preserve"> </w:t>
      </w:r>
      <w:r>
        <w:rPr>
          <w:rFonts w:ascii="Times New Roman"/>
          <w:sz w:val="32"/>
        </w:rPr>
        <w:t>primary</w:t>
      </w:r>
      <w:r>
        <w:rPr>
          <w:rFonts w:ascii="Times New Roman"/>
          <w:spacing w:val="-1"/>
          <w:sz w:val="32"/>
        </w:rPr>
        <w:t xml:space="preserve"> </w:t>
      </w:r>
      <w:r>
        <w:rPr>
          <w:rFonts w:ascii="Times New Roman"/>
          <w:sz w:val="32"/>
        </w:rPr>
        <w:t>research efforts.</w:t>
      </w:r>
    </w:p>
    <w:p>
      <w:pPr>
        <w:spacing w:after="0" w:line="360" w:lineRule="auto"/>
        <w:jc w:val="left"/>
        <w:rPr>
          <w:rFonts w:ascii="Times New Roman"/>
          <w:sz w:val="32"/>
        </w:rPr>
        <w:sectPr>
          <w:pgSz w:w="11910" w:h="16840"/>
          <w:pgMar w:top="1300" w:right="1100" w:bottom="1200" w:left="1260" w:header="469" w:footer="1018" w:gutter="0"/>
          <w:cols w:space="720" w:num="1"/>
        </w:sectPr>
      </w:pPr>
    </w:p>
    <w:p>
      <w:pPr>
        <w:pStyle w:val="9"/>
        <w:rPr>
          <w:rFonts w:ascii="Times New Roman"/>
          <w:sz w:val="20"/>
        </w:rPr>
      </w:pPr>
    </w:p>
    <w:p>
      <w:pPr>
        <w:pStyle w:val="9"/>
        <w:rPr>
          <w:rFonts w:ascii="Times New Roman"/>
          <w:sz w:val="20"/>
        </w:rPr>
      </w:pPr>
    </w:p>
    <w:p>
      <w:pPr>
        <w:pStyle w:val="9"/>
        <w:spacing w:before="2"/>
        <w:rPr>
          <w:rFonts w:ascii="Times New Roman"/>
          <w:sz w:val="26"/>
        </w:rPr>
      </w:pPr>
    </w:p>
    <w:p>
      <w:pPr>
        <w:pStyle w:val="3"/>
        <w:ind w:left="1229" w:right="1243"/>
      </w:pPr>
      <w:r>
        <w:t>CHAPTER</w:t>
      </w:r>
      <w:r>
        <w:rPr>
          <w:spacing w:val="-2"/>
        </w:rPr>
        <w:t xml:space="preserve"> </w:t>
      </w:r>
      <w:r>
        <w:t>2</w:t>
      </w:r>
    </w:p>
    <w:p>
      <w:pPr>
        <w:pStyle w:val="9"/>
        <w:spacing w:before="3"/>
        <w:rPr>
          <w:rFonts w:ascii="Times New Roman"/>
          <w:b/>
          <w:sz w:val="30"/>
        </w:rPr>
      </w:pPr>
    </w:p>
    <w:p>
      <w:pPr>
        <w:spacing w:before="0"/>
        <w:ind w:left="1176" w:right="1187" w:firstLine="0"/>
        <w:jc w:val="center"/>
        <w:rPr>
          <w:rFonts w:ascii="Times New Roman"/>
          <w:b/>
          <w:sz w:val="32"/>
        </w:rPr>
      </w:pPr>
      <w:r>
        <w:rPr>
          <w:rFonts w:ascii="Times New Roman"/>
          <w:b/>
          <w:sz w:val="32"/>
        </w:rPr>
        <w:t>SERVICES</w:t>
      </w:r>
      <w:r>
        <w:rPr>
          <w:rFonts w:ascii="Times New Roman"/>
          <w:b/>
          <w:spacing w:val="-2"/>
          <w:sz w:val="32"/>
        </w:rPr>
        <w:t xml:space="preserve"> </w:t>
      </w:r>
      <w:r>
        <w:rPr>
          <w:rFonts w:ascii="Times New Roman"/>
          <w:b/>
          <w:sz w:val="32"/>
        </w:rPr>
        <w:t>AND</w:t>
      </w:r>
      <w:r>
        <w:rPr>
          <w:rFonts w:ascii="Times New Roman"/>
          <w:b/>
          <w:spacing w:val="-4"/>
          <w:sz w:val="32"/>
        </w:rPr>
        <w:t xml:space="preserve"> </w:t>
      </w:r>
      <w:r>
        <w:rPr>
          <w:rFonts w:ascii="Times New Roman"/>
          <w:b/>
          <w:sz w:val="32"/>
        </w:rPr>
        <w:t>TOOLS</w:t>
      </w:r>
      <w:r>
        <w:rPr>
          <w:rFonts w:ascii="Times New Roman"/>
          <w:b/>
          <w:spacing w:val="-2"/>
          <w:sz w:val="32"/>
        </w:rPr>
        <w:t xml:space="preserve"> </w:t>
      </w:r>
      <w:r>
        <w:rPr>
          <w:rFonts w:ascii="Times New Roman"/>
          <w:b/>
          <w:sz w:val="32"/>
        </w:rPr>
        <w:t>REQUIRED</w:t>
      </w:r>
    </w:p>
    <w:p>
      <w:pPr>
        <w:pStyle w:val="9"/>
        <w:spacing w:before="10"/>
        <w:rPr>
          <w:rFonts w:ascii="Times New Roman"/>
          <w:b/>
          <w:sz w:val="29"/>
        </w:rPr>
      </w:pPr>
    </w:p>
    <w:p>
      <w:pPr>
        <w:pStyle w:val="4"/>
        <w:numPr>
          <w:ilvl w:val="1"/>
          <w:numId w:val="6"/>
        </w:numPr>
        <w:tabs>
          <w:tab w:val="left" w:pos="601"/>
        </w:tabs>
        <w:spacing w:before="1" w:after="0" w:line="240" w:lineRule="auto"/>
        <w:ind w:left="600" w:right="0" w:hanging="421"/>
        <w:jc w:val="left"/>
      </w:pPr>
      <w:r>
        <w:t>Services</w:t>
      </w:r>
      <w:r>
        <w:rPr>
          <w:spacing w:val="-1"/>
        </w:rPr>
        <w:t xml:space="preserve"> </w:t>
      </w:r>
      <w:r>
        <w:t>Used</w:t>
      </w:r>
    </w:p>
    <w:p>
      <w:pPr>
        <w:pStyle w:val="9"/>
        <w:spacing w:before="1"/>
        <w:rPr>
          <w:rFonts w:ascii="Times New Roman"/>
          <w:b/>
          <w:sz w:val="28"/>
        </w:rPr>
      </w:pPr>
    </w:p>
    <w:p>
      <w:pPr>
        <w:spacing w:before="0"/>
        <w:ind w:left="180" w:right="0" w:firstLine="0"/>
        <w:jc w:val="left"/>
        <w:rPr>
          <w:rFonts w:hint="default" w:ascii="Arial Black" w:hAnsi="Arial Black" w:cs="Arial Black"/>
          <w:b/>
          <w:sz w:val="28"/>
        </w:rPr>
      </w:pPr>
      <w:r>
        <w:rPr>
          <w:rFonts w:hint="default" w:ascii="Arial Black" w:hAnsi="Arial Black" w:cs="Arial Black"/>
          <w:b/>
          <w:sz w:val="28"/>
        </w:rPr>
        <w:t>Data</w:t>
      </w:r>
      <w:r>
        <w:rPr>
          <w:rFonts w:hint="default" w:ascii="Arial Black" w:hAnsi="Arial Black" w:cs="Arial Black"/>
          <w:b/>
          <w:spacing w:val="-3"/>
          <w:sz w:val="28"/>
        </w:rPr>
        <w:t xml:space="preserve"> </w:t>
      </w:r>
      <w:r>
        <w:rPr>
          <w:rFonts w:hint="default" w:ascii="Arial Black" w:hAnsi="Arial Black" w:cs="Arial Black"/>
          <w:b/>
          <w:sz w:val="28"/>
        </w:rPr>
        <w:t>Collection</w:t>
      </w:r>
      <w:r>
        <w:rPr>
          <w:rFonts w:hint="default" w:ascii="Arial Black" w:hAnsi="Arial Black" w:cs="Arial Black"/>
          <w:b/>
          <w:spacing w:val="-3"/>
          <w:sz w:val="28"/>
        </w:rPr>
        <w:t xml:space="preserve"> </w:t>
      </w:r>
      <w:r>
        <w:rPr>
          <w:rFonts w:hint="default" w:ascii="Arial Black" w:hAnsi="Arial Black" w:cs="Arial Black"/>
          <w:b/>
          <w:sz w:val="28"/>
        </w:rPr>
        <w:t>Services:</w:t>
      </w:r>
    </w:p>
    <w:p>
      <w:pPr>
        <w:pStyle w:val="9"/>
        <w:spacing w:before="8"/>
        <w:rPr>
          <w:rFonts w:hint="default" w:ascii="Arial Black" w:hAnsi="Arial Black" w:cs="Arial Black"/>
          <w:b/>
          <w:sz w:val="27"/>
        </w:rPr>
      </w:pPr>
    </w:p>
    <w:p>
      <w:pPr>
        <w:spacing w:before="0" w:line="362" w:lineRule="auto"/>
        <w:ind w:left="180" w:right="338" w:firstLine="0"/>
        <w:jc w:val="left"/>
        <w:rPr>
          <w:rFonts w:ascii="Times New Roman" w:hAnsi="Times New Roman"/>
          <w:sz w:val="28"/>
        </w:rPr>
      </w:pPr>
      <w:r>
        <w:rPr>
          <w:rFonts w:ascii="Times New Roman" w:hAnsi="Times New Roman"/>
          <w:sz w:val="28"/>
        </w:rPr>
        <w:t>State Electricity Boards: Accessing electricity consumption data from the state’s</w:t>
      </w:r>
      <w:r>
        <w:rPr>
          <w:rFonts w:ascii="Times New Roman" w:hAnsi="Times New Roman"/>
          <w:spacing w:val="-67"/>
          <w:sz w:val="28"/>
        </w:rPr>
        <w:t xml:space="preserve"> </w:t>
      </w:r>
      <w:r>
        <w:rPr>
          <w:rFonts w:ascii="Times New Roman" w:hAnsi="Times New Roman"/>
          <w:sz w:val="28"/>
        </w:rPr>
        <w:t>electricity</w:t>
      </w:r>
      <w:r>
        <w:rPr>
          <w:rFonts w:ascii="Times New Roman" w:hAnsi="Times New Roman"/>
          <w:spacing w:val="-2"/>
          <w:sz w:val="28"/>
        </w:rPr>
        <w:t xml:space="preserve"> </w:t>
      </w:r>
      <w:r>
        <w:rPr>
          <w:rFonts w:ascii="Times New Roman" w:hAnsi="Times New Roman"/>
          <w:sz w:val="28"/>
        </w:rPr>
        <w:t>distribution</w:t>
      </w:r>
      <w:r>
        <w:rPr>
          <w:rFonts w:ascii="Times New Roman" w:hAnsi="Times New Roman"/>
          <w:spacing w:val="-1"/>
          <w:sz w:val="28"/>
        </w:rPr>
        <w:t xml:space="preserve"> </w:t>
      </w:r>
      <w:r>
        <w:rPr>
          <w:rFonts w:ascii="Times New Roman" w:hAnsi="Times New Roman"/>
          <w:sz w:val="28"/>
        </w:rPr>
        <w:t>companies</w:t>
      </w:r>
      <w:r>
        <w:rPr>
          <w:rFonts w:ascii="Times New Roman" w:hAnsi="Times New Roman"/>
          <w:spacing w:val="-5"/>
          <w:sz w:val="28"/>
        </w:rPr>
        <w:t xml:space="preserve"> </w:t>
      </w:r>
      <w:r>
        <w:rPr>
          <w:rFonts w:ascii="Times New Roman" w:hAnsi="Times New Roman"/>
          <w:sz w:val="28"/>
        </w:rPr>
        <w:t>(DISCOMs) or electricity</w:t>
      </w:r>
      <w:r>
        <w:rPr>
          <w:rFonts w:ascii="Times New Roman" w:hAnsi="Times New Roman"/>
          <w:spacing w:val="-1"/>
          <w:sz w:val="28"/>
        </w:rPr>
        <w:t xml:space="preserve"> </w:t>
      </w:r>
      <w:r>
        <w:rPr>
          <w:rFonts w:ascii="Times New Roman" w:hAnsi="Times New Roman"/>
          <w:sz w:val="28"/>
        </w:rPr>
        <w:t>boards.</w:t>
      </w:r>
    </w:p>
    <w:p>
      <w:pPr>
        <w:spacing w:before="158" w:line="360" w:lineRule="auto"/>
        <w:ind w:left="180" w:right="0" w:firstLine="0"/>
        <w:jc w:val="left"/>
        <w:rPr>
          <w:rFonts w:ascii="Times New Roman"/>
          <w:sz w:val="28"/>
        </w:rPr>
      </w:pPr>
      <w:r>
        <w:rPr>
          <w:rFonts w:ascii="Times New Roman"/>
          <w:sz w:val="28"/>
        </w:rPr>
        <w:t>Government</w:t>
      </w:r>
      <w:r>
        <w:rPr>
          <w:rFonts w:ascii="Times New Roman"/>
          <w:spacing w:val="-3"/>
          <w:sz w:val="28"/>
        </w:rPr>
        <w:t xml:space="preserve"> </w:t>
      </w:r>
      <w:r>
        <w:rPr>
          <w:rFonts w:ascii="Times New Roman"/>
          <w:sz w:val="28"/>
        </w:rPr>
        <w:t>Databases:</w:t>
      </w:r>
      <w:r>
        <w:rPr>
          <w:rFonts w:ascii="Times New Roman"/>
          <w:spacing w:val="-4"/>
          <w:sz w:val="28"/>
        </w:rPr>
        <w:t xml:space="preserve"> </w:t>
      </w:r>
      <w:r>
        <w:rPr>
          <w:rFonts w:ascii="Times New Roman"/>
          <w:sz w:val="28"/>
        </w:rPr>
        <w:t>Utilizing</w:t>
      </w:r>
      <w:r>
        <w:rPr>
          <w:rFonts w:ascii="Times New Roman"/>
          <w:spacing w:val="-5"/>
          <w:sz w:val="28"/>
        </w:rPr>
        <w:t xml:space="preserve"> </w:t>
      </w:r>
      <w:r>
        <w:rPr>
          <w:rFonts w:ascii="Times New Roman"/>
          <w:sz w:val="28"/>
        </w:rPr>
        <w:t>official</w:t>
      </w:r>
      <w:r>
        <w:rPr>
          <w:rFonts w:ascii="Times New Roman"/>
          <w:spacing w:val="-4"/>
          <w:sz w:val="28"/>
        </w:rPr>
        <w:t xml:space="preserve"> </w:t>
      </w:r>
      <w:r>
        <w:rPr>
          <w:rFonts w:ascii="Times New Roman"/>
          <w:sz w:val="28"/>
        </w:rPr>
        <w:t>government</w:t>
      </w:r>
      <w:r>
        <w:rPr>
          <w:rFonts w:ascii="Times New Roman"/>
          <w:spacing w:val="-3"/>
          <w:sz w:val="28"/>
        </w:rPr>
        <w:t xml:space="preserve"> </w:t>
      </w:r>
      <w:r>
        <w:rPr>
          <w:rFonts w:ascii="Times New Roman"/>
          <w:sz w:val="28"/>
        </w:rPr>
        <w:t>databases</w:t>
      </w:r>
      <w:r>
        <w:rPr>
          <w:rFonts w:ascii="Times New Roman"/>
          <w:spacing w:val="-4"/>
          <w:sz w:val="28"/>
        </w:rPr>
        <w:t xml:space="preserve"> </w:t>
      </w:r>
      <w:r>
        <w:rPr>
          <w:rFonts w:ascii="Times New Roman"/>
          <w:sz w:val="28"/>
        </w:rPr>
        <w:t>and</w:t>
      </w:r>
      <w:r>
        <w:rPr>
          <w:rFonts w:ascii="Times New Roman"/>
          <w:spacing w:val="-5"/>
          <w:sz w:val="28"/>
        </w:rPr>
        <w:t xml:space="preserve"> </w:t>
      </w:r>
      <w:r>
        <w:rPr>
          <w:rFonts w:ascii="Times New Roman"/>
          <w:sz w:val="28"/>
        </w:rPr>
        <w:t>portals</w:t>
      </w:r>
      <w:r>
        <w:rPr>
          <w:rFonts w:ascii="Times New Roman"/>
          <w:spacing w:val="-4"/>
          <w:sz w:val="28"/>
        </w:rPr>
        <w:t xml:space="preserve"> </w:t>
      </w:r>
      <w:r>
        <w:rPr>
          <w:rFonts w:ascii="Times New Roman"/>
          <w:sz w:val="28"/>
        </w:rPr>
        <w:t>that</w:t>
      </w:r>
      <w:r>
        <w:rPr>
          <w:rFonts w:ascii="Times New Roman"/>
          <w:spacing w:val="-67"/>
          <w:sz w:val="28"/>
        </w:rPr>
        <w:t xml:space="preserve"> </w:t>
      </w:r>
      <w:r>
        <w:rPr>
          <w:rFonts w:ascii="Times New Roman"/>
          <w:sz w:val="28"/>
        </w:rPr>
        <w:t>provide statistical data on energy consumption, economic indicators, and</w:t>
      </w:r>
      <w:r>
        <w:rPr>
          <w:rFonts w:ascii="Times New Roman"/>
          <w:spacing w:val="1"/>
          <w:sz w:val="28"/>
        </w:rPr>
        <w:t xml:space="preserve"> </w:t>
      </w:r>
      <w:r>
        <w:rPr>
          <w:rFonts w:ascii="Times New Roman"/>
          <w:sz w:val="28"/>
        </w:rPr>
        <w:t>demographic</w:t>
      </w:r>
      <w:r>
        <w:rPr>
          <w:rFonts w:ascii="Times New Roman"/>
          <w:spacing w:val="-1"/>
          <w:sz w:val="28"/>
        </w:rPr>
        <w:t xml:space="preserve"> </w:t>
      </w:r>
      <w:r>
        <w:rPr>
          <w:rFonts w:ascii="Times New Roman"/>
          <w:sz w:val="28"/>
        </w:rPr>
        <w:t>information.</w:t>
      </w:r>
    </w:p>
    <w:p>
      <w:pPr>
        <w:spacing w:before="156" w:line="360" w:lineRule="auto"/>
        <w:ind w:left="180" w:right="625" w:firstLine="0"/>
        <w:jc w:val="left"/>
        <w:rPr>
          <w:rFonts w:ascii="Times New Roman"/>
          <w:sz w:val="28"/>
        </w:rPr>
      </w:pPr>
      <w:r>
        <w:rPr>
          <w:rFonts w:ascii="Times New Roman"/>
          <w:sz w:val="28"/>
        </w:rPr>
        <w:t>Surveys and Questionnaires: Conducting surveys and questionnaires to gather</w:t>
      </w:r>
      <w:r>
        <w:rPr>
          <w:rFonts w:ascii="Times New Roman"/>
          <w:spacing w:val="-67"/>
          <w:sz w:val="28"/>
        </w:rPr>
        <w:t xml:space="preserve"> </w:t>
      </w:r>
      <w:r>
        <w:rPr>
          <w:rFonts w:ascii="Times New Roman"/>
          <w:sz w:val="28"/>
        </w:rPr>
        <w:t>primary data from commercial establishments regarding their electricity</w:t>
      </w:r>
      <w:r>
        <w:rPr>
          <w:rFonts w:ascii="Times New Roman"/>
          <w:spacing w:val="1"/>
          <w:sz w:val="28"/>
        </w:rPr>
        <w:t xml:space="preserve"> </w:t>
      </w:r>
      <w:r>
        <w:rPr>
          <w:rFonts w:ascii="Times New Roman"/>
          <w:sz w:val="28"/>
        </w:rPr>
        <w:t>consumption</w:t>
      </w:r>
      <w:r>
        <w:rPr>
          <w:rFonts w:ascii="Times New Roman"/>
          <w:spacing w:val="-1"/>
          <w:sz w:val="28"/>
        </w:rPr>
        <w:t xml:space="preserve"> </w:t>
      </w:r>
      <w:r>
        <w:rPr>
          <w:rFonts w:ascii="Times New Roman"/>
          <w:sz w:val="28"/>
        </w:rPr>
        <w:t>patterns</w:t>
      </w:r>
      <w:r>
        <w:rPr>
          <w:rFonts w:ascii="Times New Roman"/>
          <w:spacing w:val="-5"/>
          <w:sz w:val="28"/>
        </w:rPr>
        <w:t xml:space="preserve"> </w:t>
      </w:r>
      <w:r>
        <w:rPr>
          <w:rFonts w:ascii="Times New Roman"/>
          <w:sz w:val="28"/>
        </w:rPr>
        <w:t>and energy</w:t>
      </w:r>
      <w:r>
        <w:rPr>
          <w:rFonts w:ascii="Times New Roman"/>
          <w:spacing w:val="-6"/>
          <w:sz w:val="28"/>
        </w:rPr>
        <w:t xml:space="preserve"> </w:t>
      </w:r>
      <w:r>
        <w:rPr>
          <w:rFonts w:ascii="Times New Roman"/>
          <w:sz w:val="28"/>
        </w:rPr>
        <w:t>management</w:t>
      </w:r>
      <w:r>
        <w:rPr>
          <w:rFonts w:ascii="Times New Roman"/>
          <w:spacing w:val="1"/>
          <w:sz w:val="28"/>
        </w:rPr>
        <w:t xml:space="preserve"> </w:t>
      </w:r>
      <w:r>
        <w:rPr>
          <w:rFonts w:ascii="Times New Roman"/>
          <w:sz w:val="28"/>
        </w:rPr>
        <w:t>practices.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0" w:afterAutospacing="0"/>
        <w:ind w:left="0" w:right="0" w:firstLine="0"/>
        <w:jc w:val="left"/>
        <w:rPr>
          <w:rStyle w:val="11"/>
          <w:rFonts w:hint="default" w:ascii="Segoe UI" w:hAnsi="Segoe UI" w:eastAsia="Segoe UI" w:cs="Segoe UI"/>
          <w:b/>
          <w:bCs/>
          <w:i w:val="0"/>
          <w:iCs w:val="0"/>
          <w:caps w:val="0"/>
          <w:color w:val="0D0D0D"/>
          <w:spacing w:val="0"/>
          <w:sz w:val="24"/>
          <w:szCs w:val="24"/>
          <w:bdr w:val="single" w:color="E3E3E3" w:sz="2" w:space="0"/>
          <w:shd w:val="clear" w:fill="FFFFFF"/>
        </w:rPr>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Transformation and Enrichment:</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0" w:afterAutospacing="0"/>
        <w:ind w:left="0" w:right="0" w:firstLine="0"/>
        <w:jc w:val="left"/>
        <w:rPr>
          <w:rStyle w:val="11"/>
          <w:rFonts w:hint="default" w:ascii="Segoe UI" w:hAnsi="Segoe UI" w:eastAsia="Segoe UI" w:cs="Segoe UI"/>
          <w:b/>
          <w:bCs/>
          <w:i w:val="0"/>
          <w:iCs w:val="0"/>
          <w:caps w:val="0"/>
          <w:color w:val="0D0D0D"/>
          <w:spacing w:val="0"/>
          <w:sz w:val="24"/>
          <w:szCs w:val="24"/>
          <w:bdr w:val="single" w:color="E3E3E3" w:sz="2" w:space="0"/>
          <w:shd w:val="clear" w:fill="FFFFFF"/>
        </w:rPr>
      </w:pP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360" w:lineRule="auto"/>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Converting raw data into a format suitable for analysis, such as transforming text data into numerical features or encoding categorical variables.</w:t>
      </w:r>
    </w:p>
    <w:p>
      <w:pPr>
        <w:keepNext w:val="0"/>
        <w:keepLines w:val="0"/>
        <w:widowControl/>
        <w:numPr>
          <w:ilvl w:val="0"/>
          <w:numId w:val="7"/>
        </w:numPr>
        <w:suppressLineNumbers w:val="0"/>
        <w:pBdr>
          <w:top w:val="single" w:color="E3E3E3" w:sz="2" w:space="0"/>
          <w:left w:val="single" w:color="E3E3E3" w:sz="2" w:space="3"/>
          <w:bottom w:val="single" w:color="E3E3E3" w:sz="2" w:space="0"/>
          <w:right w:val="single" w:color="E3E3E3" w:sz="2" w:space="0"/>
        </w:pBdr>
        <w:tabs>
          <w:tab w:val="clear" w:pos="420"/>
        </w:tabs>
        <w:spacing w:before="0" w:beforeAutospacing="0" w:after="0" w:afterAutospacing="0" w:line="360" w:lineRule="auto"/>
        <w:ind w:left="420" w:leftChars="0" w:right="0" w:rightChars="0" w:hanging="420" w:firstLineChars="0"/>
        <w:jc w:val="left"/>
        <w:rPr>
          <w:rFonts w:hint="default" w:ascii="Times New Roman" w:hAnsi="Times New Roman" w:cs="Times New Roman"/>
          <w:sz w:val="28"/>
          <w:szCs w:val="28"/>
        </w:rPr>
      </w:pPr>
      <w:r>
        <w:rPr>
          <w:rFonts w:hint="default" w:ascii="Times New Roman" w:hAnsi="Times New Roman" w:eastAsia="Segoe UI" w:cs="Times New Roman"/>
          <w:i w:val="0"/>
          <w:iCs w:val="0"/>
          <w:caps w:val="0"/>
          <w:color w:val="0D0D0D"/>
          <w:spacing w:val="0"/>
          <w:sz w:val="28"/>
          <w:szCs w:val="28"/>
          <w:bdr w:val="single" w:color="E3E3E3" w:sz="2" w:space="0"/>
          <w:shd w:val="clear" w:fill="FFFFFF"/>
        </w:rPr>
        <w:t>Enhancing datasets by enriching them with additional information from external sources, such as demographic data or market research reports.</w:t>
      </w:r>
    </w:p>
    <w:p>
      <w:pPr>
        <w:pStyle w:val="9"/>
        <w:spacing w:line="360" w:lineRule="auto"/>
        <w:rPr>
          <w:rFonts w:hint="default" w:ascii="Tahoma" w:hAnsi="Tahoma" w:cs="Tahoma"/>
          <w:sz w:val="20"/>
        </w:rPr>
      </w:pPr>
    </w:p>
    <w:p>
      <w:pPr>
        <w:pStyle w:val="9"/>
        <w:rPr>
          <w:sz w:val="20"/>
        </w:rPr>
      </w:pPr>
    </w:p>
    <w:p>
      <w:pPr>
        <w:pStyle w:val="9"/>
        <w:rPr>
          <w:sz w:val="28"/>
          <w:szCs w:val="28"/>
        </w:rPr>
      </w:pPr>
    </w:p>
    <w:p>
      <w:pPr>
        <w:pStyle w:val="4"/>
        <w:numPr>
          <w:ilvl w:val="1"/>
          <w:numId w:val="6"/>
        </w:numPr>
        <w:tabs>
          <w:tab w:val="left" w:pos="601"/>
        </w:tabs>
        <w:spacing w:before="88" w:after="0" w:line="240" w:lineRule="auto"/>
        <w:ind w:left="600" w:right="0" w:hanging="421"/>
        <w:jc w:val="left"/>
        <w:rPr>
          <w:rFonts w:hint="default" w:ascii="Arial Black" w:hAnsi="Arial Black" w:cs="Arial Black"/>
          <w:b w:val="0"/>
          <w:bCs w:val="0"/>
          <w:sz w:val="28"/>
          <w:szCs w:val="28"/>
        </w:rPr>
      </w:pPr>
      <w:r>
        <w:rPr>
          <w:sz w:val="28"/>
          <w:szCs w:val="28"/>
        </w:rPr>
        <w:t>Tools</w:t>
      </w:r>
      <w:r>
        <w:rPr>
          <w:spacing w:val="-1"/>
          <w:sz w:val="28"/>
          <w:szCs w:val="28"/>
        </w:rPr>
        <w:t xml:space="preserve"> </w:t>
      </w:r>
      <w:r>
        <w:rPr>
          <w:sz w:val="28"/>
          <w:szCs w:val="28"/>
        </w:rPr>
        <w:t>and</w:t>
      </w:r>
      <w:r>
        <w:rPr>
          <w:spacing w:val="-3"/>
          <w:sz w:val="28"/>
          <w:szCs w:val="28"/>
        </w:rPr>
        <w:t xml:space="preserve"> </w:t>
      </w:r>
      <w:r>
        <w:rPr>
          <w:sz w:val="28"/>
          <w:szCs w:val="28"/>
        </w:rPr>
        <w:t>Software</w:t>
      </w:r>
    </w:p>
    <w:p>
      <w:pPr>
        <w:pStyle w:val="4"/>
        <w:numPr>
          <w:numId w:val="0"/>
        </w:numPr>
        <w:tabs>
          <w:tab w:val="left" w:pos="601"/>
        </w:tabs>
        <w:spacing w:before="88" w:after="0" w:line="240" w:lineRule="auto"/>
        <w:ind w:left="179" w:leftChars="0" w:right="0" w:rightChars="0"/>
        <w:jc w:val="left"/>
        <w:rPr>
          <w:rFonts w:hint="default" w:ascii="Arial Black" w:hAnsi="Arial Black" w:cs="Arial Black"/>
          <w:b w:val="0"/>
          <w:bCs w:val="0"/>
          <w:sz w:val="32"/>
          <w:szCs w:val="32"/>
          <w:lang w:val="en-US"/>
        </w:rPr>
      </w:pPr>
      <w:r>
        <w:rPr>
          <w:rFonts w:hint="default"/>
          <w:sz w:val="32"/>
          <w:szCs w:val="32"/>
          <w:lang w:val="en-US"/>
        </w:rPr>
        <w:t>Tools:</w:t>
      </w:r>
    </w:p>
    <w:p>
      <w:pPr>
        <w:pStyle w:val="9"/>
        <w:spacing w:before="11"/>
        <w:rPr>
          <w:rFonts w:hint="default" w:ascii="Times New Roman" w:hAnsi="Times New Roman" w:cs="Times New Roman"/>
          <w:b w:val="0"/>
          <w:bCs w:val="0"/>
          <w:sz w:val="28"/>
          <w:szCs w:val="28"/>
        </w:rPr>
      </w:pPr>
    </w:p>
    <w:p>
      <w:pPr>
        <w:pStyle w:val="14"/>
        <w:numPr>
          <w:ilvl w:val="2"/>
          <w:numId w:val="6"/>
        </w:numPr>
        <w:tabs>
          <w:tab w:val="left" w:pos="900"/>
          <w:tab w:val="left" w:pos="901"/>
        </w:tabs>
        <w:spacing w:before="0" w:after="0" w:line="360" w:lineRule="auto"/>
        <w:ind w:left="901" w:right="294" w:hanging="360"/>
        <w:jc w:val="left"/>
        <w:rPr>
          <w:rFonts w:hint="default" w:ascii="Times New Roman" w:hAnsi="Times New Roman" w:cs="Times New Roman"/>
          <w:sz w:val="28"/>
          <w:szCs w:val="28"/>
        </w:rPr>
      </w:pPr>
      <w:r>
        <w:rPr>
          <w:rFonts w:hint="default" w:ascii="Times New Roman" w:hAnsi="Times New Roman" w:cs="Times New Roman"/>
          <w:b/>
          <w:color w:val="111111"/>
          <w:w w:val="100"/>
          <w:sz w:val="28"/>
          <w:szCs w:val="28"/>
        </w:rPr>
        <w:t>Po</w:t>
      </w:r>
      <w:r>
        <w:rPr>
          <w:rFonts w:hint="default" w:ascii="Times New Roman" w:hAnsi="Times New Roman" w:cs="Times New Roman"/>
          <w:b/>
          <w:color w:val="111111"/>
          <w:spacing w:val="-2"/>
          <w:w w:val="100"/>
          <w:sz w:val="28"/>
          <w:szCs w:val="28"/>
        </w:rPr>
        <w:t>w</w:t>
      </w:r>
      <w:r>
        <w:rPr>
          <w:rFonts w:hint="default" w:ascii="Times New Roman" w:hAnsi="Times New Roman" w:cs="Times New Roman"/>
          <w:b/>
          <w:color w:val="111111"/>
          <w:w w:val="113"/>
          <w:sz w:val="28"/>
          <w:szCs w:val="28"/>
        </w:rPr>
        <w:t>e</w:t>
      </w:r>
      <w:r>
        <w:rPr>
          <w:rFonts w:hint="default" w:ascii="Times New Roman" w:hAnsi="Times New Roman" w:cs="Times New Roman"/>
          <w:b/>
          <w:color w:val="111111"/>
          <w:w w:val="113"/>
          <w:sz w:val="28"/>
          <w:szCs w:val="28"/>
          <w:lang w:val="en-US"/>
        </w:rPr>
        <w:t>r</w:t>
      </w:r>
      <w:r>
        <w:rPr>
          <w:rFonts w:hint="default" w:ascii="Times New Roman" w:hAnsi="Times New Roman" w:cs="Times New Roman"/>
          <w:b/>
          <w:color w:val="111111"/>
          <w:spacing w:val="1"/>
          <w:w w:val="100"/>
          <w:sz w:val="28"/>
          <w:szCs w:val="28"/>
        </w:rPr>
        <w:t>B</w:t>
      </w:r>
      <w:r>
        <w:rPr>
          <w:rFonts w:hint="default" w:ascii="Times New Roman" w:hAnsi="Times New Roman" w:cs="Times New Roman"/>
          <w:b/>
          <w:color w:val="111111"/>
          <w:w w:val="99"/>
          <w:sz w:val="28"/>
          <w:szCs w:val="28"/>
        </w:rPr>
        <w:t>I</w:t>
      </w:r>
      <w:r>
        <w:rPr>
          <w:rFonts w:hint="default" w:ascii="Times New Roman" w:hAnsi="Times New Roman" w:cs="Times New Roman"/>
          <w:color w:val="111111"/>
          <w:w w:val="95"/>
          <w:sz w:val="28"/>
          <w:szCs w:val="28"/>
        </w:rPr>
        <w:t>:</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1"/>
          <w:sz w:val="28"/>
          <w:szCs w:val="28"/>
          <w:lang w:val="en-US"/>
        </w:rPr>
        <w:t>T</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w w:val="101"/>
          <w:sz w:val="28"/>
          <w:szCs w:val="28"/>
        </w:rPr>
        <w:t>e</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w w:val="99"/>
          <w:sz w:val="28"/>
          <w:szCs w:val="28"/>
        </w:rPr>
        <w:t>mai</w:t>
      </w:r>
      <w:r>
        <w:rPr>
          <w:rFonts w:hint="default" w:ascii="Times New Roman" w:hAnsi="Times New Roman" w:cs="Times New Roman"/>
          <w:color w:val="111111"/>
          <w:w w:val="97"/>
          <w:sz w:val="28"/>
          <w:szCs w:val="28"/>
        </w:rPr>
        <w:t>n</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2"/>
          <w:w w:val="100"/>
          <w:sz w:val="28"/>
          <w:szCs w:val="28"/>
        </w:rPr>
        <w:t>oo</w:t>
      </w:r>
      <w:r>
        <w:rPr>
          <w:rFonts w:hint="default" w:ascii="Times New Roman" w:hAnsi="Times New Roman" w:cs="Times New Roman"/>
          <w:color w:val="111111"/>
          <w:w w:val="96"/>
          <w:sz w:val="28"/>
          <w:szCs w:val="28"/>
        </w:rPr>
        <w:t>l</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1"/>
          <w:w w:val="105"/>
          <w:sz w:val="28"/>
          <w:szCs w:val="28"/>
        </w:rPr>
        <w:t>f</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134"/>
          <w:sz w:val="28"/>
          <w:szCs w:val="28"/>
        </w:rPr>
        <w:t>í</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w w:val="109"/>
          <w:sz w:val="28"/>
          <w:szCs w:val="28"/>
        </w:rPr>
        <w:t>p</w:t>
      </w:r>
      <w:r>
        <w:rPr>
          <w:rFonts w:hint="default" w:ascii="Times New Roman" w:hAnsi="Times New Roman" w:cs="Times New Roman"/>
          <w:color w:val="111111"/>
          <w:spacing w:val="-1"/>
          <w:w w:val="109"/>
          <w:sz w:val="28"/>
          <w:szCs w:val="28"/>
        </w:rPr>
        <w:t>í</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spacing w:val="2"/>
          <w:w w:val="92"/>
          <w:sz w:val="28"/>
          <w:szCs w:val="28"/>
        </w:rPr>
        <w:t>j</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spacing w:val="-1"/>
          <w:w w:val="98"/>
          <w:sz w:val="28"/>
          <w:szCs w:val="28"/>
        </w:rPr>
        <w:t>c</w:t>
      </w:r>
      <w:r>
        <w:rPr>
          <w:rFonts w:hint="default" w:ascii="Times New Roman" w:hAnsi="Times New Roman" w:cs="Times New Roman"/>
          <w:color w:val="111111"/>
          <w:w w:val="98"/>
          <w:sz w:val="28"/>
          <w:szCs w:val="28"/>
        </w:rPr>
        <w:t>t</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99"/>
          <w:sz w:val="28"/>
          <w:szCs w:val="28"/>
        </w:rPr>
        <w:t>P</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spacing w:val="-1"/>
          <w:w w:val="100"/>
          <w:sz w:val="28"/>
          <w:szCs w:val="28"/>
        </w:rPr>
        <w:t>w</w:t>
      </w:r>
      <w:r>
        <w:rPr>
          <w:rFonts w:hint="default" w:ascii="Times New Roman" w:hAnsi="Times New Roman" w:cs="Times New Roman"/>
          <w:color w:val="111111"/>
          <w:spacing w:val="-3"/>
          <w:w w:val="100"/>
          <w:sz w:val="28"/>
          <w:szCs w:val="28"/>
        </w:rPr>
        <w:t>e</w:t>
      </w:r>
      <w:r>
        <w:rPr>
          <w:rFonts w:hint="default" w:ascii="Times New Roman" w:hAnsi="Times New Roman" w:cs="Times New Roman"/>
          <w:color w:val="111111"/>
          <w:spacing w:val="3"/>
          <w:w w:val="134"/>
          <w:sz w:val="28"/>
          <w:szCs w:val="28"/>
        </w:rPr>
        <w:t>í</w:t>
      </w:r>
      <w:r>
        <w:rPr>
          <w:rFonts w:hint="default" w:ascii="Times New Roman" w:hAnsi="Times New Roman" w:cs="Times New Roman"/>
          <w:color w:val="111111"/>
          <w:spacing w:val="-1"/>
          <w:w w:val="97"/>
          <w:sz w:val="28"/>
          <w:szCs w:val="28"/>
        </w:rPr>
        <w:t>BI</w:t>
      </w:r>
      <w:r>
        <w:rPr>
          <w:rFonts w:hint="default" w:ascii="Times New Roman" w:hAnsi="Times New Roman" w:cs="Times New Roman"/>
          <w:color w:val="111111"/>
          <w:w w:val="97"/>
          <w:sz w:val="28"/>
          <w:szCs w:val="28"/>
        </w:rPr>
        <w:t>,</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spacing w:val="-1"/>
          <w:w w:val="98"/>
          <w:sz w:val="28"/>
          <w:szCs w:val="28"/>
        </w:rPr>
        <w:t>w</w:t>
      </w:r>
      <w:r>
        <w:rPr>
          <w:rFonts w:hint="default" w:ascii="Times New Roman" w:hAnsi="Times New Roman" w:cs="Times New Roman"/>
          <w:color w:val="111111"/>
          <w:spacing w:val="-3"/>
          <w:w w:val="98"/>
          <w:sz w:val="28"/>
          <w:szCs w:val="28"/>
        </w:rPr>
        <w:t>h</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1"/>
          <w:w w:val="98"/>
          <w:sz w:val="28"/>
          <w:szCs w:val="28"/>
        </w:rPr>
        <w:t>c</w:t>
      </w:r>
      <w:r>
        <w:rPr>
          <w:rFonts w:hint="default" w:ascii="Times New Roman" w:hAnsi="Times New Roman" w:cs="Times New Roman"/>
          <w:color w:val="111111"/>
          <w:w w:val="98"/>
          <w:sz w:val="28"/>
          <w:szCs w:val="28"/>
        </w:rPr>
        <w:t>h</w:t>
      </w:r>
      <w:r>
        <w:rPr>
          <w:rFonts w:hint="default" w:ascii="Times New Roman" w:hAnsi="Times New Roman" w:cs="Times New Roman"/>
          <w:color w:val="111111"/>
          <w:spacing w:val="-4"/>
          <w:sz w:val="28"/>
          <w:szCs w:val="28"/>
        </w:rPr>
        <w:t xml:space="preserve"> </w:t>
      </w:r>
      <w:r>
        <w:rPr>
          <w:rFonts w:hint="default" w:ascii="Times New Roman" w:hAnsi="Times New Roman" w:cs="Times New Roman"/>
          <w:color w:val="111111"/>
          <w:spacing w:val="-1"/>
          <w:w w:val="98"/>
          <w:sz w:val="28"/>
          <w:szCs w:val="28"/>
        </w:rPr>
        <w:t>w</w:t>
      </w:r>
      <w:r>
        <w:rPr>
          <w:rFonts w:hint="default" w:ascii="Times New Roman" w:hAnsi="Times New Roman" w:cs="Times New Roman"/>
          <w:color w:val="111111"/>
          <w:spacing w:val="1"/>
          <w:w w:val="98"/>
          <w:sz w:val="28"/>
          <w:szCs w:val="28"/>
        </w:rPr>
        <w:t>i</w:t>
      </w:r>
      <w:r>
        <w:rPr>
          <w:rFonts w:hint="default" w:ascii="Times New Roman" w:hAnsi="Times New Roman" w:cs="Times New Roman"/>
          <w:color w:val="111111"/>
          <w:spacing w:val="1"/>
          <w:w w:val="96"/>
          <w:sz w:val="28"/>
          <w:szCs w:val="28"/>
        </w:rPr>
        <w:t>l</w:t>
      </w:r>
      <w:r>
        <w:rPr>
          <w:rFonts w:hint="default" w:ascii="Times New Roman" w:hAnsi="Times New Roman" w:cs="Times New Roman"/>
          <w:color w:val="111111"/>
          <w:w w:val="96"/>
          <w:sz w:val="28"/>
          <w:szCs w:val="28"/>
        </w:rPr>
        <w:t>l</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be</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2"/>
          <w:w w:val="96"/>
          <w:sz w:val="28"/>
          <w:szCs w:val="28"/>
        </w:rPr>
        <w:t>u</w:t>
      </w:r>
      <w:r>
        <w:rPr>
          <w:rFonts w:hint="default" w:ascii="Times New Roman" w:hAnsi="Times New Roman" w:cs="Times New Roman"/>
          <w:color w:val="111111"/>
          <w:w w:val="98"/>
          <w:sz w:val="28"/>
          <w:szCs w:val="28"/>
        </w:rPr>
        <w:t>s</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w w:val="99"/>
          <w:sz w:val="28"/>
          <w:szCs w:val="28"/>
        </w:rPr>
        <w:t>d</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w w:val="100"/>
          <w:sz w:val="28"/>
          <w:szCs w:val="28"/>
        </w:rPr>
        <w:t>o</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111"/>
          <w:sz w:val="28"/>
          <w:szCs w:val="28"/>
        </w:rPr>
        <w:t>c</w:t>
      </w:r>
      <w:r>
        <w:rPr>
          <w:rFonts w:hint="default" w:ascii="Times New Roman" w:hAnsi="Times New Roman" w:cs="Times New Roman"/>
          <w:color w:val="111111"/>
          <w:spacing w:val="-2"/>
          <w:w w:val="111"/>
          <w:sz w:val="28"/>
          <w:szCs w:val="28"/>
        </w:rPr>
        <w:t>í</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w w:val="98"/>
          <w:sz w:val="28"/>
          <w:szCs w:val="28"/>
        </w:rPr>
        <w:t>at</w:t>
      </w:r>
      <w:r>
        <w:rPr>
          <w:rFonts w:hint="default" w:ascii="Times New Roman" w:hAnsi="Times New Roman" w:cs="Times New Roman"/>
          <w:color w:val="111111"/>
          <w:w w:val="101"/>
          <w:sz w:val="28"/>
          <w:szCs w:val="28"/>
        </w:rPr>
        <w:t xml:space="preserve">e </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spacing w:val="-2"/>
          <w:w w:val="134"/>
          <w:sz w:val="28"/>
          <w:szCs w:val="28"/>
        </w:rPr>
        <w:t>í</w:t>
      </w:r>
      <w:r>
        <w:rPr>
          <w:rFonts w:hint="default" w:ascii="Times New Roman" w:hAnsi="Times New Roman" w:cs="Times New Roman"/>
          <w:color w:val="111111"/>
          <w:w w:val="99"/>
          <w:sz w:val="28"/>
          <w:szCs w:val="28"/>
        </w:rPr>
        <w:t>a</w:t>
      </w:r>
      <w:r>
        <w:rPr>
          <w:rFonts w:hint="default" w:ascii="Times New Roman" w:hAnsi="Times New Roman" w:cs="Times New Roman"/>
          <w:color w:val="111111"/>
          <w:spacing w:val="-2"/>
          <w:w w:val="99"/>
          <w:sz w:val="28"/>
          <w:szCs w:val="28"/>
        </w:rPr>
        <w:t>c</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2"/>
          <w:w w:val="96"/>
          <w:sz w:val="28"/>
          <w:szCs w:val="28"/>
        </w:rPr>
        <w:t>v</w:t>
      </w:r>
      <w:r>
        <w:rPr>
          <w:rFonts w:hint="default" w:ascii="Times New Roman" w:hAnsi="Times New Roman" w:cs="Times New Roman"/>
          <w:color w:val="111111"/>
          <w:w w:val="101"/>
          <w:sz w:val="28"/>
          <w:szCs w:val="28"/>
        </w:rPr>
        <w:t>e</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w w:val="98"/>
          <w:sz w:val="28"/>
          <w:szCs w:val="28"/>
        </w:rPr>
        <w:t>das</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w w:val="99"/>
          <w:sz w:val="28"/>
          <w:szCs w:val="28"/>
        </w:rPr>
        <w:t>b</w:t>
      </w:r>
      <w:r>
        <w:rPr>
          <w:rFonts w:hint="default" w:ascii="Times New Roman" w:hAnsi="Times New Roman" w:cs="Times New Roman"/>
          <w:color w:val="111111"/>
          <w:spacing w:val="-2"/>
          <w:w w:val="99"/>
          <w:sz w:val="28"/>
          <w:szCs w:val="28"/>
        </w:rPr>
        <w:t>o</w:t>
      </w:r>
      <w:r>
        <w:rPr>
          <w:rFonts w:hint="default" w:ascii="Times New Roman" w:hAnsi="Times New Roman" w:cs="Times New Roman"/>
          <w:color w:val="111111"/>
          <w:w w:val="110"/>
          <w:sz w:val="28"/>
          <w:szCs w:val="28"/>
        </w:rPr>
        <w:t>a</w:t>
      </w:r>
      <w:r>
        <w:rPr>
          <w:rFonts w:hint="default" w:ascii="Times New Roman" w:hAnsi="Times New Roman" w:cs="Times New Roman"/>
          <w:color w:val="111111"/>
          <w:spacing w:val="-2"/>
          <w:w w:val="110"/>
          <w:sz w:val="28"/>
          <w:szCs w:val="28"/>
        </w:rPr>
        <w:t>í</w:t>
      </w:r>
      <w:r>
        <w:rPr>
          <w:rFonts w:hint="default" w:ascii="Times New Roman" w:hAnsi="Times New Roman" w:cs="Times New Roman"/>
          <w:color w:val="111111"/>
          <w:w w:val="98"/>
          <w:sz w:val="28"/>
          <w:szCs w:val="28"/>
        </w:rPr>
        <w:t>ds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105"/>
          <w:sz w:val="28"/>
          <w:szCs w:val="28"/>
        </w:rPr>
        <w:t>f</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134"/>
          <w:sz w:val="28"/>
          <w:szCs w:val="28"/>
        </w:rPr>
        <w:t>í</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3"/>
          <w:w w:val="134"/>
          <w:sz w:val="28"/>
          <w:szCs w:val="28"/>
        </w:rPr>
        <w:t>í</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w w:val="98"/>
          <w:sz w:val="28"/>
          <w:szCs w:val="28"/>
        </w:rPr>
        <w:t>a</w:t>
      </w:r>
      <w:r>
        <w:rPr>
          <w:rFonts w:hint="default" w:ascii="Times New Roman" w:hAnsi="Times New Roman" w:cs="Times New Roman"/>
          <w:color w:val="111111"/>
          <w:spacing w:val="4"/>
          <w:w w:val="98"/>
          <w:sz w:val="28"/>
          <w:szCs w:val="28"/>
        </w:rPr>
        <w:t>l</w:t>
      </w:r>
      <w:r>
        <w:rPr>
          <w:rFonts w:hint="default" w:ascii="Times New Roman" w:hAnsi="Times New Roman" w:cs="Times New Roman"/>
          <w:color w:val="111111"/>
          <w:spacing w:val="-2"/>
          <w:w w:val="61"/>
          <w:sz w:val="28"/>
          <w:szCs w:val="28"/>
        </w:rPr>
        <w:t>-</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100"/>
          <w:sz w:val="28"/>
          <w:szCs w:val="28"/>
        </w:rPr>
        <w:t>me</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w w:val="98"/>
          <w:sz w:val="28"/>
          <w:szCs w:val="28"/>
        </w:rPr>
        <w:t>data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2"/>
          <w:w w:val="96"/>
          <w:sz w:val="28"/>
          <w:szCs w:val="28"/>
        </w:rPr>
        <w:t>v</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pacing w:val="2"/>
          <w:w w:val="96"/>
          <w:sz w:val="28"/>
          <w:szCs w:val="28"/>
        </w:rPr>
        <w:t>u</w:t>
      </w:r>
      <w:r>
        <w:rPr>
          <w:rFonts w:hint="default" w:ascii="Times New Roman" w:hAnsi="Times New Roman" w:cs="Times New Roman"/>
          <w:color w:val="111111"/>
          <w:w w:val="98"/>
          <w:sz w:val="28"/>
          <w:szCs w:val="28"/>
        </w:rPr>
        <w:t>al</w:t>
      </w:r>
      <w:r>
        <w:rPr>
          <w:rFonts w:hint="default" w:ascii="Times New Roman" w:hAnsi="Times New Roman" w:cs="Times New Roman"/>
          <w:color w:val="111111"/>
          <w:spacing w:val="-4"/>
          <w:w w:val="96"/>
          <w:sz w:val="28"/>
          <w:szCs w:val="28"/>
        </w:rPr>
        <w:t>i</w:t>
      </w:r>
      <w:r>
        <w:rPr>
          <w:rFonts w:hint="default" w:ascii="Times New Roman" w:hAnsi="Times New Roman" w:cs="Times New Roman"/>
          <w:color w:val="111111"/>
          <w:w w:val="98"/>
          <w:sz w:val="28"/>
          <w:szCs w:val="28"/>
        </w:rPr>
        <w:t>zat</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w w:val="98"/>
          <w:sz w:val="28"/>
          <w:szCs w:val="28"/>
        </w:rPr>
        <w:t>.</w:t>
      </w:r>
    </w:p>
    <w:p>
      <w:pPr>
        <w:pStyle w:val="9"/>
        <w:spacing w:line="360" w:lineRule="auto"/>
        <w:rPr>
          <w:rFonts w:hint="default" w:ascii="Times New Roman" w:hAnsi="Times New Roman" w:cs="Times New Roman"/>
          <w:sz w:val="28"/>
          <w:szCs w:val="28"/>
        </w:rPr>
      </w:pPr>
    </w:p>
    <w:p>
      <w:pPr>
        <w:pStyle w:val="9"/>
        <w:spacing w:before="11"/>
        <w:rPr>
          <w:rFonts w:hint="default" w:ascii="Times New Roman" w:hAnsi="Times New Roman" w:cs="Times New Roman"/>
          <w:sz w:val="28"/>
          <w:szCs w:val="28"/>
        </w:rPr>
      </w:pPr>
    </w:p>
    <w:p>
      <w:pPr>
        <w:pStyle w:val="14"/>
        <w:numPr>
          <w:ilvl w:val="2"/>
          <w:numId w:val="6"/>
        </w:numPr>
        <w:tabs>
          <w:tab w:val="left" w:pos="900"/>
          <w:tab w:val="left" w:pos="901"/>
        </w:tabs>
        <w:spacing w:before="0" w:after="0" w:line="360" w:lineRule="auto"/>
        <w:ind w:left="901" w:right="483" w:hanging="360"/>
        <w:jc w:val="left"/>
        <w:rPr>
          <w:rFonts w:hint="default" w:ascii="Times New Roman" w:hAnsi="Times New Roman" w:cs="Times New Roman"/>
          <w:sz w:val="28"/>
          <w:szCs w:val="28"/>
        </w:rPr>
      </w:pPr>
      <w:r>
        <w:rPr>
          <w:rFonts w:hint="default" w:ascii="Arial Black" w:hAnsi="Arial Black" w:cs="Arial Black"/>
          <w:b/>
          <w:color w:val="111111"/>
          <w:w w:val="100"/>
          <w:sz w:val="28"/>
          <w:szCs w:val="28"/>
        </w:rPr>
        <w:t>Po</w:t>
      </w:r>
      <w:r>
        <w:rPr>
          <w:rFonts w:hint="default" w:ascii="Arial Black" w:hAnsi="Arial Black" w:cs="Arial Black"/>
          <w:b/>
          <w:color w:val="111111"/>
          <w:spacing w:val="-2"/>
          <w:w w:val="100"/>
          <w:sz w:val="28"/>
          <w:szCs w:val="28"/>
        </w:rPr>
        <w:t>w</w:t>
      </w:r>
      <w:r>
        <w:rPr>
          <w:rFonts w:hint="default" w:ascii="Arial Black" w:hAnsi="Arial Black" w:cs="Arial Black"/>
          <w:b/>
          <w:color w:val="111111"/>
          <w:w w:val="113"/>
          <w:sz w:val="28"/>
          <w:szCs w:val="28"/>
        </w:rPr>
        <w:t>e</w:t>
      </w:r>
      <w:r>
        <w:rPr>
          <w:rFonts w:hint="default" w:ascii="Arial Black" w:hAnsi="Arial Black" w:cs="Arial Black"/>
          <w:b/>
          <w:color w:val="111111"/>
          <w:w w:val="113"/>
          <w:sz w:val="28"/>
          <w:szCs w:val="28"/>
          <w:lang w:val="en-US"/>
        </w:rPr>
        <w:t>r</w:t>
      </w:r>
      <w:r>
        <w:rPr>
          <w:rFonts w:hint="default" w:ascii="Arial Black" w:hAnsi="Arial Black" w:cs="Arial Black"/>
          <w:b/>
          <w:color w:val="111111"/>
          <w:spacing w:val="2"/>
          <w:sz w:val="28"/>
          <w:szCs w:val="28"/>
        </w:rPr>
        <w:t xml:space="preserve"> </w:t>
      </w:r>
      <w:r>
        <w:rPr>
          <w:rFonts w:hint="default" w:ascii="Arial Black" w:hAnsi="Arial Black" w:cs="Arial Black"/>
          <w:b/>
          <w:color w:val="111111"/>
          <w:spacing w:val="-1"/>
          <w:w w:val="99"/>
          <w:sz w:val="28"/>
          <w:szCs w:val="28"/>
        </w:rPr>
        <w:t>Qu</w:t>
      </w:r>
      <w:r>
        <w:rPr>
          <w:rFonts w:hint="default" w:ascii="Arial Black" w:hAnsi="Arial Black" w:cs="Arial Black"/>
          <w:b/>
          <w:color w:val="111111"/>
          <w:w w:val="99"/>
          <w:sz w:val="28"/>
          <w:szCs w:val="28"/>
        </w:rPr>
        <w:t>e</w:t>
      </w:r>
      <w:r>
        <w:rPr>
          <w:rFonts w:hint="default" w:ascii="Arial Black" w:hAnsi="Arial Black" w:cs="Arial Black"/>
          <w:b/>
          <w:color w:val="111111"/>
          <w:w w:val="99"/>
          <w:sz w:val="28"/>
          <w:szCs w:val="28"/>
          <w:lang w:val="en-US"/>
        </w:rPr>
        <w:t>r</w:t>
      </w:r>
      <w:r>
        <w:rPr>
          <w:rFonts w:hint="default" w:ascii="Arial Black" w:hAnsi="Arial Black" w:cs="Arial Black"/>
          <w:b/>
          <w:color w:val="111111"/>
          <w:w w:val="98"/>
          <w:sz w:val="28"/>
          <w:szCs w:val="28"/>
        </w:rPr>
        <w:t>y</w:t>
      </w:r>
      <w:r>
        <w:rPr>
          <w:rFonts w:hint="default" w:ascii="Arial Black" w:hAnsi="Arial Black" w:cs="Arial Black"/>
          <w:color w:val="111111"/>
          <w:w w:val="95"/>
          <w:sz w:val="28"/>
          <w:szCs w:val="28"/>
        </w:rPr>
        <w:t>:</w:t>
      </w:r>
      <w:r>
        <w:rPr>
          <w:rFonts w:hint="default" w:ascii="Arial Black" w:hAnsi="Arial Black" w:cs="Arial Black"/>
          <w:color w:val="111111"/>
          <w:spacing w:val="1"/>
          <w:sz w:val="28"/>
          <w:szCs w:val="28"/>
        </w:rPr>
        <w:t xml:space="preserve"> </w:t>
      </w:r>
      <w:r>
        <w:rPr>
          <w:rFonts w:hint="default" w:ascii="Cambria" w:hAnsi="Cambria" w:cs="Cambria"/>
          <w:color w:val="111111"/>
          <w:spacing w:val="1"/>
          <w:sz w:val="28"/>
          <w:szCs w:val="28"/>
          <w:lang w:val="en-US"/>
        </w:rPr>
        <w:t xml:space="preserve">The </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w w:val="98"/>
          <w:sz w:val="28"/>
          <w:szCs w:val="28"/>
        </w:rPr>
        <w: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w w:val="98"/>
          <w:sz w:val="28"/>
          <w:szCs w:val="28"/>
        </w:rPr>
        <w:t>data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1"/>
          <w:w w:val="100"/>
          <w:sz w:val="28"/>
          <w:szCs w:val="28"/>
        </w:rPr>
        <w:t>c</w:t>
      </w:r>
      <w:r>
        <w:rPr>
          <w:rFonts w:hint="default" w:ascii="Times New Roman" w:hAnsi="Times New Roman" w:cs="Times New Roman"/>
          <w:color w:val="111111"/>
          <w:spacing w:val="-3"/>
          <w:w w:val="100"/>
          <w:sz w:val="28"/>
          <w:szCs w:val="28"/>
        </w:rPr>
        <w:t>o</w:t>
      </w:r>
      <w:r>
        <w:rPr>
          <w:rFonts w:hint="default" w:ascii="Times New Roman" w:hAnsi="Times New Roman" w:cs="Times New Roman"/>
          <w:color w:val="111111"/>
          <w:spacing w:val="-3"/>
          <w:w w:val="97"/>
          <w:sz w:val="28"/>
          <w:szCs w:val="28"/>
        </w:rPr>
        <w:t>n</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spacing w:val="-1"/>
          <w:w w:val="98"/>
          <w:sz w:val="28"/>
          <w:szCs w:val="28"/>
        </w:rPr>
        <w:t>c</w:t>
      </w:r>
      <w:r>
        <w:rPr>
          <w:rFonts w:hint="default" w:ascii="Times New Roman" w:hAnsi="Times New Roman" w:cs="Times New Roman"/>
          <w:color w:val="111111"/>
          <w:w w:val="98"/>
          <w:sz w:val="28"/>
          <w:szCs w:val="28"/>
        </w:rPr>
        <w:t>t</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97"/>
          <w:sz w:val="28"/>
          <w:szCs w:val="28"/>
        </w:rPr>
        <w:t>n</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spacing w:val="-1"/>
          <w:w w:val="98"/>
          <w:sz w:val="28"/>
          <w:szCs w:val="28"/>
        </w:rPr>
        <w:t>c</w:t>
      </w:r>
      <w:r>
        <w:rPr>
          <w:rFonts w:hint="default" w:ascii="Times New Roman" w:hAnsi="Times New Roman" w:cs="Times New Roman"/>
          <w:color w:val="111111"/>
          <w:spacing w:val="-3"/>
          <w:w w:val="98"/>
          <w:sz w:val="28"/>
          <w:szCs w:val="28"/>
        </w:rPr>
        <w:t>h</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spacing w:val="-4"/>
          <w:w w:val="96"/>
          <w:sz w:val="28"/>
          <w:szCs w:val="28"/>
        </w:rPr>
        <w:t>l</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96"/>
          <w:sz w:val="28"/>
          <w:szCs w:val="28"/>
        </w:rPr>
        <w:t>gy</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w w:val="98"/>
          <w:sz w:val="28"/>
          <w:szCs w:val="28"/>
        </w:rPr>
        <w:t>at</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2"/>
          <w:w w:val="101"/>
          <w:sz w:val="28"/>
          <w:szCs w:val="28"/>
        </w:rPr>
        <w:t>e</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w w:val="98"/>
          <w:sz w:val="28"/>
          <w:szCs w:val="28"/>
        </w:rPr>
        <w:t>abl</w:t>
      </w:r>
      <w:r>
        <w:rPr>
          <w:rFonts w:hint="default" w:ascii="Times New Roman" w:hAnsi="Times New Roman" w:cs="Times New Roman"/>
          <w:color w:val="111111"/>
          <w:spacing w:val="-3"/>
          <w:w w:val="101"/>
          <w:sz w:val="28"/>
          <w:szCs w:val="28"/>
        </w:rPr>
        <w:t>e</w:t>
      </w:r>
      <w:r>
        <w:rPr>
          <w:rFonts w:hint="default" w:ascii="Times New Roman" w:hAnsi="Times New Roman" w:cs="Times New Roman"/>
          <w:color w:val="111111"/>
          <w:w w:val="98"/>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94"/>
          <w:sz w:val="28"/>
          <w:szCs w:val="28"/>
        </w:rPr>
        <w:t>y</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96"/>
          <w:sz w:val="28"/>
          <w:szCs w:val="28"/>
        </w:rPr>
        <w:t>u</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w w:val="100"/>
          <w:sz w:val="28"/>
          <w:szCs w:val="28"/>
        </w:rPr>
        <w:t xml:space="preserve">o </w:t>
      </w:r>
      <w:r>
        <w:rPr>
          <w:rFonts w:hint="default" w:ascii="Times New Roman" w:hAnsi="Times New Roman" w:cs="Times New Roman"/>
          <w:color w:val="111111"/>
          <w:sz w:val="28"/>
          <w:szCs w:val="28"/>
        </w:rPr>
        <w:t>discove</w:t>
      </w:r>
      <w:r>
        <w:rPr>
          <w:rFonts w:hint="default" w:ascii="Times New Roman" w:hAnsi="Times New Roman" w:cs="Times New Roman"/>
          <w:color w:val="111111"/>
          <w:sz w:val="28"/>
          <w:szCs w:val="28"/>
          <w:lang w:val="en-US"/>
        </w:rPr>
        <w:t xml:space="preserve">r </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z w:val="28"/>
          <w:szCs w:val="28"/>
        </w:rPr>
        <w:t>connect,</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combine,</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and</w:t>
      </w:r>
    </w:p>
    <w:p>
      <w:pPr>
        <w:pStyle w:val="14"/>
        <w:numPr>
          <w:numId w:val="0"/>
        </w:numPr>
        <w:tabs>
          <w:tab w:val="left" w:pos="900"/>
          <w:tab w:val="left" w:pos="901"/>
        </w:tabs>
        <w:spacing w:before="0" w:after="0" w:line="360" w:lineRule="auto"/>
        <w:ind w:right="483" w:rightChars="0" w:firstLine="1120" w:firstLineChars="400"/>
        <w:jc w:val="left"/>
        <w:rPr>
          <w:rFonts w:hint="default" w:ascii="Times New Roman" w:hAnsi="Times New Roman" w:cs="Times New Roman"/>
          <w:sz w:val="28"/>
          <w:szCs w:val="28"/>
        </w:rPr>
      </w:pPr>
      <w:r>
        <w:rPr>
          <w:rFonts w:hint="default" w:ascii="Times New Roman" w:hAnsi="Times New Roman" w:cs="Times New Roman"/>
          <w:color w:val="111111"/>
          <w:sz w:val="28"/>
          <w:szCs w:val="28"/>
          <w:lang w:val="en-US"/>
        </w:rPr>
        <w:t>d</w:t>
      </w:r>
      <w:r>
        <w:rPr>
          <w:rFonts w:hint="default" w:ascii="Times New Roman" w:hAnsi="Times New Roman" w:cs="Times New Roman"/>
          <w:color w:val="111111"/>
          <w:sz w:val="28"/>
          <w:szCs w:val="28"/>
        </w:rPr>
        <w:t>efine</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data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ac</w:t>
      </w:r>
      <w:r>
        <w:rPr>
          <w:rFonts w:hint="default" w:ascii="Times New Roman" w:hAnsi="Times New Roman" w:cs="Times New Roman"/>
          <w:color w:val="111111"/>
          <w:sz w:val="28"/>
          <w:szCs w:val="28"/>
          <w:lang w:val="en-US"/>
        </w:rPr>
        <w:t>r</w:t>
      </w:r>
      <w:r>
        <w:rPr>
          <w:rFonts w:hint="default" w:ascii="Times New Roman" w:hAnsi="Times New Roman" w:cs="Times New Roman"/>
          <w:color w:val="111111"/>
          <w:sz w:val="28"/>
          <w:szCs w:val="28"/>
        </w:rPr>
        <w:t>oss</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z w:val="28"/>
          <w:szCs w:val="28"/>
        </w:rPr>
        <w: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z w:val="28"/>
          <w:szCs w:val="28"/>
        </w:rPr>
        <w:t>wide</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2"/>
          <w:sz w:val="28"/>
          <w:szCs w:val="28"/>
          <w:lang w:val="en-US"/>
        </w:rPr>
        <w:t>variety</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sz w:val="28"/>
          <w:szCs w:val="28"/>
        </w:rPr>
        <w:t>of</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spacing w:val="3"/>
          <w:sz w:val="28"/>
          <w:szCs w:val="28"/>
          <w:lang w:val="en-US"/>
        </w:rPr>
        <w:t>source</w:t>
      </w:r>
      <w:r>
        <w:rPr>
          <w:rFonts w:hint="default" w:ascii="Times New Roman" w:hAnsi="Times New Roman" w:cs="Times New Roman"/>
          <w:color w:val="111111"/>
          <w:sz w:val="28"/>
          <w:szCs w:val="28"/>
        </w:rPr>
        <w:t>.</w:t>
      </w:r>
    </w:p>
    <w:p>
      <w:pPr>
        <w:pStyle w:val="5"/>
        <w:spacing w:before="184"/>
        <w:rPr>
          <w:rFonts w:hint="default" w:ascii="Times New Roman" w:hAnsi="Times New Roman" w:cs="Times New Roman"/>
          <w:b w:val="0"/>
          <w:sz w:val="28"/>
          <w:szCs w:val="28"/>
        </w:rPr>
      </w:pPr>
      <w:r>
        <w:rPr>
          <w:rFonts w:hint="default" w:ascii="Times New Roman" w:hAnsi="Times New Roman" w:cs="Times New Roman"/>
          <w:color w:val="111111"/>
          <w:sz w:val="28"/>
          <w:szCs w:val="28"/>
        </w:rPr>
        <w:t>Softwaíe</w:t>
      </w:r>
      <w:r>
        <w:rPr>
          <w:rFonts w:hint="default" w:ascii="Times New Roman" w:hAnsi="Times New Roman" w:cs="Times New Roman"/>
          <w:color w:val="111111"/>
          <w:spacing w:val="18"/>
          <w:sz w:val="28"/>
          <w:szCs w:val="28"/>
        </w:rPr>
        <w:t xml:space="preserve"> </w:t>
      </w:r>
      <w:r>
        <w:rPr>
          <w:rFonts w:hint="default" w:ascii="Times New Roman" w:hAnsi="Times New Roman" w:cs="Times New Roman"/>
          <w:color w:val="111111"/>
          <w:sz w:val="28"/>
          <w:szCs w:val="28"/>
        </w:rPr>
        <w:t>Requiíements</w:t>
      </w:r>
      <w:r>
        <w:rPr>
          <w:rFonts w:hint="default" w:ascii="Times New Roman" w:hAnsi="Times New Roman" w:cs="Times New Roman"/>
          <w:b w:val="0"/>
          <w:color w:val="111111"/>
          <w:sz w:val="28"/>
          <w:szCs w:val="28"/>
        </w:rPr>
        <w:t>:</w:t>
      </w:r>
    </w:p>
    <w:p>
      <w:pPr>
        <w:pStyle w:val="9"/>
        <w:spacing w:before="6"/>
        <w:rPr>
          <w:rFonts w:hint="default" w:ascii="Times New Roman" w:hAnsi="Times New Roman" w:cs="Times New Roman"/>
          <w:sz w:val="28"/>
          <w:szCs w:val="28"/>
        </w:rPr>
      </w:pPr>
    </w:p>
    <w:p>
      <w:pPr>
        <w:pStyle w:val="14"/>
        <w:numPr>
          <w:ilvl w:val="2"/>
          <w:numId w:val="6"/>
        </w:numPr>
        <w:tabs>
          <w:tab w:val="left" w:pos="900"/>
          <w:tab w:val="left" w:pos="901"/>
        </w:tabs>
        <w:spacing w:before="0" w:after="0" w:line="357" w:lineRule="auto"/>
        <w:ind w:left="901" w:right="683" w:hanging="360"/>
        <w:jc w:val="left"/>
        <w:rPr>
          <w:rFonts w:hint="default" w:ascii="Times New Roman" w:hAnsi="Times New Roman" w:cs="Times New Roman"/>
          <w:sz w:val="28"/>
          <w:szCs w:val="28"/>
        </w:rPr>
      </w:pPr>
      <w:r>
        <w:rPr>
          <w:rFonts w:hint="default" w:ascii="Tahoma" w:hAnsi="Tahoma" w:cs="Tahoma"/>
          <w:b/>
          <w:bCs w:val="0"/>
          <w:color w:val="111111"/>
          <w:w w:val="100"/>
          <w:sz w:val="28"/>
          <w:szCs w:val="28"/>
        </w:rPr>
        <w:t>Po</w:t>
      </w:r>
      <w:r>
        <w:rPr>
          <w:rFonts w:hint="default" w:ascii="Tahoma" w:hAnsi="Tahoma" w:cs="Tahoma"/>
          <w:b/>
          <w:bCs w:val="0"/>
          <w:color w:val="111111"/>
          <w:spacing w:val="-2"/>
          <w:w w:val="100"/>
          <w:sz w:val="28"/>
          <w:szCs w:val="28"/>
        </w:rPr>
        <w:t>w</w:t>
      </w:r>
      <w:r>
        <w:rPr>
          <w:rFonts w:hint="default" w:ascii="Tahoma" w:hAnsi="Tahoma" w:cs="Tahoma"/>
          <w:b/>
          <w:bCs w:val="0"/>
          <w:color w:val="111111"/>
          <w:w w:val="113"/>
          <w:sz w:val="28"/>
          <w:szCs w:val="28"/>
        </w:rPr>
        <w:t>e</w:t>
      </w:r>
      <w:r>
        <w:rPr>
          <w:rFonts w:hint="default" w:ascii="Tahoma" w:hAnsi="Tahoma" w:cs="Tahoma"/>
          <w:b/>
          <w:bCs w:val="0"/>
          <w:color w:val="111111"/>
          <w:w w:val="113"/>
          <w:sz w:val="28"/>
          <w:szCs w:val="28"/>
          <w:lang w:val="en-US"/>
        </w:rPr>
        <w:t>r</w:t>
      </w:r>
      <w:r>
        <w:rPr>
          <w:rFonts w:hint="default" w:ascii="Tahoma" w:hAnsi="Tahoma" w:cs="Tahoma"/>
          <w:b/>
          <w:bCs w:val="0"/>
          <w:color w:val="111111"/>
          <w:spacing w:val="1"/>
          <w:w w:val="100"/>
          <w:sz w:val="28"/>
          <w:szCs w:val="28"/>
        </w:rPr>
        <w:t>B</w:t>
      </w:r>
      <w:r>
        <w:rPr>
          <w:rFonts w:hint="default" w:ascii="Tahoma" w:hAnsi="Tahoma" w:cs="Tahoma"/>
          <w:b/>
          <w:bCs w:val="0"/>
          <w:color w:val="111111"/>
          <w:w w:val="99"/>
          <w:sz w:val="28"/>
          <w:szCs w:val="28"/>
        </w:rPr>
        <w:t>I</w:t>
      </w:r>
      <w:r>
        <w:rPr>
          <w:rFonts w:hint="default" w:ascii="Tahoma" w:hAnsi="Tahoma" w:cs="Tahoma"/>
          <w:b/>
          <w:bCs w:val="0"/>
          <w:color w:val="111111"/>
          <w:spacing w:val="-1"/>
          <w:sz w:val="28"/>
          <w:szCs w:val="28"/>
        </w:rPr>
        <w:t xml:space="preserve"> </w:t>
      </w:r>
      <w:r>
        <w:rPr>
          <w:rFonts w:hint="default" w:ascii="Tahoma" w:hAnsi="Tahoma" w:cs="Tahoma"/>
          <w:b/>
          <w:bCs w:val="0"/>
          <w:color w:val="111111"/>
          <w:spacing w:val="-1"/>
          <w:w w:val="98"/>
          <w:sz w:val="28"/>
          <w:szCs w:val="28"/>
        </w:rPr>
        <w:t>D</w:t>
      </w:r>
      <w:r>
        <w:rPr>
          <w:rFonts w:hint="default" w:ascii="Tahoma" w:hAnsi="Tahoma" w:cs="Tahoma"/>
          <w:b/>
          <w:bCs w:val="0"/>
          <w:color w:val="111111"/>
          <w:w w:val="101"/>
          <w:sz w:val="28"/>
          <w:szCs w:val="28"/>
        </w:rPr>
        <w:t>e</w:t>
      </w:r>
      <w:r>
        <w:rPr>
          <w:rFonts w:hint="default" w:ascii="Tahoma" w:hAnsi="Tahoma" w:cs="Tahoma"/>
          <w:b/>
          <w:bCs w:val="0"/>
          <w:color w:val="111111"/>
          <w:spacing w:val="1"/>
          <w:w w:val="101"/>
          <w:sz w:val="28"/>
          <w:szCs w:val="28"/>
        </w:rPr>
        <w:t>s</w:t>
      </w:r>
      <w:r>
        <w:rPr>
          <w:rFonts w:hint="default" w:ascii="Tahoma" w:hAnsi="Tahoma" w:cs="Tahoma"/>
          <w:b/>
          <w:bCs w:val="0"/>
          <w:color w:val="111111"/>
          <w:spacing w:val="1"/>
          <w:w w:val="99"/>
          <w:sz w:val="28"/>
          <w:szCs w:val="28"/>
        </w:rPr>
        <w:t>k</w:t>
      </w:r>
      <w:r>
        <w:rPr>
          <w:rFonts w:hint="default" w:ascii="Tahoma" w:hAnsi="Tahoma" w:cs="Tahoma"/>
          <w:b/>
          <w:bCs w:val="0"/>
          <w:color w:val="111111"/>
          <w:spacing w:val="-2"/>
          <w:w w:val="97"/>
          <w:sz w:val="28"/>
          <w:szCs w:val="28"/>
        </w:rPr>
        <w:t>t</w:t>
      </w:r>
      <w:r>
        <w:rPr>
          <w:rFonts w:hint="default" w:ascii="Tahoma" w:hAnsi="Tahoma" w:cs="Tahoma"/>
          <w:b/>
          <w:bCs w:val="0"/>
          <w:color w:val="111111"/>
          <w:spacing w:val="-1"/>
          <w:w w:val="99"/>
          <w:sz w:val="28"/>
          <w:szCs w:val="28"/>
        </w:rPr>
        <w:t>o</w:t>
      </w:r>
      <w:r>
        <w:rPr>
          <w:rFonts w:hint="default" w:ascii="Tahoma" w:hAnsi="Tahoma" w:cs="Tahoma"/>
          <w:b/>
          <w:bCs w:val="0"/>
          <w:color w:val="111111"/>
          <w:w w:val="99"/>
          <w:sz w:val="28"/>
          <w:szCs w:val="28"/>
        </w:rPr>
        <w:t>p</w:t>
      </w:r>
      <w:r>
        <w:rPr>
          <w:rFonts w:hint="default" w:ascii="Tahoma" w:hAnsi="Tahoma" w:cs="Tahoma"/>
          <w:b/>
          <w:bCs w:val="0"/>
          <w:color w:val="111111"/>
          <w:w w:val="95"/>
          <w:sz w:val="28"/>
          <w:szCs w:val="28"/>
        </w:rPr>
        <w:t>:</w:t>
      </w:r>
      <w:r>
        <w:rPr>
          <w:rFonts w:hint="default" w:ascii="Tahoma" w:hAnsi="Tahoma" w:cs="Tahoma"/>
          <w:b/>
          <w:bCs w:val="0"/>
          <w:color w:val="111111"/>
          <w:w w:val="95"/>
          <w:sz w:val="28"/>
          <w:szCs w:val="28"/>
          <w:lang w:val="en-US"/>
        </w:rPr>
        <w:t>T</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w w:val="98"/>
          <w:sz w:val="28"/>
          <w:szCs w:val="28"/>
        </w:rPr>
        <w:t>s</w:t>
      </w:r>
      <w:r>
        <w:rPr>
          <w:rFonts w:hint="default" w:ascii="Times New Roman" w:hAnsi="Times New Roman" w:cs="Times New Roman"/>
          <w:color w:val="111111"/>
          <w:spacing w:val="-4"/>
          <w:sz w:val="28"/>
          <w:szCs w:val="28"/>
        </w:rPr>
        <w:t xml:space="preserve"> </w:t>
      </w:r>
      <w:r>
        <w:rPr>
          <w:rFonts w:hint="default" w:ascii="Times New Roman" w:hAnsi="Times New Roman" w:cs="Times New Roman"/>
          <w:color w:val="111111"/>
          <w:w w:val="98"/>
          <w:sz w:val="28"/>
          <w:szCs w:val="28"/>
        </w:rPr>
        <w:t>a</w:t>
      </w:r>
      <w:r>
        <w:rPr>
          <w:rFonts w:hint="default" w:ascii="Times New Roman" w:hAnsi="Times New Roman" w:cs="Times New Roman"/>
          <w:color w:val="111111"/>
          <w:spacing w:val="-1"/>
          <w:sz w:val="28"/>
          <w:szCs w:val="28"/>
        </w:rPr>
        <w:t xml:space="preserve"> </w:t>
      </w:r>
      <w:r>
        <w:rPr>
          <w:rFonts w:hint="default" w:ascii="Times New Roman" w:hAnsi="Times New Roman" w:cs="Times New Roman"/>
          <w:color w:val="111111"/>
          <w:spacing w:val="2"/>
          <w:w w:val="103"/>
          <w:sz w:val="28"/>
          <w:szCs w:val="28"/>
        </w:rPr>
        <w:t>W</w:t>
      </w:r>
      <w:r>
        <w:rPr>
          <w:rFonts w:hint="default" w:ascii="Times New Roman" w:hAnsi="Times New Roman" w:cs="Times New Roman"/>
          <w:color w:val="111111"/>
          <w:spacing w:val="-4"/>
          <w:w w:val="96"/>
          <w:sz w:val="28"/>
          <w:szCs w:val="28"/>
        </w:rPr>
        <w:t>i</w:t>
      </w:r>
      <w:r>
        <w:rPr>
          <w:rFonts w:hint="default" w:ascii="Times New Roman" w:hAnsi="Times New Roman" w:cs="Times New Roman"/>
          <w:color w:val="111111"/>
          <w:spacing w:val="2"/>
          <w:w w:val="97"/>
          <w:sz w:val="28"/>
          <w:szCs w:val="28"/>
        </w:rPr>
        <w:t>n</w:t>
      </w:r>
      <w:r>
        <w:rPr>
          <w:rFonts w:hint="default" w:ascii="Times New Roman" w:hAnsi="Times New Roman" w:cs="Times New Roman"/>
          <w:color w:val="111111"/>
          <w:w w:val="99"/>
          <w:sz w:val="28"/>
          <w:szCs w:val="28"/>
        </w:rPr>
        <w:t>d</w:t>
      </w:r>
      <w:r>
        <w:rPr>
          <w:rFonts w:hint="default" w:ascii="Times New Roman" w:hAnsi="Times New Roman" w:cs="Times New Roman"/>
          <w:color w:val="111111"/>
          <w:spacing w:val="-3"/>
          <w:w w:val="99"/>
          <w:sz w:val="28"/>
          <w:szCs w:val="28"/>
        </w:rPr>
        <w:t>o</w:t>
      </w:r>
      <w:r>
        <w:rPr>
          <w:rFonts w:hint="default" w:ascii="Times New Roman" w:hAnsi="Times New Roman" w:cs="Times New Roman"/>
          <w:color w:val="111111"/>
          <w:spacing w:val="-1"/>
          <w:w w:val="99"/>
          <w:sz w:val="28"/>
          <w:szCs w:val="28"/>
        </w:rPr>
        <w:t>w</w:t>
      </w:r>
      <w:r>
        <w:rPr>
          <w:rFonts w:hint="default" w:ascii="Times New Roman" w:hAnsi="Times New Roman" w:cs="Times New Roman"/>
          <w:color w:val="111111"/>
          <w:w w:val="99"/>
          <w:sz w:val="28"/>
          <w:szCs w:val="28"/>
        </w:rPr>
        <w:t>s</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w w:val="98"/>
          <w:sz w:val="28"/>
          <w:szCs w:val="28"/>
        </w:rPr>
        <w:t>app</w:t>
      </w:r>
      <w:r>
        <w:rPr>
          <w:rFonts w:hint="default" w:ascii="Times New Roman" w:hAnsi="Times New Roman" w:cs="Times New Roman"/>
          <w:color w:val="111111"/>
          <w:spacing w:val="1"/>
          <w:w w:val="98"/>
          <w:sz w:val="28"/>
          <w:szCs w:val="28"/>
        </w:rPr>
        <w:t>l</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1"/>
          <w:w w:val="99"/>
          <w:sz w:val="28"/>
          <w:szCs w:val="28"/>
        </w:rPr>
        <w:t>c</w:t>
      </w:r>
      <w:r>
        <w:rPr>
          <w:rFonts w:hint="default" w:ascii="Times New Roman" w:hAnsi="Times New Roman" w:cs="Times New Roman"/>
          <w:color w:val="111111"/>
          <w:spacing w:val="-2"/>
          <w:w w:val="99"/>
          <w:sz w:val="28"/>
          <w:szCs w:val="28"/>
        </w:rPr>
        <w:t>a</w:t>
      </w:r>
      <w:r>
        <w:rPr>
          <w:rFonts w:hint="default" w:ascii="Times New Roman" w:hAnsi="Times New Roman" w:cs="Times New Roman"/>
          <w:color w:val="111111"/>
          <w:spacing w:val="-4"/>
          <w:w w:val="97"/>
          <w:sz w:val="28"/>
          <w:szCs w:val="28"/>
        </w:rPr>
        <w:t>t</w:t>
      </w:r>
      <w:r>
        <w:rPr>
          <w:rFonts w:hint="default" w:ascii="Times New Roman" w:hAnsi="Times New Roman" w:cs="Times New Roman"/>
          <w:color w:val="111111"/>
          <w:spacing w:val="1"/>
          <w:w w:val="96"/>
          <w:sz w:val="28"/>
          <w:szCs w:val="28"/>
        </w:rPr>
        <w:t>i</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97"/>
          <w:sz w:val="28"/>
          <w:szCs w:val="28"/>
        </w:rPr>
        <w:t>n</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spacing w:val="-3"/>
          <w:w w:val="96"/>
          <w:sz w:val="28"/>
          <w:szCs w:val="28"/>
        </w:rPr>
        <w:t>h</w:t>
      </w:r>
      <w:r>
        <w:rPr>
          <w:rFonts w:hint="default" w:ascii="Times New Roman" w:hAnsi="Times New Roman" w:cs="Times New Roman"/>
          <w:color w:val="111111"/>
          <w:w w:val="98"/>
          <w:sz w:val="28"/>
          <w:szCs w:val="28"/>
        </w:rPr>
        <w:t>at</w:t>
      </w:r>
      <w:r>
        <w:rPr>
          <w:rFonts w:hint="default" w:ascii="Times New Roman" w:hAnsi="Times New Roman" w:cs="Times New Roman"/>
          <w:color w:val="111111"/>
          <w:sz w:val="28"/>
          <w:szCs w:val="28"/>
        </w:rPr>
        <w:t xml:space="preserve"> </w:t>
      </w:r>
      <w:r>
        <w:rPr>
          <w:rFonts w:hint="default" w:ascii="Times New Roman" w:hAnsi="Times New Roman" w:cs="Times New Roman"/>
          <w:color w:val="111111"/>
          <w:spacing w:val="1"/>
          <w:w w:val="94"/>
          <w:sz w:val="28"/>
          <w:szCs w:val="28"/>
        </w:rPr>
        <w:t>y</w:t>
      </w:r>
      <w:r>
        <w:rPr>
          <w:rFonts w:hint="default" w:ascii="Times New Roman" w:hAnsi="Times New Roman" w:cs="Times New Roman"/>
          <w:color w:val="111111"/>
          <w:spacing w:val="-2"/>
          <w:w w:val="100"/>
          <w:sz w:val="28"/>
          <w:szCs w:val="28"/>
        </w:rPr>
        <w:t>o</w:t>
      </w:r>
      <w:r>
        <w:rPr>
          <w:rFonts w:hint="default" w:ascii="Times New Roman" w:hAnsi="Times New Roman" w:cs="Times New Roman"/>
          <w:color w:val="111111"/>
          <w:w w:val="96"/>
          <w:sz w:val="28"/>
          <w:szCs w:val="28"/>
        </w:rPr>
        <w:t>u</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1"/>
          <w:w w:val="99"/>
          <w:sz w:val="28"/>
          <w:szCs w:val="28"/>
        </w:rPr>
        <w:t>c</w:t>
      </w:r>
      <w:r>
        <w:rPr>
          <w:rFonts w:hint="default" w:ascii="Times New Roman" w:hAnsi="Times New Roman" w:cs="Times New Roman"/>
          <w:color w:val="111111"/>
          <w:spacing w:val="-6"/>
          <w:w w:val="99"/>
          <w:sz w:val="28"/>
          <w:szCs w:val="28"/>
        </w:rPr>
        <w:t>a</w:t>
      </w:r>
      <w:r>
        <w:rPr>
          <w:rFonts w:hint="default" w:ascii="Times New Roman" w:hAnsi="Times New Roman" w:cs="Times New Roman"/>
          <w:color w:val="111111"/>
          <w:w w:val="97"/>
          <w:sz w:val="28"/>
          <w:szCs w:val="28"/>
        </w:rPr>
        <w:t>n</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2"/>
          <w:w w:val="96"/>
          <w:sz w:val="28"/>
          <w:szCs w:val="28"/>
        </w:rPr>
        <w:t>u</w:t>
      </w:r>
      <w:r>
        <w:rPr>
          <w:rFonts w:hint="default" w:ascii="Times New Roman" w:hAnsi="Times New Roman" w:cs="Times New Roman"/>
          <w:color w:val="111111"/>
          <w:w w:val="98"/>
          <w:sz w:val="28"/>
          <w:szCs w:val="28"/>
        </w:rPr>
        <w:t>s</w:t>
      </w:r>
      <w:r>
        <w:rPr>
          <w:rFonts w:hint="default" w:ascii="Times New Roman" w:hAnsi="Times New Roman" w:cs="Times New Roman"/>
          <w:color w:val="111111"/>
          <w:w w:val="101"/>
          <w:sz w:val="28"/>
          <w:szCs w:val="28"/>
        </w:rPr>
        <w:t>e</w:t>
      </w:r>
      <w:r>
        <w:rPr>
          <w:rFonts w:hint="default" w:ascii="Times New Roman" w:hAnsi="Times New Roman" w:cs="Times New Roman"/>
          <w:color w:val="111111"/>
          <w:spacing w:val="-3"/>
          <w:sz w:val="28"/>
          <w:szCs w:val="28"/>
        </w:rPr>
        <w:t xml:space="preserve"> </w:t>
      </w:r>
      <w:r>
        <w:rPr>
          <w:rFonts w:hint="default" w:ascii="Times New Roman" w:hAnsi="Times New Roman" w:cs="Times New Roman"/>
          <w:color w:val="111111"/>
          <w:spacing w:val="1"/>
          <w:w w:val="97"/>
          <w:sz w:val="28"/>
          <w:szCs w:val="28"/>
        </w:rPr>
        <w:t>t</w:t>
      </w:r>
      <w:r>
        <w:rPr>
          <w:rFonts w:hint="default" w:ascii="Times New Roman" w:hAnsi="Times New Roman" w:cs="Times New Roman"/>
          <w:color w:val="111111"/>
          <w:w w:val="100"/>
          <w:sz w:val="28"/>
          <w:szCs w:val="28"/>
        </w:rPr>
        <w:t>o</w:t>
      </w:r>
      <w:r>
        <w:rPr>
          <w:rFonts w:hint="default" w:ascii="Times New Roman" w:hAnsi="Times New Roman" w:cs="Times New Roman"/>
          <w:color w:val="111111"/>
          <w:spacing w:val="-2"/>
          <w:sz w:val="28"/>
          <w:szCs w:val="28"/>
        </w:rPr>
        <w:t xml:space="preserve"> </w:t>
      </w:r>
      <w:r>
        <w:rPr>
          <w:rFonts w:hint="default" w:ascii="Times New Roman" w:hAnsi="Times New Roman" w:cs="Times New Roman"/>
          <w:color w:val="111111"/>
          <w:spacing w:val="-2"/>
          <w:sz w:val="28"/>
          <w:szCs w:val="28"/>
          <w:lang w:val="en-US"/>
        </w:rPr>
        <w:t>create</w:t>
      </w:r>
      <w:r>
        <w:rPr>
          <w:rFonts w:hint="default" w:ascii="Times New Roman" w:hAnsi="Times New Roman" w:cs="Times New Roman"/>
          <w:color w:val="111111"/>
          <w:w w:val="101"/>
          <w:sz w:val="28"/>
          <w:szCs w:val="28"/>
        </w:rPr>
        <w:t xml:space="preserve"> </w:t>
      </w:r>
      <w:r>
        <w:rPr>
          <w:rFonts w:hint="default" w:ascii="Times New Roman" w:hAnsi="Times New Roman" w:cs="Times New Roman"/>
          <w:color w:val="111111"/>
          <w:w w:val="101"/>
          <w:sz w:val="28"/>
          <w:szCs w:val="28"/>
          <w:lang w:val="en-US"/>
        </w:rPr>
        <w:t>deposits</w:t>
      </w:r>
      <w:r>
        <w:rPr>
          <w:rFonts w:hint="default" w:ascii="Times New Roman" w:hAnsi="Times New Roman" w:cs="Times New Roman"/>
          <w:color w:val="111111"/>
          <w:spacing w:val="-11"/>
          <w:w w:val="110"/>
          <w:sz w:val="28"/>
          <w:szCs w:val="28"/>
        </w:rPr>
        <w:t xml:space="preserve"> </w:t>
      </w:r>
      <w:r>
        <w:rPr>
          <w:rFonts w:hint="default" w:ascii="Times New Roman" w:hAnsi="Times New Roman" w:cs="Times New Roman"/>
          <w:color w:val="111111"/>
          <w:w w:val="110"/>
          <w:sz w:val="28"/>
          <w:szCs w:val="28"/>
        </w:rPr>
        <w:t>and</w:t>
      </w:r>
      <w:r>
        <w:rPr>
          <w:rFonts w:hint="default" w:ascii="Times New Roman" w:hAnsi="Times New Roman" w:cs="Times New Roman"/>
          <w:color w:val="111111"/>
          <w:spacing w:val="-12"/>
          <w:w w:val="110"/>
          <w:sz w:val="28"/>
          <w:szCs w:val="28"/>
        </w:rPr>
        <w:t xml:space="preserve"> </w:t>
      </w:r>
      <w:r>
        <w:rPr>
          <w:rFonts w:hint="default" w:ascii="Times New Roman" w:hAnsi="Times New Roman" w:cs="Times New Roman"/>
          <w:color w:val="111111"/>
          <w:w w:val="110"/>
          <w:sz w:val="28"/>
          <w:szCs w:val="28"/>
        </w:rPr>
        <w:t>publish</w:t>
      </w:r>
      <w:r>
        <w:rPr>
          <w:rFonts w:hint="default" w:ascii="Times New Roman" w:hAnsi="Times New Roman" w:cs="Times New Roman"/>
          <w:color w:val="111111"/>
          <w:spacing w:val="-14"/>
          <w:w w:val="110"/>
          <w:sz w:val="28"/>
          <w:szCs w:val="28"/>
        </w:rPr>
        <w:t xml:space="preserve"> </w:t>
      </w:r>
      <w:r>
        <w:rPr>
          <w:rFonts w:hint="default" w:ascii="Times New Roman" w:hAnsi="Times New Roman" w:cs="Times New Roman"/>
          <w:color w:val="111111"/>
          <w:w w:val="110"/>
          <w:sz w:val="28"/>
          <w:szCs w:val="28"/>
        </w:rPr>
        <w:t>them</w:t>
      </w:r>
      <w:r>
        <w:rPr>
          <w:rFonts w:hint="default" w:ascii="Times New Roman" w:hAnsi="Times New Roman" w:cs="Times New Roman"/>
          <w:color w:val="111111"/>
          <w:spacing w:val="-12"/>
          <w:w w:val="110"/>
          <w:sz w:val="28"/>
          <w:szCs w:val="28"/>
        </w:rPr>
        <w:t xml:space="preserve"> </w:t>
      </w:r>
      <w:r>
        <w:rPr>
          <w:rFonts w:hint="default" w:ascii="Times New Roman" w:hAnsi="Times New Roman" w:cs="Times New Roman"/>
          <w:color w:val="111111"/>
          <w:w w:val="110"/>
          <w:sz w:val="28"/>
          <w:szCs w:val="28"/>
        </w:rPr>
        <w:t>to</w:t>
      </w:r>
      <w:r>
        <w:rPr>
          <w:rFonts w:hint="default" w:ascii="Times New Roman" w:hAnsi="Times New Roman" w:cs="Times New Roman"/>
          <w:color w:val="111111"/>
          <w:spacing w:val="-12"/>
          <w:w w:val="110"/>
          <w:sz w:val="28"/>
          <w:szCs w:val="28"/>
        </w:rPr>
        <w:t xml:space="preserve"> </w:t>
      </w:r>
      <w:r>
        <w:rPr>
          <w:rFonts w:hint="default" w:ascii="Times New Roman" w:hAnsi="Times New Roman" w:cs="Times New Roman"/>
          <w:color w:val="111111"/>
          <w:w w:val="110"/>
          <w:sz w:val="28"/>
          <w:szCs w:val="28"/>
        </w:rPr>
        <w:t>Powe</w:t>
      </w:r>
      <w:r>
        <w:rPr>
          <w:rFonts w:hint="default" w:ascii="Times New Roman" w:hAnsi="Times New Roman" w:cs="Times New Roman"/>
          <w:color w:val="111111"/>
          <w:w w:val="110"/>
          <w:sz w:val="28"/>
          <w:szCs w:val="28"/>
          <w:lang w:val="en-US"/>
        </w:rPr>
        <w:t>r</w:t>
      </w:r>
      <w:r>
        <w:rPr>
          <w:rFonts w:hint="default" w:ascii="Times New Roman" w:hAnsi="Times New Roman" w:cs="Times New Roman"/>
          <w:color w:val="111111"/>
          <w:w w:val="110"/>
          <w:sz w:val="28"/>
          <w:szCs w:val="28"/>
        </w:rPr>
        <w:t>BI.</w:t>
      </w:r>
    </w:p>
    <w:p>
      <w:pPr>
        <w:pStyle w:val="9"/>
        <w:rPr>
          <w:rFonts w:hint="default" w:ascii="Times New Roman" w:hAnsi="Times New Roman" w:cs="Times New Roman"/>
          <w:sz w:val="28"/>
          <w:szCs w:val="28"/>
        </w:rPr>
      </w:pPr>
    </w:p>
    <w:p>
      <w:pPr>
        <w:pStyle w:val="9"/>
        <w:spacing w:before="4"/>
        <w:rPr>
          <w:rFonts w:hint="default" w:ascii="Times New Roman" w:hAnsi="Times New Roman" w:cs="Times New Roman"/>
          <w:sz w:val="28"/>
          <w:szCs w:val="28"/>
        </w:rPr>
      </w:pPr>
    </w:p>
    <w:p>
      <w:pPr>
        <w:pStyle w:val="14"/>
        <w:numPr>
          <w:ilvl w:val="2"/>
          <w:numId w:val="6"/>
        </w:numPr>
        <w:tabs>
          <w:tab w:val="left" w:pos="900"/>
          <w:tab w:val="left" w:pos="901"/>
        </w:tabs>
        <w:spacing w:before="0" w:after="0" w:line="357" w:lineRule="auto"/>
        <w:ind w:left="901" w:right="602" w:hanging="360"/>
        <w:jc w:val="left"/>
        <w:rPr>
          <w:rStyle w:val="20"/>
          <w:rFonts w:hint="default" w:ascii="Cambria" w:hAnsi="Cambria" w:cs="Cambria"/>
          <w:sz w:val="28"/>
          <w:szCs w:val="28"/>
        </w:rPr>
      </w:pPr>
      <w:r>
        <w:rPr>
          <w:rFonts w:hint="default" w:ascii="Arial Black" w:hAnsi="Arial Black" w:cs="Arial Black"/>
          <w:b/>
          <w:color w:val="111111"/>
          <w:w w:val="100"/>
          <w:sz w:val="24"/>
          <w:szCs w:val="24"/>
        </w:rPr>
        <w:t>Po</w:t>
      </w:r>
      <w:r>
        <w:rPr>
          <w:rFonts w:hint="default" w:ascii="Arial Black" w:hAnsi="Arial Black" w:cs="Arial Black"/>
          <w:b/>
          <w:color w:val="111111"/>
          <w:spacing w:val="-2"/>
          <w:w w:val="100"/>
          <w:sz w:val="24"/>
          <w:szCs w:val="24"/>
        </w:rPr>
        <w:t>w</w:t>
      </w:r>
      <w:r>
        <w:rPr>
          <w:rFonts w:hint="default" w:ascii="Arial Black" w:hAnsi="Arial Black" w:cs="Arial Black"/>
          <w:b/>
          <w:color w:val="111111"/>
          <w:w w:val="113"/>
          <w:sz w:val="24"/>
          <w:szCs w:val="24"/>
        </w:rPr>
        <w:t>e</w:t>
      </w:r>
      <w:r>
        <w:rPr>
          <w:rFonts w:hint="default" w:ascii="Arial Black" w:hAnsi="Arial Black" w:cs="Arial Black"/>
          <w:b/>
          <w:color w:val="111111"/>
          <w:w w:val="113"/>
          <w:sz w:val="24"/>
          <w:szCs w:val="24"/>
          <w:lang w:val="en-US"/>
        </w:rPr>
        <w:t>r</w:t>
      </w:r>
      <w:r>
        <w:rPr>
          <w:rFonts w:hint="default" w:ascii="Arial Black" w:hAnsi="Arial Black" w:cs="Arial Black"/>
          <w:b/>
          <w:color w:val="111111"/>
          <w:spacing w:val="1"/>
          <w:w w:val="100"/>
          <w:sz w:val="24"/>
          <w:szCs w:val="24"/>
        </w:rPr>
        <w:t>B</w:t>
      </w:r>
      <w:r>
        <w:rPr>
          <w:rFonts w:hint="default" w:ascii="Arial Black" w:hAnsi="Arial Black" w:cs="Arial Black"/>
          <w:b/>
          <w:color w:val="111111"/>
          <w:w w:val="99"/>
          <w:sz w:val="24"/>
          <w:szCs w:val="24"/>
        </w:rPr>
        <w:t>I</w:t>
      </w:r>
      <w:r>
        <w:rPr>
          <w:rFonts w:hint="default" w:ascii="Arial Black" w:hAnsi="Arial Black" w:cs="Arial Black"/>
          <w:b/>
          <w:color w:val="111111"/>
          <w:spacing w:val="-1"/>
          <w:sz w:val="24"/>
          <w:szCs w:val="24"/>
        </w:rPr>
        <w:t xml:space="preserve"> </w:t>
      </w:r>
      <w:r>
        <w:rPr>
          <w:rFonts w:hint="default" w:ascii="Arial Black" w:hAnsi="Arial Black" w:cs="Arial Black"/>
          <w:b/>
          <w:color w:val="111111"/>
          <w:spacing w:val="2"/>
          <w:w w:val="99"/>
          <w:sz w:val="24"/>
          <w:szCs w:val="24"/>
        </w:rPr>
        <w:t>S</w:t>
      </w:r>
      <w:r>
        <w:rPr>
          <w:rFonts w:hint="default" w:ascii="Arial Black" w:hAnsi="Arial Black" w:cs="Arial Black"/>
          <w:b/>
          <w:color w:val="111111"/>
          <w:spacing w:val="-5"/>
          <w:w w:val="103"/>
          <w:sz w:val="24"/>
          <w:szCs w:val="24"/>
        </w:rPr>
        <w:t>e</w:t>
      </w:r>
      <w:r>
        <w:rPr>
          <w:rFonts w:hint="default" w:ascii="Arial Black" w:hAnsi="Arial Black" w:cs="Arial Black"/>
          <w:b/>
          <w:color w:val="111111"/>
          <w:spacing w:val="1"/>
          <w:w w:val="133"/>
          <w:sz w:val="24"/>
          <w:szCs w:val="24"/>
        </w:rPr>
        <w:t>í</w:t>
      </w:r>
      <w:r>
        <w:rPr>
          <w:rFonts w:hint="default" w:ascii="Arial Black" w:hAnsi="Arial Black" w:cs="Arial Black"/>
          <w:b/>
          <w:color w:val="111111"/>
          <w:spacing w:val="-2"/>
          <w:w w:val="99"/>
          <w:sz w:val="24"/>
          <w:szCs w:val="24"/>
        </w:rPr>
        <w:t>v</w:t>
      </w:r>
      <w:r>
        <w:rPr>
          <w:rFonts w:hint="default" w:ascii="Arial Black" w:hAnsi="Arial Black" w:cs="Arial Black"/>
          <w:b/>
          <w:color w:val="111111"/>
          <w:spacing w:val="1"/>
          <w:w w:val="99"/>
          <w:sz w:val="24"/>
          <w:szCs w:val="24"/>
        </w:rPr>
        <w:t>i</w:t>
      </w:r>
      <w:r>
        <w:rPr>
          <w:rFonts w:hint="default" w:ascii="Arial Black" w:hAnsi="Arial Black" w:cs="Arial Black"/>
          <w:b/>
          <w:color w:val="111111"/>
          <w:w w:val="102"/>
          <w:sz w:val="24"/>
          <w:szCs w:val="24"/>
        </w:rPr>
        <w:t>c</w:t>
      </w:r>
      <w:r>
        <w:rPr>
          <w:rFonts w:hint="default" w:ascii="Arial Black" w:hAnsi="Arial Black" w:cs="Arial Black"/>
          <w:b/>
          <w:color w:val="111111"/>
          <w:spacing w:val="1"/>
          <w:w w:val="102"/>
          <w:sz w:val="24"/>
          <w:szCs w:val="24"/>
        </w:rPr>
        <w:t>e</w:t>
      </w:r>
      <w:r>
        <w:rPr>
          <w:rFonts w:hint="default" w:ascii="Arial Black" w:hAnsi="Arial Black" w:cs="Arial Black"/>
          <w:color w:val="111111"/>
          <w:w w:val="95"/>
          <w:sz w:val="28"/>
          <w:szCs w:val="28"/>
        </w:rPr>
        <w:t>:</w:t>
      </w:r>
      <w:r>
        <w:rPr>
          <w:rStyle w:val="20"/>
          <w:rFonts w:hint="default"/>
        </w:rPr>
        <w:t xml:space="preserve"> </w:t>
      </w:r>
      <w:r>
        <w:rPr>
          <w:rStyle w:val="20"/>
          <w:rFonts w:hint="default" w:ascii="Cambria" w:hAnsi="Cambria" w:cs="Cambria"/>
          <w:sz w:val="28"/>
          <w:szCs w:val="28"/>
          <w:lang w:val="en-US"/>
        </w:rPr>
        <w:t>T</w:t>
      </w:r>
      <w:r>
        <w:rPr>
          <w:rStyle w:val="20"/>
          <w:rFonts w:hint="default" w:ascii="Cambria" w:hAnsi="Cambria" w:cs="Cambria"/>
          <w:sz w:val="28"/>
          <w:szCs w:val="28"/>
        </w:rPr>
        <w:t>his is an online SaaS (</w:t>
      </w:r>
      <w:r>
        <w:rPr>
          <w:rStyle w:val="20"/>
          <w:rFonts w:hint="default" w:ascii="Cambria" w:hAnsi="Cambria" w:cs="Cambria"/>
          <w:sz w:val="28"/>
          <w:szCs w:val="28"/>
        </w:rPr>
        <w:t>Software</w:t>
      </w:r>
      <w:r>
        <w:rPr>
          <w:rStyle w:val="20"/>
          <w:rFonts w:hint="default" w:ascii="Cambria" w:hAnsi="Cambria" w:cs="Cambria"/>
          <w:sz w:val="28"/>
          <w:szCs w:val="28"/>
        </w:rPr>
        <w:t xml:space="preserve"> as a </w:t>
      </w:r>
      <w:r>
        <w:rPr>
          <w:rStyle w:val="20"/>
          <w:rFonts w:hint="default" w:ascii="Cambria" w:hAnsi="Cambria" w:cs="Cambria"/>
          <w:sz w:val="28"/>
          <w:szCs w:val="28"/>
        </w:rPr>
        <w:t>Service</w:t>
      </w:r>
      <w:r>
        <w:rPr>
          <w:rStyle w:val="20"/>
          <w:rFonts w:hint="default" w:ascii="Cambria" w:hAnsi="Cambria" w:cs="Cambria"/>
          <w:sz w:val="28"/>
          <w:szCs w:val="28"/>
        </w:rPr>
        <w:t xml:space="preserve">) seívice that you use to publish </w:t>
      </w:r>
      <w:r>
        <w:rPr>
          <w:rStyle w:val="20"/>
          <w:rFonts w:hint="default" w:ascii="Cambria" w:hAnsi="Cambria" w:cs="Cambria"/>
          <w:sz w:val="28"/>
          <w:szCs w:val="28"/>
        </w:rPr>
        <w:t>deposits</w:t>
      </w:r>
      <w:r>
        <w:rPr>
          <w:rStyle w:val="20"/>
          <w:rFonts w:hint="default" w:ascii="Cambria" w:hAnsi="Cambria" w:cs="Cambria"/>
          <w:sz w:val="28"/>
          <w:szCs w:val="28"/>
        </w:rPr>
        <w:t xml:space="preserve">, </w:t>
      </w:r>
      <w:r>
        <w:rPr>
          <w:rStyle w:val="20"/>
          <w:rFonts w:hint="default" w:ascii="Cambria" w:hAnsi="Cambria" w:cs="Cambria"/>
          <w:sz w:val="28"/>
          <w:szCs w:val="28"/>
        </w:rPr>
        <w:t>create</w:t>
      </w:r>
      <w:r>
        <w:rPr>
          <w:rStyle w:val="20"/>
          <w:rFonts w:hint="default" w:ascii="Cambria" w:hAnsi="Cambria" w:cs="Cambria"/>
          <w:sz w:val="28"/>
          <w:szCs w:val="28"/>
        </w:rPr>
        <w:t xml:space="preserve"> new </w:t>
      </w:r>
      <w:r>
        <w:rPr>
          <w:rStyle w:val="20"/>
          <w:rFonts w:hint="default" w:ascii="Cambria" w:hAnsi="Cambria" w:cs="Cambria"/>
          <w:sz w:val="28"/>
          <w:szCs w:val="28"/>
        </w:rPr>
        <w:t>dashboard</w:t>
      </w:r>
      <w:r>
        <w:rPr>
          <w:rStyle w:val="20"/>
          <w:rFonts w:hint="default" w:ascii="Cambria" w:hAnsi="Cambria" w:cs="Cambria"/>
          <w:sz w:val="28"/>
          <w:szCs w:val="28"/>
        </w:rPr>
        <w:t xml:space="preserve">, and </w:t>
      </w:r>
      <w:r>
        <w:rPr>
          <w:rStyle w:val="20"/>
          <w:rFonts w:hint="default" w:ascii="Cambria" w:hAnsi="Cambria" w:cs="Cambria"/>
          <w:sz w:val="28"/>
          <w:szCs w:val="28"/>
        </w:rPr>
        <w:t>share</w:t>
      </w:r>
      <w:r>
        <w:rPr>
          <w:rStyle w:val="20"/>
          <w:rFonts w:hint="default" w:ascii="Cambria" w:hAnsi="Cambria" w:cs="Cambria"/>
          <w:sz w:val="28"/>
          <w:szCs w:val="28"/>
        </w:rPr>
        <w:t xml:space="preserve"> insights.</w:t>
      </w:r>
    </w:p>
    <w:p>
      <w:pPr>
        <w:pStyle w:val="9"/>
        <w:rPr>
          <w:rStyle w:val="7"/>
          <w:rFonts w:hint="default" w:ascii="Cambria" w:hAnsi="Cambria" w:cs="Cambria"/>
        </w:rPr>
      </w:pPr>
    </w:p>
    <w:p>
      <w:pPr>
        <w:pStyle w:val="9"/>
        <w:spacing w:before="4"/>
        <w:rPr>
          <w:rFonts w:hint="default" w:ascii="Times New Roman" w:hAnsi="Times New Roman" w:cs="Times New Roman"/>
          <w:sz w:val="24"/>
          <w:szCs w:val="24"/>
        </w:rPr>
      </w:pPr>
    </w:p>
    <w:p>
      <w:pPr>
        <w:pStyle w:val="14"/>
        <w:numPr>
          <w:ilvl w:val="2"/>
          <w:numId w:val="6"/>
        </w:numPr>
        <w:tabs>
          <w:tab w:val="left" w:pos="900"/>
          <w:tab w:val="left" w:pos="901"/>
        </w:tabs>
        <w:spacing w:before="0" w:after="0" w:line="357" w:lineRule="auto"/>
        <w:ind w:left="901" w:right="479" w:hanging="360"/>
        <w:jc w:val="left"/>
        <w:rPr>
          <w:rFonts w:hint="default" w:ascii="Cambria" w:hAnsi="Cambria" w:cs="Cambria"/>
          <w:sz w:val="28"/>
          <w:szCs w:val="28"/>
        </w:rPr>
      </w:pPr>
      <w:r>
        <w:rPr>
          <w:rFonts w:hint="default" w:ascii="Times New Roman" w:hAnsi="Times New Roman" w:cs="Times New Roman"/>
          <w:b/>
          <w:color w:val="111111"/>
          <w:w w:val="100"/>
          <w:sz w:val="28"/>
          <w:szCs w:val="28"/>
        </w:rPr>
        <w:t>Po</w:t>
      </w:r>
      <w:r>
        <w:rPr>
          <w:rFonts w:hint="default" w:ascii="Times New Roman" w:hAnsi="Times New Roman" w:cs="Times New Roman"/>
          <w:b/>
          <w:color w:val="111111"/>
          <w:spacing w:val="-2"/>
          <w:w w:val="100"/>
          <w:sz w:val="28"/>
          <w:szCs w:val="28"/>
        </w:rPr>
        <w:t>w</w:t>
      </w:r>
      <w:r>
        <w:rPr>
          <w:rFonts w:hint="default" w:ascii="Times New Roman" w:hAnsi="Times New Roman" w:cs="Times New Roman"/>
          <w:b/>
          <w:color w:val="111111"/>
          <w:w w:val="113"/>
          <w:sz w:val="28"/>
          <w:szCs w:val="28"/>
        </w:rPr>
        <w:t>e</w:t>
      </w:r>
      <w:r>
        <w:rPr>
          <w:rFonts w:hint="default" w:ascii="Times New Roman" w:hAnsi="Times New Roman" w:cs="Times New Roman"/>
          <w:b/>
          <w:color w:val="111111"/>
          <w:spacing w:val="2"/>
          <w:w w:val="113"/>
          <w:sz w:val="28"/>
          <w:szCs w:val="28"/>
        </w:rPr>
        <w:t>í</w:t>
      </w:r>
      <w:r>
        <w:rPr>
          <w:rFonts w:hint="default" w:ascii="Times New Roman" w:hAnsi="Times New Roman" w:cs="Times New Roman"/>
          <w:b/>
          <w:color w:val="111111"/>
          <w:spacing w:val="1"/>
          <w:w w:val="100"/>
          <w:sz w:val="28"/>
          <w:szCs w:val="28"/>
        </w:rPr>
        <w:t>B</w:t>
      </w:r>
      <w:r>
        <w:rPr>
          <w:rFonts w:hint="default" w:ascii="Times New Roman" w:hAnsi="Times New Roman" w:cs="Times New Roman"/>
          <w:b/>
          <w:color w:val="111111"/>
          <w:w w:val="99"/>
          <w:sz w:val="28"/>
          <w:szCs w:val="28"/>
        </w:rPr>
        <w:t>I</w:t>
      </w:r>
      <w:r>
        <w:rPr>
          <w:rFonts w:hint="default" w:ascii="Times New Roman" w:hAnsi="Times New Roman" w:cs="Times New Roman"/>
          <w:b/>
          <w:color w:val="111111"/>
          <w:spacing w:val="-1"/>
          <w:sz w:val="28"/>
          <w:szCs w:val="28"/>
        </w:rPr>
        <w:t xml:space="preserve"> </w:t>
      </w:r>
      <w:r>
        <w:rPr>
          <w:rFonts w:hint="default" w:ascii="Times New Roman" w:hAnsi="Times New Roman" w:cs="Times New Roman"/>
          <w:b/>
          <w:color w:val="111111"/>
          <w:spacing w:val="-1"/>
          <w:w w:val="100"/>
          <w:sz w:val="28"/>
          <w:szCs w:val="28"/>
        </w:rPr>
        <w:t>Mob</w:t>
      </w:r>
      <w:r>
        <w:rPr>
          <w:rFonts w:hint="default" w:ascii="Times New Roman" w:hAnsi="Times New Roman" w:cs="Times New Roman"/>
          <w:b/>
          <w:color w:val="111111"/>
          <w:w w:val="100"/>
          <w:sz w:val="28"/>
          <w:szCs w:val="28"/>
        </w:rPr>
        <w:t>i</w:t>
      </w:r>
      <w:r>
        <w:rPr>
          <w:rFonts w:hint="default" w:ascii="Times New Roman" w:hAnsi="Times New Roman" w:cs="Times New Roman"/>
          <w:b/>
          <w:color w:val="111111"/>
          <w:spacing w:val="1"/>
          <w:w w:val="99"/>
          <w:sz w:val="28"/>
          <w:szCs w:val="28"/>
        </w:rPr>
        <w:t>l</w:t>
      </w:r>
      <w:r>
        <w:rPr>
          <w:rFonts w:hint="default" w:ascii="Times New Roman" w:hAnsi="Times New Roman" w:cs="Times New Roman"/>
          <w:b/>
          <w:color w:val="111111"/>
          <w:spacing w:val="-3"/>
          <w:w w:val="103"/>
          <w:sz w:val="28"/>
          <w:szCs w:val="28"/>
        </w:rPr>
        <w:t>e</w:t>
      </w:r>
      <w:r>
        <w:rPr>
          <w:rFonts w:hint="default" w:ascii="Times New Roman" w:hAnsi="Times New Roman" w:cs="Times New Roman"/>
          <w:color w:val="111111"/>
          <w:w w:val="95"/>
          <w:sz w:val="28"/>
          <w:szCs w:val="28"/>
        </w:rPr>
        <w:t>:</w:t>
      </w:r>
      <w:r>
        <w:rPr>
          <w:rFonts w:hint="default" w:ascii="Times New Roman" w:hAnsi="Times New Roman" w:cs="Times New Roman"/>
          <w:color w:val="111111"/>
          <w:spacing w:val="1"/>
          <w:sz w:val="28"/>
          <w:szCs w:val="28"/>
        </w:rPr>
        <w:t xml:space="preserve"> </w:t>
      </w:r>
      <w:r>
        <w:rPr>
          <w:rFonts w:hint="default" w:ascii="Cambria" w:hAnsi="Cambria" w:cs="Cambria"/>
          <w:color w:val="111111"/>
          <w:spacing w:val="1"/>
          <w:sz w:val="28"/>
          <w:szCs w:val="28"/>
          <w:lang w:val="en-US"/>
        </w:rPr>
        <w:t>T</w:t>
      </w:r>
      <w:r>
        <w:rPr>
          <w:rFonts w:hint="default" w:ascii="Cambria" w:hAnsi="Cambria" w:cs="Cambria"/>
          <w:color w:val="111111"/>
          <w:spacing w:val="-3"/>
          <w:w w:val="96"/>
          <w:sz w:val="28"/>
          <w:szCs w:val="28"/>
        </w:rPr>
        <w:t>h</w:t>
      </w:r>
      <w:r>
        <w:rPr>
          <w:rFonts w:hint="default" w:ascii="Cambria" w:hAnsi="Cambria" w:cs="Cambria"/>
          <w:color w:val="111111"/>
          <w:spacing w:val="1"/>
          <w:w w:val="96"/>
          <w:sz w:val="28"/>
          <w:szCs w:val="28"/>
        </w:rPr>
        <w:t>i</w:t>
      </w:r>
      <w:r>
        <w:rPr>
          <w:rFonts w:hint="default" w:ascii="Cambria" w:hAnsi="Cambria" w:cs="Cambria"/>
          <w:color w:val="111111"/>
          <w:w w:val="98"/>
          <w:sz w:val="28"/>
          <w:szCs w:val="28"/>
        </w:rPr>
        <w:t>s</w:t>
      </w:r>
      <w:r>
        <w:rPr>
          <w:rFonts w:hint="default" w:ascii="Cambria" w:hAnsi="Cambria" w:cs="Cambria"/>
          <w:color w:val="111111"/>
          <w:spacing w:val="-4"/>
          <w:sz w:val="28"/>
          <w:szCs w:val="28"/>
        </w:rPr>
        <w:t xml:space="preserve"> </w:t>
      </w:r>
      <w:r>
        <w:rPr>
          <w:rFonts w:hint="default" w:ascii="Cambria" w:hAnsi="Cambria" w:cs="Cambria"/>
          <w:color w:val="111111"/>
          <w:spacing w:val="1"/>
          <w:w w:val="96"/>
          <w:sz w:val="28"/>
          <w:szCs w:val="28"/>
        </w:rPr>
        <w:t>i</w:t>
      </w:r>
      <w:r>
        <w:rPr>
          <w:rFonts w:hint="default" w:ascii="Cambria" w:hAnsi="Cambria" w:cs="Cambria"/>
          <w:color w:val="111111"/>
          <w:w w:val="98"/>
          <w:sz w:val="28"/>
          <w:szCs w:val="28"/>
        </w:rPr>
        <w:t>s</w:t>
      </w:r>
      <w:r>
        <w:rPr>
          <w:rFonts w:hint="default" w:ascii="Cambria" w:hAnsi="Cambria" w:cs="Cambria"/>
          <w:color w:val="111111"/>
          <w:sz w:val="28"/>
          <w:szCs w:val="28"/>
        </w:rPr>
        <w:t xml:space="preserve"> </w:t>
      </w:r>
      <w:r>
        <w:rPr>
          <w:rFonts w:hint="default" w:ascii="Cambria" w:hAnsi="Cambria" w:cs="Cambria"/>
          <w:color w:val="111111"/>
          <w:w w:val="98"/>
          <w:sz w:val="28"/>
          <w:szCs w:val="28"/>
        </w:rPr>
        <w:t>a</w:t>
      </w:r>
      <w:r>
        <w:rPr>
          <w:rFonts w:hint="default" w:ascii="Cambria" w:hAnsi="Cambria" w:cs="Cambria"/>
          <w:color w:val="111111"/>
          <w:spacing w:val="-1"/>
          <w:sz w:val="28"/>
          <w:szCs w:val="28"/>
        </w:rPr>
        <w:t xml:space="preserve"> </w:t>
      </w:r>
      <w:r>
        <w:rPr>
          <w:rFonts w:hint="default" w:ascii="Cambria" w:hAnsi="Cambria" w:cs="Cambria"/>
          <w:color w:val="111111"/>
          <w:w w:val="100"/>
          <w:sz w:val="28"/>
          <w:szCs w:val="28"/>
        </w:rPr>
        <w:t>m</w:t>
      </w:r>
      <w:r>
        <w:rPr>
          <w:rFonts w:hint="default" w:ascii="Cambria" w:hAnsi="Cambria" w:cs="Cambria"/>
          <w:color w:val="111111"/>
          <w:spacing w:val="-2"/>
          <w:w w:val="100"/>
          <w:sz w:val="28"/>
          <w:szCs w:val="28"/>
        </w:rPr>
        <w:t>o</w:t>
      </w:r>
      <w:r>
        <w:rPr>
          <w:rFonts w:hint="default" w:ascii="Cambria" w:hAnsi="Cambria" w:cs="Cambria"/>
          <w:color w:val="111111"/>
          <w:w w:val="98"/>
          <w:sz w:val="28"/>
          <w:szCs w:val="28"/>
        </w:rPr>
        <w:t>b</w:t>
      </w:r>
      <w:r>
        <w:rPr>
          <w:rFonts w:hint="default" w:ascii="Cambria" w:hAnsi="Cambria" w:cs="Cambria"/>
          <w:color w:val="111111"/>
          <w:spacing w:val="1"/>
          <w:w w:val="98"/>
          <w:sz w:val="28"/>
          <w:szCs w:val="28"/>
        </w:rPr>
        <w:t>i</w:t>
      </w:r>
      <w:r>
        <w:rPr>
          <w:rFonts w:hint="default" w:ascii="Cambria" w:hAnsi="Cambria" w:cs="Cambria"/>
          <w:color w:val="111111"/>
          <w:spacing w:val="1"/>
          <w:w w:val="96"/>
          <w:sz w:val="28"/>
          <w:szCs w:val="28"/>
        </w:rPr>
        <w:t>l</w:t>
      </w:r>
      <w:r>
        <w:rPr>
          <w:rFonts w:hint="default" w:ascii="Cambria" w:hAnsi="Cambria" w:cs="Cambria"/>
          <w:color w:val="111111"/>
          <w:w w:val="101"/>
          <w:sz w:val="28"/>
          <w:szCs w:val="28"/>
        </w:rPr>
        <w:t>e</w:t>
      </w:r>
      <w:r>
        <w:rPr>
          <w:rFonts w:hint="default" w:ascii="Cambria" w:hAnsi="Cambria" w:cs="Cambria"/>
          <w:color w:val="111111"/>
          <w:spacing w:val="-3"/>
          <w:sz w:val="28"/>
          <w:szCs w:val="28"/>
        </w:rPr>
        <w:t xml:space="preserve"> </w:t>
      </w:r>
      <w:r>
        <w:rPr>
          <w:rFonts w:hint="default" w:ascii="Cambria" w:hAnsi="Cambria" w:cs="Cambria"/>
          <w:color w:val="111111"/>
          <w:w w:val="98"/>
          <w:sz w:val="28"/>
          <w:szCs w:val="28"/>
        </w:rPr>
        <w:t>app</w:t>
      </w:r>
      <w:r>
        <w:rPr>
          <w:rFonts w:hint="default" w:ascii="Cambria" w:hAnsi="Cambria" w:cs="Cambria"/>
          <w:color w:val="111111"/>
          <w:spacing w:val="1"/>
          <w:w w:val="98"/>
          <w:sz w:val="28"/>
          <w:szCs w:val="28"/>
        </w:rPr>
        <w:t>l</w:t>
      </w:r>
      <w:r>
        <w:rPr>
          <w:rFonts w:hint="default" w:ascii="Cambria" w:hAnsi="Cambria" w:cs="Cambria"/>
          <w:color w:val="111111"/>
          <w:spacing w:val="1"/>
          <w:w w:val="96"/>
          <w:sz w:val="28"/>
          <w:szCs w:val="28"/>
        </w:rPr>
        <w:t>i</w:t>
      </w:r>
      <w:r>
        <w:rPr>
          <w:rFonts w:hint="default" w:ascii="Cambria" w:hAnsi="Cambria" w:cs="Cambria"/>
          <w:color w:val="111111"/>
          <w:spacing w:val="-1"/>
          <w:w w:val="99"/>
          <w:sz w:val="28"/>
          <w:szCs w:val="28"/>
        </w:rPr>
        <w:t>c</w:t>
      </w:r>
      <w:r>
        <w:rPr>
          <w:rFonts w:hint="default" w:ascii="Cambria" w:hAnsi="Cambria" w:cs="Cambria"/>
          <w:color w:val="111111"/>
          <w:spacing w:val="-2"/>
          <w:w w:val="99"/>
          <w:sz w:val="28"/>
          <w:szCs w:val="28"/>
        </w:rPr>
        <w:t>a</w:t>
      </w:r>
      <w:r>
        <w:rPr>
          <w:rFonts w:hint="default" w:ascii="Cambria" w:hAnsi="Cambria" w:cs="Cambria"/>
          <w:color w:val="111111"/>
          <w:spacing w:val="-4"/>
          <w:w w:val="97"/>
          <w:sz w:val="28"/>
          <w:szCs w:val="28"/>
        </w:rPr>
        <w:t>t</w:t>
      </w:r>
      <w:r>
        <w:rPr>
          <w:rFonts w:hint="default" w:ascii="Cambria" w:hAnsi="Cambria" w:cs="Cambria"/>
          <w:color w:val="111111"/>
          <w:spacing w:val="1"/>
          <w:w w:val="96"/>
          <w:sz w:val="28"/>
          <w:szCs w:val="28"/>
        </w:rPr>
        <w:t>i</w:t>
      </w:r>
      <w:r>
        <w:rPr>
          <w:rFonts w:hint="default" w:ascii="Cambria" w:hAnsi="Cambria" w:cs="Cambria"/>
          <w:color w:val="111111"/>
          <w:spacing w:val="-2"/>
          <w:w w:val="100"/>
          <w:sz w:val="28"/>
          <w:szCs w:val="28"/>
        </w:rPr>
        <w:t>o</w:t>
      </w:r>
      <w:r>
        <w:rPr>
          <w:rFonts w:hint="default" w:ascii="Cambria" w:hAnsi="Cambria" w:cs="Cambria"/>
          <w:color w:val="111111"/>
          <w:w w:val="97"/>
          <w:sz w:val="28"/>
          <w:szCs w:val="28"/>
        </w:rPr>
        <w:t>n</w:t>
      </w:r>
      <w:r>
        <w:rPr>
          <w:rFonts w:hint="default" w:ascii="Cambria" w:hAnsi="Cambria" w:cs="Cambria"/>
          <w:color w:val="111111"/>
          <w:spacing w:val="2"/>
          <w:sz w:val="28"/>
          <w:szCs w:val="28"/>
        </w:rPr>
        <w:t xml:space="preserve"> </w:t>
      </w:r>
      <w:r>
        <w:rPr>
          <w:rFonts w:hint="default" w:ascii="Cambria" w:hAnsi="Cambria" w:cs="Cambria"/>
          <w:color w:val="111111"/>
          <w:spacing w:val="1"/>
          <w:w w:val="97"/>
          <w:sz w:val="28"/>
          <w:szCs w:val="28"/>
        </w:rPr>
        <w:t>t</w:t>
      </w:r>
      <w:r>
        <w:rPr>
          <w:rFonts w:hint="default" w:ascii="Cambria" w:hAnsi="Cambria" w:cs="Cambria"/>
          <w:color w:val="111111"/>
          <w:spacing w:val="-8"/>
          <w:w w:val="96"/>
          <w:sz w:val="28"/>
          <w:szCs w:val="28"/>
        </w:rPr>
        <w:t>h</w:t>
      </w:r>
      <w:r>
        <w:rPr>
          <w:rFonts w:hint="default" w:ascii="Cambria" w:hAnsi="Cambria" w:cs="Cambria"/>
          <w:color w:val="111111"/>
          <w:w w:val="98"/>
          <w:sz w:val="28"/>
          <w:szCs w:val="28"/>
        </w:rPr>
        <w:t>at</w:t>
      </w:r>
      <w:r>
        <w:rPr>
          <w:rFonts w:hint="default" w:ascii="Cambria" w:hAnsi="Cambria" w:cs="Cambria"/>
          <w:color w:val="111111"/>
          <w:sz w:val="28"/>
          <w:szCs w:val="28"/>
        </w:rPr>
        <w:t xml:space="preserve"> </w:t>
      </w:r>
      <w:r>
        <w:rPr>
          <w:rFonts w:hint="default" w:ascii="Cambria" w:hAnsi="Cambria" w:cs="Cambria"/>
          <w:color w:val="111111"/>
          <w:spacing w:val="1"/>
          <w:w w:val="94"/>
          <w:sz w:val="28"/>
          <w:szCs w:val="28"/>
        </w:rPr>
        <w:t>y</w:t>
      </w:r>
      <w:r>
        <w:rPr>
          <w:rFonts w:hint="default" w:ascii="Cambria" w:hAnsi="Cambria" w:cs="Cambria"/>
          <w:color w:val="111111"/>
          <w:spacing w:val="-2"/>
          <w:w w:val="100"/>
          <w:sz w:val="28"/>
          <w:szCs w:val="28"/>
        </w:rPr>
        <w:t>o</w:t>
      </w:r>
      <w:r>
        <w:rPr>
          <w:rFonts w:hint="default" w:ascii="Cambria" w:hAnsi="Cambria" w:cs="Cambria"/>
          <w:color w:val="111111"/>
          <w:w w:val="96"/>
          <w:sz w:val="28"/>
          <w:szCs w:val="28"/>
        </w:rPr>
        <w:t>u</w:t>
      </w:r>
      <w:r>
        <w:rPr>
          <w:rFonts w:hint="default" w:ascii="Cambria" w:hAnsi="Cambria" w:cs="Cambria"/>
          <w:color w:val="111111"/>
          <w:spacing w:val="2"/>
          <w:sz w:val="28"/>
          <w:szCs w:val="28"/>
        </w:rPr>
        <w:t xml:space="preserve"> </w:t>
      </w:r>
      <w:r>
        <w:rPr>
          <w:rFonts w:hint="default" w:ascii="Cambria" w:hAnsi="Cambria" w:cs="Cambria"/>
          <w:color w:val="111111"/>
          <w:spacing w:val="-1"/>
          <w:w w:val="98"/>
          <w:sz w:val="28"/>
          <w:szCs w:val="28"/>
        </w:rPr>
        <w:t>ca</w:t>
      </w:r>
      <w:r>
        <w:rPr>
          <w:rFonts w:hint="default" w:ascii="Cambria" w:hAnsi="Cambria" w:cs="Cambria"/>
          <w:color w:val="111111"/>
          <w:w w:val="98"/>
          <w:sz w:val="28"/>
          <w:szCs w:val="28"/>
        </w:rPr>
        <w:t>n</w:t>
      </w:r>
      <w:r>
        <w:rPr>
          <w:rFonts w:hint="default" w:ascii="Cambria" w:hAnsi="Cambria" w:cs="Cambria"/>
          <w:color w:val="111111"/>
          <w:spacing w:val="-4"/>
          <w:sz w:val="28"/>
          <w:szCs w:val="28"/>
        </w:rPr>
        <w:t xml:space="preserve"> </w:t>
      </w:r>
      <w:r>
        <w:rPr>
          <w:rFonts w:hint="default" w:ascii="Cambria" w:hAnsi="Cambria" w:cs="Cambria"/>
          <w:color w:val="111111"/>
          <w:spacing w:val="2"/>
          <w:w w:val="96"/>
          <w:sz w:val="28"/>
          <w:szCs w:val="28"/>
        </w:rPr>
        <w:t>u</w:t>
      </w:r>
      <w:r>
        <w:rPr>
          <w:rFonts w:hint="default" w:ascii="Cambria" w:hAnsi="Cambria" w:cs="Cambria"/>
          <w:color w:val="111111"/>
          <w:w w:val="98"/>
          <w:sz w:val="28"/>
          <w:szCs w:val="28"/>
        </w:rPr>
        <w:t>s</w:t>
      </w:r>
      <w:r>
        <w:rPr>
          <w:rFonts w:hint="default" w:ascii="Cambria" w:hAnsi="Cambria" w:cs="Cambria"/>
          <w:color w:val="111111"/>
          <w:w w:val="101"/>
          <w:sz w:val="28"/>
          <w:szCs w:val="28"/>
        </w:rPr>
        <w:t>e</w:t>
      </w:r>
      <w:r>
        <w:rPr>
          <w:rFonts w:hint="default" w:ascii="Cambria" w:hAnsi="Cambria" w:cs="Cambria"/>
          <w:color w:val="111111"/>
          <w:spacing w:val="-3"/>
          <w:sz w:val="28"/>
          <w:szCs w:val="28"/>
        </w:rPr>
        <w:t xml:space="preserve"> </w:t>
      </w:r>
      <w:r>
        <w:rPr>
          <w:rFonts w:hint="default" w:ascii="Cambria" w:hAnsi="Cambria" w:cs="Cambria"/>
          <w:color w:val="111111"/>
          <w:spacing w:val="1"/>
          <w:w w:val="97"/>
          <w:sz w:val="28"/>
          <w:szCs w:val="28"/>
        </w:rPr>
        <w:t>t</w:t>
      </w:r>
      <w:r>
        <w:rPr>
          <w:rFonts w:hint="default" w:ascii="Cambria" w:hAnsi="Cambria" w:cs="Cambria"/>
          <w:color w:val="111111"/>
          <w:w w:val="100"/>
          <w:sz w:val="28"/>
          <w:szCs w:val="28"/>
        </w:rPr>
        <w:t>o</w:t>
      </w:r>
      <w:r>
        <w:rPr>
          <w:rFonts w:hint="default" w:ascii="Cambria" w:hAnsi="Cambria" w:cs="Cambria"/>
          <w:color w:val="111111"/>
          <w:spacing w:val="-2"/>
          <w:sz w:val="28"/>
          <w:szCs w:val="28"/>
        </w:rPr>
        <w:t xml:space="preserve"> </w:t>
      </w:r>
      <w:r>
        <w:rPr>
          <w:rFonts w:hint="default" w:ascii="Cambria" w:hAnsi="Cambria" w:cs="Cambria"/>
          <w:color w:val="111111"/>
          <w:w w:val="99"/>
          <w:sz w:val="28"/>
          <w:szCs w:val="28"/>
        </w:rPr>
        <w:t>ac</w:t>
      </w:r>
      <w:r>
        <w:rPr>
          <w:rFonts w:hint="default" w:ascii="Cambria" w:hAnsi="Cambria" w:cs="Cambria"/>
          <w:color w:val="111111"/>
          <w:spacing w:val="-2"/>
          <w:w w:val="99"/>
          <w:sz w:val="28"/>
          <w:szCs w:val="28"/>
        </w:rPr>
        <w:t>c</w:t>
      </w:r>
      <w:r>
        <w:rPr>
          <w:rFonts w:hint="default" w:ascii="Cambria" w:hAnsi="Cambria" w:cs="Cambria"/>
          <w:color w:val="111111"/>
          <w:spacing w:val="-3"/>
          <w:w w:val="101"/>
          <w:sz w:val="28"/>
          <w:szCs w:val="28"/>
        </w:rPr>
        <w:t>e</w:t>
      </w:r>
      <w:r>
        <w:rPr>
          <w:rFonts w:hint="default" w:ascii="Cambria" w:hAnsi="Cambria" w:cs="Cambria"/>
          <w:color w:val="111111"/>
          <w:w w:val="98"/>
          <w:sz w:val="28"/>
          <w:szCs w:val="28"/>
        </w:rPr>
        <w:t>ss</w:t>
      </w:r>
      <w:r>
        <w:rPr>
          <w:rFonts w:hint="default" w:ascii="Cambria" w:hAnsi="Cambria" w:cs="Cambria"/>
          <w:color w:val="111111"/>
          <w:sz w:val="28"/>
          <w:szCs w:val="28"/>
        </w:rPr>
        <w:t xml:space="preserve"> </w:t>
      </w:r>
      <w:r>
        <w:rPr>
          <w:rFonts w:hint="default" w:ascii="Cambria" w:hAnsi="Cambria" w:cs="Cambria"/>
          <w:color w:val="111111"/>
          <w:sz w:val="28"/>
          <w:szCs w:val="28"/>
          <w:lang w:val="en-US"/>
        </w:rPr>
        <w:t>your</w:t>
      </w:r>
      <w:r>
        <w:rPr>
          <w:rFonts w:hint="default" w:ascii="Cambria" w:hAnsi="Cambria" w:cs="Cambria"/>
          <w:color w:val="111111"/>
          <w:w w:val="134"/>
          <w:sz w:val="28"/>
          <w:szCs w:val="28"/>
        </w:rPr>
        <w:t xml:space="preserve"> </w:t>
      </w:r>
      <w:r>
        <w:rPr>
          <w:rFonts w:hint="default" w:ascii="Cambria" w:hAnsi="Cambria" w:cs="Cambria"/>
          <w:color w:val="111111"/>
          <w:w w:val="134"/>
          <w:sz w:val="28"/>
          <w:szCs w:val="28"/>
          <w:lang w:val="en-US"/>
        </w:rPr>
        <w:t>deposits</w:t>
      </w:r>
      <w:r>
        <w:rPr>
          <w:rFonts w:hint="default" w:ascii="Cambria" w:hAnsi="Cambria" w:cs="Cambria"/>
          <w:color w:val="111111"/>
          <w:spacing w:val="-10"/>
          <w:w w:val="110"/>
          <w:sz w:val="28"/>
          <w:szCs w:val="28"/>
        </w:rPr>
        <w:t xml:space="preserve"> </w:t>
      </w:r>
      <w:r>
        <w:rPr>
          <w:rFonts w:hint="default" w:ascii="Cambria" w:hAnsi="Cambria" w:cs="Cambria"/>
          <w:color w:val="111111"/>
          <w:w w:val="110"/>
          <w:sz w:val="28"/>
          <w:szCs w:val="28"/>
        </w:rPr>
        <w:t>and</w:t>
      </w:r>
      <w:r>
        <w:rPr>
          <w:rFonts w:hint="default" w:ascii="Cambria" w:hAnsi="Cambria" w:cs="Cambria"/>
          <w:color w:val="111111"/>
          <w:spacing w:val="-11"/>
          <w:w w:val="110"/>
          <w:sz w:val="28"/>
          <w:szCs w:val="28"/>
        </w:rPr>
        <w:t xml:space="preserve"> </w:t>
      </w:r>
      <w:r>
        <w:rPr>
          <w:rFonts w:hint="default" w:ascii="Cambria" w:hAnsi="Cambria" w:cs="Cambria"/>
          <w:color w:val="111111"/>
          <w:spacing w:val="-11"/>
          <w:w w:val="110"/>
          <w:sz w:val="28"/>
          <w:szCs w:val="28"/>
          <w:lang w:val="en-US"/>
        </w:rPr>
        <w:t>dashboard</w:t>
      </w:r>
      <w:r>
        <w:rPr>
          <w:rFonts w:hint="default" w:ascii="Cambria" w:hAnsi="Cambria" w:cs="Cambria"/>
          <w:color w:val="111111"/>
          <w:spacing w:val="-6"/>
          <w:w w:val="110"/>
          <w:sz w:val="28"/>
          <w:szCs w:val="28"/>
        </w:rPr>
        <w:t xml:space="preserve"> </w:t>
      </w:r>
      <w:r>
        <w:rPr>
          <w:rFonts w:hint="default" w:ascii="Cambria" w:hAnsi="Cambria" w:cs="Cambria"/>
          <w:color w:val="111111"/>
          <w:w w:val="110"/>
          <w:sz w:val="28"/>
          <w:szCs w:val="28"/>
        </w:rPr>
        <w:t>on</w:t>
      </w:r>
      <w:r>
        <w:rPr>
          <w:rFonts w:hint="default" w:ascii="Cambria" w:hAnsi="Cambria" w:cs="Cambria"/>
          <w:color w:val="111111"/>
          <w:spacing w:val="-8"/>
          <w:w w:val="110"/>
          <w:sz w:val="28"/>
          <w:szCs w:val="28"/>
        </w:rPr>
        <w:t xml:space="preserve"> </w:t>
      </w:r>
      <w:r>
        <w:rPr>
          <w:rFonts w:hint="default" w:ascii="Cambria" w:hAnsi="Cambria" w:cs="Cambria"/>
          <w:color w:val="111111"/>
          <w:w w:val="110"/>
          <w:sz w:val="28"/>
          <w:szCs w:val="28"/>
        </w:rPr>
        <w:t>the</w:t>
      </w:r>
      <w:r>
        <w:rPr>
          <w:rFonts w:hint="default" w:ascii="Cambria" w:hAnsi="Cambria" w:cs="Cambria"/>
          <w:color w:val="111111"/>
          <w:spacing w:val="-13"/>
          <w:w w:val="110"/>
          <w:sz w:val="28"/>
          <w:szCs w:val="28"/>
        </w:rPr>
        <w:t xml:space="preserve"> </w:t>
      </w:r>
      <w:r>
        <w:rPr>
          <w:rFonts w:hint="default" w:ascii="Cambria" w:hAnsi="Cambria" w:cs="Cambria"/>
          <w:color w:val="111111"/>
          <w:w w:val="110"/>
          <w:sz w:val="28"/>
          <w:szCs w:val="28"/>
        </w:rPr>
        <w:t>go.</w:t>
      </w:r>
    </w:p>
    <w:p>
      <w:pPr>
        <w:spacing w:after="0" w:line="357" w:lineRule="auto"/>
        <w:jc w:val="left"/>
        <w:rPr>
          <w:rFonts w:hint="default" w:ascii="Cambria" w:hAnsi="Cambria" w:cs="Cambria"/>
          <w:sz w:val="24"/>
        </w:rPr>
        <w:sectPr>
          <w:pgSz w:w="11910" w:h="16840"/>
          <w:pgMar w:top="1300" w:right="1100" w:bottom="1200" w:left="1260" w:header="469" w:footer="1018" w:gutter="0"/>
          <w:cols w:space="720" w:num="1"/>
        </w:sectPr>
      </w:pPr>
    </w:p>
    <w:p>
      <w:pPr>
        <w:pStyle w:val="9"/>
        <w:rPr>
          <w:rFonts w:hint="default" w:ascii="Times New Roman" w:hAnsi="Times New Roman" w:cs="Times New Roman"/>
          <w:sz w:val="20"/>
        </w:rPr>
      </w:pPr>
    </w:p>
    <w:p>
      <w:pPr>
        <w:pStyle w:val="9"/>
        <w:rPr>
          <w:rFonts w:hint="default" w:ascii="Times New Roman" w:hAnsi="Times New Roman" w:cs="Times New Roman"/>
          <w:sz w:val="20"/>
        </w:rPr>
      </w:pPr>
    </w:p>
    <w:p>
      <w:pPr>
        <w:pStyle w:val="9"/>
        <w:rPr>
          <w:rFonts w:hint="default" w:ascii="Times New Roman" w:hAnsi="Times New Roman" w:cs="Times New Roman"/>
          <w:sz w:val="20"/>
        </w:rPr>
      </w:pPr>
    </w:p>
    <w:p>
      <w:pPr>
        <w:pStyle w:val="9"/>
        <w:rPr>
          <w:rFonts w:hint="default" w:ascii="Times New Roman" w:hAnsi="Times New Roman" w:cs="Times New Roman"/>
          <w:sz w:val="20"/>
        </w:rPr>
      </w:pPr>
    </w:p>
    <w:p>
      <w:pPr>
        <w:pStyle w:val="9"/>
        <w:rPr>
          <w:rFonts w:hint="default" w:ascii="Times New Roman" w:hAnsi="Times New Roman" w:cs="Times New Roman"/>
          <w:sz w:val="20"/>
        </w:rPr>
      </w:pPr>
    </w:p>
    <w:p>
      <w:pPr>
        <w:pStyle w:val="9"/>
        <w:rPr>
          <w:sz w:val="23"/>
        </w:rPr>
      </w:pPr>
    </w:p>
    <w:p>
      <w:pPr>
        <w:pStyle w:val="3"/>
        <w:spacing w:line="463" w:lineRule="auto"/>
        <w:ind w:left="2671" w:right="2411" w:firstLine="1190"/>
        <w:jc w:val="left"/>
      </w:pPr>
      <w:r>
        <w:t>CHAPTER 3</w:t>
      </w:r>
      <w:r>
        <w:rPr>
          <w:spacing w:val="1"/>
        </w:rPr>
        <w:t xml:space="preserve"> </w:t>
      </w:r>
      <w:r>
        <w:t>PROJECT</w:t>
      </w:r>
      <w:r>
        <w:rPr>
          <w:spacing w:val="-13"/>
        </w:rPr>
        <w:t xml:space="preserve"> </w:t>
      </w:r>
      <w:r>
        <w:t>ARCHITECTURE</w:t>
      </w:r>
    </w:p>
    <w:p>
      <w:pPr>
        <w:pStyle w:val="4"/>
        <w:spacing w:before="8"/>
        <w:ind w:left="180" w:firstLine="0"/>
      </w:pPr>
      <w:r>
        <w:t>3.1 Architecture</w:t>
      </w: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spacing w:before="1"/>
        <w:rPr>
          <w:rFonts w:ascii="Times New Roman"/>
          <w:b/>
          <w:sz w:val="22"/>
        </w:rPr>
      </w:pPr>
      <w:r>
        <w:drawing>
          <wp:anchor distT="0" distB="0" distL="0" distR="0" simplePos="0" relativeHeight="251659264" behindDoc="0" locked="0" layoutInCell="1" allowOverlap="1">
            <wp:simplePos x="0" y="0"/>
            <wp:positionH relativeFrom="page">
              <wp:posOffset>1374140</wp:posOffset>
            </wp:positionH>
            <wp:positionV relativeFrom="paragraph">
              <wp:posOffset>185420</wp:posOffset>
            </wp:positionV>
            <wp:extent cx="5267325" cy="2688590"/>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9.jpeg"/>
                    <pic:cNvPicPr>
                      <a:picLocks noChangeAspect="1"/>
                    </pic:cNvPicPr>
                  </pic:nvPicPr>
                  <pic:blipFill>
                    <a:blip r:embed="rId21" cstate="print"/>
                    <a:stretch>
                      <a:fillRect/>
                    </a:stretch>
                  </pic:blipFill>
                  <pic:spPr>
                    <a:xfrm>
                      <a:off x="0" y="0"/>
                      <a:ext cx="5267303" cy="2688336"/>
                    </a:xfrm>
                    <a:prstGeom prst="rect">
                      <a:avLst/>
                    </a:prstGeom>
                  </pic:spPr>
                </pic:pic>
              </a:graphicData>
            </a:graphic>
          </wp:anchor>
        </w:drawing>
      </w:r>
    </w:p>
    <w:p>
      <w:pPr>
        <w:pStyle w:val="9"/>
        <w:rPr>
          <w:rFonts w:ascii="Times New Roman"/>
          <w:b/>
          <w:sz w:val="30"/>
        </w:rPr>
      </w:pPr>
    </w:p>
    <w:p>
      <w:pPr>
        <w:pStyle w:val="9"/>
        <w:spacing w:before="3"/>
        <w:rPr>
          <w:rFonts w:ascii="Times New Roman"/>
          <w:b/>
          <w:sz w:val="33"/>
        </w:rPr>
      </w:pPr>
    </w:p>
    <w:p>
      <w:pPr>
        <w:pStyle w:val="9"/>
        <w:spacing w:line="360" w:lineRule="auto"/>
        <w:ind w:left="180"/>
        <w:rPr>
          <w:rFonts w:hint="default" w:ascii="Cambria" w:hAnsi="Cambria" w:cs="Cambria"/>
        </w:rPr>
      </w:pPr>
      <w:r>
        <w:rPr>
          <w:rFonts w:hint="default" w:ascii="Cambria" w:hAnsi="Cambria" w:cs="Cambria"/>
          <w:color w:val="111111"/>
        </w:rPr>
        <w:t>Heíe’s</w:t>
      </w:r>
      <w:r>
        <w:rPr>
          <w:rFonts w:hint="default" w:ascii="Cambria" w:hAnsi="Cambria" w:cs="Cambria"/>
          <w:color w:val="111111"/>
          <w:spacing w:val="-2"/>
        </w:rPr>
        <w:t xml:space="preserve"> </w:t>
      </w:r>
      <w:r>
        <w:rPr>
          <w:rFonts w:hint="default" w:ascii="Cambria" w:hAnsi="Cambria" w:cs="Cambria"/>
          <w:color w:val="111111"/>
        </w:rPr>
        <w:t>a high-level</w:t>
      </w:r>
      <w:r>
        <w:rPr>
          <w:rFonts w:hint="default" w:ascii="Cambria" w:hAnsi="Cambria" w:cs="Cambria"/>
          <w:color w:val="111111"/>
          <w:spacing w:val="-1"/>
        </w:rPr>
        <w:t xml:space="preserve"> </w:t>
      </w:r>
      <w:r>
        <w:rPr>
          <w:rFonts w:hint="default" w:ascii="Cambria" w:hAnsi="Cambria" w:cs="Cambria"/>
          <w:color w:val="111111"/>
        </w:rPr>
        <w:t>aíchitectuíe</w:t>
      </w:r>
      <w:r>
        <w:rPr>
          <w:rFonts w:hint="default" w:ascii="Cambria" w:hAnsi="Cambria" w:cs="Cambria"/>
          <w:color w:val="111111"/>
          <w:spacing w:val="-4"/>
        </w:rPr>
        <w:t xml:space="preserve"> </w:t>
      </w:r>
      <w:r>
        <w:rPr>
          <w:rFonts w:hint="default" w:ascii="Cambria" w:hAnsi="Cambria" w:cs="Cambria"/>
          <w:color w:val="111111"/>
        </w:rPr>
        <w:t>foí</w:t>
      </w:r>
      <w:r>
        <w:rPr>
          <w:rFonts w:hint="default" w:ascii="Cambria" w:hAnsi="Cambria" w:cs="Cambria"/>
          <w:color w:val="111111"/>
          <w:spacing w:val="-4"/>
        </w:rPr>
        <w:t xml:space="preserve"> </w:t>
      </w:r>
      <w:r>
        <w:rPr>
          <w:rFonts w:hint="default" w:ascii="Cambria" w:hAnsi="Cambria" w:cs="Cambria"/>
          <w:color w:val="111111"/>
        </w:rPr>
        <w:t>the</w:t>
      </w:r>
      <w:r>
        <w:rPr>
          <w:rFonts w:hint="default" w:ascii="Cambria" w:hAnsi="Cambria" w:cs="Cambria"/>
          <w:color w:val="111111"/>
          <w:spacing w:val="-4"/>
        </w:rPr>
        <w:t xml:space="preserve"> </w:t>
      </w:r>
      <w:r>
        <w:rPr>
          <w:rFonts w:hint="default" w:ascii="Cambria" w:hAnsi="Cambria" w:cs="Cambria"/>
          <w:color w:val="111111"/>
        </w:rPr>
        <w:t>píoject:</w:t>
      </w:r>
    </w:p>
    <w:p>
      <w:pPr>
        <w:pStyle w:val="6"/>
        <w:bidi w:val="0"/>
        <w:spacing w:line="360" w:lineRule="auto"/>
        <w:rPr>
          <w:rFonts w:hint="default" w:ascii="Cambria" w:hAnsi="Cambria" w:cs="Cambria"/>
        </w:rPr>
      </w:pPr>
      <w:r>
        <w:rPr>
          <w:rFonts w:hint="default" w:ascii="Cambria" w:hAnsi="Cambria" w:cs="Cambria"/>
          <w:color w:val="111111"/>
          <w:spacing w:val="1"/>
          <w:w w:val="236"/>
        </w:rPr>
        <w:t>ľ</w:t>
      </w:r>
      <w:r>
        <w:rPr>
          <w:rFonts w:hint="default" w:ascii="Cambria" w:hAnsi="Cambria" w:cs="Cambria"/>
          <w:color w:val="111111"/>
          <w:spacing w:val="-3"/>
          <w:w w:val="96"/>
        </w:rPr>
        <w:t>h</w:t>
      </w:r>
      <w:r>
        <w:rPr>
          <w:rFonts w:hint="default" w:ascii="Cambria" w:hAnsi="Cambria" w:cs="Cambria"/>
          <w:color w:val="111111"/>
          <w:w w:val="101"/>
        </w:rPr>
        <w:t>e</w:t>
      </w:r>
      <w:r>
        <w:rPr>
          <w:rFonts w:hint="default" w:ascii="Cambria" w:hAnsi="Cambria" w:cs="Cambria"/>
          <w:color w:val="111111"/>
          <w:spacing w:val="-3"/>
        </w:rPr>
        <w:t xml:space="preserve"> </w:t>
      </w:r>
      <w:r>
        <w:rPr>
          <w:rFonts w:hint="default" w:ascii="Cambria" w:hAnsi="Cambria" w:cs="Cambria"/>
          <w:color w:val="111111"/>
          <w:w w:val="110"/>
        </w:rPr>
        <w:t>a</w:t>
      </w:r>
      <w:r>
        <w:rPr>
          <w:rFonts w:hint="default" w:ascii="Cambria" w:hAnsi="Cambria" w:cs="Cambria"/>
          <w:color w:val="111111"/>
          <w:spacing w:val="-2"/>
          <w:w w:val="110"/>
        </w:rPr>
        <w:t>í</w:t>
      </w:r>
      <w:r>
        <w:rPr>
          <w:rFonts w:hint="default" w:ascii="Cambria" w:hAnsi="Cambria" w:cs="Cambria"/>
          <w:color w:val="111111"/>
          <w:spacing w:val="-1"/>
          <w:w w:val="98"/>
        </w:rPr>
        <w:t>c</w:t>
      </w:r>
      <w:r>
        <w:rPr>
          <w:rFonts w:hint="default" w:ascii="Cambria" w:hAnsi="Cambria" w:cs="Cambria"/>
          <w:color w:val="111111"/>
          <w:spacing w:val="-3"/>
          <w:w w:val="98"/>
        </w:rPr>
        <w:t>h</w:t>
      </w:r>
      <w:r>
        <w:rPr>
          <w:rFonts w:hint="default" w:ascii="Cambria" w:hAnsi="Cambria" w:cs="Cambria"/>
          <w:color w:val="111111"/>
          <w:spacing w:val="1"/>
          <w:w w:val="96"/>
        </w:rPr>
        <w:t>i</w:t>
      </w:r>
      <w:r>
        <w:rPr>
          <w:rFonts w:hint="default" w:ascii="Cambria" w:hAnsi="Cambria" w:cs="Cambria"/>
          <w:color w:val="111111"/>
          <w:spacing w:val="1"/>
          <w:w w:val="97"/>
        </w:rPr>
        <w:t>t</w:t>
      </w:r>
      <w:r>
        <w:rPr>
          <w:rFonts w:hint="default" w:ascii="Cambria" w:hAnsi="Cambria" w:cs="Cambria"/>
          <w:color w:val="111111"/>
          <w:spacing w:val="-3"/>
          <w:w w:val="101"/>
        </w:rPr>
        <w:t>e</w:t>
      </w:r>
      <w:r>
        <w:rPr>
          <w:rFonts w:hint="default" w:ascii="Cambria" w:hAnsi="Cambria" w:cs="Cambria"/>
          <w:color w:val="111111"/>
          <w:spacing w:val="-1"/>
          <w:w w:val="98"/>
        </w:rPr>
        <w:t>c</w:t>
      </w:r>
      <w:r>
        <w:rPr>
          <w:rFonts w:hint="default" w:ascii="Cambria" w:hAnsi="Cambria" w:cs="Cambria"/>
          <w:color w:val="111111"/>
          <w:w w:val="98"/>
        </w:rPr>
        <w:t>t</w:t>
      </w:r>
      <w:r>
        <w:rPr>
          <w:rFonts w:hint="default" w:ascii="Cambria" w:hAnsi="Cambria" w:cs="Cambria"/>
          <w:color w:val="111111"/>
          <w:spacing w:val="2"/>
          <w:w w:val="96"/>
        </w:rPr>
        <w:t>u</w:t>
      </w:r>
      <w:r>
        <w:rPr>
          <w:rFonts w:hint="default" w:ascii="Cambria" w:hAnsi="Cambria" w:cs="Cambria"/>
          <w:color w:val="111111"/>
          <w:spacing w:val="-2"/>
          <w:w w:val="134"/>
        </w:rPr>
        <w:t>í</w:t>
      </w:r>
      <w:r>
        <w:rPr>
          <w:rFonts w:hint="default" w:ascii="Cambria" w:hAnsi="Cambria" w:cs="Cambria"/>
          <w:color w:val="111111"/>
          <w:w w:val="101"/>
        </w:rPr>
        <w:t>e</w:t>
      </w:r>
      <w:r>
        <w:rPr>
          <w:rFonts w:hint="default" w:ascii="Cambria" w:hAnsi="Cambria" w:cs="Cambria"/>
          <w:color w:val="111111"/>
          <w:spacing w:val="-3"/>
        </w:rPr>
        <w:t xml:space="preserve"> </w:t>
      </w:r>
      <w:r>
        <w:rPr>
          <w:rFonts w:hint="default" w:ascii="Cambria" w:hAnsi="Cambria" w:cs="Cambria"/>
          <w:color w:val="111111"/>
          <w:spacing w:val="1"/>
          <w:w w:val="105"/>
        </w:rPr>
        <w:t>f</w:t>
      </w:r>
      <w:r>
        <w:rPr>
          <w:rFonts w:hint="default" w:ascii="Cambria" w:hAnsi="Cambria" w:cs="Cambria"/>
          <w:color w:val="111111"/>
          <w:spacing w:val="-2"/>
          <w:w w:val="100"/>
        </w:rPr>
        <w:t>o</w:t>
      </w:r>
      <w:r>
        <w:rPr>
          <w:rFonts w:hint="default" w:ascii="Cambria" w:hAnsi="Cambria" w:cs="Cambria"/>
          <w:color w:val="111111"/>
          <w:w w:val="134"/>
        </w:rPr>
        <w:t>í</w:t>
      </w:r>
      <w:r>
        <w:rPr>
          <w:rFonts w:hint="default" w:ascii="Cambria" w:hAnsi="Cambria" w:cs="Cambria"/>
          <w:color w:val="111111"/>
          <w:spacing w:val="-2"/>
        </w:rPr>
        <w:t xml:space="preserve"> </w:t>
      </w:r>
      <w:r>
        <w:rPr>
          <w:rFonts w:hint="default" w:ascii="Cambria" w:hAnsi="Cambria" w:cs="Cambria"/>
          <w:color w:val="111111"/>
          <w:w w:val="98"/>
        </w:rPr>
        <w:t>a</w:t>
      </w:r>
      <w:r>
        <w:rPr>
          <w:rFonts w:hint="default" w:ascii="Cambria" w:hAnsi="Cambria" w:cs="Cambria"/>
          <w:color w:val="111111"/>
          <w:spacing w:val="2"/>
          <w:w w:val="98"/>
        </w:rPr>
        <w:t>n</w:t>
      </w:r>
      <w:r>
        <w:rPr>
          <w:rFonts w:hint="default" w:ascii="Cambria" w:hAnsi="Cambria" w:cs="Cambria"/>
          <w:color w:val="111111"/>
          <w:w w:val="98"/>
        </w:rPr>
        <w:t>al</w:t>
      </w:r>
      <w:r>
        <w:rPr>
          <w:rFonts w:hint="default" w:ascii="Cambria" w:hAnsi="Cambria" w:cs="Cambria"/>
          <w:color w:val="111111"/>
          <w:spacing w:val="1"/>
          <w:w w:val="94"/>
        </w:rPr>
        <w:t>y</w:t>
      </w:r>
      <w:r>
        <w:rPr>
          <w:rFonts w:hint="default" w:ascii="Cambria" w:hAnsi="Cambria" w:cs="Cambria"/>
          <w:color w:val="111111"/>
          <w:w w:val="98"/>
        </w:rPr>
        <w:t>z</w:t>
      </w:r>
      <w:r>
        <w:rPr>
          <w:rFonts w:hint="default" w:ascii="Cambria" w:hAnsi="Cambria" w:cs="Cambria"/>
          <w:color w:val="111111"/>
          <w:spacing w:val="1"/>
          <w:w w:val="96"/>
        </w:rPr>
        <w:t>i</w:t>
      </w:r>
      <w:r>
        <w:rPr>
          <w:rFonts w:hint="default" w:ascii="Cambria" w:hAnsi="Cambria" w:cs="Cambria"/>
          <w:color w:val="111111"/>
          <w:spacing w:val="2"/>
          <w:w w:val="97"/>
        </w:rPr>
        <w:t>n</w:t>
      </w:r>
      <w:r>
        <w:rPr>
          <w:rFonts w:hint="default" w:ascii="Cambria" w:hAnsi="Cambria" w:cs="Cambria"/>
          <w:color w:val="111111"/>
          <w:w w:val="98"/>
        </w:rPr>
        <w:t>g</w:t>
      </w:r>
      <w:r>
        <w:rPr>
          <w:rFonts w:hint="default" w:ascii="Cambria" w:hAnsi="Cambria" w:cs="Cambria"/>
          <w:color w:val="111111"/>
        </w:rPr>
        <w:t xml:space="preserve"> </w:t>
      </w:r>
      <w:r>
        <w:rPr>
          <w:rFonts w:hint="default" w:ascii="Cambria" w:hAnsi="Cambria" w:cs="Cambria"/>
          <w:color w:val="111111"/>
          <w:spacing w:val="-1"/>
          <w:w w:val="100"/>
        </w:rPr>
        <w:t>c</w:t>
      </w:r>
      <w:r>
        <w:rPr>
          <w:rFonts w:hint="default" w:ascii="Cambria" w:hAnsi="Cambria" w:cs="Cambria"/>
          <w:color w:val="111111"/>
          <w:spacing w:val="-2"/>
          <w:w w:val="100"/>
        </w:rPr>
        <w:t>o</w:t>
      </w:r>
      <w:r>
        <w:rPr>
          <w:rFonts w:hint="default" w:ascii="Cambria" w:hAnsi="Cambria" w:cs="Cambria"/>
          <w:color w:val="111111"/>
          <w:w w:val="100"/>
        </w:rPr>
        <w:t>m</w:t>
      </w:r>
      <w:r>
        <w:rPr>
          <w:rFonts w:hint="default" w:ascii="Cambria" w:hAnsi="Cambria" w:cs="Cambria"/>
          <w:color w:val="111111"/>
          <w:spacing w:val="-1"/>
          <w:w w:val="100"/>
        </w:rPr>
        <w:t>m</w:t>
      </w:r>
      <w:r>
        <w:rPr>
          <w:rFonts w:hint="default" w:ascii="Cambria" w:hAnsi="Cambria" w:cs="Cambria"/>
          <w:color w:val="111111"/>
          <w:spacing w:val="-3"/>
          <w:w w:val="101"/>
        </w:rPr>
        <w:t>e</w:t>
      </w:r>
      <w:r>
        <w:rPr>
          <w:rFonts w:hint="default" w:ascii="Cambria" w:hAnsi="Cambria" w:cs="Cambria"/>
          <w:color w:val="111111"/>
          <w:spacing w:val="-2"/>
          <w:w w:val="134"/>
        </w:rPr>
        <w:t>í</w:t>
      </w:r>
      <w:r>
        <w:rPr>
          <w:rFonts w:hint="default" w:ascii="Cambria" w:hAnsi="Cambria" w:cs="Cambria"/>
          <w:color w:val="111111"/>
          <w:spacing w:val="-1"/>
          <w:w w:val="98"/>
        </w:rPr>
        <w:t>c</w:t>
      </w:r>
      <w:r>
        <w:rPr>
          <w:rFonts w:hint="default" w:ascii="Cambria" w:hAnsi="Cambria" w:cs="Cambria"/>
          <w:color w:val="111111"/>
          <w:w w:val="98"/>
        </w:rPr>
        <w:t>ial</w:t>
      </w:r>
      <w:r>
        <w:rPr>
          <w:rFonts w:hint="default" w:ascii="Cambria" w:hAnsi="Cambria" w:cs="Cambria"/>
          <w:color w:val="111111"/>
        </w:rPr>
        <w:t xml:space="preserve"> </w:t>
      </w:r>
      <w:r>
        <w:rPr>
          <w:rFonts w:hint="default" w:ascii="Cambria" w:hAnsi="Cambria" w:cs="Cambria"/>
          <w:color w:val="111111"/>
          <w:spacing w:val="-2"/>
          <w:w w:val="101"/>
        </w:rPr>
        <w:t>e</w:t>
      </w:r>
      <w:r>
        <w:rPr>
          <w:rFonts w:hint="default" w:ascii="Cambria" w:hAnsi="Cambria" w:cs="Cambria"/>
          <w:color w:val="111111"/>
          <w:spacing w:val="1"/>
          <w:w w:val="96"/>
        </w:rPr>
        <w:t>l</w:t>
      </w:r>
      <w:r>
        <w:rPr>
          <w:rFonts w:hint="default" w:ascii="Cambria" w:hAnsi="Cambria" w:cs="Cambria"/>
          <w:color w:val="111111"/>
          <w:spacing w:val="-3"/>
          <w:w w:val="101"/>
        </w:rPr>
        <w:t>e</w:t>
      </w:r>
      <w:r>
        <w:rPr>
          <w:rFonts w:hint="default" w:ascii="Cambria" w:hAnsi="Cambria" w:cs="Cambria"/>
          <w:color w:val="111111"/>
          <w:spacing w:val="-1"/>
          <w:w w:val="98"/>
        </w:rPr>
        <w:t>c</w:t>
      </w:r>
      <w:r>
        <w:rPr>
          <w:rFonts w:hint="default" w:ascii="Cambria" w:hAnsi="Cambria" w:cs="Cambria"/>
          <w:color w:val="111111"/>
          <w:spacing w:val="5"/>
          <w:w w:val="98"/>
        </w:rPr>
        <w:t>t</w:t>
      </w:r>
      <w:r>
        <w:rPr>
          <w:rFonts w:hint="default" w:ascii="Cambria" w:hAnsi="Cambria" w:cs="Cambria"/>
          <w:color w:val="111111"/>
          <w:spacing w:val="-2"/>
          <w:w w:val="134"/>
        </w:rPr>
        <w:t>í</w:t>
      </w:r>
      <w:r>
        <w:rPr>
          <w:rFonts w:hint="default" w:ascii="Cambria" w:hAnsi="Cambria" w:cs="Cambria"/>
          <w:color w:val="111111"/>
          <w:spacing w:val="1"/>
          <w:w w:val="96"/>
        </w:rPr>
        <w:t>i</w:t>
      </w:r>
      <w:r>
        <w:rPr>
          <w:rFonts w:hint="default" w:ascii="Cambria" w:hAnsi="Cambria" w:cs="Cambria"/>
          <w:color w:val="111111"/>
          <w:spacing w:val="-1"/>
          <w:w w:val="98"/>
        </w:rPr>
        <w:t>c</w:t>
      </w:r>
      <w:r>
        <w:rPr>
          <w:rFonts w:hint="default" w:ascii="Cambria" w:hAnsi="Cambria" w:cs="Cambria"/>
          <w:color w:val="111111"/>
          <w:w w:val="98"/>
        </w:rPr>
        <w:t>i</w:t>
      </w:r>
      <w:r>
        <w:rPr>
          <w:rFonts w:hint="default" w:ascii="Cambria" w:hAnsi="Cambria" w:cs="Cambria"/>
          <w:color w:val="111111"/>
          <w:spacing w:val="1"/>
          <w:w w:val="97"/>
        </w:rPr>
        <w:t>t</w:t>
      </w:r>
      <w:r>
        <w:rPr>
          <w:rFonts w:hint="default" w:ascii="Cambria" w:hAnsi="Cambria" w:cs="Cambria"/>
          <w:color w:val="111111"/>
          <w:w w:val="94"/>
        </w:rPr>
        <w:t>y</w:t>
      </w:r>
      <w:r>
        <w:rPr>
          <w:rFonts w:hint="default" w:ascii="Cambria" w:hAnsi="Cambria" w:cs="Cambria"/>
          <w:color w:val="111111"/>
          <w:spacing w:val="1"/>
        </w:rPr>
        <w:t xml:space="preserve"> </w:t>
      </w:r>
      <w:r>
        <w:rPr>
          <w:rFonts w:hint="default" w:ascii="Cambria" w:hAnsi="Cambria" w:cs="Cambria"/>
          <w:color w:val="111111"/>
          <w:spacing w:val="-1"/>
          <w:w w:val="100"/>
        </w:rPr>
        <w:t>c</w:t>
      </w:r>
      <w:r>
        <w:rPr>
          <w:rFonts w:hint="default" w:ascii="Cambria" w:hAnsi="Cambria" w:cs="Cambria"/>
          <w:color w:val="111111"/>
          <w:spacing w:val="-3"/>
          <w:w w:val="100"/>
        </w:rPr>
        <w:t>o</w:t>
      </w:r>
      <w:r>
        <w:rPr>
          <w:rFonts w:hint="default" w:ascii="Cambria" w:hAnsi="Cambria" w:cs="Cambria"/>
          <w:color w:val="111111"/>
          <w:spacing w:val="2"/>
          <w:w w:val="97"/>
        </w:rPr>
        <w:t>n</w:t>
      </w:r>
      <w:r>
        <w:rPr>
          <w:rFonts w:hint="default" w:ascii="Cambria" w:hAnsi="Cambria" w:cs="Cambria"/>
          <w:color w:val="111111"/>
          <w:spacing w:val="-4"/>
          <w:w w:val="98"/>
        </w:rPr>
        <w:t>s</w:t>
      </w:r>
      <w:r>
        <w:rPr>
          <w:rFonts w:hint="default" w:ascii="Cambria" w:hAnsi="Cambria" w:cs="Cambria"/>
          <w:color w:val="111111"/>
          <w:spacing w:val="2"/>
          <w:w w:val="96"/>
        </w:rPr>
        <w:t>u</w:t>
      </w:r>
      <w:r>
        <w:rPr>
          <w:rFonts w:hint="default" w:ascii="Cambria" w:hAnsi="Cambria" w:cs="Cambria"/>
          <w:color w:val="111111"/>
          <w:w w:val="99"/>
        </w:rPr>
        <w:t>mpt</w:t>
      </w:r>
      <w:r>
        <w:rPr>
          <w:rFonts w:hint="default" w:ascii="Cambria" w:hAnsi="Cambria" w:cs="Cambria"/>
          <w:color w:val="111111"/>
          <w:spacing w:val="1"/>
          <w:w w:val="96"/>
        </w:rPr>
        <w:t>i</w:t>
      </w:r>
      <w:r>
        <w:rPr>
          <w:rFonts w:hint="default" w:ascii="Cambria" w:hAnsi="Cambria" w:cs="Cambria"/>
          <w:color w:val="111111"/>
          <w:spacing w:val="-2"/>
          <w:w w:val="100"/>
        </w:rPr>
        <w:t>o</w:t>
      </w:r>
      <w:r>
        <w:rPr>
          <w:rFonts w:hint="default" w:ascii="Cambria" w:hAnsi="Cambria" w:cs="Cambria"/>
          <w:color w:val="111111"/>
          <w:w w:val="97"/>
        </w:rPr>
        <w:t>n</w:t>
      </w:r>
      <w:r>
        <w:rPr>
          <w:rFonts w:hint="default" w:ascii="Cambria" w:hAnsi="Cambria" w:cs="Cambria"/>
          <w:color w:val="111111"/>
          <w:spacing w:val="-3"/>
        </w:rPr>
        <w:t xml:space="preserve"> </w:t>
      </w:r>
      <w:r>
        <w:rPr>
          <w:rFonts w:hint="default" w:ascii="Cambria" w:hAnsi="Cambria" w:cs="Cambria"/>
          <w:color w:val="111111"/>
          <w:spacing w:val="1"/>
          <w:w w:val="96"/>
        </w:rPr>
        <w:t>i</w:t>
      </w:r>
      <w:r>
        <w:rPr>
          <w:rFonts w:hint="default" w:ascii="Cambria" w:hAnsi="Cambria" w:cs="Cambria"/>
          <w:color w:val="111111"/>
          <w:w w:val="97"/>
        </w:rPr>
        <w:t>n</w:t>
      </w:r>
      <w:r>
        <w:rPr>
          <w:rFonts w:hint="default" w:ascii="Cambria" w:hAnsi="Cambria" w:cs="Cambria"/>
          <w:color w:val="111111"/>
          <w:spacing w:val="2"/>
        </w:rPr>
        <w:t xml:space="preserve"> </w:t>
      </w:r>
      <w:r>
        <w:rPr>
          <w:rFonts w:hint="default" w:ascii="Cambria" w:hAnsi="Cambria" w:cs="Cambria"/>
          <w:color w:val="111111"/>
          <w:spacing w:val="-6"/>
          <w:w w:val="98"/>
        </w:rPr>
        <w:t>a</w:t>
      </w:r>
      <w:r>
        <w:rPr>
          <w:rFonts w:hint="default" w:ascii="Cambria" w:hAnsi="Cambria" w:cs="Cambria"/>
          <w:color w:val="111111"/>
          <w:w w:val="97"/>
        </w:rPr>
        <w:t>n</w:t>
      </w:r>
      <w:r>
        <w:rPr>
          <w:rFonts w:hint="default" w:ascii="Cambria" w:hAnsi="Cambria" w:cs="Cambria"/>
          <w:color w:val="111111"/>
          <w:spacing w:val="2"/>
        </w:rPr>
        <w:t xml:space="preserve"> </w:t>
      </w:r>
      <w:r>
        <w:rPr>
          <w:rFonts w:hint="default" w:ascii="Cambria" w:hAnsi="Cambria" w:cs="Cambria"/>
          <w:color w:val="111111"/>
          <w:w w:val="96"/>
        </w:rPr>
        <w:t>I</w:t>
      </w:r>
      <w:r>
        <w:rPr>
          <w:rFonts w:hint="default" w:ascii="Cambria" w:hAnsi="Cambria" w:cs="Cambria"/>
          <w:color w:val="111111"/>
          <w:spacing w:val="2"/>
          <w:w w:val="96"/>
        </w:rPr>
        <w:t>n</w:t>
      </w:r>
      <w:r>
        <w:rPr>
          <w:rFonts w:hint="default" w:ascii="Cambria" w:hAnsi="Cambria" w:cs="Cambria"/>
          <w:color w:val="111111"/>
          <w:spacing w:val="-6"/>
          <w:w w:val="99"/>
        </w:rPr>
        <w:t>d</w:t>
      </w:r>
      <w:r>
        <w:rPr>
          <w:rFonts w:hint="default" w:ascii="Cambria" w:hAnsi="Cambria" w:cs="Cambria"/>
          <w:color w:val="111111"/>
          <w:spacing w:val="1"/>
          <w:w w:val="96"/>
        </w:rPr>
        <w:t>i</w:t>
      </w:r>
      <w:r>
        <w:rPr>
          <w:rFonts w:hint="default" w:ascii="Cambria" w:hAnsi="Cambria" w:cs="Cambria"/>
          <w:color w:val="111111"/>
          <w:w w:val="98"/>
        </w:rPr>
        <w:t>an</w:t>
      </w:r>
      <w:r>
        <w:rPr>
          <w:rFonts w:hint="default" w:ascii="Cambria" w:hAnsi="Cambria" w:cs="Cambria"/>
          <w:color w:val="111111"/>
          <w:spacing w:val="1"/>
        </w:rPr>
        <w:t xml:space="preserve"> </w:t>
      </w:r>
      <w:r>
        <w:rPr>
          <w:rFonts w:hint="default" w:ascii="Cambria" w:hAnsi="Cambria" w:cs="Cambria"/>
          <w:color w:val="111111"/>
          <w:spacing w:val="-4"/>
          <w:w w:val="98"/>
        </w:rPr>
        <w:t>s</w:t>
      </w:r>
      <w:r>
        <w:rPr>
          <w:rFonts w:hint="default" w:ascii="Cambria" w:hAnsi="Cambria" w:cs="Cambria"/>
          <w:color w:val="111111"/>
          <w:spacing w:val="1"/>
          <w:w w:val="97"/>
        </w:rPr>
        <w:t>t</w:t>
      </w:r>
      <w:r>
        <w:rPr>
          <w:rFonts w:hint="default" w:ascii="Cambria" w:hAnsi="Cambria" w:cs="Cambria"/>
          <w:color w:val="111111"/>
          <w:w w:val="98"/>
        </w:rPr>
        <w:t>at</w:t>
      </w:r>
      <w:r>
        <w:rPr>
          <w:rFonts w:hint="default" w:ascii="Cambria" w:hAnsi="Cambria" w:cs="Cambria"/>
          <w:color w:val="111111"/>
          <w:w w:val="101"/>
        </w:rPr>
        <w:t xml:space="preserve">e </w:t>
      </w:r>
      <w:r>
        <w:rPr>
          <w:rFonts w:hint="default" w:ascii="Cambria" w:hAnsi="Cambria" w:cs="Cambria"/>
          <w:color w:val="111111"/>
        </w:rPr>
        <w:t>involves the integíation of vaíious components to collect, píocess, analyze, and</w:t>
      </w:r>
      <w:r>
        <w:rPr>
          <w:rFonts w:hint="default" w:ascii="Cambria" w:hAnsi="Cambria" w:cs="Cambria"/>
          <w:color w:val="111111"/>
          <w:spacing w:val="1"/>
        </w:rPr>
        <w:t xml:space="preserve"> </w:t>
      </w:r>
      <w:r>
        <w:rPr>
          <w:rFonts w:hint="default" w:ascii="Cambria" w:hAnsi="Cambria" w:cs="Cambria"/>
          <w:color w:val="111111"/>
        </w:rPr>
        <w:t>visualize data effectively. Below is a conceptual aíchitectuíe outlining the key</w:t>
      </w:r>
      <w:r>
        <w:rPr>
          <w:rFonts w:hint="default" w:ascii="Cambria" w:hAnsi="Cambria" w:cs="Cambria"/>
          <w:color w:val="111111"/>
          <w:spacing w:val="1"/>
        </w:rPr>
        <w:t xml:space="preserve"> </w:t>
      </w:r>
      <w:r>
        <w:rPr>
          <w:rFonts w:hint="default" w:ascii="Cambria" w:hAnsi="Cambria" w:cs="Cambria"/>
          <w:color w:val="111111"/>
        </w:rPr>
        <w:t>components</w:t>
      </w:r>
      <w:r>
        <w:rPr>
          <w:rFonts w:hint="default" w:ascii="Cambria" w:hAnsi="Cambria" w:cs="Cambria"/>
          <w:color w:val="111111"/>
          <w:spacing w:val="-1"/>
        </w:rPr>
        <w:t xml:space="preserve"> </w:t>
      </w:r>
      <w:r>
        <w:rPr>
          <w:rFonts w:hint="default" w:ascii="Cambria" w:hAnsi="Cambria" w:cs="Cambria"/>
          <w:color w:val="111111"/>
        </w:rPr>
        <w:t>and</w:t>
      </w:r>
      <w:r>
        <w:rPr>
          <w:rFonts w:hint="default" w:ascii="Cambria" w:hAnsi="Cambria" w:cs="Cambria"/>
          <w:color w:val="111111"/>
          <w:spacing w:val="-1"/>
        </w:rPr>
        <w:t xml:space="preserve"> </w:t>
      </w:r>
      <w:r>
        <w:rPr>
          <w:rFonts w:hint="default" w:ascii="Cambria" w:hAnsi="Cambria" w:cs="Cambria"/>
          <w:color w:val="111111"/>
        </w:rPr>
        <w:t>theií</w:t>
      </w:r>
      <w:r>
        <w:rPr>
          <w:rFonts w:hint="default" w:ascii="Cambria" w:hAnsi="Cambria" w:cs="Cambria"/>
          <w:color w:val="111111"/>
          <w:spacing w:val="-2"/>
        </w:rPr>
        <w:t xml:space="preserve"> </w:t>
      </w:r>
      <w:r>
        <w:rPr>
          <w:rFonts w:hint="default" w:ascii="Cambria" w:hAnsi="Cambria" w:cs="Cambria"/>
          <w:color w:val="111111"/>
        </w:rPr>
        <w:t>inteíactions:</w:t>
      </w:r>
    </w:p>
    <w:p>
      <w:pPr>
        <w:spacing w:after="0" w:line="360" w:lineRule="auto"/>
        <w:rPr>
          <w:rFonts w:hint="default" w:ascii="Cambria" w:hAnsi="Cambria" w:cs="Cambria"/>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right="0"/>
      </w:pPr>
      <w:r>
        <w:rPr>
          <w:rStyle w:val="11"/>
          <w:rFonts w:ascii="Segoe UI" w:hAnsi="Segoe UI" w:eastAsia="Segoe UI" w:cs="Segoe UI"/>
          <w:b/>
          <w:bCs/>
          <w:i w:val="0"/>
          <w:iCs w:val="0"/>
          <w:caps w:val="0"/>
          <w:color w:val="0D0D0D"/>
          <w:spacing w:val="0"/>
          <w:sz w:val="24"/>
          <w:szCs w:val="24"/>
          <w:bdr w:val="single" w:color="E3E3E3" w:sz="2" w:space="0"/>
          <w:shd w:val="clear" w:fill="FFFFFF"/>
        </w:rPr>
        <w:t>Data Sources</w:t>
      </w:r>
      <w:r>
        <w:rPr>
          <w:rFonts w:hint="default" w:ascii="Segoe UI" w:hAnsi="Segoe UI" w:eastAsia="Segoe UI" w:cs="Segoe UI"/>
          <w:i w:val="0"/>
          <w:iCs w:val="0"/>
          <w:caps w:val="0"/>
          <w:color w:val="0D0D0D"/>
          <w:spacing w:val="0"/>
          <w:sz w:val="24"/>
          <w:szCs w:val="24"/>
          <w:shd w:val="clear" w:fill="FFFFFF"/>
        </w:rPr>
        <w:t>: Identify and integrate diverse data sources such as utility billing records, smart meter data, building management systems, weather data, and industry reports. These sources provide raw data on electricity consumption, building characteristics, environmental factors, and other relevant variables.</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rPr>
          <w:rStyle w:val="11"/>
          <w:rFonts w:hint="default" w:ascii="Segoe UI" w:hAnsi="Segoe UI" w:eastAsia="Segoe UI" w:cs="Segoe UI"/>
          <w:b/>
          <w:bCs/>
          <w:i w:val="0"/>
          <w:iCs w:val="0"/>
          <w:caps w:val="0"/>
          <w:color w:val="0D0D0D"/>
          <w:spacing w:val="0"/>
          <w:sz w:val="24"/>
          <w:szCs w:val="24"/>
          <w:bdr w:val="single" w:color="E3E3E3" w:sz="2" w:space="0"/>
          <w:shd w:val="clear" w:fill="FFFFFF"/>
        </w:rPr>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rPr>
          <w:rFonts w:hint="default" w:ascii="Tahoma" w:hAnsi="Tahoma" w:cs="Tahoma"/>
        </w:rPr>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Collection</w:t>
      </w:r>
      <w:r>
        <w:rPr>
          <w:rFonts w:hint="default" w:ascii="Segoe UI" w:hAnsi="Segoe UI" w:eastAsia="Segoe UI" w:cs="Segoe UI"/>
          <w:i w:val="0"/>
          <w:iCs w:val="0"/>
          <w:caps w:val="0"/>
          <w:color w:val="0D0D0D"/>
          <w:spacing w:val="0"/>
          <w:sz w:val="24"/>
          <w:szCs w:val="24"/>
          <w:shd w:val="clear" w:fill="FFFFFF"/>
        </w:rPr>
        <w:t xml:space="preserve">: </w:t>
      </w:r>
      <w:r>
        <w:rPr>
          <w:rFonts w:hint="default" w:ascii="Tahoma" w:hAnsi="Tahoma" w:eastAsia="Segoe UI" w:cs="Tahoma"/>
          <w:i w:val="0"/>
          <w:iCs w:val="0"/>
          <w:caps w:val="0"/>
          <w:color w:val="0D0D0D"/>
          <w:spacing w:val="0"/>
          <w:sz w:val="24"/>
          <w:szCs w:val="24"/>
          <w:shd w:val="clear" w:fill="FFFFFF"/>
        </w:rPr>
        <w:t>Establish mechanisms for collecting data from different sources, ensuring accuracy, consistency, and timeliness. This may involve setting up automated data pipelines, APIs, or manual data entry processes depending on the source and frequency of data updates.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line="360" w:lineRule="auto"/>
        <w:ind w:right="0" w:rightChars="0"/>
        <w:rPr>
          <w:rFonts w:hint="default" w:ascii="Tahoma" w:hAnsi="Tahoma" w:cs="Tahoma"/>
        </w:rPr>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360" w:leftChars="0" w:right="0" w:rightChars="0"/>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rPr>
          <w:rFonts w:hint="default" w:ascii="Tahoma" w:hAnsi="Tahoma" w:cs="Tahoma"/>
        </w:rPr>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Storage</w:t>
      </w:r>
      <w:r>
        <w:rPr>
          <w:rFonts w:hint="default" w:ascii="Segoe UI" w:hAnsi="Segoe UI" w:eastAsia="Segoe UI" w:cs="Segoe UI"/>
          <w:i w:val="0"/>
          <w:iCs w:val="0"/>
          <w:caps w:val="0"/>
          <w:color w:val="0D0D0D"/>
          <w:spacing w:val="0"/>
          <w:sz w:val="24"/>
          <w:szCs w:val="24"/>
          <w:shd w:val="clear" w:fill="FFFFFF"/>
        </w:rPr>
        <w:t>:</w:t>
      </w:r>
      <w:r>
        <w:rPr>
          <w:rFonts w:hint="default" w:ascii="Tahoma" w:hAnsi="Tahoma" w:eastAsia="Segoe UI" w:cs="Tahoma"/>
          <w:i w:val="0"/>
          <w:iCs w:val="0"/>
          <w:caps w:val="0"/>
          <w:color w:val="0D0D0D"/>
          <w:spacing w:val="0"/>
          <w:sz w:val="24"/>
          <w:szCs w:val="24"/>
          <w:shd w:val="clear" w:fill="FFFFFF"/>
        </w:rPr>
        <w:t xml:space="preserve"> Determine the appropriate data storage infrastructure based on scalability, performance, and security requirements. Options include relational databases, data warehouses, data lakes, and cloud storage solutions. Ensure data is organized in a structured format conducive to analysis and retrieval.</w:t>
      </w:r>
    </w:p>
    <w:p>
      <w:pPr>
        <w:keepNext w:val="0"/>
        <w:keepLines w:val="0"/>
        <w:widowControl/>
        <w:numPr>
          <w:ilvl w:val="0"/>
          <w:numId w:val="8"/>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Processing</w:t>
      </w:r>
      <w:r>
        <w:rPr>
          <w:rFonts w:hint="default" w:ascii="Segoe UI" w:hAnsi="Segoe UI" w:eastAsia="Segoe UI" w:cs="Segoe UI"/>
          <w:i w:val="0"/>
          <w:iCs w:val="0"/>
          <w:caps w:val="0"/>
          <w:color w:val="0D0D0D"/>
          <w:spacing w:val="0"/>
          <w:sz w:val="24"/>
          <w:szCs w:val="24"/>
          <w:shd w:val="clear" w:fill="FFFFFF"/>
        </w:rPr>
        <w:t>: Implement data processing pipelines to clean, transform, and preprocess raw data before analysis. This may involve tasks such as data cleaning, normalization, aggregation, and feature engineering to prepare the data for analysis.</w:t>
      </w:r>
    </w:p>
    <w:p>
      <w:pPr>
        <w:keepNext w:val="0"/>
        <w:keepLines w:val="0"/>
        <w:widowControl/>
        <w:numPr>
          <w:numId w:val="0"/>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right="0" w:rightChars="0"/>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pPr>
      <w:r>
        <w:rPr>
          <w:rStyle w:val="11"/>
          <w:rFonts w:hint="default" w:ascii="Segoe UI" w:hAnsi="Segoe UI" w:eastAsia="Segoe UI" w:cs="Segoe UI"/>
          <w:b/>
          <w:bCs/>
          <w:i w:val="0"/>
          <w:iCs w:val="0"/>
          <w:caps w:val="0"/>
          <w:color w:val="0D0D0D"/>
          <w:spacing w:val="0"/>
          <w:sz w:val="24"/>
          <w:szCs w:val="24"/>
          <w:bdr w:val="single" w:color="E3E3E3" w:sz="2" w:space="0"/>
          <w:shd w:val="clear" w:fill="FFFFFF"/>
        </w:rPr>
        <w:t>Data Analysis</w:t>
      </w:r>
      <w:r>
        <w:rPr>
          <w:rFonts w:hint="default" w:ascii="Segoe UI" w:hAnsi="Segoe UI" w:eastAsia="Segoe UI" w:cs="Segoe UI"/>
          <w:i w:val="0"/>
          <w:iCs w:val="0"/>
          <w:caps w:val="0"/>
          <w:color w:val="0D0D0D"/>
          <w:spacing w:val="0"/>
          <w:sz w:val="24"/>
          <w:szCs w:val="24"/>
          <w:shd w:val="clear" w:fill="FFFFFF"/>
        </w:rPr>
        <w:t xml:space="preserve">: Utilize analytical tools and techniques to analyze the processed data and derive </w:t>
      </w:r>
    </w:p>
    <w:p>
      <w:pPr>
        <w:spacing w:after="0" w:line="360" w:lineRule="auto"/>
        <w:rPr>
          <w:rFonts w:hint="default" w:ascii="Cambria" w:hAnsi="Cambria" w:cs="Cambria"/>
        </w:rPr>
        <w:sectPr>
          <w:pgSz w:w="11910" w:h="16840"/>
          <w:pgMar w:top="1300" w:right="1100" w:bottom="1200" w:left="1260" w:header="469" w:footer="1018" w:gutter="0"/>
          <w:cols w:space="720" w:num="1"/>
        </w:sect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6"/>
        <w:rPr>
          <w:sz w:val="26"/>
        </w:rPr>
      </w:pPr>
    </w:p>
    <w:p>
      <w:pPr>
        <w:pStyle w:val="9"/>
        <w:rPr>
          <w:sz w:val="20"/>
        </w:rPr>
      </w:pPr>
    </w:p>
    <w:p>
      <w:pPr>
        <w:pStyle w:val="9"/>
        <w:rPr>
          <w:sz w:val="20"/>
        </w:rPr>
      </w:pPr>
    </w:p>
    <w:p>
      <w:pPr>
        <w:pStyle w:val="9"/>
        <w:rPr>
          <w:sz w:val="20"/>
        </w:rPr>
      </w:pPr>
    </w:p>
    <w:p>
      <w:pPr>
        <w:pStyle w:val="9"/>
        <w:rPr>
          <w:sz w:val="20"/>
        </w:rPr>
      </w:pPr>
    </w:p>
    <w:p>
      <w:pPr>
        <w:pStyle w:val="9"/>
        <w:rPr>
          <w:sz w:val="20"/>
        </w:rPr>
      </w:pPr>
    </w:p>
    <w:p>
      <w:pPr>
        <w:pStyle w:val="9"/>
        <w:spacing w:before="2"/>
        <w:rPr>
          <w:sz w:val="22"/>
        </w:rPr>
      </w:pPr>
    </w:p>
    <w:p>
      <w:pPr>
        <w:pStyle w:val="3"/>
        <w:spacing w:line="465" w:lineRule="auto"/>
        <w:ind w:left="3741" w:right="3755" w:hanging="1"/>
      </w:pPr>
      <w:r>
        <w:t>CHAPTER 4</w:t>
      </w:r>
      <w:r>
        <w:rPr>
          <w:spacing w:val="1"/>
        </w:rPr>
        <w:t xml:space="preserve"> </w:t>
      </w:r>
      <w:r>
        <w:t>DASHBOARD</w:t>
      </w:r>
    </w:p>
    <w:p>
      <w:pPr>
        <w:pStyle w:val="9"/>
        <w:rPr>
          <w:rFonts w:ascii="Times New Roman"/>
          <w:b/>
          <w:sz w:val="20"/>
        </w:rPr>
      </w:pPr>
    </w:p>
    <w:p>
      <w:pPr>
        <w:pStyle w:val="9"/>
        <w:spacing w:before="11"/>
        <w:rPr>
          <w:rFonts w:ascii="Times New Roman"/>
          <w:b/>
          <w:sz w:val="17"/>
        </w:rPr>
      </w:pPr>
      <w:r>
        <w:drawing>
          <wp:anchor distT="0" distB="0" distL="0" distR="0" simplePos="0" relativeHeight="251659264" behindDoc="0" locked="0" layoutInCell="1" allowOverlap="1">
            <wp:simplePos x="0" y="0"/>
            <wp:positionH relativeFrom="page">
              <wp:posOffset>901700</wp:posOffset>
            </wp:positionH>
            <wp:positionV relativeFrom="paragraph">
              <wp:posOffset>155575</wp:posOffset>
            </wp:positionV>
            <wp:extent cx="5657850" cy="315468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0.jpeg"/>
                    <pic:cNvPicPr>
                      <a:picLocks noChangeAspect="1"/>
                    </pic:cNvPicPr>
                  </pic:nvPicPr>
                  <pic:blipFill>
                    <a:blip r:embed="rId22" cstate="print"/>
                    <a:stretch>
                      <a:fillRect/>
                    </a:stretch>
                  </pic:blipFill>
                  <pic:spPr>
                    <a:xfrm>
                      <a:off x="0" y="0"/>
                      <a:ext cx="5658053" cy="3154679"/>
                    </a:xfrm>
                    <a:prstGeom prst="rect">
                      <a:avLst/>
                    </a:prstGeom>
                  </pic:spPr>
                </pic:pic>
              </a:graphicData>
            </a:graphic>
          </wp:anchor>
        </w:drawing>
      </w:r>
    </w:p>
    <w:p>
      <w:pPr>
        <w:spacing w:after="0"/>
        <w:rPr>
          <w:rFonts w:ascii="Times New Roman"/>
          <w:sz w:val="17"/>
        </w:rPr>
        <w:sectPr>
          <w:pgSz w:w="11910" w:h="16840"/>
          <w:pgMar w:top="1300" w:right="1100" w:bottom="1200" w:left="1260" w:header="469" w:footer="1018" w:gutter="0"/>
          <w:cols w:space="720" w:num="1"/>
        </w:sectPr>
      </w:pPr>
    </w:p>
    <w:p>
      <w:pPr>
        <w:pStyle w:val="9"/>
        <w:rPr>
          <w:rFonts w:hint="default" w:ascii="Times New Roman"/>
          <w:b/>
          <w:sz w:val="20"/>
          <w:lang w:val="en-US"/>
        </w:rPr>
      </w:pPr>
      <w:r>
        <w:rPr>
          <w:rFonts w:hint="default" w:ascii="Times New Roman"/>
          <w:b/>
          <w:sz w:val="20"/>
          <w:lang w:val="en-US"/>
        </w:rPr>
        <w:drawing>
          <wp:inline distT="0" distB="0" distL="114300" distR="114300">
            <wp:extent cx="6062980" cy="3408680"/>
            <wp:effectExtent l="0" t="0" r="13970" b="1270"/>
            <wp:docPr id="2" name="Picture 2" descr="WhatsApp Image 2024-03-25 at 4.40.58 P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WhatsApp Image 2024-03-25 at 4.40.58 PM (1)"/>
                    <pic:cNvPicPr>
                      <a:picLocks noChangeAspect="1"/>
                    </pic:cNvPicPr>
                  </pic:nvPicPr>
                  <pic:blipFill>
                    <a:blip r:embed="rId23"/>
                    <a:stretch>
                      <a:fillRect/>
                    </a:stretch>
                  </pic:blipFill>
                  <pic:spPr>
                    <a:xfrm>
                      <a:off x="0" y="0"/>
                      <a:ext cx="6062980" cy="3408680"/>
                    </a:xfrm>
                    <a:prstGeom prst="rect">
                      <a:avLst/>
                    </a:prstGeom>
                  </pic:spPr>
                </pic:pic>
              </a:graphicData>
            </a:graphic>
          </wp:inline>
        </w:drawing>
      </w: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hint="default" w:ascii="Times New Roman"/>
          <w:b/>
          <w:sz w:val="20"/>
          <w:lang w:val="en-US"/>
        </w:rPr>
      </w:pPr>
      <w:r>
        <w:rPr>
          <w:rFonts w:hint="default" w:ascii="Times New Roman"/>
          <w:b/>
          <w:sz w:val="20"/>
          <w:lang w:val="en-US"/>
        </w:rPr>
        <w:drawing>
          <wp:inline distT="0" distB="0" distL="114300" distR="114300">
            <wp:extent cx="6062980" cy="3408680"/>
            <wp:effectExtent l="0" t="0" r="13970" b="1270"/>
            <wp:docPr id="4" name="Picture 4" descr="WhatsApp Image 2024-03-25 at 4.39.08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4-03-25 at 4.39.08 PM"/>
                    <pic:cNvPicPr>
                      <a:picLocks noChangeAspect="1"/>
                    </pic:cNvPicPr>
                  </pic:nvPicPr>
                  <pic:blipFill>
                    <a:blip r:embed="rId24"/>
                    <a:stretch>
                      <a:fillRect/>
                    </a:stretch>
                  </pic:blipFill>
                  <pic:spPr>
                    <a:xfrm>
                      <a:off x="0" y="0"/>
                      <a:ext cx="6062980" cy="3408680"/>
                    </a:xfrm>
                    <a:prstGeom prst="rect">
                      <a:avLst/>
                    </a:prstGeom>
                  </pic:spPr>
                </pic:pic>
              </a:graphicData>
            </a:graphic>
          </wp:inline>
        </w:drawing>
      </w: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rPr>
          <w:rFonts w:ascii="Times New Roman"/>
          <w:b/>
          <w:sz w:val="20"/>
        </w:rPr>
      </w:pPr>
    </w:p>
    <w:p>
      <w:pPr>
        <w:pStyle w:val="9"/>
        <w:spacing w:after="1"/>
        <w:rPr>
          <w:rFonts w:ascii="Times New Roman"/>
          <w:b/>
          <w:sz w:val="12"/>
        </w:rPr>
      </w:pPr>
    </w:p>
    <w:p>
      <w:pPr>
        <w:pStyle w:val="9"/>
        <w:ind w:left="160"/>
        <w:rPr>
          <w:rFonts w:ascii="Times New Roman"/>
          <w:sz w:val="20"/>
        </w:rPr>
      </w:pPr>
    </w:p>
    <w:p>
      <w:pPr>
        <w:spacing w:after="0"/>
        <w:rPr>
          <w:rFonts w:ascii="Times New Roman"/>
          <w:sz w:val="20"/>
        </w:rPr>
        <w:sectPr>
          <w:headerReference r:id="rId8" w:type="default"/>
          <w:footerReference r:id="rId9" w:type="default"/>
          <w:pgSz w:w="11910" w:h="16840"/>
          <w:pgMar w:top="460" w:right="1100" w:bottom="1120" w:left="1260" w:header="0" w:footer="938" w:gutter="0"/>
          <w:cols w:space="720" w:num="1"/>
        </w:sectPr>
      </w:pPr>
    </w:p>
    <w:p>
      <w:pPr>
        <w:spacing w:before="137"/>
        <w:ind w:left="1176" w:right="1184" w:firstLine="0"/>
        <w:jc w:val="center"/>
        <w:rPr>
          <w:rFonts w:ascii="Times New Roman"/>
          <w:b/>
          <w:sz w:val="32"/>
        </w:rPr>
      </w:pPr>
      <w:r>
        <w:rPr>
          <w:rFonts w:ascii="Times New Roman"/>
          <w:b/>
          <w:sz w:val="32"/>
        </w:rPr>
        <w:t>CONCLUSION</w:t>
      </w:r>
    </w:p>
    <w:p>
      <w:pPr>
        <w:pStyle w:val="9"/>
        <w:spacing w:before="9"/>
        <w:rPr>
          <w:rFonts w:ascii="Times New Roman"/>
          <w:b/>
          <w:sz w:val="29"/>
        </w:rPr>
      </w:pPr>
    </w:p>
    <w:p>
      <w:pPr>
        <w:spacing w:before="0" w:line="360" w:lineRule="auto"/>
        <w:ind w:left="180" w:right="204" w:firstLine="0"/>
        <w:jc w:val="both"/>
        <w:rPr>
          <w:rFonts w:hint="default" w:ascii="Tahoma" w:hAnsi="Tahoma" w:cs="Tahoma"/>
          <w:sz w:val="24"/>
          <w:szCs w:val="24"/>
        </w:rPr>
      </w:pPr>
      <w:r>
        <w:rPr>
          <w:rFonts w:hint="default" w:ascii="Tahoma" w:hAnsi="Tahoma" w:cs="Tahoma"/>
          <w:spacing w:val="-1"/>
          <w:sz w:val="24"/>
          <w:szCs w:val="24"/>
        </w:rPr>
        <w:t>T</w:t>
      </w:r>
      <w:r>
        <w:rPr>
          <w:rFonts w:hint="default" w:ascii="Tahoma" w:hAnsi="Tahoma" w:cs="Tahoma"/>
          <w:spacing w:val="-1"/>
          <w:sz w:val="24"/>
          <w:szCs w:val="24"/>
        </w:rPr>
        <w:t>he</w:t>
      </w:r>
      <w:r>
        <w:rPr>
          <w:rFonts w:hint="default" w:ascii="Tahoma" w:hAnsi="Tahoma" w:cs="Tahoma"/>
          <w:spacing w:val="-19"/>
          <w:sz w:val="24"/>
          <w:szCs w:val="24"/>
        </w:rPr>
        <w:t xml:space="preserve"> </w:t>
      </w:r>
      <w:r>
        <w:rPr>
          <w:rFonts w:hint="default" w:ascii="Tahoma" w:hAnsi="Tahoma" w:cs="Tahoma"/>
          <w:spacing w:val="-1"/>
          <w:sz w:val="24"/>
          <w:szCs w:val="24"/>
        </w:rPr>
        <w:t>analysis</w:t>
      </w:r>
      <w:r>
        <w:rPr>
          <w:rFonts w:hint="default" w:ascii="Tahoma" w:hAnsi="Tahoma" w:cs="Tahoma"/>
          <w:spacing w:val="-16"/>
          <w:sz w:val="24"/>
          <w:szCs w:val="24"/>
        </w:rPr>
        <w:t xml:space="preserve"> </w:t>
      </w:r>
      <w:r>
        <w:rPr>
          <w:rFonts w:hint="default" w:ascii="Tahoma" w:hAnsi="Tahoma" w:cs="Tahoma"/>
          <w:spacing w:val="-1"/>
          <w:sz w:val="24"/>
          <w:szCs w:val="24"/>
        </w:rPr>
        <w:t>of</w:t>
      </w:r>
      <w:r>
        <w:rPr>
          <w:rFonts w:hint="default" w:ascii="Tahoma" w:hAnsi="Tahoma" w:cs="Tahoma"/>
          <w:spacing w:val="-17"/>
          <w:sz w:val="24"/>
          <w:szCs w:val="24"/>
        </w:rPr>
        <w:t xml:space="preserve"> </w:t>
      </w:r>
      <w:r>
        <w:rPr>
          <w:rFonts w:hint="default" w:ascii="Tahoma" w:hAnsi="Tahoma" w:cs="Tahoma"/>
          <w:spacing w:val="-1"/>
          <w:sz w:val="24"/>
          <w:szCs w:val="24"/>
        </w:rPr>
        <w:t>commercial</w:t>
      </w:r>
      <w:r>
        <w:rPr>
          <w:rFonts w:hint="default" w:ascii="Tahoma" w:hAnsi="Tahoma" w:cs="Tahoma"/>
          <w:spacing w:val="-5"/>
          <w:sz w:val="24"/>
          <w:szCs w:val="24"/>
        </w:rPr>
        <w:t xml:space="preserve"> </w:t>
      </w:r>
      <w:r>
        <w:rPr>
          <w:rFonts w:hint="default" w:ascii="Tahoma" w:hAnsi="Tahoma" w:cs="Tahoma"/>
          <w:spacing w:val="-1"/>
          <w:sz w:val="24"/>
          <w:szCs w:val="24"/>
        </w:rPr>
        <w:t>electricity</w:t>
      </w:r>
      <w:r>
        <w:rPr>
          <w:rFonts w:hint="default" w:ascii="Tahoma" w:hAnsi="Tahoma" w:cs="Tahoma"/>
          <w:spacing w:val="-17"/>
          <w:sz w:val="24"/>
          <w:szCs w:val="24"/>
        </w:rPr>
        <w:t xml:space="preserve"> </w:t>
      </w:r>
      <w:r>
        <w:rPr>
          <w:rFonts w:hint="default" w:ascii="Tahoma" w:hAnsi="Tahoma" w:cs="Tahoma"/>
          <w:sz w:val="24"/>
          <w:szCs w:val="24"/>
        </w:rPr>
        <w:t>consumption</w:t>
      </w:r>
      <w:r>
        <w:rPr>
          <w:rFonts w:hint="default" w:ascii="Tahoma" w:hAnsi="Tahoma" w:cs="Tahoma"/>
          <w:spacing w:val="-16"/>
          <w:sz w:val="24"/>
          <w:szCs w:val="24"/>
        </w:rPr>
        <w:t xml:space="preserve"> </w:t>
      </w:r>
      <w:r>
        <w:rPr>
          <w:rFonts w:hint="default" w:ascii="Tahoma" w:hAnsi="Tahoma" w:cs="Tahoma"/>
          <w:sz w:val="24"/>
          <w:szCs w:val="24"/>
        </w:rPr>
        <w:t>in</w:t>
      </w:r>
      <w:r>
        <w:rPr>
          <w:rFonts w:hint="default" w:ascii="Tahoma" w:hAnsi="Tahoma" w:cs="Tahoma"/>
          <w:spacing w:val="-17"/>
          <w:sz w:val="24"/>
          <w:szCs w:val="24"/>
        </w:rPr>
        <w:t xml:space="preserve"> </w:t>
      </w:r>
      <w:r>
        <w:rPr>
          <w:rFonts w:hint="default" w:ascii="Tahoma" w:hAnsi="Tahoma" w:cs="Tahoma"/>
          <w:sz w:val="24"/>
          <w:szCs w:val="24"/>
        </w:rPr>
        <w:t>[Indian</w:t>
      </w:r>
      <w:r>
        <w:rPr>
          <w:rFonts w:hint="default" w:ascii="Tahoma" w:hAnsi="Tahoma" w:cs="Tahoma"/>
          <w:spacing w:val="-17"/>
          <w:sz w:val="24"/>
          <w:szCs w:val="24"/>
        </w:rPr>
        <w:t xml:space="preserve"> </w:t>
      </w:r>
      <w:r>
        <w:rPr>
          <w:rFonts w:hint="default" w:ascii="Tahoma" w:hAnsi="Tahoma" w:cs="Tahoma"/>
          <w:sz w:val="24"/>
          <w:szCs w:val="24"/>
        </w:rPr>
        <w:t>State]</w:t>
      </w:r>
      <w:r>
        <w:rPr>
          <w:rFonts w:hint="default" w:ascii="Tahoma" w:hAnsi="Tahoma" w:cs="Tahoma"/>
          <w:spacing w:val="-17"/>
          <w:sz w:val="24"/>
          <w:szCs w:val="24"/>
        </w:rPr>
        <w:t xml:space="preserve"> </w:t>
      </w:r>
      <w:r>
        <w:rPr>
          <w:rFonts w:hint="default" w:ascii="Tahoma" w:hAnsi="Tahoma" w:cs="Tahoma"/>
          <w:sz w:val="24"/>
          <w:szCs w:val="24"/>
        </w:rPr>
        <w:t>has</w:t>
      </w:r>
      <w:r>
        <w:rPr>
          <w:rFonts w:hint="default" w:ascii="Tahoma" w:hAnsi="Tahoma" w:cs="Tahoma"/>
          <w:spacing w:val="-78"/>
          <w:sz w:val="24"/>
          <w:szCs w:val="24"/>
        </w:rPr>
        <w:t xml:space="preserve"> </w:t>
      </w:r>
      <w:r>
        <w:rPr>
          <w:rFonts w:hint="default" w:ascii="Tahoma" w:hAnsi="Tahoma" w:cs="Tahoma"/>
          <w:sz w:val="24"/>
          <w:szCs w:val="24"/>
        </w:rPr>
        <w:t>provided valuable insights into the dynamics, trends, and implications</w:t>
      </w:r>
      <w:r>
        <w:rPr>
          <w:rFonts w:hint="default" w:ascii="Tahoma" w:hAnsi="Tahoma" w:cs="Tahoma"/>
          <w:spacing w:val="1"/>
          <w:sz w:val="24"/>
          <w:szCs w:val="24"/>
        </w:rPr>
        <w:t xml:space="preserve"> </w:t>
      </w:r>
      <w:r>
        <w:rPr>
          <w:rFonts w:hint="default" w:ascii="Tahoma" w:hAnsi="Tahoma" w:cs="Tahoma"/>
          <w:spacing w:val="-1"/>
          <w:sz w:val="24"/>
          <w:szCs w:val="24"/>
        </w:rPr>
        <w:t>of</w:t>
      </w:r>
      <w:r>
        <w:rPr>
          <w:rFonts w:hint="default" w:ascii="Tahoma" w:hAnsi="Tahoma" w:cs="Tahoma"/>
          <w:spacing w:val="-22"/>
          <w:sz w:val="24"/>
          <w:szCs w:val="24"/>
        </w:rPr>
        <w:t xml:space="preserve"> </w:t>
      </w:r>
      <w:r>
        <w:rPr>
          <w:rFonts w:hint="default" w:ascii="Tahoma" w:hAnsi="Tahoma" w:cs="Tahoma"/>
          <w:spacing w:val="-1"/>
          <w:sz w:val="24"/>
          <w:szCs w:val="24"/>
        </w:rPr>
        <w:t>energy</w:t>
      </w:r>
      <w:r>
        <w:rPr>
          <w:rFonts w:hint="default" w:ascii="Tahoma" w:hAnsi="Tahoma" w:cs="Tahoma"/>
          <w:spacing w:val="-20"/>
          <w:sz w:val="24"/>
          <w:szCs w:val="24"/>
        </w:rPr>
        <w:t xml:space="preserve"> </w:t>
      </w:r>
      <w:r>
        <w:rPr>
          <w:rFonts w:hint="default" w:ascii="Tahoma" w:hAnsi="Tahoma" w:cs="Tahoma"/>
          <w:spacing w:val="-1"/>
          <w:sz w:val="24"/>
          <w:szCs w:val="24"/>
        </w:rPr>
        <w:t>usage</w:t>
      </w:r>
      <w:r>
        <w:rPr>
          <w:rFonts w:hint="default" w:ascii="Tahoma" w:hAnsi="Tahoma" w:cs="Tahoma"/>
          <w:spacing w:val="-17"/>
          <w:sz w:val="24"/>
          <w:szCs w:val="24"/>
        </w:rPr>
        <w:t xml:space="preserve"> </w:t>
      </w:r>
      <w:r>
        <w:rPr>
          <w:rFonts w:hint="default" w:ascii="Tahoma" w:hAnsi="Tahoma" w:cs="Tahoma"/>
          <w:spacing w:val="-1"/>
          <w:sz w:val="24"/>
          <w:szCs w:val="24"/>
        </w:rPr>
        <w:t>within</w:t>
      </w:r>
      <w:r>
        <w:rPr>
          <w:rFonts w:hint="default" w:ascii="Tahoma" w:hAnsi="Tahoma" w:cs="Tahoma"/>
          <w:spacing w:val="-20"/>
          <w:sz w:val="24"/>
          <w:szCs w:val="24"/>
        </w:rPr>
        <w:t xml:space="preserve"> </w:t>
      </w:r>
      <w:r>
        <w:rPr>
          <w:rFonts w:hint="default" w:ascii="Tahoma" w:hAnsi="Tahoma" w:cs="Tahoma"/>
          <w:spacing w:val="-1"/>
          <w:sz w:val="24"/>
          <w:szCs w:val="24"/>
        </w:rPr>
        <w:t>the</w:t>
      </w:r>
      <w:r>
        <w:rPr>
          <w:rFonts w:hint="default" w:ascii="Tahoma" w:hAnsi="Tahoma" w:cs="Tahoma"/>
          <w:spacing w:val="-17"/>
          <w:sz w:val="24"/>
          <w:szCs w:val="24"/>
        </w:rPr>
        <w:t xml:space="preserve"> </w:t>
      </w:r>
      <w:r>
        <w:rPr>
          <w:rFonts w:hint="default" w:ascii="Tahoma" w:hAnsi="Tahoma" w:cs="Tahoma"/>
          <w:spacing w:val="-1"/>
          <w:sz w:val="24"/>
          <w:szCs w:val="24"/>
        </w:rPr>
        <w:t>commercial</w:t>
      </w:r>
      <w:r>
        <w:rPr>
          <w:rFonts w:hint="default" w:ascii="Tahoma" w:hAnsi="Tahoma" w:cs="Tahoma"/>
          <w:spacing w:val="-15"/>
          <w:sz w:val="24"/>
          <w:szCs w:val="24"/>
        </w:rPr>
        <w:t xml:space="preserve"> </w:t>
      </w:r>
      <w:r>
        <w:rPr>
          <w:rFonts w:hint="default" w:ascii="Tahoma" w:hAnsi="Tahoma" w:cs="Tahoma"/>
          <w:sz w:val="24"/>
          <w:szCs w:val="24"/>
        </w:rPr>
        <w:t>sector.</w:t>
      </w:r>
      <w:r>
        <w:rPr>
          <w:rFonts w:hint="default" w:ascii="Tahoma" w:hAnsi="Tahoma" w:cs="Tahoma"/>
          <w:spacing w:val="-20"/>
          <w:sz w:val="24"/>
          <w:szCs w:val="24"/>
        </w:rPr>
        <w:t xml:space="preserve"> </w:t>
      </w:r>
      <w:r>
        <w:rPr>
          <w:rFonts w:hint="default" w:ascii="Tahoma" w:hAnsi="Tahoma" w:cs="Tahoma"/>
          <w:sz w:val="24"/>
          <w:szCs w:val="24"/>
        </w:rPr>
        <w:t>Through</w:t>
      </w:r>
      <w:r>
        <w:rPr>
          <w:rFonts w:hint="default" w:ascii="Tahoma" w:hAnsi="Tahoma" w:cs="Tahoma"/>
          <w:spacing w:val="-15"/>
          <w:sz w:val="24"/>
          <w:szCs w:val="24"/>
        </w:rPr>
        <w:t xml:space="preserve"> </w:t>
      </w:r>
      <w:r>
        <w:rPr>
          <w:rFonts w:hint="default" w:ascii="Tahoma" w:hAnsi="Tahoma" w:cs="Tahoma"/>
          <w:sz w:val="24"/>
          <w:szCs w:val="24"/>
        </w:rPr>
        <w:t>a</w:t>
      </w:r>
      <w:r>
        <w:rPr>
          <w:rFonts w:hint="default" w:ascii="Tahoma" w:hAnsi="Tahoma" w:cs="Tahoma"/>
          <w:spacing w:val="-22"/>
          <w:sz w:val="24"/>
          <w:szCs w:val="24"/>
        </w:rPr>
        <w:t xml:space="preserve"> </w:t>
      </w:r>
      <w:r>
        <w:rPr>
          <w:rFonts w:hint="default" w:ascii="Tahoma" w:hAnsi="Tahoma" w:cs="Tahoma"/>
          <w:sz w:val="24"/>
          <w:szCs w:val="24"/>
        </w:rPr>
        <w:t>comprehensive</w:t>
      </w:r>
      <w:r>
        <w:rPr>
          <w:rFonts w:hint="default" w:ascii="Tahoma" w:hAnsi="Tahoma" w:cs="Tahoma"/>
          <w:spacing w:val="-78"/>
          <w:sz w:val="24"/>
          <w:szCs w:val="24"/>
        </w:rPr>
        <w:t xml:space="preserve"> </w:t>
      </w:r>
      <w:r>
        <w:rPr>
          <w:rFonts w:hint="default" w:ascii="Tahoma" w:hAnsi="Tahoma" w:cs="Tahoma"/>
          <w:sz w:val="24"/>
          <w:szCs w:val="24"/>
        </w:rPr>
        <w:t>examination</w:t>
      </w:r>
      <w:r>
        <w:rPr>
          <w:rFonts w:hint="default" w:ascii="Tahoma" w:hAnsi="Tahoma" w:cs="Tahoma"/>
          <w:spacing w:val="1"/>
          <w:sz w:val="24"/>
          <w:szCs w:val="24"/>
        </w:rPr>
        <w:t xml:space="preserve"> </w:t>
      </w:r>
      <w:r>
        <w:rPr>
          <w:rFonts w:hint="default" w:ascii="Tahoma" w:hAnsi="Tahoma" w:cs="Tahoma"/>
          <w:sz w:val="24"/>
          <w:szCs w:val="24"/>
        </w:rPr>
        <w:t>of</w:t>
      </w:r>
      <w:r>
        <w:rPr>
          <w:rFonts w:hint="default" w:ascii="Tahoma" w:hAnsi="Tahoma" w:cs="Tahoma"/>
          <w:spacing w:val="1"/>
          <w:sz w:val="24"/>
          <w:szCs w:val="24"/>
        </w:rPr>
        <w:t xml:space="preserve"> </w:t>
      </w:r>
      <w:r>
        <w:rPr>
          <w:rFonts w:hint="default" w:ascii="Tahoma" w:hAnsi="Tahoma" w:cs="Tahoma"/>
          <w:sz w:val="24"/>
          <w:szCs w:val="24"/>
        </w:rPr>
        <w:t>consumption</w:t>
      </w:r>
      <w:r>
        <w:rPr>
          <w:rFonts w:hint="default" w:ascii="Tahoma" w:hAnsi="Tahoma" w:cs="Tahoma"/>
          <w:spacing w:val="1"/>
          <w:sz w:val="24"/>
          <w:szCs w:val="24"/>
        </w:rPr>
        <w:t xml:space="preserve"> </w:t>
      </w:r>
      <w:r>
        <w:rPr>
          <w:rFonts w:hint="default" w:ascii="Tahoma" w:hAnsi="Tahoma" w:cs="Tahoma"/>
          <w:sz w:val="24"/>
          <w:szCs w:val="24"/>
        </w:rPr>
        <w:t>patterns,</w:t>
      </w:r>
      <w:r>
        <w:rPr>
          <w:rFonts w:hint="default" w:ascii="Tahoma" w:hAnsi="Tahoma" w:cs="Tahoma"/>
          <w:spacing w:val="1"/>
          <w:sz w:val="24"/>
          <w:szCs w:val="24"/>
        </w:rPr>
        <w:t xml:space="preserve"> </w:t>
      </w:r>
      <w:r>
        <w:rPr>
          <w:rFonts w:hint="default" w:ascii="Tahoma" w:hAnsi="Tahoma" w:cs="Tahoma"/>
          <w:sz w:val="24"/>
          <w:szCs w:val="24"/>
        </w:rPr>
        <w:t>drivers,</w:t>
      </w:r>
      <w:r>
        <w:rPr>
          <w:rFonts w:hint="default" w:ascii="Tahoma" w:hAnsi="Tahoma" w:cs="Tahoma"/>
          <w:spacing w:val="1"/>
          <w:sz w:val="24"/>
          <w:szCs w:val="24"/>
        </w:rPr>
        <w:t xml:space="preserve"> </w:t>
      </w:r>
      <w:r>
        <w:rPr>
          <w:rFonts w:hint="default" w:ascii="Tahoma" w:hAnsi="Tahoma" w:cs="Tahoma"/>
          <w:sz w:val="24"/>
          <w:szCs w:val="24"/>
        </w:rPr>
        <w:t>challenges,</w:t>
      </w:r>
      <w:r>
        <w:rPr>
          <w:rFonts w:hint="default" w:ascii="Tahoma" w:hAnsi="Tahoma" w:cs="Tahoma"/>
          <w:spacing w:val="1"/>
          <w:sz w:val="24"/>
          <w:szCs w:val="24"/>
        </w:rPr>
        <w:t xml:space="preserve"> </w:t>
      </w:r>
      <w:r>
        <w:rPr>
          <w:rFonts w:hint="default" w:ascii="Tahoma" w:hAnsi="Tahoma" w:cs="Tahoma"/>
          <w:sz w:val="24"/>
          <w:szCs w:val="24"/>
        </w:rPr>
        <w:t>and</w:t>
      </w:r>
      <w:r>
        <w:rPr>
          <w:rFonts w:hint="default" w:ascii="Tahoma" w:hAnsi="Tahoma" w:cs="Tahoma"/>
          <w:spacing w:val="1"/>
          <w:sz w:val="24"/>
          <w:szCs w:val="24"/>
        </w:rPr>
        <w:t xml:space="preserve"> </w:t>
      </w:r>
      <w:r>
        <w:rPr>
          <w:rFonts w:hint="default" w:ascii="Tahoma" w:hAnsi="Tahoma" w:cs="Tahoma"/>
          <w:sz w:val="24"/>
          <w:szCs w:val="24"/>
        </w:rPr>
        <w:t>opportunities,</w:t>
      </w:r>
      <w:r>
        <w:rPr>
          <w:rFonts w:hint="default" w:ascii="Tahoma" w:hAnsi="Tahoma" w:cs="Tahoma"/>
          <w:spacing w:val="1"/>
          <w:sz w:val="24"/>
          <w:szCs w:val="24"/>
        </w:rPr>
        <w:t xml:space="preserve"> </w:t>
      </w:r>
      <w:r>
        <w:rPr>
          <w:rFonts w:hint="default" w:ascii="Tahoma" w:hAnsi="Tahoma" w:cs="Tahoma"/>
          <w:sz w:val="24"/>
          <w:szCs w:val="24"/>
        </w:rPr>
        <w:t>this</w:t>
      </w:r>
      <w:r>
        <w:rPr>
          <w:rFonts w:hint="default" w:ascii="Tahoma" w:hAnsi="Tahoma" w:cs="Tahoma"/>
          <w:spacing w:val="1"/>
          <w:sz w:val="24"/>
          <w:szCs w:val="24"/>
        </w:rPr>
        <w:t xml:space="preserve"> </w:t>
      </w:r>
      <w:r>
        <w:rPr>
          <w:rFonts w:hint="default" w:ascii="Tahoma" w:hAnsi="Tahoma" w:cs="Tahoma"/>
          <w:sz w:val="24"/>
          <w:szCs w:val="24"/>
        </w:rPr>
        <w:t>study</w:t>
      </w:r>
      <w:r>
        <w:rPr>
          <w:rFonts w:hint="default" w:ascii="Tahoma" w:hAnsi="Tahoma" w:cs="Tahoma"/>
          <w:spacing w:val="1"/>
          <w:sz w:val="24"/>
          <w:szCs w:val="24"/>
        </w:rPr>
        <w:t xml:space="preserve"> </w:t>
      </w:r>
      <w:r>
        <w:rPr>
          <w:rFonts w:hint="default" w:ascii="Tahoma" w:hAnsi="Tahoma" w:cs="Tahoma"/>
          <w:sz w:val="24"/>
          <w:szCs w:val="24"/>
        </w:rPr>
        <w:t>has</w:t>
      </w:r>
      <w:r>
        <w:rPr>
          <w:rFonts w:hint="default" w:ascii="Tahoma" w:hAnsi="Tahoma" w:cs="Tahoma"/>
          <w:spacing w:val="1"/>
          <w:sz w:val="24"/>
          <w:szCs w:val="24"/>
        </w:rPr>
        <w:t xml:space="preserve"> </w:t>
      </w:r>
      <w:r>
        <w:rPr>
          <w:rFonts w:hint="default" w:ascii="Tahoma" w:hAnsi="Tahoma" w:cs="Tahoma"/>
          <w:sz w:val="24"/>
          <w:szCs w:val="24"/>
        </w:rPr>
        <w:t>shed</w:t>
      </w:r>
      <w:r>
        <w:rPr>
          <w:rFonts w:hint="default" w:ascii="Tahoma" w:hAnsi="Tahoma" w:cs="Tahoma"/>
          <w:spacing w:val="1"/>
          <w:sz w:val="24"/>
          <w:szCs w:val="24"/>
        </w:rPr>
        <w:t xml:space="preserve"> </w:t>
      </w:r>
      <w:r>
        <w:rPr>
          <w:rFonts w:hint="default" w:ascii="Tahoma" w:hAnsi="Tahoma" w:cs="Tahoma"/>
          <w:sz w:val="24"/>
          <w:szCs w:val="24"/>
        </w:rPr>
        <w:t>light</w:t>
      </w:r>
      <w:r>
        <w:rPr>
          <w:rFonts w:hint="default" w:ascii="Tahoma" w:hAnsi="Tahoma" w:cs="Tahoma"/>
          <w:spacing w:val="1"/>
          <w:sz w:val="24"/>
          <w:szCs w:val="24"/>
        </w:rPr>
        <w:t xml:space="preserve"> </w:t>
      </w:r>
      <w:r>
        <w:rPr>
          <w:rFonts w:hint="default" w:ascii="Tahoma" w:hAnsi="Tahoma" w:cs="Tahoma"/>
          <w:sz w:val="24"/>
          <w:szCs w:val="24"/>
        </w:rPr>
        <w:t>on</w:t>
      </w:r>
      <w:r>
        <w:rPr>
          <w:rFonts w:hint="default" w:ascii="Tahoma" w:hAnsi="Tahoma" w:cs="Tahoma"/>
          <w:spacing w:val="1"/>
          <w:sz w:val="24"/>
          <w:szCs w:val="24"/>
        </w:rPr>
        <w:t xml:space="preserve"> </w:t>
      </w:r>
      <w:r>
        <w:rPr>
          <w:rFonts w:hint="default" w:ascii="Tahoma" w:hAnsi="Tahoma" w:cs="Tahoma"/>
          <w:sz w:val="24"/>
          <w:szCs w:val="24"/>
        </w:rPr>
        <w:t>key</w:t>
      </w:r>
      <w:r>
        <w:rPr>
          <w:rFonts w:hint="default" w:ascii="Tahoma" w:hAnsi="Tahoma" w:cs="Tahoma"/>
          <w:spacing w:val="1"/>
          <w:sz w:val="24"/>
          <w:szCs w:val="24"/>
        </w:rPr>
        <w:t xml:space="preserve"> </w:t>
      </w:r>
      <w:r>
        <w:rPr>
          <w:rFonts w:hint="default" w:ascii="Tahoma" w:hAnsi="Tahoma" w:cs="Tahoma"/>
          <w:sz w:val="24"/>
          <w:szCs w:val="24"/>
        </w:rPr>
        <w:t>aspects</w:t>
      </w:r>
      <w:r>
        <w:rPr>
          <w:rFonts w:hint="default" w:ascii="Tahoma" w:hAnsi="Tahoma" w:cs="Tahoma"/>
          <w:spacing w:val="1"/>
          <w:sz w:val="24"/>
          <w:szCs w:val="24"/>
        </w:rPr>
        <w:t xml:space="preserve"> </w:t>
      </w:r>
      <w:r>
        <w:rPr>
          <w:rFonts w:hint="default" w:ascii="Tahoma" w:hAnsi="Tahoma" w:cs="Tahoma"/>
          <w:sz w:val="24"/>
          <w:szCs w:val="24"/>
        </w:rPr>
        <w:t>influencing</w:t>
      </w:r>
      <w:r>
        <w:rPr>
          <w:rFonts w:hint="default" w:ascii="Tahoma" w:hAnsi="Tahoma" w:cs="Tahoma"/>
          <w:spacing w:val="-77"/>
          <w:sz w:val="24"/>
          <w:szCs w:val="24"/>
        </w:rPr>
        <w:t xml:space="preserve"> </w:t>
      </w:r>
      <w:r>
        <w:rPr>
          <w:rFonts w:hint="default" w:ascii="Tahoma" w:hAnsi="Tahoma" w:cs="Tahoma"/>
          <w:sz w:val="24"/>
          <w:szCs w:val="24"/>
        </w:rPr>
        <w:t>electricity</w:t>
      </w:r>
      <w:r>
        <w:rPr>
          <w:rFonts w:hint="default" w:ascii="Tahoma" w:hAnsi="Tahoma" w:cs="Tahoma"/>
          <w:spacing w:val="-1"/>
          <w:sz w:val="24"/>
          <w:szCs w:val="24"/>
        </w:rPr>
        <w:t xml:space="preserve"> </w:t>
      </w:r>
      <w:r>
        <w:rPr>
          <w:rFonts w:hint="default" w:ascii="Tahoma" w:hAnsi="Tahoma" w:cs="Tahoma"/>
          <w:sz w:val="24"/>
          <w:szCs w:val="24"/>
        </w:rPr>
        <w:t>demand</w:t>
      </w:r>
      <w:r>
        <w:rPr>
          <w:rFonts w:hint="default" w:ascii="Tahoma" w:hAnsi="Tahoma" w:cs="Tahoma"/>
          <w:spacing w:val="3"/>
          <w:sz w:val="24"/>
          <w:szCs w:val="24"/>
        </w:rPr>
        <w:t xml:space="preserve"> </w:t>
      </w:r>
      <w:r>
        <w:rPr>
          <w:rFonts w:hint="default" w:ascii="Tahoma" w:hAnsi="Tahoma" w:cs="Tahoma"/>
          <w:sz w:val="24"/>
          <w:szCs w:val="24"/>
        </w:rPr>
        <w:t>and consumption</w:t>
      </w:r>
      <w:r>
        <w:rPr>
          <w:rFonts w:hint="default" w:ascii="Tahoma" w:hAnsi="Tahoma" w:cs="Tahoma"/>
          <w:spacing w:val="-1"/>
          <w:sz w:val="24"/>
          <w:szCs w:val="24"/>
        </w:rPr>
        <w:t xml:space="preserve"> </w:t>
      </w:r>
      <w:r>
        <w:rPr>
          <w:rFonts w:hint="default" w:ascii="Tahoma" w:hAnsi="Tahoma" w:cs="Tahoma"/>
          <w:sz w:val="24"/>
          <w:szCs w:val="24"/>
        </w:rPr>
        <w:t>behavior.</w:t>
      </w:r>
    </w:p>
    <w:p>
      <w:pPr>
        <w:spacing w:before="164" w:line="360" w:lineRule="auto"/>
        <w:ind w:left="180" w:right="184" w:firstLine="0"/>
        <w:jc w:val="both"/>
        <w:rPr>
          <w:rFonts w:hint="default" w:ascii="Tahoma" w:hAnsi="Tahoma" w:cs="Tahoma"/>
          <w:sz w:val="24"/>
          <w:szCs w:val="24"/>
        </w:rPr>
      </w:pPr>
      <w:r>
        <w:rPr>
          <w:rFonts w:hint="default" w:ascii="Tahoma" w:hAnsi="Tahoma" w:cs="Tahoma"/>
          <w:sz w:val="24"/>
          <w:szCs w:val="24"/>
        </w:rPr>
        <w:t>The findings reveal a complex landscape shaped by various factors,</w:t>
      </w:r>
      <w:r>
        <w:rPr>
          <w:rFonts w:hint="default" w:ascii="Tahoma" w:hAnsi="Tahoma" w:cs="Tahoma"/>
          <w:spacing w:val="1"/>
          <w:sz w:val="24"/>
          <w:szCs w:val="24"/>
        </w:rPr>
        <w:t xml:space="preserve"> </w:t>
      </w:r>
      <w:r>
        <w:rPr>
          <w:rFonts w:hint="default" w:ascii="Tahoma" w:hAnsi="Tahoma" w:cs="Tahoma"/>
          <w:sz w:val="24"/>
          <w:szCs w:val="24"/>
        </w:rPr>
        <w:t>including</w:t>
      </w:r>
      <w:r>
        <w:rPr>
          <w:rFonts w:hint="default" w:ascii="Tahoma" w:hAnsi="Tahoma" w:cs="Tahoma"/>
          <w:spacing w:val="1"/>
          <w:sz w:val="24"/>
          <w:szCs w:val="24"/>
        </w:rPr>
        <w:t xml:space="preserve"> </w:t>
      </w:r>
      <w:r>
        <w:rPr>
          <w:rFonts w:hint="default" w:ascii="Tahoma" w:hAnsi="Tahoma" w:cs="Tahoma"/>
          <w:sz w:val="24"/>
          <w:szCs w:val="24"/>
        </w:rPr>
        <w:t>economic</w:t>
      </w:r>
      <w:r>
        <w:rPr>
          <w:rFonts w:hint="default" w:ascii="Tahoma" w:hAnsi="Tahoma" w:cs="Tahoma"/>
          <w:spacing w:val="1"/>
          <w:sz w:val="24"/>
          <w:szCs w:val="24"/>
        </w:rPr>
        <w:t xml:space="preserve"> </w:t>
      </w:r>
      <w:r>
        <w:rPr>
          <w:rFonts w:hint="default" w:ascii="Tahoma" w:hAnsi="Tahoma" w:cs="Tahoma"/>
          <w:sz w:val="24"/>
          <w:szCs w:val="24"/>
        </w:rPr>
        <w:t>growth,</w:t>
      </w:r>
      <w:r>
        <w:rPr>
          <w:rFonts w:hint="default" w:ascii="Tahoma" w:hAnsi="Tahoma" w:cs="Tahoma"/>
          <w:spacing w:val="1"/>
          <w:sz w:val="24"/>
          <w:szCs w:val="24"/>
        </w:rPr>
        <w:t xml:space="preserve"> </w:t>
      </w:r>
      <w:r>
        <w:rPr>
          <w:rFonts w:hint="default" w:ascii="Tahoma" w:hAnsi="Tahoma" w:cs="Tahoma"/>
          <w:sz w:val="24"/>
          <w:szCs w:val="24"/>
        </w:rPr>
        <w:t>sectoral</w:t>
      </w:r>
      <w:r>
        <w:rPr>
          <w:rFonts w:hint="default" w:ascii="Tahoma" w:hAnsi="Tahoma" w:cs="Tahoma"/>
          <w:spacing w:val="1"/>
          <w:sz w:val="24"/>
          <w:szCs w:val="24"/>
        </w:rPr>
        <w:t xml:space="preserve"> </w:t>
      </w:r>
      <w:r>
        <w:rPr>
          <w:rFonts w:hint="default" w:ascii="Tahoma" w:hAnsi="Tahoma" w:cs="Tahoma"/>
          <w:sz w:val="24"/>
          <w:szCs w:val="24"/>
        </w:rPr>
        <w:t>distribution,</w:t>
      </w:r>
      <w:r>
        <w:rPr>
          <w:rFonts w:hint="default" w:ascii="Tahoma" w:hAnsi="Tahoma" w:cs="Tahoma"/>
          <w:spacing w:val="1"/>
          <w:sz w:val="24"/>
          <w:szCs w:val="24"/>
        </w:rPr>
        <w:t xml:space="preserve"> </w:t>
      </w:r>
      <w:r>
        <w:rPr>
          <w:rFonts w:hint="default" w:ascii="Tahoma" w:hAnsi="Tahoma" w:cs="Tahoma"/>
          <w:sz w:val="24"/>
          <w:szCs w:val="24"/>
        </w:rPr>
        <w:t>technologica</w:t>
      </w:r>
      <w:r>
        <w:rPr>
          <w:rFonts w:hint="default" w:ascii="Tahoma" w:hAnsi="Tahoma" w:cs="Tahoma"/>
          <w:sz w:val="24"/>
          <w:szCs w:val="24"/>
        </w:rPr>
        <w:t>l</w:t>
      </w:r>
      <w:r>
        <w:rPr>
          <w:rFonts w:hint="default" w:ascii="Tahoma" w:hAnsi="Tahoma" w:cs="Tahoma"/>
          <w:spacing w:val="1"/>
          <w:sz w:val="24"/>
          <w:szCs w:val="24"/>
        </w:rPr>
        <w:t xml:space="preserve"> </w:t>
      </w:r>
      <w:r>
        <w:rPr>
          <w:rFonts w:hint="default" w:ascii="Tahoma" w:hAnsi="Tahoma" w:cs="Tahoma"/>
          <w:sz w:val="24"/>
          <w:szCs w:val="24"/>
        </w:rPr>
        <w:t>advancements, policy interventions, and environmental considerations.</w:t>
      </w:r>
      <w:r>
        <w:rPr>
          <w:rFonts w:hint="default" w:ascii="Tahoma" w:hAnsi="Tahoma" w:cs="Tahoma"/>
          <w:spacing w:val="1"/>
          <w:sz w:val="24"/>
          <w:szCs w:val="24"/>
        </w:rPr>
        <w:t xml:space="preserve"> </w:t>
      </w:r>
      <w:r>
        <w:rPr>
          <w:rFonts w:hint="default" w:ascii="Tahoma" w:hAnsi="Tahoma" w:cs="Tahoma"/>
          <w:sz w:val="24"/>
          <w:szCs w:val="24"/>
        </w:rPr>
        <w:t>Commercial</w:t>
      </w:r>
      <w:r>
        <w:rPr>
          <w:rFonts w:hint="default" w:ascii="Tahoma" w:hAnsi="Tahoma" w:cs="Tahoma"/>
          <w:spacing w:val="1"/>
          <w:sz w:val="24"/>
          <w:szCs w:val="24"/>
        </w:rPr>
        <w:t xml:space="preserve"> </w:t>
      </w:r>
      <w:r>
        <w:rPr>
          <w:rFonts w:hint="default" w:ascii="Tahoma" w:hAnsi="Tahoma" w:cs="Tahoma"/>
          <w:sz w:val="24"/>
          <w:szCs w:val="24"/>
        </w:rPr>
        <w:t>establishments,</w:t>
      </w:r>
      <w:r>
        <w:rPr>
          <w:rFonts w:hint="default" w:ascii="Tahoma" w:hAnsi="Tahoma" w:cs="Tahoma"/>
          <w:spacing w:val="1"/>
          <w:sz w:val="24"/>
          <w:szCs w:val="24"/>
        </w:rPr>
        <w:t xml:space="preserve"> </w:t>
      </w:r>
      <w:r>
        <w:rPr>
          <w:rFonts w:hint="default" w:ascii="Tahoma" w:hAnsi="Tahoma" w:cs="Tahoma"/>
          <w:sz w:val="24"/>
          <w:szCs w:val="24"/>
        </w:rPr>
        <w:t>ranging</w:t>
      </w:r>
      <w:r>
        <w:rPr>
          <w:rFonts w:hint="default" w:ascii="Tahoma" w:hAnsi="Tahoma" w:cs="Tahoma"/>
          <w:spacing w:val="1"/>
          <w:sz w:val="24"/>
          <w:szCs w:val="24"/>
        </w:rPr>
        <w:t xml:space="preserve"> </w:t>
      </w:r>
      <w:r>
        <w:rPr>
          <w:rFonts w:hint="default" w:ascii="Tahoma" w:hAnsi="Tahoma" w:cs="Tahoma"/>
          <w:sz w:val="24"/>
          <w:szCs w:val="24"/>
        </w:rPr>
        <w:t>from</w:t>
      </w:r>
      <w:r>
        <w:rPr>
          <w:rFonts w:hint="default" w:ascii="Tahoma" w:hAnsi="Tahoma" w:cs="Tahoma"/>
          <w:spacing w:val="1"/>
          <w:sz w:val="24"/>
          <w:szCs w:val="24"/>
        </w:rPr>
        <w:t xml:space="preserve"> </w:t>
      </w:r>
      <w:r>
        <w:rPr>
          <w:rFonts w:hint="default" w:ascii="Tahoma" w:hAnsi="Tahoma" w:cs="Tahoma"/>
          <w:sz w:val="24"/>
          <w:szCs w:val="24"/>
        </w:rPr>
        <w:t>retail</w:t>
      </w:r>
      <w:r>
        <w:rPr>
          <w:rFonts w:hint="default" w:ascii="Tahoma" w:hAnsi="Tahoma" w:cs="Tahoma"/>
          <w:spacing w:val="1"/>
          <w:sz w:val="24"/>
          <w:szCs w:val="24"/>
        </w:rPr>
        <w:t xml:space="preserve"> </w:t>
      </w:r>
      <w:r>
        <w:rPr>
          <w:rFonts w:hint="default" w:ascii="Tahoma" w:hAnsi="Tahoma" w:cs="Tahoma"/>
          <w:sz w:val="24"/>
          <w:szCs w:val="24"/>
        </w:rPr>
        <w:t>outlets</w:t>
      </w:r>
      <w:r>
        <w:rPr>
          <w:rFonts w:hint="default" w:ascii="Tahoma" w:hAnsi="Tahoma" w:cs="Tahoma"/>
          <w:spacing w:val="1"/>
          <w:sz w:val="24"/>
          <w:szCs w:val="24"/>
        </w:rPr>
        <w:t xml:space="preserve"> </w:t>
      </w:r>
      <w:r>
        <w:rPr>
          <w:rFonts w:hint="default" w:ascii="Tahoma" w:hAnsi="Tahoma" w:cs="Tahoma"/>
          <w:sz w:val="24"/>
          <w:szCs w:val="24"/>
        </w:rPr>
        <w:t>to</w:t>
      </w:r>
      <w:r>
        <w:rPr>
          <w:rFonts w:hint="default" w:ascii="Tahoma" w:hAnsi="Tahoma" w:cs="Tahoma"/>
          <w:spacing w:val="1"/>
          <w:sz w:val="24"/>
          <w:szCs w:val="24"/>
        </w:rPr>
        <w:t xml:space="preserve"> </w:t>
      </w:r>
      <w:r>
        <w:rPr>
          <w:rFonts w:hint="default" w:ascii="Tahoma" w:hAnsi="Tahoma" w:cs="Tahoma"/>
          <w:spacing w:val="-1"/>
          <w:sz w:val="24"/>
          <w:szCs w:val="24"/>
        </w:rPr>
        <w:t>manufacturing</w:t>
      </w:r>
      <w:r>
        <w:rPr>
          <w:rFonts w:hint="default" w:ascii="Tahoma" w:hAnsi="Tahoma" w:cs="Tahoma"/>
          <w:spacing w:val="-19"/>
          <w:sz w:val="24"/>
          <w:szCs w:val="24"/>
        </w:rPr>
        <w:t xml:space="preserve"> </w:t>
      </w:r>
      <w:r>
        <w:rPr>
          <w:rFonts w:hint="default" w:ascii="Tahoma" w:hAnsi="Tahoma" w:cs="Tahoma"/>
          <w:spacing w:val="-1"/>
          <w:sz w:val="24"/>
          <w:szCs w:val="24"/>
        </w:rPr>
        <w:t>units,</w:t>
      </w:r>
      <w:r>
        <w:rPr>
          <w:rFonts w:hint="default" w:ascii="Tahoma" w:hAnsi="Tahoma" w:cs="Tahoma"/>
          <w:spacing w:val="-17"/>
          <w:sz w:val="24"/>
          <w:szCs w:val="24"/>
        </w:rPr>
        <w:t xml:space="preserve"> </w:t>
      </w:r>
      <w:r>
        <w:rPr>
          <w:rFonts w:hint="default" w:ascii="Tahoma" w:hAnsi="Tahoma" w:cs="Tahoma"/>
          <w:sz w:val="24"/>
          <w:szCs w:val="24"/>
        </w:rPr>
        <w:t>exhibit</w:t>
      </w:r>
      <w:r>
        <w:rPr>
          <w:rFonts w:hint="default" w:ascii="Tahoma" w:hAnsi="Tahoma" w:cs="Tahoma"/>
          <w:spacing w:val="-18"/>
          <w:sz w:val="24"/>
          <w:szCs w:val="24"/>
        </w:rPr>
        <w:t xml:space="preserve"> </w:t>
      </w:r>
      <w:r>
        <w:rPr>
          <w:rFonts w:hint="default" w:ascii="Tahoma" w:hAnsi="Tahoma" w:cs="Tahoma"/>
          <w:sz w:val="24"/>
          <w:szCs w:val="24"/>
        </w:rPr>
        <w:t>diverse</w:t>
      </w:r>
      <w:r>
        <w:rPr>
          <w:rFonts w:hint="default" w:ascii="Tahoma" w:hAnsi="Tahoma" w:cs="Tahoma"/>
          <w:spacing w:val="-19"/>
          <w:sz w:val="24"/>
          <w:szCs w:val="24"/>
        </w:rPr>
        <w:t xml:space="preserve"> </w:t>
      </w:r>
      <w:r>
        <w:rPr>
          <w:rFonts w:hint="default" w:ascii="Tahoma" w:hAnsi="Tahoma" w:cs="Tahoma"/>
          <w:sz w:val="24"/>
          <w:szCs w:val="24"/>
        </w:rPr>
        <w:t>consumption</w:t>
      </w:r>
      <w:r>
        <w:rPr>
          <w:rFonts w:hint="default" w:ascii="Tahoma" w:hAnsi="Tahoma" w:cs="Tahoma"/>
          <w:spacing w:val="-19"/>
          <w:sz w:val="24"/>
          <w:szCs w:val="24"/>
        </w:rPr>
        <w:t xml:space="preserve"> </w:t>
      </w:r>
      <w:r>
        <w:rPr>
          <w:rFonts w:hint="default" w:ascii="Tahoma" w:hAnsi="Tahoma" w:cs="Tahoma"/>
          <w:sz w:val="24"/>
          <w:szCs w:val="24"/>
        </w:rPr>
        <w:t>patterns</w:t>
      </w:r>
      <w:r>
        <w:rPr>
          <w:rFonts w:hint="default" w:ascii="Tahoma" w:hAnsi="Tahoma" w:cs="Tahoma"/>
          <w:spacing w:val="-17"/>
          <w:sz w:val="24"/>
          <w:szCs w:val="24"/>
        </w:rPr>
        <w:t xml:space="preserve"> </w:t>
      </w:r>
      <w:r>
        <w:rPr>
          <w:rFonts w:hint="default" w:ascii="Tahoma" w:hAnsi="Tahoma" w:cs="Tahoma"/>
          <w:sz w:val="24"/>
          <w:szCs w:val="24"/>
        </w:rPr>
        <w:t>influenced</w:t>
      </w:r>
      <w:r>
        <w:rPr>
          <w:rFonts w:hint="default" w:ascii="Tahoma" w:hAnsi="Tahoma" w:cs="Tahoma"/>
          <w:spacing w:val="-19"/>
          <w:sz w:val="24"/>
          <w:szCs w:val="24"/>
        </w:rPr>
        <w:t xml:space="preserve"> </w:t>
      </w:r>
      <w:r>
        <w:rPr>
          <w:rFonts w:hint="default" w:ascii="Tahoma" w:hAnsi="Tahoma" w:cs="Tahoma"/>
          <w:sz w:val="24"/>
          <w:szCs w:val="24"/>
        </w:rPr>
        <w:t>by</w:t>
      </w:r>
      <w:r>
        <w:rPr>
          <w:rFonts w:hint="default" w:ascii="Tahoma" w:hAnsi="Tahoma" w:cs="Tahoma"/>
          <w:spacing w:val="-77"/>
          <w:sz w:val="24"/>
          <w:szCs w:val="24"/>
        </w:rPr>
        <w:t xml:space="preserve"> </w:t>
      </w:r>
      <w:r>
        <w:rPr>
          <w:rFonts w:hint="default" w:ascii="Tahoma" w:hAnsi="Tahoma" w:cs="Tahoma"/>
          <w:sz w:val="24"/>
          <w:szCs w:val="24"/>
        </w:rPr>
        <w:t>their</w:t>
      </w:r>
      <w:r>
        <w:rPr>
          <w:rFonts w:hint="default" w:ascii="Tahoma" w:hAnsi="Tahoma" w:cs="Tahoma"/>
          <w:spacing w:val="-5"/>
          <w:sz w:val="24"/>
          <w:szCs w:val="24"/>
        </w:rPr>
        <w:t xml:space="preserve"> </w:t>
      </w:r>
      <w:r>
        <w:rPr>
          <w:rFonts w:hint="default" w:ascii="Tahoma" w:hAnsi="Tahoma" w:cs="Tahoma"/>
          <w:sz w:val="24"/>
          <w:szCs w:val="24"/>
        </w:rPr>
        <w:t>operational</w:t>
      </w:r>
      <w:r>
        <w:rPr>
          <w:rFonts w:hint="default" w:ascii="Tahoma" w:hAnsi="Tahoma" w:cs="Tahoma"/>
          <w:spacing w:val="-3"/>
          <w:sz w:val="24"/>
          <w:szCs w:val="24"/>
        </w:rPr>
        <w:t xml:space="preserve"> </w:t>
      </w:r>
      <w:r>
        <w:rPr>
          <w:rFonts w:hint="default" w:ascii="Tahoma" w:hAnsi="Tahoma" w:cs="Tahoma"/>
          <w:sz w:val="24"/>
          <w:szCs w:val="24"/>
        </w:rPr>
        <w:t>needs,</w:t>
      </w:r>
      <w:r>
        <w:rPr>
          <w:rFonts w:hint="default" w:ascii="Tahoma" w:hAnsi="Tahoma" w:cs="Tahoma"/>
          <w:spacing w:val="-3"/>
          <w:sz w:val="24"/>
          <w:szCs w:val="24"/>
        </w:rPr>
        <w:t xml:space="preserve"> </w:t>
      </w:r>
      <w:r>
        <w:rPr>
          <w:rFonts w:hint="default" w:ascii="Tahoma" w:hAnsi="Tahoma" w:cs="Tahoma"/>
          <w:sz w:val="24"/>
          <w:szCs w:val="24"/>
        </w:rPr>
        <w:t>customer footfall,</w:t>
      </w:r>
      <w:r>
        <w:rPr>
          <w:rFonts w:hint="default" w:ascii="Tahoma" w:hAnsi="Tahoma" w:cs="Tahoma"/>
          <w:spacing w:val="-3"/>
          <w:sz w:val="24"/>
          <w:szCs w:val="24"/>
        </w:rPr>
        <w:t xml:space="preserve"> </w:t>
      </w:r>
      <w:r>
        <w:rPr>
          <w:rFonts w:hint="default" w:ascii="Tahoma" w:hAnsi="Tahoma" w:cs="Tahoma"/>
          <w:sz w:val="24"/>
          <w:szCs w:val="24"/>
        </w:rPr>
        <w:t>and</w:t>
      </w:r>
      <w:r>
        <w:rPr>
          <w:rFonts w:hint="default" w:ascii="Tahoma" w:hAnsi="Tahoma" w:cs="Tahoma"/>
          <w:spacing w:val="-3"/>
          <w:sz w:val="24"/>
          <w:szCs w:val="24"/>
        </w:rPr>
        <w:t xml:space="preserve"> </w:t>
      </w:r>
      <w:r>
        <w:rPr>
          <w:rFonts w:hint="default" w:ascii="Tahoma" w:hAnsi="Tahoma" w:cs="Tahoma"/>
          <w:sz w:val="24"/>
          <w:szCs w:val="24"/>
        </w:rPr>
        <w:t>efficiency</w:t>
      </w:r>
      <w:r>
        <w:rPr>
          <w:rFonts w:hint="default" w:ascii="Tahoma" w:hAnsi="Tahoma" w:cs="Tahoma"/>
          <w:spacing w:val="-3"/>
          <w:sz w:val="24"/>
          <w:szCs w:val="24"/>
        </w:rPr>
        <w:t xml:space="preserve"> </w:t>
      </w:r>
      <w:r>
        <w:rPr>
          <w:rFonts w:hint="default" w:ascii="Tahoma" w:hAnsi="Tahoma" w:cs="Tahoma"/>
          <w:sz w:val="24"/>
          <w:szCs w:val="24"/>
        </w:rPr>
        <w:t>practices.</w:t>
      </w:r>
    </w:p>
    <w:p>
      <w:pPr>
        <w:spacing w:before="160" w:line="360" w:lineRule="auto"/>
        <w:ind w:left="180" w:right="190" w:firstLine="0"/>
        <w:jc w:val="both"/>
        <w:rPr>
          <w:rFonts w:ascii="Times New Roman"/>
          <w:sz w:val="24"/>
          <w:szCs w:val="24"/>
        </w:rPr>
      </w:pPr>
      <w:r>
        <w:rPr>
          <w:rFonts w:hint="default" w:ascii="Tahoma" w:hAnsi="Tahoma" w:cs="Tahoma"/>
          <w:sz w:val="24"/>
          <w:szCs w:val="24"/>
        </w:rPr>
        <w:t>In</w:t>
      </w:r>
      <w:r>
        <w:rPr>
          <w:rFonts w:hint="default" w:ascii="Tahoma" w:hAnsi="Tahoma" w:cs="Tahoma"/>
          <w:spacing w:val="1"/>
          <w:sz w:val="24"/>
          <w:szCs w:val="24"/>
        </w:rPr>
        <w:t xml:space="preserve"> </w:t>
      </w:r>
      <w:r>
        <w:rPr>
          <w:rFonts w:hint="default" w:ascii="Tahoma" w:hAnsi="Tahoma" w:cs="Tahoma"/>
          <w:sz w:val="24"/>
          <w:szCs w:val="24"/>
        </w:rPr>
        <w:t>conclusion,</w:t>
      </w:r>
      <w:r>
        <w:rPr>
          <w:rFonts w:hint="default" w:ascii="Tahoma" w:hAnsi="Tahoma" w:cs="Tahoma"/>
          <w:spacing w:val="1"/>
          <w:sz w:val="24"/>
          <w:szCs w:val="24"/>
        </w:rPr>
        <w:t xml:space="preserve"> </w:t>
      </w:r>
      <w:r>
        <w:rPr>
          <w:rFonts w:hint="default" w:ascii="Tahoma" w:hAnsi="Tahoma" w:cs="Tahoma"/>
          <w:sz w:val="24"/>
          <w:szCs w:val="24"/>
        </w:rPr>
        <w:t>fostering</w:t>
      </w:r>
      <w:r>
        <w:rPr>
          <w:rFonts w:hint="default" w:ascii="Tahoma" w:hAnsi="Tahoma" w:cs="Tahoma"/>
          <w:spacing w:val="1"/>
          <w:sz w:val="24"/>
          <w:szCs w:val="24"/>
        </w:rPr>
        <w:t xml:space="preserve"> </w:t>
      </w:r>
      <w:r>
        <w:rPr>
          <w:rFonts w:hint="default" w:ascii="Tahoma" w:hAnsi="Tahoma" w:cs="Tahoma"/>
          <w:sz w:val="24"/>
          <w:szCs w:val="24"/>
        </w:rPr>
        <w:t>a</w:t>
      </w:r>
      <w:r>
        <w:rPr>
          <w:rFonts w:hint="default" w:ascii="Tahoma" w:hAnsi="Tahoma" w:cs="Tahoma"/>
          <w:spacing w:val="1"/>
          <w:sz w:val="24"/>
          <w:szCs w:val="24"/>
        </w:rPr>
        <w:t xml:space="preserve"> </w:t>
      </w:r>
      <w:r>
        <w:rPr>
          <w:rFonts w:hint="default" w:ascii="Tahoma" w:hAnsi="Tahoma" w:cs="Tahoma"/>
          <w:sz w:val="24"/>
          <w:szCs w:val="24"/>
        </w:rPr>
        <w:t>culture</w:t>
      </w:r>
      <w:r>
        <w:rPr>
          <w:rFonts w:hint="default" w:ascii="Tahoma" w:hAnsi="Tahoma" w:cs="Tahoma"/>
          <w:spacing w:val="1"/>
          <w:sz w:val="24"/>
          <w:szCs w:val="24"/>
        </w:rPr>
        <w:t xml:space="preserve"> </w:t>
      </w:r>
      <w:r>
        <w:rPr>
          <w:rFonts w:hint="default" w:ascii="Tahoma" w:hAnsi="Tahoma" w:cs="Tahoma"/>
          <w:sz w:val="24"/>
          <w:szCs w:val="24"/>
        </w:rPr>
        <w:t>of</w:t>
      </w:r>
      <w:r>
        <w:rPr>
          <w:rFonts w:hint="default" w:ascii="Tahoma" w:hAnsi="Tahoma" w:cs="Tahoma"/>
          <w:spacing w:val="1"/>
          <w:sz w:val="24"/>
          <w:szCs w:val="24"/>
        </w:rPr>
        <w:t xml:space="preserve"> </w:t>
      </w:r>
      <w:r>
        <w:rPr>
          <w:rFonts w:hint="default" w:ascii="Tahoma" w:hAnsi="Tahoma" w:cs="Tahoma"/>
          <w:sz w:val="24"/>
          <w:szCs w:val="24"/>
        </w:rPr>
        <w:t>energy</w:t>
      </w:r>
      <w:r>
        <w:rPr>
          <w:rFonts w:hint="default" w:ascii="Tahoma" w:hAnsi="Tahoma" w:cs="Tahoma"/>
          <w:spacing w:val="1"/>
          <w:sz w:val="24"/>
          <w:szCs w:val="24"/>
        </w:rPr>
        <w:t xml:space="preserve"> </w:t>
      </w:r>
      <w:r>
        <w:rPr>
          <w:rFonts w:hint="default" w:ascii="Tahoma" w:hAnsi="Tahoma" w:cs="Tahoma"/>
          <w:sz w:val="24"/>
          <w:szCs w:val="24"/>
        </w:rPr>
        <w:t>efficiency,</w:t>
      </w:r>
      <w:r>
        <w:rPr>
          <w:rFonts w:hint="default" w:ascii="Tahoma" w:hAnsi="Tahoma" w:cs="Tahoma"/>
          <w:spacing w:val="1"/>
          <w:sz w:val="24"/>
          <w:szCs w:val="24"/>
        </w:rPr>
        <w:t xml:space="preserve"> </w:t>
      </w:r>
      <w:r>
        <w:rPr>
          <w:rFonts w:hint="default" w:ascii="Tahoma" w:hAnsi="Tahoma" w:cs="Tahoma"/>
          <w:sz w:val="24"/>
          <w:szCs w:val="24"/>
        </w:rPr>
        <w:t>promoting</w:t>
      </w:r>
      <w:r>
        <w:rPr>
          <w:rFonts w:hint="default" w:ascii="Tahoma" w:hAnsi="Tahoma" w:cs="Tahoma"/>
          <w:spacing w:val="1"/>
          <w:sz w:val="24"/>
          <w:szCs w:val="24"/>
        </w:rPr>
        <w:t xml:space="preserve"> </w:t>
      </w:r>
      <w:r>
        <w:rPr>
          <w:rFonts w:hint="default" w:ascii="Tahoma" w:hAnsi="Tahoma" w:cs="Tahoma"/>
          <w:sz w:val="24"/>
          <w:szCs w:val="24"/>
        </w:rPr>
        <w:t>renewable energy adoption, and strengthening policy frameworks are</w:t>
      </w:r>
      <w:r>
        <w:rPr>
          <w:rFonts w:hint="default" w:ascii="Tahoma" w:hAnsi="Tahoma" w:cs="Tahoma"/>
          <w:spacing w:val="1"/>
          <w:sz w:val="24"/>
          <w:szCs w:val="24"/>
        </w:rPr>
        <w:t xml:space="preserve"> </w:t>
      </w:r>
      <w:r>
        <w:rPr>
          <w:rFonts w:hint="default" w:ascii="Tahoma" w:hAnsi="Tahoma" w:cs="Tahoma"/>
          <w:sz w:val="24"/>
          <w:szCs w:val="24"/>
        </w:rPr>
        <w:t>essential</w:t>
      </w:r>
      <w:r>
        <w:rPr>
          <w:rFonts w:hint="default" w:ascii="Tahoma" w:hAnsi="Tahoma" w:cs="Tahoma"/>
          <w:spacing w:val="-6"/>
          <w:sz w:val="24"/>
          <w:szCs w:val="24"/>
        </w:rPr>
        <w:t xml:space="preserve"> </w:t>
      </w:r>
      <w:r>
        <w:rPr>
          <w:rFonts w:hint="default" w:ascii="Tahoma" w:hAnsi="Tahoma" w:cs="Tahoma"/>
          <w:sz w:val="24"/>
          <w:szCs w:val="24"/>
        </w:rPr>
        <w:t>for</w:t>
      </w:r>
      <w:r>
        <w:rPr>
          <w:rFonts w:hint="default" w:ascii="Tahoma" w:hAnsi="Tahoma" w:cs="Tahoma"/>
          <w:spacing w:val="-8"/>
          <w:sz w:val="24"/>
          <w:szCs w:val="24"/>
        </w:rPr>
        <w:t xml:space="preserve"> </w:t>
      </w:r>
      <w:r>
        <w:rPr>
          <w:rFonts w:hint="default" w:ascii="Tahoma" w:hAnsi="Tahoma" w:cs="Tahoma"/>
          <w:sz w:val="24"/>
          <w:szCs w:val="24"/>
        </w:rPr>
        <w:t>driving</w:t>
      </w:r>
      <w:r>
        <w:rPr>
          <w:rFonts w:hint="default" w:ascii="Tahoma" w:hAnsi="Tahoma" w:cs="Tahoma"/>
          <w:spacing w:val="-6"/>
          <w:sz w:val="24"/>
          <w:szCs w:val="24"/>
        </w:rPr>
        <w:t xml:space="preserve"> </w:t>
      </w:r>
      <w:r>
        <w:rPr>
          <w:rFonts w:hint="default" w:ascii="Tahoma" w:hAnsi="Tahoma" w:cs="Tahoma"/>
          <w:sz w:val="24"/>
          <w:szCs w:val="24"/>
        </w:rPr>
        <w:t>sustainable</w:t>
      </w:r>
      <w:r>
        <w:rPr>
          <w:rFonts w:hint="default" w:ascii="Tahoma" w:hAnsi="Tahoma" w:cs="Tahoma"/>
          <w:spacing w:val="-8"/>
          <w:sz w:val="24"/>
          <w:szCs w:val="24"/>
        </w:rPr>
        <w:t xml:space="preserve"> </w:t>
      </w:r>
      <w:r>
        <w:rPr>
          <w:rFonts w:hint="default" w:ascii="Tahoma" w:hAnsi="Tahoma" w:cs="Tahoma"/>
          <w:sz w:val="24"/>
          <w:szCs w:val="24"/>
        </w:rPr>
        <w:t>energy</w:t>
      </w:r>
      <w:r>
        <w:rPr>
          <w:rFonts w:hint="default" w:ascii="Tahoma" w:hAnsi="Tahoma" w:cs="Tahoma"/>
          <w:spacing w:val="-6"/>
          <w:sz w:val="24"/>
          <w:szCs w:val="24"/>
        </w:rPr>
        <w:t xml:space="preserve"> </w:t>
      </w:r>
      <w:r>
        <w:rPr>
          <w:rFonts w:hint="default" w:ascii="Tahoma" w:hAnsi="Tahoma" w:cs="Tahoma"/>
          <w:sz w:val="24"/>
          <w:szCs w:val="24"/>
        </w:rPr>
        <w:t>practices</w:t>
      </w:r>
      <w:r>
        <w:rPr>
          <w:rFonts w:hint="default" w:ascii="Tahoma" w:hAnsi="Tahoma" w:cs="Tahoma"/>
          <w:spacing w:val="-6"/>
          <w:sz w:val="24"/>
          <w:szCs w:val="24"/>
        </w:rPr>
        <w:t xml:space="preserve"> </w:t>
      </w:r>
      <w:r>
        <w:rPr>
          <w:rFonts w:hint="default" w:ascii="Tahoma" w:hAnsi="Tahoma" w:cs="Tahoma"/>
          <w:sz w:val="24"/>
          <w:szCs w:val="24"/>
        </w:rPr>
        <w:t>within</w:t>
      </w:r>
      <w:r>
        <w:rPr>
          <w:rFonts w:hint="default" w:ascii="Tahoma" w:hAnsi="Tahoma" w:cs="Tahoma"/>
          <w:spacing w:val="-6"/>
          <w:sz w:val="24"/>
          <w:szCs w:val="24"/>
        </w:rPr>
        <w:t xml:space="preserve"> </w:t>
      </w:r>
      <w:r>
        <w:rPr>
          <w:rFonts w:hint="default" w:ascii="Tahoma" w:hAnsi="Tahoma" w:cs="Tahoma"/>
          <w:sz w:val="24"/>
          <w:szCs w:val="24"/>
        </w:rPr>
        <w:t>the</w:t>
      </w:r>
      <w:r>
        <w:rPr>
          <w:rFonts w:hint="default" w:ascii="Tahoma" w:hAnsi="Tahoma" w:cs="Tahoma"/>
          <w:spacing w:val="-8"/>
          <w:sz w:val="24"/>
          <w:szCs w:val="24"/>
        </w:rPr>
        <w:t xml:space="preserve"> </w:t>
      </w:r>
      <w:r>
        <w:rPr>
          <w:rFonts w:hint="default" w:ascii="Tahoma" w:hAnsi="Tahoma" w:cs="Tahoma"/>
          <w:sz w:val="24"/>
          <w:szCs w:val="24"/>
        </w:rPr>
        <w:t>commercial</w:t>
      </w:r>
      <w:r>
        <w:rPr>
          <w:rFonts w:hint="default" w:ascii="Tahoma" w:hAnsi="Tahoma" w:cs="Tahoma"/>
          <w:spacing w:val="-78"/>
          <w:sz w:val="24"/>
          <w:szCs w:val="24"/>
        </w:rPr>
        <w:t xml:space="preserve"> </w:t>
      </w:r>
      <w:r>
        <w:rPr>
          <w:rFonts w:hint="default" w:ascii="Tahoma" w:hAnsi="Tahoma" w:cs="Tahoma"/>
          <w:sz w:val="24"/>
          <w:szCs w:val="24"/>
        </w:rPr>
        <w:t>sector. Collaborative efforts involving government agencies, utilities,</w:t>
      </w:r>
      <w:r>
        <w:rPr>
          <w:rFonts w:hint="default" w:ascii="Tahoma" w:hAnsi="Tahoma" w:cs="Tahoma"/>
          <w:spacing w:val="1"/>
          <w:sz w:val="24"/>
          <w:szCs w:val="24"/>
        </w:rPr>
        <w:t xml:space="preserve"> </w:t>
      </w:r>
      <w:r>
        <w:rPr>
          <w:rFonts w:hint="default" w:ascii="Tahoma" w:hAnsi="Tahoma" w:cs="Tahoma"/>
          <w:sz w:val="24"/>
          <w:szCs w:val="24"/>
        </w:rPr>
        <w:t>industry</w:t>
      </w:r>
      <w:r>
        <w:rPr>
          <w:rFonts w:hint="default" w:ascii="Tahoma" w:hAnsi="Tahoma" w:cs="Tahoma"/>
          <w:spacing w:val="1"/>
          <w:sz w:val="24"/>
          <w:szCs w:val="24"/>
        </w:rPr>
        <w:t xml:space="preserve"> </w:t>
      </w:r>
      <w:r>
        <w:rPr>
          <w:rFonts w:hint="default" w:ascii="Tahoma" w:hAnsi="Tahoma" w:cs="Tahoma"/>
          <w:sz w:val="24"/>
          <w:szCs w:val="24"/>
        </w:rPr>
        <w:t>stakeholders,</w:t>
      </w:r>
      <w:r>
        <w:rPr>
          <w:rFonts w:hint="default" w:ascii="Tahoma" w:hAnsi="Tahoma" w:cs="Tahoma"/>
          <w:spacing w:val="1"/>
          <w:sz w:val="24"/>
          <w:szCs w:val="24"/>
        </w:rPr>
        <w:t xml:space="preserve"> </w:t>
      </w:r>
      <w:r>
        <w:rPr>
          <w:rFonts w:hint="default" w:ascii="Tahoma" w:hAnsi="Tahoma" w:cs="Tahoma"/>
          <w:sz w:val="24"/>
          <w:szCs w:val="24"/>
        </w:rPr>
        <w:t>and</w:t>
      </w:r>
      <w:r>
        <w:rPr>
          <w:rFonts w:hint="default" w:ascii="Tahoma" w:hAnsi="Tahoma" w:cs="Tahoma"/>
          <w:spacing w:val="1"/>
          <w:sz w:val="24"/>
          <w:szCs w:val="24"/>
        </w:rPr>
        <w:t xml:space="preserve"> </w:t>
      </w:r>
      <w:r>
        <w:rPr>
          <w:rFonts w:hint="default" w:ascii="Tahoma" w:hAnsi="Tahoma" w:cs="Tahoma"/>
          <w:sz w:val="24"/>
          <w:szCs w:val="24"/>
        </w:rPr>
        <w:t>consumers</w:t>
      </w:r>
      <w:r>
        <w:rPr>
          <w:rFonts w:hint="default" w:ascii="Tahoma" w:hAnsi="Tahoma" w:cs="Tahoma"/>
          <w:spacing w:val="1"/>
          <w:sz w:val="24"/>
          <w:szCs w:val="24"/>
        </w:rPr>
        <w:t xml:space="preserve"> </w:t>
      </w:r>
      <w:r>
        <w:rPr>
          <w:rFonts w:hint="default" w:ascii="Tahoma" w:hAnsi="Tahoma" w:cs="Tahoma"/>
          <w:sz w:val="24"/>
          <w:szCs w:val="24"/>
        </w:rPr>
        <w:t>are</w:t>
      </w:r>
      <w:r>
        <w:rPr>
          <w:rFonts w:hint="default" w:ascii="Tahoma" w:hAnsi="Tahoma" w:cs="Tahoma"/>
          <w:spacing w:val="1"/>
          <w:sz w:val="24"/>
          <w:szCs w:val="24"/>
        </w:rPr>
        <w:t xml:space="preserve"> </w:t>
      </w:r>
      <w:r>
        <w:rPr>
          <w:rFonts w:hint="default" w:ascii="Tahoma" w:hAnsi="Tahoma" w:cs="Tahoma"/>
          <w:sz w:val="24"/>
          <w:szCs w:val="24"/>
        </w:rPr>
        <w:t>crucial</w:t>
      </w:r>
      <w:r>
        <w:rPr>
          <w:rFonts w:hint="default" w:ascii="Tahoma" w:hAnsi="Tahoma" w:cs="Tahoma"/>
          <w:spacing w:val="1"/>
          <w:sz w:val="24"/>
          <w:szCs w:val="24"/>
        </w:rPr>
        <w:t xml:space="preserve"> </w:t>
      </w:r>
      <w:r>
        <w:rPr>
          <w:rFonts w:hint="default" w:ascii="Tahoma" w:hAnsi="Tahoma" w:cs="Tahoma"/>
          <w:sz w:val="24"/>
          <w:szCs w:val="24"/>
        </w:rPr>
        <w:t>for</w:t>
      </w:r>
      <w:r>
        <w:rPr>
          <w:rFonts w:hint="default" w:ascii="Tahoma" w:hAnsi="Tahoma" w:cs="Tahoma"/>
          <w:spacing w:val="1"/>
          <w:sz w:val="24"/>
          <w:szCs w:val="24"/>
        </w:rPr>
        <w:t xml:space="preserve"> </w:t>
      </w:r>
      <w:r>
        <w:rPr>
          <w:rFonts w:hint="default" w:ascii="Tahoma" w:hAnsi="Tahoma" w:cs="Tahoma"/>
          <w:sz w:val="24"/>
          <w:szCs w:val="24"/>
        </w:rPr>
        <w:t>implementing</w:t>
      </w:r>
      <w:r>
        <w:rPr>
          <w:rFonts w:hint="default" w:ascii="Tahoma" w:hAnsi="Tahoma" w:cs="Tahoma"/>
          <w:spacing w:val="1"/>
          <w:sz w:val="24"/>
          <w:szCs w:val="24"/>
        </w:rPr>
        <w:t xml:space="preserve"> </w:t>
      </w:r>
      <w:r>
        <w:rPr>
          <w:rFonts w:hint="default" w:ascii="Tahoma" w:hAnsi="Tahoma" w:cs="Tahoma"/>
          <w:sz w:val="24"/>
          <w:szCs w:val="24"/>
        </w:rPr>
        <w:t>effective</w:t>
      </w:r>
      <w:r>
        <w:rPr>
          <w:rFonts w:hint="default" w:ascii="Tahoma" w:hAnsi="Tahoma" w:cs="Tahoma"/>
          <w:spacing w:val="-7"/>
          <w:sz w:val="24"/>
          <w:szCs w:val="24"/>
        </w:rPr>
        <w:t xml:space="preserve"> </w:t>
      </w:r>
      <w:r>
        <w:rPr>
          <w:rFonts w:hint="default" w:ascii="Tahoma" w:hAnsi="Tahoma" w:cs="Tahoma"/>
          <w:sz w:val="24"/>
          <w:szCs w:val="24"/>
        </w:rPr>
        <w:t>solutions</w:t>
      </w:r>
      <w:r>
        <w:rPr>
          <w:rFonts w:hint="default" w:ascii="Tahoma" w:hAnsi="Tahoma" w:cs="Tahoma"/>
          <w:spacing w:val="-3"/>
          <w:sz w:val="24"/>
          <w:szCs w:val="24"/>
        </w:rPr>
        <w:t xml:space="preserve"> </w:t>
      </w:r>
      <w:r>
        <w:rPr>
          <w:rFonts w:hint="default" w:ascii="Tahoma" w:hAnsi="Tahoma" w:cs="Tahoma"/>
          <w:sz w:val="24"/>
          <w:szCs w:val="24"/>
        </w:rPr>
        <w:t>and</w:t>
      </w:r>
      <w:r>
        <w:rPr>
          <w:rFonts w:hint="default" w:ascii="Tahoma" w:hAnsi="Tahoma" w:cs="Tahoma"/>
          <w:spacing w:val="-3"/>
          <w:sz w:val="24"/>
          <w:szCs w:val="24"/>
        </w:rPr>
        <w:t xml:space="preserve"> </w:t>
      </w:r>
      <w:r>
        <w:rPr>
          <w:rFonts w:hint="default" w:ascii="Tahoma" w:hAnsi="Tahoma" w:cs="Tahoma"/>
          <w:sz w:val="24"/>
          <w:szCs w:val="24"/>
        </w:rPr>
        <w:t>achieving</w:t>
      </w:r>
      <w:r>
        <w:rPr>
          <w:rFonts w:hint="default" w:ascii="Tahoma" w:hAnsi="Tahoma" w:cs="Tahoma"/>
          <w:spacing w:val="-3"/>
          <w:sz w:val="24"/>
          <w:szCs w:val="24"/>
        </w:rPr>
        <w:t xml:space="preserve"> </w:t>
      </w:r>
      <w:r>
        <w:rPr>
          <w:rFonts w:hint="default" w:ascii="Tahoma" w:hAnsi="Tahoma" w:cs="Tahoma"/>
          <w:sz w:val="24"/>
          <w:szCs w:val="24"/>
        </w:rPr>
        <w:t>long-term</w:t>
      </w:r>
      <w:r>
        <w:rPr>
          <w:rFonts w:hint="default" w:ascii="Tahoma" w:hAnsi="Tahoma" w:cs="Tahoma"/>
          <w:spacing w:val="-3"/>
          <w:sz w:val="24"/>
          <w:szCs w:val="24"/>
        </w:rPr>
        <w:t xml:space="preserve"> </w:t>
      </w:r>
      <w:r>
        <w:rPr>
          <w:rFonts w:hint="default" w:ascii="Tahoma" w:hAnsi="Tahoma" w:cs="Tahoma"/>
          <w:sz w:val="24"/>
          <w:szCs w:val="24"/>
        </w:rPr>
        <w:t>energy</w:t>
      </w:r>
      <w:r>
        <w:rPr>
          <w:rFonts w:hint="default" w:ascii="Tahoma" w:hAnsi="Tahoma" w:cs="Tahoma"/>
          <w:spacing w:val="-4"/>
          <w:sz w:val="24"/>
          <w:szCs w:val="24"/>
        </w:rPr>
        <w:t xml:space="preserve"> </w:t>
      </w:r>
      <w:r>
        <w:rPr>
          <w:rFonts w:hint="default" w:ascii="Tahoma" w:hAnsi="Tahoma" w:cs="Tahoma"/>
          <w:sz w:val="24"/>
          <w:szCs w:val="24"/>
        </w:rPr>
        <w:t>sustainability</w:t>
      </w:r>
      <w:r>
        <w:rPr>
          <w:rFonts w:hint="default" w:ascii="Tahoma" w:hAnsi="Tahoma" w:cs="Tahoma"/>
          <w:spacing w:val="-3"/>
          <w:sz w:val="24"/>
          <w:szCs w:val="24"/>
        </w:rPr>
        <w:t xml:space="preserve"> </w:t>
      </w:r>
      <w:r>
        <w:rPr>
          <w:rFonts w:hint="default" w:ascii="Tahoma" w:hAnsi="Tahoma" w:cs="Tahoma"/>
          <w:sz w:val="24"/>
          <w:szCs w:val="24"/>
        </w:rPr>
        <w:t>goals.</w:t>
      </w:r>
    </w:p>
    <w:p>
      <w:pPr>
        <w:spacing w:after="0" w:line="360" w:lineRule="auto"/>
        <w:jc w:val="both"/>
        <w:rPr>
          <w:rFonts w:ascii="Times New Roman"/>
          <w:sz w:val="24"/>
          <w:szCs w:val="24"/>
        </w:rPr>
        <w:sectPr>
          <w:headerReference r:id="rId10" w:type="default"/>
          <w:footerReference r:id="rId11" w:type="default"/>
          <w:pgSz w:w="11910" w:h="16840"/>
          <w:pgMar w:top="1300" w:right="1100" w:bottom="1120" w:left="1260" w:header="469" w:footer="938" w:gutter="0"/>
          <w:cols w:space="720" w:num="1"/>
        </w:sect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4"/>
        <w:rPr>
          <w:rFonts w:ascii="Times New Roman"/>
          <w:sz w:val="28"/>
        </w:rPr>
      </w:pPr>
    </w:p>
    <w:p>
      <w:pPr>
        <w:pStyle w:val="3"/>
        <w:spacing w:before="87"/>
        <w:ind w:right="1193"/>
      </w:pPr>
      <w:r>
        <w:t>FUTURE</w:t>
      </w:r>
      <w:r>
        <w:rPr>
          <w:spacing w:val="-1"/>
        </w:rPr>
        <w:t xml:space="preserve"> </w:t>
      </w:r>
      <w:r>
        <w:t>SCOPE</w:t>
      </w:r>
    </w:p>
    <w:p>
      <w:pPr>
        <w:pStyle w:val="9"/>
        <w:spacing w:before="8"/>
        <w:rPr>
          <w:rFonts w:ascii="Times New Roman"/>
          <w:b/>
          <w:sz w:val="29"/>
        </w:rPr>
      </w:pP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hd w:val="clear" w:fill="FFFFFF"/>
        <w:spacing w:before="0" w:beforeAutospacing="0" w:after="263" w:afterAutospacing="0" w:line="360" w:lineRule="auto"/>
        <w:ind w:left="0" w:right="0" w:firstLine="0"/>
        <w:rPr>
          <w:rFonts w:hint="default" w:ascii="Tahoma" w:hAnsi="Tahoma" w:eastAsia="Segoe UI" w:cs="Tahoma"/>
          <w:i w:val="0"/>
          <w:iCs w:val="0"/>
          <w:caps w:val="0"/>
          <w:color w:val="0D0D0D"/>
          <w:spacing w:val="0"/>
          <w:sz w:val="24"/>
          <w:szCs w:val="24"/>
        </w:rPr>
      </w:pPr>
      <w:r>
        <w:rPr>
          <w:rFonts w:hint="default" w:ascii="Tahoma" w:hAnsi="Tahoma" w:eastAsia="Segoe UI" w:cs="Tahoma"/>
          <w:i w:val="0"/>
          <w:iCs w:val="0"/>
          <w:caps w:val="0"/>
          <w:color w:val="0D0D0D"/>
          <w:spacing w:val="0"/>
          <w:sz w:val="24"/>
          <w:szCs w:val="24"/>
          <w:shd w:val="clear" w:fill="FFFFFF"/>
        </w:rPr>
        <w:t>The future scope of analyzing commercial electricity consumption holds promising opportunities for innovation, collaboration, and sustainability. Here are some potential areas for future development and exploration:</w:t>
      </w:r>
    </w:p>
    <w:p>
      <w:pPr>
        <w:pStyle w:val="10"/>
        <w:keepNext w:val="0"/>
        <w:keepLines w:val="0"/>
        <w:widowControl/>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line="360" w:lineRule="auto"/>
        <w:ind w:left="0" w:right="0"/>
        <w:rPr>
          <w:rFonts w:hint="default" w:ascii="Tahoma" w:hAnsi="Tahoma" w:cs="Tahoma"/>
        </w:rPr>
      </w:pPr>
      <w:r>
        <w:rPr>
          <w:rStyle w:val="11"/>
          <w:rFonts w:hint="default" w:ascii="Tahoma" w:hAnsi="Tahoma" w:eastAsia="Segoe UI" w:cs="Tahoma"/>
          <w:b/>
          <w:bCs/>
          <w:i w:val="0"/>
          <w:iCs w:val="0"/>
          <w:caps w:val="0"/>
          <w:color w:val="0D0D0D"/>
          <w:spacing w:val="0"/>
          <w:sz w:val="24"/>
          <w:szCs w:val="24"/>
          <w:bdr w:val="single" w:color="E3E3E3" w:sz="2" w:space="0"/>
          <w:shd w:val="clear" w:fill="FFFFFF"/>
        </w:rPr>
        <w:t>Advanced Analytics and AI</w:t>
      </w:r>
      <w:r>
        <w:rPr>
          <w:rFonts w:hint="default" w:ascii="Tahoma" w:hAnsi="Tahoma" w:eastAsia="Segoe UI" w:cs="Tahoma"/>
          <w:i w:val="0"/>
          <w:iCs w:val="0"/>
          <w:caps w:val="0"/>
          <w:color w:val="0D0D0D"/>
          <w:spacing w:val="0"/>
          <w:sz w:val="24"/>
          <w:szCs w:val="24"/>
          <w:shd w:val="clear" w:fill="FFFFFF"/>
        </w:rPr>
        <w:t>: Embrace advancements in artificial intelligence (AI), machine learning (ML), and predictive analytics to enhance the accuracy and predictive capabilities of electricity consumption models. By leveraging AI algorithms, organizations can identify nuanced consumption patterns, optimize energy usage in real-time, and anticipate future demand trends more effectively.</w:t>
      </w:r>
    </w:p>
    <w:p>
      <w:pPr>
        <w:keepNext w:val="0"/>
        <w:keepLines w:val="0"/>
        <w:widowControl/>
        <w:numPr>
          <w:ilvl w:val="0"/>
          <w:numId w:val="9"/>
        </w:numPr>
        <w:suppressLineNumbers w:val="0"/>
        <w:pBdr>
          <w:top w:val="single" w:color="E3E3E3" w:sz="2" w:space="0"/>
          <w:left w:val="single" w:color="E3E3E3" w:sz="2" w:space="3"/>
          <w:bottom w:val="single" w:color="E3E3E3" w:sz="2" w:space="0"/>
          <w:right w:val="single" w:color="E3E3E3" w:sz="2" w:space="0"/>
        </w:pBdr>
        <w:spacing w:before="0" w:beforeAutospacing="0" w:after="0" w:afterAutospacing="0"/>
        <w:ind w:left="0" w:hanging="360"/>
      </w:pPr>
    </w:p>
    <w:p>
      <w:pPr>
        <w:pStyle w:val="9"/>
        <w:spacing w:before="159" w:line="360" w:lineRule="auto"/>
        <w:ind w:left="180" w:right="201"/>
        <w:jc w:val="both"/>
        <w:rPr>
          <w:rFonts w:ascii="Times New Roman"/>
        </w:rPr>
      </w:pPr>
    </w:p>
    <w:p>
      <w:pPr>
        <w:pStyle w:val="9"/>
        <w:spacing w:line="360" w:lineRule="auto"/>
        <w:rPr>
          <w:rFonts w:hint="default" w:ascii="Tahoma" w:hAnsi="Tahoma" w:cs="Tahoma"/>
          <w:sz w:val="20"/>
        </w:rPr>
      </w:pPr>
      <w:r>
        <w:rPr>
          <w:rStyle w:val="11"/>
          <w:rFonts w:ascii="Segoe UI" w:hAnsi="Segoe UI" w:eastAsia="Segoe UI" w:cs="Segoe UI"/>
          <w:b/>
          <w:bCs/>
          <w:i w:val="0"/>
          <w:iCs w:val="0"/>
          <w:caps w:val="0"/>
          <w:color w:val="0D0D0D"/>
          <w:spacing w:val="0"/>
          <w:sz w:val="24"/>
          <w:szCs w:val="24"/>
          <w:bdr w:val="single" w:color="E3E3E3" w:sz="2" w:space="0"/>
          <w:shd w:val="clear" w:fill="FFFFFF"/>
        </w:rPr>
        <w:t>Demand Flexibility and Flexibility Markets</w:t>
      </w:r>
      <w:r>
        <w:rPr>
          <w:rFonts w:hint="default" w:ascii="Tahoma" w:hAnsi="Tahoma" w:eastAsia="Segoe UI" w:cs="Tahoma"/>
          <w:i w:val="0"/>
          <w:iCs w:val="0"/>
          <w:caps w:val="0"/>
          <w:color w:val="0D0D0D"/>
          <w:spacing w:val="0"/>
          <w:sz w:val="24"/>
          <w:szCs w:val="24"/>
          <w:shd w:val="clear" w:fill="FFFFFF"/>
        </w:rPr>
        <w:t>: Harness the potential of demand-side flexibility and flexibility markets to optimize energy consumption, reduce costs, and support grid balancing efforts. By incentivizing commercial buildings to adjust their energy usage in response to grid signals and price fluctuations, flexibility markets can enhance grid relia</w:t>
      </w: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rPr>
          <w:rFonts w:ascii="Times New Roman"/>
          <w:sz w:val="20"/>
        </w:rPr>
      </w:pPr>
    </w:p>
    <w:p>
      <w:pPr>
        <w:pStyle w:val="9"/>
        <w:spacing w:before="2"/>
        <w:rPr>
          <w:rFonts w:ascii="Times New Roman"/>
          <w:sz w:val="20"/>
        </w:rPr>
      </w:pPr>
    </w:p>
    <w:p>
      <w:pPr>
        <w:pStyle w:val="3"/>
      </w:pPr>
      <w:r>
        <w:t>REFERENCES</w:t>
      </w:r>
    </w:p>
    <w:p>
      <w:pPr>
        <w:pStyle w:val="9"/>
        <w:rPr>
          <w:rFonts w:ascii="Times New Roman"/>
          <w:b/>
          <w:sz w:val="34"/>
        </w:rPr>
      </w:pPr>
    </w:p>
    <w:p>
      <w:pPr>
        <w:pStyle w:val="9"/>
        <w:rPr>
          <w:rFonts w:ascii="Times New Roman"/>
          <w:b/>
          <w:sz w:val="34"/>
        </w:rPr>
      </w:pPr>
    </w:p>
    <w:p>
      <w:pPr>
        <w:pStyle w:val="9"/>
        <w:spacing w:before="3"/>
        <w:rPr>
          <w:rFonts w:ascii="Times New Roman"/>
          <w:b/>
          <w:sz w:val="32"/>
        </w:rPr>
      </w:pPr>
    </w:p>
    <w:p>
      <w:pPr>
        <w:spacing w:before="0"/>
        <w:ind w:left="180" w:right="0" w:firstLine="0"/>
        <w:jc w:val="left"/>
        <w:rPr>
          <w:rFonts w:ascii="Arial MT"/>
          <w:sz w:val="18"/>
        </w:rPr>
      </w:pPr>
      <w:r>
        <w:fldChar w:fldCharType="begin"/>
      </w:r>
      <w:r>
        <w:instrText xml:space="preserve"> HYPERLINK "https://medium.com/analytics-vidhya/analysis-of-bank-customers-using-dashboard-in-power-bi-a366f2b3e563" \h </w:instrText>
      </w:r>
      <w:r>
        <w:fldChar w:fldCharType="separate"/>
      </w:r>
      <w:r>
        <w:rPr>
          <w:rFonts w:ascii="Arial MT"/>
          <w:color w:val="0462C1"/>
          <w:sz w:val="18"/>
          <w:u w:val="single" w:color="0462C1"/>
        </w:rPr>
        <w:t>https://medium.com/analytics-vidhya/analysis-of-bank-customers-using-dashboard-in-power-bi-a366f2b3e563</w:t>
      </w:r>
      <w:r>
        <w:rPr>
          <w:rFonts w:ascii="Arial MT"/>
          <w:color w:val="0462C1"/>
          <w:sz w:val="18"/>
          <w:u w:val="single" w:color="0462C1"/>
        </w:rPr>
        <w:fldChar w:fldCharType="end"/>
      </w:r>
    </w:p>
    <w:p>
      <w:pPr>
        <w:spacing w:after="0"/>
        <w:jc w:val="left"/>
        <w:rPr>
          <w:rFonts w:ascii="Arial MT"/>
          <w:sz w:val="18"/>
        </w:rPr>
        <w:sectPr>
          <w:pgSz w:w="11910" w:h="16840"/>
          <w:pgMar w:top="1300" w:right="1100" w:bottom="1200" w:left="1260" w:header="469" w:footer="938" w:gutter="0"/>
          <w:cols w:space="720" w:num="1"/>
        </w:sect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9"/>
        <w:rPr>
          <w:rFonts w:ascii="Arial MT"/>
          <w:sz w:val="20"/>
        </w:rPr>
      </w:pPr>
    </w:p>
    <w:p>
      <w:pPr>
        <w:pStyle w:val="3"/>
        <w:spacing w:before="253"/>
        <w:ind w:right="1184"/>
      </w:pPr>
      <w:r>
        <w:t>LINK</w:t>
      </w:r>
    </w:p>
    <w:p>
      <w:pPr>
        <w:pStyle w:val="9"/>
        <w:rPr>
          <w:rFonts w:ascii="Times New Roman"/>
          <w:b/>
          <w:sz w:val="48"/>
        </w:rPr>
      </w:pPr>
    </w:p>
    <w:p>
      <w:pPr>
        <w:spacing w:before="1"/>
        <w:ind w:left="1176" w:right="1204" w:firstLine="0"/>
        <w:jc w:val="center"/>
        <w:rPr>
          <w:rFonts w:ascii="Calibri"/>
          <w:sz w:val="34"/>
        </w:rPr>
      </w:pPr>
      <w:r>
        <w:fldChar w:fldCharType="begin"/>
      </w:r>
      <w:r>
        <w:instrText xml:space="preserve"> HYPERLINK "https://github.com/githubtraining/hellogitworld.git" \h </w:instrText>
      </w:r>
      <w:r>
        <w:fldChar w:fldCharType="separate"/>
      </w:r>
      <w:r>
        <w:rPr>
          <w:rFonts w:ascii="Calibri"/>
          <w:color w:val="0462C1"/>
          <w:sz w:val="34"/>
          <w:u w:val="single" w:color="0462C1"/>
        </w:rPr>
        <w:t>https://github.com/githubtraining/hellogitworld.git</w:t>
      </w:r>
      <w:r>
        <w:rPr>
          <w:rFonts w:ascii="Calibri"/>
          <w:color w:val="0462C1"/>
          <w:sz w:val="34"/>
          <w:u w:val="single" w:color="0462C1"/>
        </w:rPr>
        <w:fldChar w:fldCharType="end"/>
      </w:r>
    </w:p>
    <w:sectPr>
      <w:pgSz w:w="11910" w:h="16840"/>
      <w:pgMar w:top="1300" w:right="1100" w:bottom="1200" w:left="1260" w:header="469" w:footer="938"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Roboto">
    <w:altName w:val="Segoe Print"/>
    <w:panose1 w:val="00000000000000000000"/>
    <w:charset w:val="01"/>
    <w:family w:val="auto"/>
    <w:pitch w:val="default"/>
    <w:sig w:usb0="00000000" w:usb1="00000000" w:usb2="00000000" w:usb3="00000000" w:csb0="00000000" w:csb1="00000000"/>
  </w:font>
  <w:font w:name="Segoe UI">
    <w:panose1 w:val="020B0502040204020203"/>
    <w:charset w:val="01"/>
    <w:family w:val="swiss"/>
    <w:pitch w:val="default"/>
    <w:sig w:usb0="E4002EFF" w:usb1="C000E47F" w:usb2="00000009" w:usb3="00000000" w:csb0="200001FF" w:csb1="00000000"/>
  </w:font>
  <w:font w:name="Symbol">
    <w:panose1 w:val="05050102010706020507"/>
    <w:charset w:val="02"/>
    <w:family w:val="decorative"/>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Unicode MS">
    <w:panose1 w:val="020B0604020202020204"/>
    <w:charset w:val="86"/>
    <w:family w:val="auto"/>
    <w:pitch w:val="default"/>
    <w:sig w:usb0="FFFFFFFF" w:usb1="E9FFFFFF" w:usb2="0000003F" w:usb3="00000000" w:csb0="603F01FF" w:csb1="FFFF0000"/>
  </w:font>
  <w:font w:name="Cambria">
    <w:panose1 w:val="02040503050406030204"/>
    <w:charset w:val="00"/>
    <w:family w:val="auto"/>
    <w:pitch w:val="default"/>
    <w:sig w:usb0="E00006FF" w:usb1="420024FF" w:usb2="02000000" w:usb3="00000000" w:csb0="2000019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Arial Narrow">
    <w:panose1 w:val="020B0606020202030204"/>
    <w:charset w:val="00"/>
    <w:family w:val="auto"/>
    <w:pitch w:val="default"/>
    <w:sig w:usb0="00000287" w:usb1="00000800" w:usb2="00000000" w:usb3="00000000" w:csb0="2000009F" w:csb1="DFD70000"/>
  </w:font>
  <w:font w:name="Arial Black">
    <w:panose1 w:val="020B0A04020102020204"/>
    <w:charset w:val="00"/>
    <w:family w:val="auto"/>
    <w:pitch w:val="default"/>
    <w:sig w:usb0="A00002AF" w:usb1="400078FB" w:usb2="00000000" w:usb3="00000000" w:csb0="6000009F" w:csb1="DFD70000"/>
  </w:font>
  <w:font w:name="Symbol">
    <w:panose1 w:val="05050102010706020507"/>
    <w:charset w:val="00"/>
    <w:family w:val="auto"/>
    <w:pitch w:val="default"/>
    <w:sig w:usb0="00000000" w:usb1="00000000" w:usb2="00000000" w:usb3="00000000" w:csb0="80000000" w:csb1="00000000"/>
  </w:font>
  <w:font w:name="Segoe UI Emoji">
    <w:panose1 w:val="020B0502040204020203"/>
    <w:charset w:val="00"/>
    <w:family w:val="auto"/>
    <w:pitch w:val="default"/>
    <w:sig w:usb0="00000001" w:usb1="02000000" w:usb2="00000000" w:usb3="00000000" w:csb0="00000001" w:csb1="00000000"/>
  </w:font>
  <w:font w:name="Segoe Script">
    <w:panose1 w:val="030B0504020000000003"/>
    <w:charset w:val="00"/>
    <w:family w:val="auto"/>
    <w:pitch w:val="default"/>
    <w:sig w:usb0="0000028F" w:usb1="00000000" w:usb2="00000000" w:usb3="00000000" w:csb0="0000009F" w:csb1="00000000"/>
  </w:font>
  <w:font w:name="Wingdings">
    <w:panose1 w:val="05000000000000000000"/>
    <w:charset w:val="00"/>
    <w:family w:val="auto"/>
    <w:pitch w:val="default"/>
    <w:sig w:usb0="00000000" w:usb1="00000000" w:usb2="00000000" w:usb3="00000000" w:csb0="80000000" w:csb1="00000000"/>
  </w:font>
  <w:font w:name="Rockwell Extra Bold">
    <w:panose1 w:val="02060903040505020403"/>
    <w:charset w:val="00"/>
    <w:family w:val="auto"/>
    <w:pitch w:val="default"/>
    <w:sig w:usb0="00000003" w:usb1="00000000" w:usb2="00000000" w:usb3="00000000" w:csb0="20000001" w:csb1="00000000"/>
  </w:font>
  <w:font w:name="Segoe UI Historic">
    <w:panose1 w:val="020B0502040204020203"/>
    <w:charset w:val="00"/>
    <w:family w:val="auto"/>
    <w:pitch w:val="default"/>
    <w:sig w:usb0="800001EF" w:usb1="02000002" w:usb2="0060C080" w:usb3="00000002" w:csb0="00000001" w:csb1="40000000"/>
  </w:font>
  <w:font w:name="Script MT Bold">
    <w:panose1 w:val="03040602040607080904"/>
    <w:charset w:val="00"/>
    <w:family w:val="auto"/>
    <w:pitch w:val="default"/>
    <w:sig w:usb0="00000003" w:usb1="00000000" w:usb2="00000000" w:usb3="00000000" w:csb0="20000001" w:csb1="00000000"/>
  </w:font>
  <w:font w:name="Segoe MDL2 Assets">
    <w:panose1 w:val="050A0102010101010101"/>
    <w:charset w:val="00"/>
    <w:family w:val="auto"/>
    <w:pitch w:val="default"/>
    <w:sig w:usb0="00000000" w:usb1="10000000" w:usb2="00000000" w:usb3="00000000" w:csb0="00000001" w:csb1="00000000"/>
  </w:font>
  <w:font w:name="Segoe UI Semibold">
    <w:panose1 w:val="020B0702040204020203"/>
    <w:charset w:val="00"/>
    <w:family w:val="auto"/>
    <w:pitch w:val="default"/>
    <w:sig w:usb0="E4002EFF" w:usb1="C000E47F" w:usb2="00000009" w:usb3="00000000" w:csb0="200001FF" w:csb1="00000000"/>
  </w:font>
  <w:font w:name="Segoe UI Light">
    <w:panose1 w:val="020B0502040204020203"/>
    <w:charset w:val="00"/>
    <w:family w:val="auto"/>
    <w:pitch w:val="default"/>
    <w:sig w:usb0="E4002EFF" w:usb1="C000E47F" w:usb2="00000009" w:usb3="00000000" w:csb0="200001FF" w:csb1="00000000"/>
  </w:font>
  <w:font w:name="Segoe UI Black">
    <w:panose1 w:val="020B0A02040204020203"/>
    <w:charset w:val="00"/>
    <w:family w:val="auto"/>
    <w:pitch w:val="default"/>
    <w:sig w:usb0="E00002FF" w:usb1="4000E47F" w:usb2="00000021"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49" o:spid="_x0000_s2049" o:spt="202" type="#_x0000_t202" style="position:absolute;left:0pt;margin-left:362.6pt;margin-top:780.05pt;height:13.4pt;width:170.9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52" w:lineRule="exact"/>
                  <w:ind w:left="20" w:right="0" w:firstLine="0"/>
                  <w:jc w:val="left"/>
                  <w:rPr>
                    <w:rFonts w:ascii="Calibri" w:hAnsi="Calibri"/>
                    <w:sz w:val="22"/>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5"/>
                    <w:sz w:val="16"/>
                  </w:rPr>
                  <w:t xml:space="preserve"> </w:t>
                </w:r>
                <w:r>
                  <w:rPr>
                    <w:rFonts w:ascii="Segoe UI" w:hAnsi="Segoe UI"/>
                    <w:b/>
                    <w:sz w:val="16"/>
                  </w:rPr>
                  <w:t>Foundation.</w:t>
                </w:r>
                <w:r>
                  <w:rPr>
                    <w:rFonts w:ascii="Segoe UI" w:hAnsi="Segoe UI"/>
                    <w:b/>
                    <w:spacing w:val="-2"/>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1"/>
                    <w:sz w:val="16"/>
                  </w:rPr>
                  <w:t xml:space="preserve"> </w:t>
                </w:r>
                <w:r>
                  <w:rPr>
                    <w:rFonts w:ascii="Calibri" w:hAnsi="Calibri"/>
                    <w:sz w:val="22"/>
                  </w:rPr>
                  <w:t>|</w:t>
                </w:r>
                <w:r>
                  <w:fldChar w:fldCharType="begin"/>
                </w:r>
                <w:r>
                  <w:rPr>
                    <w:rFonts w:ascii="Calibri" w:hAnsi="Calibri"/>
                    <w:sz w:val="22"/>
                  </w:rPr>
                  <w:instrText xml:space="preserve"> PAGE </w:instrText>
                </w:r>
                <w:r>
                  <w:fldChar w:fldCharType="separate"/>
                </w:r>
                <w:r>
                  <w:t>1</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0" o:spid="_x0000_s2050" o:spt="202" type="#_x0000_t202" style="position:absolute;left:0pt;margin-left:357.1pt;margin-top:780.05pt;height:13.4pt;width:176.35pt;mso-position-horizontal-relative:page;mso-position-vertical-relative:page;z-index:-251652096;mso-width-relative:page;mso-height-relative:page;" filled="f" stroked="f" coordsize="21600,21600">
          <v:path/>
          <v:fill on="f" focussize="0,0"/>
          <v:stroke on="f" joinstyle="miter"/>
          <v:imagedata o:title=""/>
          <o:lock v:ext="edit"/>
          <v:textbox inset="0mm,0mm,0mm,0mm">
            <w:txbxContent>
              <w:p>
                <w:pPr>
                  <w:spacing w:before="0" w:line="252" w:lineRule="exact"/>
                  <w:ind w:left="20" w:right="0" w:firstLine="0"/>
                  <w:jc w:val="left"/>
                  <w:rPr>
                    <w:rFonts w:ascii="Calibri" w:hAnsi="Calibri"/>
                    <w:sz w:val="22"/>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sz w:val="22"/>
                  </w:rPr>
                  <w:t>|</w:t>
                </w:r>
                <w:r>
                  <w:fldChar w:fldCharType="begin"/>
                </w:r>
                <w:r>
                  <w:rPr>
                    <w:rFonts w:ascii="Calibri" w:hAnsi="Calibri"/>
                    <w:sz w:val="22"/>
                  </w:rPr>
                  <w:instrText xml:space="preserve"> PAGE </w:instrText>
                </w:r>
                <w:r>
                  <w:fldChar w:fldCharType="separate"/>
                </w:r>
                <w:r>
                  <w:t>10</w:t>
                </w:r>
                <w:r>
                  <w:fldChar w:fldCharType="end"/>
                </w:r>
              </w:p>
            </w:txbxContent>
          </v:textbox>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pict>
        <v:shape id="_x0000_s2051" o:spid="_x0000_s2051" o:spt="202" type="#_x0000_t202" style="position:absolute;left:0pt;margin-left:357.1pt;margin-top:780.05pt;height:13.4pt;width:176.35pt;mso-position-horizontal-relative:page;mso-position-vertical-relative:page;z-index:-251649024;mso-width-relative:page;mso-height-relative:page;" filled="f" stroked="f" coordsize="21600,21600">
          <v:path/>
          <v:fill on="f" focussize="0,0"/>
          <v:stroke on="f" joinstyle="miter"/>
          <v:imagedata o:title=""/>
          <o:lock v:ext="edit"/>
          <v:textbox inset="0mm,0mm,0mm,0mm">
            <w:txbxContent>
              <w:p>
                <w:pPr>
                  <w:spacing w:before="0" w:line="252" w:lineRule="exact"/>
                  <w:ind w:left="20" w:right="0" w:firstLine="0"/>
                  <w:jc w:val="left"/>
                  <w:rPr>
                    <w:rFonts w:ascii="Calibri" w:hAnsi="Calibri"/>
                    <w:sz w:val="22"/>
                  </w:rPr>
                </w:pPr>
                <w:r>
                  <w:rPr>
                    <w:rFonts w:ascii="Segoe UI" w:hAnsi="Segoe UI"/>
                    <w:b/>
                    <w:sz w:val="16"/>
                  </w:rPr>
                  <w:t>©</w:t>
                </w:r>
                <w:r>
                  <w:rPr>
                    <w:rFonts w:ascii="Segoe UI" w:hAnsi="Segoe UI"/>
                    <w:b/>
                    <w:spacing w:val="-4"/>
                    <w:sz w:val="16"/>
                  </w:rPr>
                  <w:t xml:space="preserve"> </w:t>
                </w:r>
                <w:r>
                  <w:rPr>
                    <w:rFonts w:ascii="Segoe UI" w:hAnsi="Segoe UI"/>
                    <w:b/>
                    <w:sz w:val="16"/>
                  </w:rPr>
                  <w:t>Edunet</w:t>
                </w:r>
                <w:r>
                  <w:rPr>
                    <w:rFonts w:ascii="Segoe UI" w:hAnsi="Segoe UI"/>
                    <w:b/>
                    <w:spacing w:val="-6"/>
                    <w:sz w:val="16"/>
                  </w:rPr>
                  <w:t xml:space="preserve"> </w:t>
                </w:r>
                <w:r>
                  <w:rPr>
                    <w:rFonts w:ascii="Segoe UI" w:hAnsi="Segoe UI"/>
                    <w:b/>
                    <w:sz w:val="16"/>
                  </w:rPr>
                  <w:t>Foundation.</w:t>
                </w:r>
                <w:r>
                  <w:rPr>
                    <w:rFonts w:ascii="Segoe UI" w:hAnsi="Segoe UI"/>
                    <w:b/>
                    <w:spacing w:val="-1"/>
                    <w:sz w:val="16"/>
                  </w:rPr>
                  <w:t xml:space="preserve"> </w:t>
                </w:r>
                <w:r>
                  <w:rPr>
                    <w:rFonts w:ascii="Segoe UI" w:hAnsi="Segoe UI"/>
                    <w:b/>
                    <w:sz w:val="16"/>
                  </w:rPr>
                  <w:t>All</w:t>
                </w:r>
                <w:r>
                  <w:rPr>
                    <w:rFonts w:ascii="Segoe UI" w:hAnsi="Segoe UI"/>
                    <w:b/>
                    <w:spacing w:val="-5"/>
                    <w:sz w:val="16"/>
                  </w:rPr>
                  <w:t xml:space="preserve"> </w:t>
                </w:r>
                <w:r>
                  <w:rPr>
                    <w:rFonts w:ascii="Segoe UI" w:hAnsi="Segoe UI"/>
                    <w:b/>
                    <w:sz w:val="16"/>
                  </w:rPr>
                  <w:t>rights</w:t>
                </w:r>
                <w:r>
                  <w:rPr>
                    <w:rFonts w:ascii="Segoe UI" w:hAnsi="Segoe UI"/>
                    <w:b/>
                    <w:spacing w:val="-3"/>
                    <w:sz w:val="16"/>
                  </w:rPr>
                  <w:t xml:space="preserve"> </w:t>
                </w:r>
                <w:r>
                  <w:rPr>
                    <w:rFonts w:ascii="Segoe UI" w:hAnsi="Segoe UI"/>
                    <w:b/>
                    <w:sz w:val="16"/>
                  </w:rPr>
                  <w:t>reserved</w:t>
                </w:r>
                <w:r>
                  <w:rPr>
                    <w:rFonts w:ascii="Segoe UI" w:hAnsi="Segoe UI"/>
                    <w:b/>
                    <w:spacing w:val="10"/>
                    <w:sz w:val="16"/>
                  </w:rPr>
                  <w:t xml:space="preserve"> </w:t>
                </w:r>
                <w:r>
                  <w:rPr>
                    <w:rFonts w:ascii="Calibri" w:hAnsi="Calibri"/>
                    <w:sz w:val="22"/>
                  </w:rPr>
                  <w:t>|</w:t>
                </w:r>
                <w:r>
                  <w:fldChar w:fldCharType="begin"/>
                </w:r>
                <w:r>
                  <w:rPr>
                    <w:rFonts w:ascii="Calibri" w:hAnsi="Calibri"/>
                    <w:sz w:val="22"/>
                  </w:rPr>
                  <w:instrText xml:space="preserve"> PAGE </w:instrText>
                </w:r>
                <w:r>
                  <w:fldChar w:fldCharType="separate"/>
                </w:r>
                <w:r>
                  <w:t>11</w:t>
                </w:r>
                <w:r>
                  <w:fldChar w:fldCharType="end"/>
                </w:r>
              </w:p>
            </w:txbxContent>
          </v:textbox>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drawing>
        <wp:anchor distT="0" distB="0" distL="0" distR="0" simplePos="0" relativeHeight="251660288"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pic:cNvPicPr>
                    <a:picLocks noChangeAspect="1"/>
                  </pic:cNvPicPr>
                </pic:nvPicPr>
                <pic:blipFill>
                  <a:blip r:embed="rId1" cstate="print"/>
                  <a:stretch>
                    <a:fillRect/>
                  </a:stretch>
                </pic:blipFill>
                <pic:spPr>
                  <a:xfrm>
                    <a:off x="0" y="0"/>
                    <a:ext cx="530301" cy="530301"/>
                  </a:xfrm>
                  <a:prstGeom prst="rect">
                    <a:avLst/>
                  </a:prstGeom>
                </pic:spPr>
              </pic:pic>
            </a:graphicData>
          </a:graphic>
        </wp:anchor>
      </w:drawing>
    </w:r>
    <w:r>
      <w:drawing>
        <wp:anchor distT="0" distB="0" distL="0" distR="0" simplePos="0" relativeHeight="25166028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2" cstate="print"/>
                  <a:stretch>
                    <a:fillRect/>
                  </a:stretch>
                </pic:blipFill>
                <pic:spPr>
                  <a:xfrm>
                    <a:off x="0" y="0"/>
                    <a:ext cx="662322" cy="328819"/>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3" cstate="print"/>
                  <a:stretch>
                    <a:fillRect/>
                  </a:stretch>
                </pic:blipFill>
                <pic:spPr>
                  <a:xfrm>
                    <a:off x="0" y="0"/>
                    <a:ext cx="1024362" cy="298097"/>
                  </a:xfrm>
                  <a:prstGeom prst="rect">
                    <a:avLst/>
                  </a:prstGeom>
                </pic:spPr>
              </pic:pic>
            </a:graphicData>
          </a:graphic>
        </wp:anchor>
      </w:drawing>
    </w:r>
    <w:r>
      <w:drawing>
        <wp:anchor distT="0" distB="0" distL="0" distR="0" simplePos="0" relativeHeight="25166131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png"/>
                  <pic:cNvPicPr>
                    <a:picLocks noChangeAspect="1"/>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drawing>
        <wp:anchor distT="0" distB="0" distL="0" distR="0" simplePos="0" relativeHeight="251662336"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9"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png"/>
                  <pic:cNvPicPr>
                    <a:picLocks noChangeAspect="1"/>
                  </pic:cNvPicPr>
                </pic:nvPicPr>
                <pic:blipFill>
                  <a:blip r:embed="rId1" cstate="print"/>
                  <a:stretch>
                    <a:fillRect/>
                  </a:stretch>
                </pic:blipFill>
                <pic:spPr>
                  <a:xfrm>
                    <a:off x="0" y="0"/>
                    <a:ext cx="530301" cy="530301"/>
                  </a:xfrm>
                  <a:prstGeom prst="rect">
                    <a:avLst/>
                  </a:prstGeom>
                </pic:spPr>
              </pic:pic>
            </a:graphicData>
          </a:graphic>
        </wp:anchor>
      </w:drawing>
    </w:r>
    <w:r>
      <w:drawing>
        <wp:anchor distT="0" distB="0" distL="0" distR="0" simplePos="0" relativeHeight="251662336"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1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png"/>
                  <pic:cNvPicPr>
                    <a:picLocks noChangeAspect="1"/>
                  </pic:cNvPicPr>
                </pic:nvPicPr>
                <pic:blipFill>
                  <a:blip r:embed="rId2" cstate="print"/>
                  <a:stretch>
                    <a:fillRect/>
                  </a:stretch>
                </pic:blipFill>
                <pic:spPr>
                  <a:xfrm>
                    <a:off x="0" y="0"/>
                    <a:ext cx="662322" cy="328819"/>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1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3.png"/>
                  <pic:cNvPicPr>
                    <a:picLocks noChangeAspect="1"/>
                  </pic:cNvPicPr>
                </pic:nvPicPr>
                <pic:blipFill>
                  <a:blip r:embed="rId3" cstate="print"/>
                  <a:stretch>
                    <a:fillRect/>
                  </a:stretch>
                </pic:blipFill>
                <pic:spPr>
                  <a:xfrm>
                    <a:off x="0" y="0"/>
                    <a:ext cx="1024362" cy="298097"/>
                  </a:xfrm>
                  <a:prstGeom prst="rect">
                    <a:avLst/>
                  </a:prstGeom>
                </pic:spPr>
              </pic:pic>
            </a:graphicData>
          </a:graphic>
        </wp:anchor>
      </w:drawing>
    </w:r>
    <w:r>
      <w:drawing>
        <wp:anchor distT="0" distB="0" distL="0" distR="0" simplePos="0" relativeHeight="251663360"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15"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png"/>
                  <pic:cNvPicPr>
                    <a:picLocks noChangeAspect="1"/>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spacing w:line="14" w:lineRule="auto"/>
      <w:rPr>
        <w:sz w:val="20"/>
      </w:rPr>
    </w:pPr>
    <w:r>
      <w:drawing>
        <wp:anchor distT="0" distB="0" distL="0" distR="0" simplePos="0" relativeHeight="251665408" behindDoc="1" locked="0" layoutInCell="1" allowOverlap="1">
          <wp:simplePos x="0" y="0"/>
          <wp:positionH relativeFrom="page">
            <wp:posOffset>2859405</wp:posOffset>
          </wp:positionH>
          <wp:positionV relativeFrom="page">
            <wp:posOffset>297815</wp:posOffset>
          </wp:positionV>
          <wp:extent cx="530225" cy="530225"/>
          <wp:effectExtent l="0" t="0" r="0" b="0"/>
          <wp:wrapNone/>
          <wp:docPr id="2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4.png"/>
                  <pic:cNvPicPr>
                    <a:picLocks noChangeAspect="1"/>
                  </pic:cNvPicPr>
                </pic:nvPicPr>
                <pic:blipFill>
                  <a:blip r:embed="rId1" cstate="print"/>
                  <a:stretch>
                    <a:fillRect/>
                  </a:stretch>
                </pic:blipFill>
                <pic:spPr>
                  <a:xfrm>
                    <a:off x="0" y="0"/>
                    <a:ext cx="530301" cy="530301"/>
                  </a:xfrm>
                  <a:prstGeom prst="rect">
                    <a:avLst/>
                  </a:prstGeom>
                </pic:spPr>
              </pic:pic>
            </a:graphicData>
          </a:graphic>
        </wp:anchor>
      </w:drawing>
    </w:r>
    <w:r>
      <w:drawing>
        <wp:anchor distT="0" distB="0" distL="0" distR="0" simplePos="0" relativeHeight="251665408" behindDoc="1" locked="0" layoutInCell="1" allowOverlap="1">
          <wp:simplePos x="0" y="0"/>
          <wp:positionH relativeFrom="page">
            <wp:posOffset>6343650</wp:posOffset>
          </wp:positionH>
          <wp:positionV relativeFrom="page">
            <wp:posOffset>394970</wp:posOffset>
          </wp:positionV>
          <wp:extent cx="662305" cy="328930"/>
          <wp:effectExtent l="0" t="0" r="0" b="0"/>
          <wp:wrapNone/>
          <wp:docPr id="2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png"/>
                  <pic:cNvPicPr>
                    <a:picLocks noChangeAspect="1"/>
                  </pic:cNvPicPr>
                </pic:nvPicPr>
                <pic:blipFill>
                  <a:blip r:embed="rId2" cstate="print"/>
                  <a:stretch>
                    <a:fillRect/>
                  </a:stretch>
                </pic:blipFill>
                <pic:spPr>
                  <a:xfrm>
                    <a:off x="0" y="0"/>
                    <a:ext cx="662322" cy="328819"/>
                  </a:xfrm>
                  <a:prstGeom prst="rect">
                    <a:avLst/>
                  </a:prstGeom>
                </pic:spPr>
              </pic:pic>
            </a:graphicData>
          </a:graphic>
        </wp:anchor>
      </w:drawing>
    </w:r>
    <w:r>
      <w:drawing>
        <wp:anchor distT="0" distB="0" distL="0" distR="0" simplePos="0" relativeHeight="251666432" behindDoc="1" locked="0" layoutInCell="1" allowOverlap="1">
          <wp:simplePos x="0" y="0"/>
          <wp:positionH relativeFrom="page">
            <wp:posOffset>4348480</wp:posOffset>
          </wp:positionH>
          <wp:positionV relativeFrom="page">
            <wp:posOffset>407035</wp:posOffset>
          </wp:positionV>
          <wp:extent cx="1024255" cy="297815"/>
          <wp:effectExtent l="0" t="0" r="0" b="0"/>
          <wp:wrapNone/>
          <wp:docPr id="2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3.png"/>
                  <pic:cNvPicPr>
                    <a:picLocks noChangeAspect="1"/>
                  </pic:cNvPicPr>
                </pic:nvPicPr>
                <pic:blipFill>
                  <a:blip r:embed="rId3" cstate="print"/>
                  <a:stretch>
                    <a:fillRect/>
                  </a:stretch>
                </pic:blipFill>
                <pic:spPr>
                  <a:xfrm>
                    <a:off x="0" y="0"/>
                    <a:ext cx="1024362" cy="298097"/>
                  </a:xfrm>
                  <a:prstGeom prst="rect">
                    <a:avLst/>
                  </a:prstGeom>
                </pic:spPr>
              </pic:pic>
            </a:graphicData>
          </a:graphic>
        </wp:anchor>
      </w:drawing>
    </w:r>
    <w:r>
      <w:drawing>
        <wp:anchor distT="0" distB="0" distL="0" distR="0" simplePos="0" relativeHeight="251666432" behindDoc="1" locked="0" layoutInCell="1" allowOverlap="1">
          <wp:simplePos x="0" y="0"/>
          <wp:positionH relativeFrom="page">
            <wp:posOffset>586105</wp:posOffset>
          </wp:positionH>
          <wp:positionV relativeFrom="page">
            <wp:posOffset>428625</wp:posOffset>
          </wp:positionV>
          <wp:extent cx="1299210" cy="282575"/>
          <wp:effectExtent l="0" t="0" r="0" b="0"/>
          <wp:wrapNone/>
          <wp:docPr id="29"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1.png"/>
                  <pic:cNvPicPr>
                    <a:picLocks noChangeAspect="1"/>
                  </pic:cNvPicPr>
                </pic:nvPicPr>
                <pic:blipFill>
                  <a:blip r:embed="rId4" cstate="print"/>
                  <a:stretch>
                    <a:fillRect/>
                  </a:stretch>
                </pic:blipFill>
                <pic:spPr>
                  <a:xfrm>
                    <a:off x="0" y="0"/>
                    <a:ext cx="1299295" cy="28244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38A3EC1"/>
    <w:multiLevelType w:val="singleLevel"/>
    <w:tmpl w:val="938A3EC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CF092B84"/>
    <w:multiLevelType w:val="multilevel"/>
    <w:tmpl w:val="CF092B84"/>
    <w:lvl w:ilvl="0" w:tentative="0">
      <w:start w:val="2"/>
      <w:numFmt w:val="decimal"/>
      <w:lvlText w:val="%1"/>
      <w:lvlJc w:val="left"/>
      <w:pPr>
        <w:ind w:left="600" w:hanging="420"/>
        <w:jc w:val="left"/>
      </w:pPr>
      <w:rPr>
        <w:rFonts w:hint="default"/>
        <w:lang w:val="en-US" w:eastAsia="en-US" w:bidi="ar-SA"/>
      </w:rPr>
    </w:lvl>
    <w:lvl w:ilvl="1" w:tentative="0">
      <w:start w:val="1"/>
      <w:numFmt w:val="decimal"/>
      <w:lvlText w:val="%1.%2"/>
      <w:lvlJc w:val="left"/>
      <w:pPr>
        <w:ind w:left="600" w:hanging="420"/>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901" w:hanging="360"/>
      </w:pPr>
      <w:rPr>
        <w:rFonts w:hint="default" w:ascii="Symbol" w:hAnsi="Symbol" w:eastAsia="Symbol" w:cs="Symbol"/>
        <w:color w:val="111111"/>
        <w:w w:val="100"/>
        <w:sz w:val="24"/>
        <w:szCs w:val="24"/>
        <w:lang w:val="en-US" w:eastAsia="en-US" w:bidi="ar-SA"/>
      </w:rPr>
    </w:lvl>
    <w:lvl w:ilvl="3" w:tentative="0">
      <w:start w:val="0"/>
      <w:numFmt w:val="bullet"/>
      <w:lvlText w:val="•"/>
      <w:lvlJc w:val="left"/>
      <w:pPr>
        <w:ind w:left="2821" w:hanging="360"/>
      </w:pPr>
      <w:rPr>
        <w:rFonts w:hint="default"/>
        <w:lang w:val="en-US" w:eastAsia="en-US" w:bidi="ar-SA"/>
      </w:rPr>
    </w:lvl>
    <w:lvl w:ilvl="4" w:tentative="0">
      <w:start w:val="0"/>
      <w:numFmt w:val="bullet"/>
      <w:lvlText w:val="•"/>
      <w:lvlJc w:val="left"/>
      <w:pPr>
        <w:ind w:left="3781" w:hanging="360"/>
      </w:pPr>
      <w:rPr>
        <w:rFonts w:hint="default"/>
        <w:lang w:val="en-US" w:eastAsia="en-US" w:bidi="ar-SA"/>
      </w:rPr>
    </w:lvl>
    <w:lvl w:ilvl="5" w:tentative="0">
      <w:start w:val="0"/>
      <w:numFmt w:val="bullet"/>
      <w:lvlText w:val="•"/>
      <w:lvlJc w:val="left"/>
      <w:pPr>
        <w:ind w:left="4742" w:hanging="360"/>
      </w:pPr>
      <w:rPr>
        <w:rFonts w:hint="default"/>
        <w:lang w:val="en-US" w:eastAsia="en-US" w:bidi="ar-SA"/>
      </w:rPr>
    </w:lvl>
    <w:lvl w:ilvl="6" w:tentative="0">
      <w:start w:val="0"/>
      <w:numFmt w:val="bullet"/>
      <w:lvlText w:val="•"/>
      <w:lvlJc w:val="left"/>
      <w:pPr>
        <w:ind w:left="5702" w:hanging="360"/>
      </w:pPr>
      <w:rPr>
        <w:rFonts w:hint="default"/>
        <w:lang w:val="en-US" w:eastAsia="en-US" w:bidi="ar-SA"/>
      </w:rPr>
    </w:lvl>
    <w:lvl w:ilvl="7" w:tentative="0">
      <w:start w:val="0"/>
      <w:numFmt w:val="bullet"/>
      <w:lvlText w:val="•"/>
      <w:lvlJc w:val="left"/>
      <w:pPr>
        <w:ind w:left="6663" w:hanging="360"/>
      </w:pPr>
      <w:rPr>
        <w:rFonts w:hint="default"/>
        <w:lang w:val="en-US" w:eastAsia="en-US" w:bidi="ar-SA"/>
      </w:rPr>
    </w:lvl>
    <w:lvl w:ilvl="8" w:tentative="0">
      <w:start w:val="0"/>
      <w:numFmt w:val="bullet"/>
      <w:lvlText w:val="•"/>
      <w:lvlJc w:val="left"/>
      <w:pPr>
        <w:ind w:left="7623" w:hanging="360"/>
      </w:pPr>
      <w:rPr>
        <w:rFonts w:hint="default"/>
        <w:lang w:val="en-US" w:eastAsia="en-US" w:bidi="ar-SA"/>
      </w:rPr>
    </w:lvl>
  </w:abstractNum>
  <w:abstractNum w:abstractNumId="2">
    <w:nsid w:val="E20816EF"/>
    <w:multiLevelType w:val="singleLevel"/>
    <w:tmpl w:val="E20816E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FB9250A1"/>
    <w:multiLevelType w:val="multilevel"/>
    <w:tmpl w:val="FB9250A1"/>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4">
    <w:nsid w:val="0053208E"/>
    <w:multiLevelType w:val="multilevel"/>
    <w:tmpl w:val="0053208E"/>
    <w:lvl w:ilvl="0" w:tentative="0">
      <w:start w:val="1"/>
      <w:numFmt w:val="decimal"/>
      <w:lvlText w:val="%1"/>
      <w:lvlJc w:val="left"/>
      <w:pPr>
        <w:ind w:left="601" w:hanging="421"/>
        <w:jc w:val="left"/>
      </w:pPr>
      <w:rPr>
        <w:rFonts w:hint="default"/>
        <w:lang w:val="en-US" w:eastAsia="en-US" w:bidi="ar-SA"/>
      </w:rPr>
    </w:lvl>
    <w:lvl w:ilvl="1" w:tentative="0">
      <w:start w:val="1"/>
      <w:numFmt w:val="decimal"/>
      <w:lvlText w:val="%1.%2"/>
      <w:lvlJc w:val="left"/>
      <w:pPr>
        <w:ind w:left="601" w:hanging="421"/>
        <w:jc w:val="left"/>
      </w:pPr>
      <w:rPr>
        <w:rFonts w:hint="default" w:ascii="Times New Roman" w:hAnsi="Times New Roman" w:eastAsia="Times New Roman" w:cs="Times New Roman"/>
        <w:b/>
        <w:bCs/>
        <w:w w:val="100"/>
        <w:sz w:val="28"/>
        <w:szCs w:val="28"/>
        <w:lang w:val="en-US" w:eastAsia="en-US" w:bidi="ar-SA"/>
      </w:rPr>
    </w:lvl>
    <w:lvl w:ilvl="2" w:tentative="0">
      <w:start w:val="0"/>
      <w:numFmt w:val="bullet"/>
      <w:lvlText w:val="•"/>
      <w:lvlJc w:val="left"/>
      <w:pPr>
        <w:ind w:left="2389" w:hanging="421"/>
      </w:pPr>
      <w:rPr>
        <w:rFonts w:hint="default"/>
        <w:lang w:val="en-US" w:eastAsia="en-US" w:bidi="ar-SA"/>
      </w:rPr>
    </w:lvl>
    <w:lvl w:ilvl="3" w:tentative="0">
      <w:start w:val="0"/>
      <w:numFmt w:val="bullet"/>
      <w:lvlText w:val="•"/>
      <w:lvlJc w:val="left"/>
      <w:pPr>
        <w:ind w:left="3283" w:hanging="421"/>
      </w:pPr>
      <w:rPr>
        <w:rFonts w:hint="default"/>
        <w:lang w:val="en-US" w:eastAsia="en-US" w:bidi="ar-SA"/>
      </w:rPr>
    </w:lvl>
    <w:lvl w:ilvl="4" w:tentative="0">
      <w:start w:val="0"/>
      <w:numFmt w:val="bullet"/>
      <w:lvlText w:val="•"/>
      <w:lvlJc w:val="left"/>
      <w:pPr>
        <w:ind w:left="4178" w:hanging="421"/>
      </w:pPr>
      <w:rPr>
        <w:rFonts w:hint="default"/>
        <w:lang w:val="en-US" w:eastAsia="en-US" w:bidi="ar-SA"/>
      </w:rPr>
    </w:lvl>
    <w:lvl w:ilvl="5" w:tentative="0">
      <w:start w:val="0"/>
      <w:numFmt w:val="bullet"/>
      <w:lvlText w:val="•"/>
      <w:lvlJc w:val="left"/>
      <w:pPr>
        <w:ind w:left="5072" w:hanging="421"/>
      </w:pPr>
      <w:rPr>
        <w:rFonts w:hint="default"/>
        <w:lang w:val="en-US" w:eastAsia="en-US" w:bidi="ar-SA"/>
      </w:rPr>
    </w:lvl>
    <w:lvl w:ilvl="6" w:tentative="0">
      <w:start w:val="0"/>
      <w:numFmt w:val="bullet"/>
      <w:lvlText w:val="•"/>
      <w:lvlJc w:val="left"/>
      <w:pPr>
        <w:ind w:left="5967" w:hanging="421"/>
      </w:pPr>
      <w:rPr>
        <w:rFonts w:hint="default"/>
        <w:lang w:val="en-US" w:eastAsia="en-US" w:bidi="ar-SA"/>
      </w:rPr>
    </w:lvl>
    <w:lvl w:ilvl="7" w:tentative="0">
      <w:start w:val="0"/>
      <w:numFmt w:val="bullet"/>
      <w:lvlText w:val="•"/>
      <w:lvlJc w:val="left"/>
      <w:pPr>
        <w:ind w:left="6861" w:hanging="421"/>
      </w:pPr>
      <w:rPr>
        <w:rFonts w:hint="default"/>
        <w:lang w:val="en-US" w:eastAsia="en-US" w:bidi="ar-SA"/>
      </w:rPr>
    </w:lvl>
    <w:lvl w:ilvl="8" w:tentative="0">
      <w:start w:val="0"/>
      <w:numFmt w:val="bullet"/>
      <w:lvlText w:val="•"/>
      <w:lvlJc w:val="left"/>
      <w:pPr>
        <w:ind w:left="7756" w:hanging="421"/>
      </w:pPr>
      <w:rPr>
        <w:rFonts w:hint="default"/>
        <w:lang w:val="en-US" w:eastAsia="en-US" w:bidi="ar-SA"/>
      </w:rPr>
    </w:lvl>
  </w:abstractNum>
  <w:abstractNum w:abstractNumId="5">
    <w:nsid w:val="107D175C"/>
    <w:multiLevelType w:val="singleLevel"/>
    <w:tmpl w:val="107D17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16FD53B8"/>
    <w:multiLevelType w:val="singleLevel"/>
    <w:tmpl w:val="16FD53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577395A4"/>
    <w:multiLevelType w:val="multilevel"/>
    <w:tmpl w:val="577395A4"/>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8">
    <w:nsid w:val="66EA5677"/>
    <w:multiLevelType w:val="singleLevel"/>
    <w:tmpl w:val="66EA5677"/>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4"/>
  </w:num>
  <w:num w:numId="2">
    <w:abstractNumId w:val="0"/>
  </w:num>
  <w:num w:numId="3">
    <w:abstractNumId w:val="5"/>
  </w:num>
  <w:num w:numId="4">
    <w:abstractNumId w:val="8"/>
  </w:num>
  <w:num w:numId="5">
    <w:abstractNumId w:val="6"/>
  </w:num>
  <w:num w:numId="6">
    <w:abstractNumId w:val="1"/>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hdrShapeDefaults>
    <o:shapelayout v:ext="edit">
      <o:idmap v:ext="edit" data="2"/>
    </o:shapelayout>
  </w:hdrShapeDefaults>
  <w:footnotePr>
    <w:footnote w:id="0"/>
    <w:footnote w:id="1"/>
  </w:footnotePr>
  <w:endnotePr>
    <w:endnote w:id="0"/>
    <w:endnote w:id="1"/>
  </w:endnotePr>
  <w:compat>
    <w:ulTrailSpace/>
    <w:doNotExpandShiftReturn/>
    <w:doNotWrapTextWithPunct/>
    <w:doNotUseEastAsianBreakRules/>
    <w:doNotUseIndentAsNumberingTabStop/>
    <w:compatSetting w:name="compatibilityMode" w:uri="http://schemas.microsoft.com/office/word" w:val="14"/>
  </w:compat>
  <w:rsids>
    <w:rsidRoot w:val="00000000"/>
    <w:rsid w:val="7CBA04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semiHidden="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semiHidden="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Roboto" w:hAnsi="Roboto" w:eastAsia="Roboto" w:cs="Roboto"/>
      <w:sz w:val="22"/>
      <w:szCs w:val="22"/>
      <w:lang w:val="en-US" w:eastAsia="en-US" w:bidi="ar-SA"/>
    </w:rPr>
  </w:style>
  <w:style w:type="paragraph" w:styleId="2">
    <w:name w:val="heading 1"/>
    <w:basedOn w:val="1"/>
    <w:qFormat/>
    <w:uiPriority w:val="1"/>
    <w:pPr>
      <w:ind w:left="305" w:right="1002" w:hanging="13"/>
      <w:jc w:val="center"/>
      <w:outlineLvl w:val="1"/>
    </w:pPr>
    <w:rPr>
      <w:rFonts w:ascii="Calibri" w:hAnsi="Calibri" w:eastAsia="Calibri" w:cs="Calibri"/>
      <w:b/>
      <w:bCs/>
      <w:sz w:val="60"/>
      <w:szCs w:val="60"/>
      <w:lang w:val="en-US" w:eastAsia="en-US" w:bidi="ar-SA"/>
    </w:rPr>
  </w:style>
  <w:style w:type="paragraph" w:styleId="3">
    <w:name w:val="heading 2"/>
    <w:basedOn w:val="1"/>
    <w:link w:val="18"/>
    <w:qFormat/>
    <w:uiPriority w:val="1"/>
    <w:pPr>
      <w:spacing w:before="86"/>
      <w:ind w:left="1176" w:right="1183"/>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601" w:hanging="421"/>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180"/>
      <w:outlineLvl w:val="4"/>
    </w:pPr>
    <w:rPr>
      <w:rFonts w:ascii="Roboto" w:hAnsi="Roboto" w:eastAsia="Roboto" w:cs="Roboto"/>
      <w:b/>
      <w:bCs/>
      <w:sz w:val="24"/>
      <w:szCs w:val="24"/>
      <w:lang w:val="en-US" w:eastAsia="en-US" w:bidi="ar-SA"/>
    </w:rPr>
  </w:style>
  <w:style w:type="paragraph" w:styleId="6">
    <w:name w:val="heading 5"/>
    <w:basedOn w:val="1"/>
    <w:next w:val="1"/>
    <w:unhideWhenUsed/>
    <w:qFormat/>
    <w:uiPriority w:val="0"/>
    <w:pPr>
      <w:keepNext/>
      <w:keepLines/>
      <w:spacing w:before="280" w:after="290" w:line="376" w:lineRule="auto"/>
      <w:outlineLvl w:val="4"/>
    </w:pPr>
    <w:rPr>
      <w:b/>
      <w:bCs/>
      <w:sz w:val="28"/>
      <w:szCs w:val="28"/>
    </w:rPr>
  </w:style>
  <w:style w:type="character" w:default="1" w:styleId="7">
    <w:name w:val="Default Paragraph Font"/>
    <w:unhideWhenUsed/>
    <w:uiPriority w:val="1"/>
  </w:style>
  <w:style w:type="table" w:default="1" w:styleId="8">
    <w:name w:val="Normal Table"/>
    <w:semiHidden/>
    <w:uiPriority w:val="0"/>
    <w:tblPr>
      <w:tblCellMar>
        <w:top w:w="0" w:type="dxa"/>
        <w:left w:w="108" w:type="dxa"/>
        <w:bottom w:w="0" w:type="dxa"/>
        <w:right w:w="108" w:type="dxa"/>
      </w:tblCellMar>
    </w:tblPr>
  </w:style>
  <w:style w:type="paragraph" w:styleId="9">
    <w:name w:val="Body Text"/>
    <w:basedOn w:val="1"/>
    <w:link w:val="17"/>
    <w:qFormat/>
    <w:uiPriority w:val="1"/>
    <w:rPr>
      <w:rFonts w:ascii="Roboto" w:hAnsi="Roboto" w:eastAsia="Roboto" w:cs="Roboto"/>
      <w:sz w:val="24"/>
      <w:szCs w:val="24"/>
      <w:lang w:val="en-US" w:eastAsia="en-US" w:bidi="ar-SA"/>
    </w:rPr>
  </w:style>
  <w:style w:type="paragraph" w:styleId="10">
    <w:name w:val="Normal (Web)"/>
    <w:link w:val="16"/>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7"/>
    <w:qFormat/>
    <w:uiPriority w:val="0"/>
    <w:rPr>
      <w:b/>
      <w:bCs/>
    </w:rPr>
  </w:style>
  <w:style w:type="paragraph" w:styleId="12">
    <w:name w:val="Title"/>
    <w:basedOn w:val="1"/>
    <w:link w:val="19"/>
    <w:qFormat/>
    <w:uiPriority w:val="1"/>
    <w:pPr>
      <w:spacing w:before="54" w:line="1139" w:lineRule="exact"/>
      <w:ind w:left="1133" w:right="1204"/>
      <w:jc w:val="center"/>
    </w:pPr>
    <w:rPr>
      <w:rFonts w:ascii="Calibri" w:hAnsi="Calibri" w:eastAsia="Calibri" w:cs="Calibri"/>
      <w:b/>
      <w:bCs/>
      <w:sz w:val="100"/>
      <w:szCs w:val="100"/>
      <w:lang w:val="en-US" w:eastAsia="en-US" w:bidi="ar-SA"/>
    </w:rPr>
  </w:style>
  <w:style w:type="table" w:customStyle="1" w:styleId="13">
    <w:name w:val="Table Normal1"/>
    <w:semiHidden/>
    <w:unhideWhenUsed/>
    <w:qFormat/>
    <w:uiPriority w:val="2"/>
    <w:tblPr>
      <w:tblCellMar>
        <w:top w:w="0" w:type="dxa"/>
        <w:left w:w="0" w:type="dxa"/>
        <w:bottom w:w="0" w:type="dxa"/>
        <w:right w:w="0" w:type="dxa"/>
      </w:tblCellMar>
    </w:tblPr>
  </w:style>
  <w:style w:type="paragraph" w:styleId="14">
    <w:name w:val="List Paragraph"/>
    <w:basedOn w:val="1"/>
    <w:link w:val="20"/>
    <w:qFormat/>
    <w:uiPriority w:val="1"/>
    <w:pPr>
      <w:ind w:left="901" w:hanging="421"/>
    </w:pPr>
    <w:rPr>
      <w:rFonts w:ascii="Roboto" w:hAnsi="Roboto" w:eastAsia="Roboto" w:cs="Roboto"/>
      <w:lang w:val="en-US" w:eastAsia="en-US" w:bidi="ar-SA"/>
    </w:rPr>
  </w:style>
  <w:style w:type="paragraph" w:customStyle="1" w:styleId="15">
    <w:name w:val="Table Paragraph"/>
    <w:basedOn w:val="1"/>
    <w:qFormat/>
    <w:uiPriority w:val="1"/>
    <w:pPr>
      <w:spacing w:before="161"/>
      <w:jc w:val="center"/>
    </w:pPr>
    <w:rPr>
      <w:rFonts w:ascii="Times New Roman" w:hAnsi="Times New Roman" w:eastAsia="Times New Roman" w:cs="Times New Roman"/>
      <w:lang w:val="en-US" w:eastAsia="en-US" w:bidi="ar-SA"/>
    </w:rPr>
  </w:style>
  <w:style w:type="character" w:customStyle="1" w:styleId="16">
    <w:name w:val="Normal (Web) Char"/>
    <w:link w:val="10"/>
    <w:uiPriority w:val="0"/>
    <w:rPr>
      <w:kern w:val="0"/>
      <w:sz w:val="24"/>
      <w:szCs w:val="24"/>
      <w:lang w:val="en-US" w:eastAsia="zh-CN" w:bidi="ar"/>
    </w:rPr>
  </w:style>
  <w:style w:type="character" w:customStyle="1" w:styleId="17">
    <w:name w:val="Body Text Char"/>
    <w:link w:val="9"/>
    <w:uiPriority w:val="1"/>
    <w:rPr>
      <w:rFonts w:ascii="Roboto" w:hAnsi="Roboto" w:eastAsia="Roboto" w:cs="Roboto"/>
      <w:sz w:val="24"/>
      <w:szCs w:val="24"/>
      <w:lang w:val="en-US" w:eastAsia="en-US" w:bidi="ar-SA"/>
    </w:rPr>
  </w:style>
  <w:style w:type="character" w:customStyle="1" w:styleId="18">
    <w:name w:val="Heading 2 Char"/>
    <w:link w:val="3"/>
    <w:uiPriority w:val="1"/>
    <w:rPr>
      <w:rFonts w:ascii="Times New Roman" w:hAnsi="Times New Roman" w:eastAsia="Times New Roman" w:cs="Times New Roman"/>
      <w:b/>
      <w:bCs/>
      <w:sz w:val="32"/>
      <w:szCs w:val="32"/>
      <w:lang w:val="en-US" w:eastAsia="en-US" w:bidi="ar-SA"/>
    </w:rPr>
  </w:style>
  <w:style w:type="character" w:customStyle="1" w:styleId="19">
    <w:name w:val="Title Char"/>
    <w:link w:val="12"/>
    <w:uiPriority w:val="1"/>
    <w:rPr>
      <w:rFonts w:ascii="Calibri" w:hAnsi="Calibri" w:eastAsia="Calibri" w:cs="Calibri"/>
      <w:b/>
      <w:bCs/>
      <w:sz w:val="100"/>
      <w:szCs w:val="100"/>
      <w:lang w:val="en-US" w:eastAsia="en-US" w:bidi="ar-SA"/>
    </w:rPr>
  </w:style>
  <w:style w:type="character" w:customStyle="1" w:styleId="20">
    <w:name w:val="List Paragraph Char"/>
    <w:link w:val="14"/>
    <w:uiPriority w:val="1"/>
    <w:rPr>
      <w:rFonts w:ascii="Roboto" w:hAnsi="Roboto" w:eastAsia="Roboto" w:cs="Roboto"/>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3.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7" Type="http://schemas.openxmlformats.org/officeDocument/2006/relationships/fontTable" Target="fontTable.xml"/><Relationship Id="rId26" Type="http://schemas.openxmlformats.org/officeDocument/2006/relationships/numbering" Target="numbering.xml"/><Relationship Id="rId25" Type="http://schemas.openxmlformats.org/officeDocument/2006/relationships/customXml" Target="../customXml/item1.xml"/><Relationship Id="rId24" Type="http://schemas.openxmlformats.org/officeDocument/2006/relationships/image" Target="media/image12.jpeg"/><Relationship Id="rId23" Type="http://schemas.openxmlformats.org/officeDocument/2006/relationships/image" Target="media/image11.jpeg"/><Relationship Id="rId22" Type="http://schemas.openxmlformats.org/officeDocument/2006/relationships/image" Target="media/image10.jpeg"/><Relationship Id="rId21" Type="http://schemas.openxmlformats.org/officeDocument/2006/relationships/image" Target="media/image9.jpeg"/><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png"/><Relationship Id="rId18" Type="http://schemas.openxmlformats.org/officeDocument/2006/relationships/image" Target="media/image6.png"/><Relationship Id="rId17" Type="http://schemas.openxmlformats.org/officeDocument/2006/relationships/image" Target="media/image5.png"/><Relationship Id="rId16" Type="http://schemas.openxmlformats.org/officeDocument/2006/relationships/image" Target="media/image1.png"/><Relationship Id="rId15" Type="http://schemas.openxmlformats.org/officeDocument/2006/relationships/image" Target="media/image3.png"/><Relationship Id="rId14" Type="http://schemas.openxmlformats.org/officeDocument/2006/relationships/image" Target="media/image2.png"/><Relationship Id="rId13" Type="http://schemas.openxmlformats.org/officeDocument/2006/relationships/image" Target="media/image4.png"/><Relationship Id="rId12" Type="http://schemas.openxmlformats.org/officeDocument/2006/relationships/theme" Target="theme/theme1.xml"/><Relationship Id="rId11" Type="http://schemas.openxmlformats.org/officeDocument/2006/relationships/footer" Target="footer3.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4" Type="http://schemas.openxmlformats.org/officeDocument/2006/relationships/image" Target="media/image4.png"/><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61</TotalTime>
  <ScaleCrop>false</ScaleCrop>
  <LinksUpToDate>false</LinksUpToDate>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2024-03-25T16:02:00Z</dcterms:created>
  <dc:creator>NSTI MUMBAI</dc:creator>
  <cp:lastModifiedBy>Subha</cp:lastModifiedBy>
  <dcterms:modified xsi:type="dcterms:W3CDTF">2024-03-25T17:04:20Z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2024-03-25T00:00:00Z</vt:filetime>
  </property>
  <property fmtid="{D5CDD505-2E9C-101B-9397-08002B2CF9AE}" pid="3" name="Creator">
    <vt:lpwstr>Microsoft Word</vt:lpwstr>
  </property>
  <property fmtid="{D5CDD505-2E9C-101B-9397-08002B2CF9AE}" pid="4" name="LastSaved">
    <vt:filetime>2024-03-25T00:00:00Z</vt:filetime>
  </property>
  <property fmtid="{D5CDD505-2E9C-101B-9397-08002B2CF9AE}" pid="5" name="KSOProductBuildVer">
    <vt:lpwstr>1033-12.2.0.13489</vt:lpwstr>
  </property>
  <property fmtid="{D5CDD505-2E9C-101B-9397-08002B2CF9AE}" pid="6" name="ICV">
    <vt:lpwstr>F967BDDFFADB4D2B9B2F26DA8BCB8580_13</vt:lpwstr>
  </property>
</Properties>
</file>