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Default="00025F98">
      <w:pPr>
        <w:rPr>
          <w:rFonts w:ascii="Arial" w:hAnsi="Arial" w:cs="Arial"/>
          <w:sz w:val="24"/>
          <w:szCs w:val="24"/>
        </w:rPr>
      </w:pPr>
      <w:r w:rsidRPr="00025F98">
        <w:rPr>
          <w:rFonts w:ascii="Arial" w:hAnsi="Arial" w:cs="Arial"/>
          <w:sz w:val="24"/>
          <w:szCs w:val="24"/>
        </w:rPr>
        <w:t>Analysis</w:t>
      </w:r>
    </w:p>
    <w:p w:rsidR="00025F98" w:rsidRDefault="00025F98">
      <w:pPr>
        <w:rPr>
          <w:rFonts w:ascii="Arial" w:hAnsi="Arial" w:cs="Arial"/>
          <w:sz w:val="24"/>
          <w:szCs w:val="24"/>
        </w:rPr>
      </w:pPr>
      <w:r>
        <w:rPr>
          <w:rFonts w:ascii="Arial" w:hAnsi="Arial" w:cs="Arial"/>
          <w:sz w:val="24"/>
          <w:szCs w:val="24"/>
        </w:rPr>
        <w:t>Introduction to analysis</w:t>
      </w:r>
    </w:p>
    <w:p w:rsidR="00025F98" w:rsidRDefault="00025F98">
      <w:pPr>
        <w:rPr>
          <w:rFonts w:ascii="Arial" w:hAnsi="Arial" w:cs="Arial"/>
          <w:sz w:val="24"/>
          <w:szCs w:val="24"/>
        </w:rPr>
      </w:pPr>
      <w:r>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Default="00762C04">
      <w:hyperlink r:id="rId5" w:history="1">
        <w:r>
          <w:rPr>
            <w:rStyle w:val="Hyperlink"/>
          </w:rPr>
          <w:t>https://www.quora.com/What-is-the-importance-of-analysis-and-design-in-software-engineering</w:t>
        </w:r>
      </w:hyperlink>
    </w:p>
    <w:p w:rsidR="00762C04" w:rsidRDefault="00762C04">
      <w:pPr>
        <w:rPr>
          <w:rFonts w:ascii="Arial" w:hAnsi="Arial" w:cs="Arial"/>
          <w:sz w:val="24"/>
          <w:szCs w:val="24"/>
        </w:rPr>
      </w:pPr>
      <w:r>
        <w:rPr>
          <w:rFonts w:ascii="Arial" w:hAnsi="Arial" w:cs="Arial"/>
          <w:sz w:val="24"/>
          <w:szCs w:val="24"/>
        </w:rPr>
        <w:t>The importance of performing analysis on my project are:</w:t>
      </w:r>
    </w:p>
    <w:p w:rsidR="00762C04" w:rsidRDefault="00762C04" w:rsidP="00762C04">
      <w:pPr>
        <w:pStyle w:val="ListParagraph"/>
        <w:numPr>
          <w:ilvl w:val="0"/>
          <w:numId w:val="1"/>
        </w:numPr>
        <w:rPr>
          <w:rFonts w:ascii="Arial" w:hAnsi="Arial" w:cs="Arial"/>
          <w:sz w:val="24"/>
          <w:szCs w:val="24"/>
        </w:rPr>
      </w:pPr>
      <w:r>
        <w:rPr>
          <w:rFonts w:ascii="Arial" w:hAnsi="Arial" w:cs="Arial"/>
          <w:sz w:val="24"/>
          <w:szCs w:val="24"/>
        </w:rPr>
        <w:t>It helps in gathering information about the different aspects of tea farmers and manufacturers business. I.e. their way of business operation, rules and regulations.</w:t>
      </w:r>
    </w:p>
    <w:p w:rsidR="00343668" w:rsidRDefault="00343668" w:rsidP="00762C04">
      <w:pPr>
        <w:pStyle w:val="ListParagraph"/>
        <w:numPr>
          <w:ilvl w:val="0"/>
          <w:numId w:val="1"/>
        </w:numPr>
        <w:rPr>
          <w:rFonts w:ascii="Arial" w:hAnsi="Arial" w:cs="Arial"/>
          <w:sz w:val="24"/>
          <w:szCs w:val="24"/>
        </w:rPr>
      </w:pPr>
      <w:r>
        <w:rPr>
          <w:rFonts w:ascii="Arial" w:hAnsi="Arial" w:cs="Arial"/>
          <w:sz w:val="24"/>
          <w:szCs w:val="24"/>
        </w:rPr>
        <w:t>It helps to understand the problem being faced by the local people easily.</w:t>
      </w:r>
    </w:p>
    <w:p w:rsidR="00343668" w:rsidRPr="00343668" w:rsidRDefault="00343668" w:rsidP="00762C04">
      <w:pPr>
        <w:pStyle w:val="ListParagraph"/>
        <w:numPr>
          <w:ilvl w:val="0"/>
          <w:numId w:val="1"/>
        </w:numPr>
        <w:rPr>
          <w:rFonts w:ascii="Arial" w:hAnsi="Arial" w:cs="Arial"/>
          <w:sz w:val="24"/>
          <w:szCs w:val="24"/>
        </w:rPr>
      </w:pPr>
      <w:hyperlink r:id="rId6" w:history="1">
        <w:r>
          <w:rPr>
            <w:rStyle w:val="Hyperlink"/>
          </w:rPr>
          <w:t>https://www.synapseindia.com/6-stages-of-software-development-process/141</w:t>
        </w:r>
      </w:hyperlink>
    </w:p>
    <w:p w:rsidR="00343668" w:rsidRDefault="00343668" w:rsidP="00343668">
      <w:pPr>
        <w:pStyle w:val="ListParagraph"/>
        <w:numPr>
          <w:ilvl w:val="0"/>
          <w:numId w:val="1"/>
        </w:numPr>
        <w:rPr>
          <w:rFonts w:ascii="Arial" w:hAnsi="Arial" w:cs="Arial"/>
          <w:sz w:val="24"/>
          <w:szCs w:val="24"/>
        </w:rPr>
      </w:pPr>
      <w:r>
        <w:rPr>
          <w:rFonts w:ascii="Arial" w:hAnsi="Arial" w:cs="Arial"/>
          <w:sz w:val="24"/>
          <w:szCs w:val="24"/>
        </w:rPr>
        <w:t>It enables to understand the requirement of the local people of the area and develop a project that suits both their requirement and knowledge.</w:t>
      </w:r>
    </w:p>
    <w:p w:rsidR="00343668" w:rsidRDefault="00343668" w:rsidP="00343668">
      <w:pPr>
        <w:pStyle w:val="ListParagraph"/>
        <w:numPr>
          <w:ilvl w:val="0"/>
          <w:numId w:val="1"/>
        </w:numPr>
        <w:rPr>
          <w:rFonts w:ascii="Arial" w:hAnsi="Arial" w:cs="Arial"/>
          <w:sz w:val="24"/>
          <w:szCs w:val="24"/>
        </w:rPr>
      </w:pPr>
      <w:r>
        <w:rPr>
          <w:rFonts w:ascii="Arial" w:hAnsi="Arial" w:cs="Arial"/>
          <w:sz w:val="24"/>
          <w:szCs w:val="24"/>
        </w:rPr>
        <w:t>It also facilitates in clarifying the local people on what they think they want from what they actually need.</w:t>
      </w:r>
    </w:p>
    <w:p w:rsidR="00343668" w:rsidRDefault="00343668" w:rsidP="00343668">
      <w:pPr>
        <w:pStyle w:val="ListParagraph"/>
        <w:numPr>
          <w:ilvl w:val="0"/>
          <w:numId w:val="1"/>
        </w:numPr>
        <w:rPr>
          <w:rFonts w:ascii="Arial" w:hAnsi="Arial" w:cs="Arial"/>
          <w:sz w:val="24"/>
          <w:szCs w:val="24"/>
        </w:rPr>
      </w:pPr>
      <w:r>
        <w:rPr>
          <w:rFonts w:ascii="Arial" w:hAnsi="Arial" w:cs="Arial"/>
          <w:sz w:val="24"/>
          <w:szCs w:val="24"/>
        </w:rPr>
        <w:t>This process will also help my project to</w:t>
      </w:r>
      <w:r w:rsidR="00C170CE">
        <w:rPr>
          <w:rFonts w:ascii="Arial" w:hAnsi="Arial" w:cs="Arial"/>
          <w:sz w:val="24"/>
          <w:szCs w:val="24"/>
        </w:rPr>
        <w:t xml:space="preserve"> understand the market areas that are currently involved in the products related</w:t>
      </w:r>
      <w:r>
        <w:rPr>
          <w:rFonts w:ascii="Arial" w:hAnsi="Arial" w:cs="Arial"/>
          <w:sz w:val="24"/>
          <w:szCs w:val="24"/>
        </w:rPr>
        <w:t xml:space="preserve"> </w:t>
      </w:r>
      <w:r w:rsidR="00C170CE">
        <w:rPr>
          <w:rFonts w:ascii="Arial" w:hAnsi="Arial" w:cs="Arial"/>
          <w:sz w:val="24"/>
          <w:szCs w:val="24"/>
        </w:rPr>
        <w:t>to my project.</w:t>
      </w:r>
    </w:p>
    <w:p w:rsidR="00343668" w:rsidRPr="00762C04" w:rsidRDefault="00343668" w:rsidP="00343668">
      <w:pPr>
        <w:pStyle w:val="ListParagraph"/>
        <w:rPr>
          <w:rFonts w:ascii="Arial" w:hAnsi="Arial" w:cs="Arial"/>
          <w:sz w:val="24"/>
          <w:szCs w:val="24"/>
        </w:rPr>
      </w:pPr>
      <w:r>
        <w:rPr>
          <w:rFonts w:ascii="Arial" w:hAnsi="Arial" w:cs="Arial"/>
          <w:sz w:val="24"/>
          <w:szCs w:val="24"/>
        </w:rPr>
        <w:t xml:space="preserve"> </w:t>
      </w:r>
    </w:p>
    <w:p w:rsidR="00025F98" w:rsidRDefault="00025F98">
      <w:pPr>
        <w:rPr>
          <w:rFonts w:ascii="Arial" w:hAnsi="Arial" w:cs="Arial"/>
          <w:sz w:val="24"/>
          <w:szCs w:val="24"/>
        </w:rPr>
      </w:pPr>
      <w:r>
        <w:rPr>
          <w:rFonts w:ascii="Arial" w:hAnsi="Arial" w:cs="Arial"/>
          <w:sz w:val="24"/>
          <w:szCs w:val="24"/>
        </w:rPr>
        <w:t>Analysis methodology</w:t>
      </w:r>
    </w:p>
    <w:p w:rsidR="00C170CE" w:rsidRDefault="00C170CE">
      <w:pPr>
        <w:rPr>
          <w:rFonts w:ascii="Arial" w:hAnsi="Arial" w:cs="Arial"/>
          <w:sz w:val="24"/>
          <w:szCs w:val="24"/>
        </w:rPr>
      </w:pPr>
      <w:r>
        <w:rPr>
          <w:rFonts w:ascii="Arial" w:hAnsi="Arial" w:cs="Arial"/>
          <w:sz w:val="24"/>
          <w:szCs w:val="24"/>
        </w:rPr>
        <w:t xml:space="preserve">The type of analysis technique undertaken for project development is known as analysis methodology. </w:t>
      </w:r>
      <w:r w:rsidR="001349E2">
        <w:rPr>
          <w:rFonts w:ascii="Arial" w:hAnsi="Arial" w:cs="Arial"/>
          <w:sz w:val="24"/>
          <w:szCs w:val="24"/>
        </w:rPr>
        <w:t>There are several approaches to software development namely soft system</w:t>
      </w:r>
      <w:r w:rsidR="003A7398">
        <w:rPr>
          <w:rFonts w:ascii="Arial" w:hAnsi="Arial" w:cs="Arial"/>
          <w:sz w:val="24"/>
          <w:szCs w:val="24"/>
        </w:rPr>
        <w:t xml:space="preserve"> approach, hard system approach, combined approach etc.</w:t>
      </w:r>
      <w:r w:rsidR="00156ECF">
        <w:rPr>
          <w:rFonts w:ascii="Arial" w:hAnsi="Arial" w:cs="Arial"/>
          <w:sz w:val="24"/>
          <w:szCs w:val="24"/>
        </w:rPr>
        <w:t xml:space="preserve"> Among these methodologies, I am going to undertake soft system methodologies. </w:t>
      </w:r>
    </w:p>
    <w:p w:rsidR="00D6038A" w:rsidRDefault="00D6038A">
      <w:pPr>
        <w:rPr>
          <w:rFonts w:ascii="Arial" w:hAnsi="Arial" w:cs="Arial"/>
          <w:sz w:val="24"/>
          <w:szCs w:val="24"/>
        </w:rPr>
      </w:pPr>
      <w:r>
        <w:rPr>
          <w:rFonts w:ascii="Arial" w:hAnsi="Arial" w:cs="Arial"/>
          <w:sz w:val="24"/>
          <w:szCs w:val="24"/>
        </w:rPr>
        <w:t>Soft System Approach</w:t>
      </w:r>
    </w:p>
    <w:p w:rsidR="00025F98" w:rsidRDefault="00D6038A">
      <w:pPr>
        <w:rPr>
          <w:rFonts w:ascii="Arial" w:hAnsi="Arial" w:cs="Arial"/>
          <w:sz w:val="24"/>
          <w:szCs w:val="24"/>
        </w:rPr>
      </w:pPr>
      <w:r>
        <w:rPr>
          <w:rFonts w:ascii="Arial" w:hAnsi="Arial" w:cs="Arial"/>
          <w:sz w:val="24"/>
          <w:szCs w:val="24"/>
        </w:rPr>
        <w:t>This methodology is an approach to system modelling for solving general project problems and developing feasible as well as desirable changes based on a differentiated group of people and other factors of social, cultural, ethical kinds etc. It shows that user interaction in any project is as important as the technical considerations.</w:t>
      </w:r>
      <w:r w:rsidR="00A34AD8">
        <w:rPr>
          <w:rFonts w:ascii="Arial" w:hAnsi="Arial" w:cs="Arial"/>
          <w:sz w:val="24"/>
          <w:szCs w:val="24"/>
        </w:rPr>
        <w:t xml:space="preserve"> </w:t>
      </w:r>
    </w:p>
    <w:p w:rsidR="00A34AD8" w:rsidRPr="00A34AD8" w:rsidRDefault="00150C16" w:rsidP="00150C16">
      <w:pPr>
        <w:pStyle w:val="Heading1"/>
      </w:pPr>
      <w:r>
        <w:t>Feasibility Study</w:t>
      </w:r>
    </w:p>
    <w:p w:rsidR="00025F98" w:rsidRDefault="00150C16">
      <w:pPr>
        <w:rPr>
          <w:rFonts w:ascii="Arial" w:hAnsi="Arial" w:cs="Arial"/>
          <w:sz w:val="24"/>
          <w:szCs w:val="24"/>
        </w:rPr>
      </w:pPr>
      <w:r>
        <w:rPr>
          <w:rFonts w:ascii="Arial" w:hAnsi="Arial" w:cs="Arial"/>
          <w:sz w:val="24"/>
          <w:szCs w:val="24"/>
        </w:rPr>
        <w:t xml:space="preserve">The study undertaken to find out whether or not a project is practically possible, its probability to success and its ability to do what a project aims for is known as feasibility study. These factors can be determined by understanding the cost, times and benefits </w:t>
      </w:r>
      <w:r>
        <w:rPr>
          <w:rFonts w:ascii="Arial" w:hAnsi="Arial" w:cs="Arial"/>
          <w:sz w:val="24"/>
          <w:szCs w:val="24"/>
        </w:rPr>
        <w:lastRenderedPageBreak/>
        <w:t>related to the project. For a project to be successful, the project should have the ability to achieve its purpose with the benefit always greater than the cost required for the project. The different feasibility study that I performed in my project are as follows.</w:t>
      </w:r>
    </w:p>
    <w:p w:rsid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Schedule Feasibility</w:t>
      </w:r>
      <w:r>
        <w:rPr>
          <w:rFonts w:ascii="Segoe UI" w:eastAsia="Times New Roman" w:hAnsi="Segoe UI" w:cs="Segoe UI"/>
          <w:color w:val="3A3A3A"/>
          <w:sz w:val="32"/>
          <w:szCs w:val="32"/>
        </w:rPr>
        <w:t> –The project has been gi</w:t>
      </w:r>
      <w:r w:rsidR="00796104">
        <w:rPr>
          <w:rFonts w:ascii="Segoe UI" w:eastAsia="Times New Roman" w:hAnsi="Segoe UI" w:cs="Segoe UI"/>
          <w:color w:val="3A3A3A"/>
          <w:sz w:val="32"/>
          <w:szCs w:val="32"/>
        </w:rPr>
        <w:t>ven a time schedule of 110 days. Each phases of project development have been given its required time keeping in mind the time required for project completion. With separate timelines given to each phases, the project can be completed in the available time resources.</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Technical Feasibility</w:t>
      </w:r>
      <w:r w:rsidRPr="00150C16">
        <w:rPr>
          <w:rFonts w:ascii="Segoe UI" w:eastAsia="Times New Roman" w:hAnsi="Segoe UI" w:cs="Segoe UI"/>
          <w:color w:val="3A3A3A"/>
          <w:sz w:val="32"/>
          <w:szCs w:val="32"/>
        </w:rPr>
        <w:t> – Does the company have the technological resources to undertake the project? Are the processes and procedures conducive to project success?</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Cultural Feasibility</w:t>
      </w:r>
      <w:r w:rsidRPr="00150C16">
        <w:rPr>
          <w:rFonts w:ascii="Segoe UI" w:eastAsia="Times New Roman" w:hAnsi="Segoe UI" w:cs="Segoe UI"/>
          <w:color w:val="3A3A3A"/>
          <w:sz w:val="32"/>
          <w:szCs w:val="32"/>
        </w:rPr>
        <w:t> – What will be the impact on both local and general cultures? What sort of environmental implications does the feasibility study have?</w:t>
      </w:r>
    </w:p>
    <w:p w:rsid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Legal/Ethical Feasibility</w:t>
      </w:r>
      <w:r w:rsidRPr="00150C16">
        <w:rPr>
          <w:rFonts w:ascii="Segoe UI" w:eastAsia="Times New Roman" w:hAnsi="Segoe UI" w:cs="Segoe UI"/>
          <w:color w:val="3A3A3A"/>
          <w:sz w:val="32"/>
          <w:szCs w:val="32"/>
        </w:rPr>
        <w:t> – What are the legal implications of the project? What sort of ethical considerations are there? You need to make sure that any project undertaken will meet all legal and ethical requirements before the project is on the table.</w:t>
      </w:r>
    </w:p>
    <w:p w:rsid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Economic Feasibility </w:t>
      </w:r>
      <w:r w:rsidRPr="00150C16">
        <w:rPr>
          <w:rFonts w:ascii="Segoe UI" w:eastAsia="Times New Roman" w:hAnsi="Segoe UI" w:cs="Segoe UI"/>
          <w:color w:val="3A3A3A"/>
          <w:sz w:val="32"/>
          <w:szCs w:val="32"/>
        </w:rPr>
        <w:t>– Given the financial resources of the company, is the project something that can be completed? The economic feasibility study is more commonly called </w:t>
      </w:r>
      <w:hyperlink r:id="rId7" w:tgtFrame="_blank" w:history="1">
        <w:r w:rsidRPr="00150C16">
          <w:rPr>
            <w:rFonts w:ascii="Segoe UI" w:eastAsia="Times New Roman" w:hAnsi="Segoe UI" w:cs="Segoe UI"/>
            <w:color w:val="375764"/>
            <w:sz w:val="32"/>
            <w:szCs w:val="32"/>
            <w:u w:val="single"/>
            <w:bdr w:val="none" w:sz="0" w:space="0" w:color="auto" w:frame="1"/>
          </w:rPr>
          <w:t>the cost/benefit analysis</w:t>
        </w:r>
      </w:hyperlink>
      <w:r w:rsidRPr="00150C16">
        <w:rPr>
          <w:rFonts w:ascii="Segoe UI" w:eastAsia="Times New Roman" w:hAnsi="Segoe UI" w:cs="Segoe UI"/>
          <w:color w:val="3A3A3A"/>
          <w:sz w:val="32"/>
          <w:szCs w:val="32"/>
        </w:rPr>
        <w:t>.</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Resource Feasibility</w:t>
      </w:r>
      <w:r w:rsidRPr="00150C16">
        <w:rPr>
          <w:rFonts w:ascii="Segoe UI" w:eastAsia="Times New Roman" w:hAnsi="Segoe UI" w:cs="Segoe UI"/>
          <w:color w:val="3A3A3A"/>
          <w:sz w:val="32"/>
          <w:szCs w:val="32"/>
        </w:rPr>
        <w:t> – Do you have enough resources, what resources will be required, what facilities will be required for the project, etc.</w:t>
      </w:r>
      <w:bookmarkStart w:id="0" w:name="_GoBack"/>
      <w:bookmarkEnd w:id="0"/>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lastRenderedPageBreak/>
        <w:t>Operational Feasibility </w:t>
      </w:r>
      <w:r w:rsidRPr="00150C16">
        <w:rPr>
          <w:rFonts w:ascii="Segoe UI" w:eastAsia="Times New Roman" w:hAnsi="Segoe UI" w:cs="Segoe UI"/>
          <w:color w:val="3A3A3A"/>
          <w:sz w:val="32"/>
          <w:szCs w:val="32"/>
        </w:rPr>
        <w:t>– This measures how well your company will be able to solve problems and take advantage of opportunities that are presented during the course of the project</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Marketing Feasibility</w:t>
      </w:r>
      <w:r w:rsidRPr="00150C16">
        <w:rPr>
          <w:rFonts w:ascii="Segoe UI" w:eastAsia="Times New Roman" w:hAnsi="Segoe UI" w:cs="Segoe UI"/>
          <w:color w:val="3A3A3A"/>
          <w:sz w:val="32"/>
          <w:szCs w:val="32"/>
        </w:rPr>
        <w:t xml:space="preserve"> – Will anyone want the product once </w:t>
      </w:r>
      <w:proofErr w:type="spellStart"/>
      <w:r w:rsidRPr="00150C16">
        <w:rPr>
          <w:rFonts w:ascii="Segoe UI" w:eastAsia="Times New Roman" w:hAnsi="Segoe UI" w:cs="Segoe UI"/>
          <w:color w:val="3A3A3A"/>
          <w:sz w:val="32"/>
          <w:szCs w:val="32"/>
        </w:rPr>
        <w:t>its</w:t>
      </w:r>
      <w:proofErr w:type="spellEnd"/>
      <w:r w:rsidRPr="00150C16">
        <w:rPr>
          <w:rFonts w:ascii="Segoe UI" w:eastAsia="Times New Roman" w:hAnsi="Segoe UI" w:cs="Segoe UI"/>
          <w:color w:val="3A3A3A"/>
          <w:sz w:val="32"/>
          <w:szCs w:val="32"/>
        </w:rPr>
        <w:t xml:space="preserve"> done? What is the target demographic? Should there be a test run? Is there enough buzz that can be created for the product?</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Real Estate Feasibility</w:t>
      </w:r>
      <w:r w:rsidRPr="00150C16">
        <w:rPr>
          <w:rFonts w:ascii="Segoe UI" w:eastAsia="Times New Roman" w:hAnsi="Segoe UI" w:cs="Segoe UI"/>
          <w:color w:val="3A3A3A"/>
          <w:sz w:val="32"/>
          <w:szCs w:val="32"/>
        </w:rPr>
        <w:t> – What kind of land or property will be required to undertake the project? What is the market like? What are the zoning laws? How will the business impact the area?</w:t>
      </w:r>
    </w:p>
    <w:p w:rsidR="00150C16" w:rsidRPr="00150C16" w:rsidRDefault="00150C16" w:rsidP="00150C16">
      <w:pPr>
        <w:numPr>
          <w:ilvl w:val="0"/>
          <w:numId w:val="3"/>
        </w:numPr>
        <w:shd w:val="clear" w:color="auto" w:fill="FFFFFF"/>
        <w:spacing w:after="0" w:line="240" w:lineRule="auto"/>
        <w:textAlignment w:val="baseline"/>
        <w:rPr>
          <w:rFonts w:ascii="Segoe UI" w:eastAsia="Times New Roman" w:hAnsi="Segoe UI" w:cs="Segoe UI"/>
          <w:color w:val="3A3A3A"/>
          <w:sz w:val="32"/>
          <w:szCs w:val="32"/>
        </w:rPr>
      </w:pPr>
      <w:r w:rsidRPr="00150C16">
        <w:rPr>
          <w:rFonts w:ascii="Segoe UI" w:eastAsia="Times New Roman" w:hAnsi="Segoe UI" w:cs="Segoe UI"/>
          <w:b/>
          <w:bCs/>
          <w:color w:val="3A3A3A"/>
          <w:sz w:val="32"/>
          <w:szCs w:val="32"/>
          <w:bdr w:val="none" w:sz="0" w:space="0" w:color="auto" w:frame="1"/>
        </w:rPr>
        <w:t>Comprehensive Feasibility</w:t>
      </w:r>
      <w:r w:rsidRPr="00150C16">
        <w:rPr>
          <w:rFonts w:ascii="Segoe UI" w:eastAsia="Times New Roman" w:hAnsi="Segoe UI" w:cs="Segoe UI"/>
          <w:color w:val="3A3A3A"/>
          <w:sz w:val="32"/>
          <w:szCs w:val="32"/>
        </w:rPr>
        <w:t> – This takes a look at the various aspects involved in the project – marketing, real estate, cultural, economic, etc. When undertaking a new business venture, this is the most common type of feasibility study performed.</w:t>
      </w:r>
    </w:p>
    <w:p w:rsidR="00150C16" w:rsidRPr="00025F98" w:rsidRDefault="00150C16">
      <w:pPr>
        <w:rPr>
          <w:rFonts w:ascii="Arial" w:hAnsi="Arial" w:cs="Arial"/>
          <w:sz w:val="24"/>
          <w:szCs w:val="24"/>
        </w:rPr>
      </w:pPr>
    </w:p>
    <w:sectPr w:rsidR="00150C16" w:rsidRPr="0002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1349E2"/>
    <w:rsid w:val="00150C16"/>
    <w:rsid w:val="00156ECF"/>
    <w:rsid w:val="001664FD"/>
    <w:rsid w:val="001F651B"/>
    <w:rsid w:val="00343668"/>
    <w:rsid w:val="003A7398"/>
    <w:rsid w:val="00440C1B"/>
    <w:rsid w:val="004B7E55"/>
    <w:rsid w:val="00762C04"/>
    <w:rsid w:val="00796104"/>
    <w:rsid w:val="009A6684"/>
    <w:rsid w:val="00A34AD8"/>
    <w:rsid w:val="00C170CE"/>
    <w:rsid w:val="00D6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A254"/>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ghthubpm.com/project-planning/16233-project-management-streamlines-decision-m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apseindia.com/6-stages-of-software-development-process/141" TargetMode="External"/><Relationship Id="rId5" Type="http://schemas.openxmlformats.org/officeDocument/2006/relationships/hyperlink" Target="https://www.quora.com/What-is-the-importance-of-analysis-and-design-in-software-engine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cp:revision>
  <dcterms:created xsi:type="dcterms:W3CDTF">2019-04-11T04:10:00Z</dcterms:created>
  <dcterms:modified xsi:type="dcterms:W3CDTF">2019-04-11T13:20:00Z</dcterms:modified>
</cp:coreProperties>
</file>