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684" w:rsidRDefault="00EB61E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32"/>
          <w:szCs w:val="32"/>
        </w:rPr>
        <w:t xml:space="preserve">                           </w:t>
      </w:r>
      <w:r w:rsidRPr="00EB61E2">
        <w:rPr>
          <w:rFonts w:ascii="Arial" w:hAnsi="Arial" w:cs="Arial"/>
          <w:b/>
          <w:sz w:val="40"/>
          <w:szCs w:val="40"/>
        </w:rPr>
        <w:t>Chapter 3: Design</w:t>
      </w:r>
    </w:p>
    <w:p w:rsidR="00EB61E2" w:rsidRDefault="00EB61E2" w:rsidP="00EB61E2">
      <w:pPr>
        <w:pStyle w:val="Heading1"/>
      </w:pPr>
      <w:r>
        <w:t>Introduction to design</w:t>
      </w:r>
    </w:p>
    <w:p w:rsidR="007903BE" w:rsidRDefault="00EB61E2" w:rsidP="00EB6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third stage of software development that can be considered as a bridge between the analysis of a software requirement and implementation is known as design. This stage helps transform the gathered system requirement into suitable logical form with an intent to help the programmer</w:t>
      </w:r>
      <w:r w:rsidR="007903BE">
        <w:rPr>
          <w:rFonts w:ascii="Arial" w:hAnsi="Arial" w:cs="Arial"/>
          <w:sz w:val="24"/>
          <w:szCs w:val="24"/>
        </w:rPr>
        <w:t>s in coding and implementation. This</w:t>
      </w:r>
      <w:r>
        <w:rPr>
          <w:rFonts w:ascii="Arial" w:hAnsi="Arial" w:cs="Arial"/>
          <w:sz w:val="24"/>
          <w:szCs w:val="24"/>
        </w:rPr>
        <w:t xml:space="preserve"> is one of the crucial step of software development that usually answers the </w:t>
      </w:r>
      <w:r>
        <w:rPr>
          <w:rFonts w:ascii="Arial" w:hAnsi="Arial" w:cs="Arial"/>
          <w:b/>
          <w:sz w:val="24"/>
          <w:szCs w:val="24"/>
        </w:rPr>
        <w:t>“How?”</w:t>
      </w:r>
      <w:r>
        <w:rPr>
          <w:rFonts w:ascii="Arial" w:hAnsi="Arial" w:cs="Arial"/>
          <w:sz w:val="24"/>
          <w:szCs w:val="24"/>
        </w:rPr>
        <w:t xml:space="preserve"> aspects of software development. (i.e. how the system should look like, how it should perform etc.)  </w:t>
      </w:r>
      <w:r w:rsidR="007903BE">
        <w:rPr>
          <w:rFonts w:ascii="Arial" w:hAnsi="Arial" w:cs="Arial"/>
          <w:sz w:val="24"/>
          <w:szCs w:val="24"/>
        </w:rPr>
        <w:t>Various diagrammatic models are created using different tools so as to answer the above questions.</w:t>
      </w:r>
    </w:p>
    <w:p w:rsidR="00EB61E2" w:rsidRDefault="007903BE" w:rsidP="00EB6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importance of this step on my project can be highlighted from the following points.</w:t>
      </w:r>
    </w:p>
    <w:p w:rsidR="007903BE" w:rsidRDefault="007903BE" w:rsidP="007903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clarifies the ways and paths to be taken during the coding and implementation of project </w:t>
      </w:r>
      <w:proofErr w:type="spellStart"/>
      <w:r>
        <w:rPr>
          <w:rFonts w:ascii="Arial" w:hAnsi="Arial" w:cs="Arial"/>
          <w:sz w:val="24"/>
          <w:szCs w:val="24"/>
        </w:rPr>
        <w:t>Ilam</w:t>
      </w:r>
      <w:proofErr w:type="spellEnd"/>
      <w:r>
        <w:rPr>
          <w:rFonts w:ascii="Arial" w:hAnsi="Arial" w:cs="Arial"/>
          <w:sz w:val="24"/>
          <w:szCs w:val="24"/>
        </w:rPr>
        <w:t xml:space="preserve"> Tea Garden.</w:t>
      </w:r>
    </w:p>
    <w:p w:rsidR="007903BE" w:rsidRDefault="007903BE" w:rsidP="007903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Prototyping used in this process will allow the local people of my place to visualize what the system is going to look and function like.</w:t>
      </w:r>
    </w:p>
    <w:p w:rsidR="007903BE" w:rsidRDefault="007903BE" w:rsidP="007903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makes uses of the different classes and objects generated during analysis and helps to create different diagrams which eventually helps to ease the programmers task.</w:t>
      </w:r>
    </w:p>
    <w:p w:rsidR="007903BE" w:rsidRDefault="00515E63" w:rsidP="007903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project </w:t>
      </w:r>
      <w:proofErr w:type="spellStart"/>
      <w:r>
        <w:rPr>
          <w:rFonts w:ascii="Arial" w:hAnsi="Arial" w:cs="Arial"/>
          <w:sz w:val="24"/>
          <w:szCs w:val="24"/>
        </w:rPr>
        <w:t>Ilam</w:t>
      </w:r>
      <w:proofErr w:type="spellEnd"/>
      <w:r>
        <w:rPr>
          <w:rFonts w:ascii="Arial" w:hAnsi="Arial" w:cs="Arial"/>
          <w:sz w:val="24"/>
          <w:szCs w:val="24"/>
        </w:rPr>
        <w:t xml:space="preserve"> Tea Garden, I will be designing 4 different models which are listed below.</w:t>
      </w:r>
    </w:p>
    <w:p w:rsidR="00515E63" w:rsidRDefault="00515E63" w:rsidP="00515E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Structural model</w:t>
      </w:r>
    </w:p>
    <w:p w:rsidR="00515E63" w:rsidRDefault="00515E63" w:rsidP="00515E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Behavior Model</w:t>
      </w:r>
    </w:p>
    <w:p w:rsidR="00515E63" w:rsidRDefault="00515E63" w:rsidP="00515E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Modelling</w:t>
      </w:r>
    </w:p>
    <w:p w:rsidR="00515E63" w:rsidRDefault="00515E63" w:rsidP="00515E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Prototyping</w:t>
      </w:r>
    </w:p>
    <w:p w:rsidR="00515E63" w:rsidRDefault="00515E63" w:rsidP="00515E63">
      <w:pPr>
        <w:rPr>
          <w:rFonts w:ascii="Arial" w:hAnsi="Arial" w:cs="Arial"/>
          <w:sz w:val="24"/>
          <w:szCs w:val="24"/>
        </w:rPr>
      </w:pPr>
    </w:p>
    <w:p w:rsidR="00515E63" w:rsidRDefault="00515E63" w:rsidP="00515E63">
      <w:pPr>
        <w:rPr>
          <w:rFonts w:ascii="Arial" w:hAnsi="Arial" w:cs="Arial"/>
          <w:sz w:val="24"/>
          <w:szCs w:val="24"/>
        </w:rPr>
      </w:pPr>
    </w:p>
    <w:p w:rsidR="00515E63" w:rsidRDefault="00515E63" w:rsidP="00515E63">
      <w:pPr>
        <w:rPr>
          <w:rFonts w:ascii="Arial" w:hAnsi="Arial" w:cs="Arial"/>
          <w:sz w:val="24"/>
          <w:szCs w:val="24"/>
        </w:rPr>
      </w:pPr>
    </w:p>
    <w:p w:rsidR="00515E63" w:rsidRDefault="00515E63" w:rsidP="00515E63">
      <w:pPr>
        <w:rPr>
          <w:rFonts w:ascii="Arial" w:hAnsi="Arial" w:cs="Arial"/>
          <w:sz w:val="24"/>
          <w:szCs w:val="24"/>
        </w:rPr>
      </w:pPr>
    </w:p>
    <w:p w:rsidR="00515E63" w:rsidRDefault="00515E63" w:rsidP="00515E63">
      <w:pPr>
        <w:rPr>
          <w:rFonts w:ascii="Arial" w:hAnsi="Arial" w:cs="Arial"/>
          <w:sz w:val="24"/>
          <w:szCs w:val="24"/>
        </w:rPr>
      </w:pPr>
    </w:p>
    <w:p w:rsidR="00515E63" w:rsidRDefault="00515E63" w:rsidP="00515E63">
      <w:pPr>
        <w:rPr>
          <w:rFonts w:ascii="Arial" w:hAnsi="Arial" w:cs="Arial"/>
          <w:sz w:val="24"/>
          <w:szCs w:val="24"/>
        </w:rPr>
      </w:pPr>
    </w:p>
    <w:p w:rsidR="00515E63" w:rsidRDefault="00515E63" w:rsidP="00515E63">
      <w:pPr>
        <w:rPr>
          <w:rFonts w:ascii="Arial" w:hAnsi="Arial" w:cs="Arial"/>
          <w:sz w:val="24"/>
          <w:szCs w:val="24"/>
        </w:rPr>
      </w:pPr>
    </w:p>
    <w:p w:rsidR="00515E63" w:rsidRDefault="00515E63" w:rsidP="00515E63">
      <w:pPr>
        <w:rPr>
          <w:rFonts w:ascii="Arial" w:hAnsi="Arial" w:cs="Arial"/>
          <w:sz w:val="24"/>
          <w:szCs w:val="24"/>
        </w:rPr>
      </w:pPr>
    </w:p>
    <w:p w:rsidR="00515E63" w:rsidRDefault="00515E63" w:rsidP="00515E63">
      <w:pPr>
        <w:rPr>
          <w:rFonts w:ascii="Arial" w:hAnsi="Arial" w:cs="Arial"/>
          <w:sz w:val="24"/>
          <w:szCs w:val="24"/>
        </w:rPr>
      </w:pPr>
    </w:p>
    <w:p w:rsidR="00515E63" w:rsidRDefault="00515E63" w:rsidP="00515E63">
      <w:pPr>
        <w:pStyle w:val="Heading2"/>
        <w:rPr>
          <w:b/>
        </w:rPr>
      </w:pPr>
      <w:r w:rsidRPr="00515E63">
        <w:rPr>
          <w:b/>
        </w:rPr>
        <w:lastRenderedPageBreak/>
        <w:t>Structural Model</w:t>
      </w:r>
    </w:p>
    <w:p w:rsidR="00515E63" w:rsidRPr="00515E63" w:rsidRDefault="00515E63" w:rsidP="00515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Models that shows how different </w:t>
      </w:r>
      <w:r w:rsidR="000F698A">
        <w:rPr>
          <w:rFonts w:ascii="Arial" w:hAnsi="Arial" w:cs="Arial"/>
          <w:sz w:val="24"/>
          <w:szCs w:val="24"/>
        </w:rPr>
        <w:t>components,</w:t>
      </w:r>
      <w:r>
        <w:rPr>
          <w:rFonts w:ascii="Arial" w:hAnsi="Arial" w:cs="Arial"/>
          <w:sz w:val="24"/>
          <w:szCs w:val="24"/>
        </w:rPr>
        <w:t xml:space="preserve"> </w:t>
      </w:r>
      <w:r w:rsidR="000F698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usually objects and </w:t>
      </w:r>
      <w:r w:rsidR="000F698A">
        <w:rPr>
          <w:rFonts w:ascii="Arial" w:hAnsi="Arial" w:cs="Arial"/>
          <w:sz w:val="24"/>
          <w:szCs w:val="24"/>
        </w:rPr>
        <w:t>classes) and</w:t>
      </w:r>
      <w:r>
        <w:rPr>
          <w:rFonts w:ascii="Arial" w:hAnsi="Arial" w:cs="Arial"/>
          <w:sz w:val="24"/>
          <w:szCs w:val="24"/>
        </w:rPr>
        <w:t xml:space="preserve"> their relationships are or</w:t>
      </w:r>
      <w:r w:rsidR="000F698A">
        <w:rPr>
          <w:rFonts w:ascii="Arial" w:hAnsi="Arial" w:cs="Arial"/>
          <w:sz w:val="24"/>
          <w:szCs w:val="24"/>
        </w:rPr>
        <w:t>ganized in a system is known as structural modelling. Structural model diagrams reflect the static relationship of the different components in a system. Below are different structural model diagrams.</w:t>
      </w:r>
    </w:p>
    <w:p w:rsidR="00515E63" w:rsidRDefault="00515E63" w:rsidP="00515E63">
      <w:pPr>
        <w:pStyle w:val="Heading2"/>
      </w:pPr>
      <w:r>
        <w:t>Class Diagram (Final)</w:t>
      </w:r>
    </w:p>
    <w:p w:rsidR="00DD2E73" w:rsidRDefault="00515E63" w:rsidP="00515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class diagram makes use of relationships of objects at a greater depth and is more informative than an initial class diagram shown in the analysis stage. </w:t>
      </w:r>
      <w:r w:rsidR="000F698A">
        <w:rPr>
          <w:rFonts w:ascii="Arial" w:hAnsi="Arial" w:cs="Arial"/>
          <w:sz w:val="24"/>
          <w:szCs w:val="24"/>
        </w:rPr>
        <w:t>T</w:t>
      </w:r>
    </w:p>
    <w:p w:rsidR="000F698A" w:rsidRDefault="000F698A" w:rsidP="00515E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final class diagram for project </w:t>
      </w:r>
      <w:proofErr w:type="spellStart"/>
      <w:r>
        <w:rPr>
          <w:rFonts w:ascii="Arial" w:hAnsi="Arial" w:cs="Arial"/>
          <w:sz w:val="24"/>
          <w:szCs w:val="24"/>
        </w:rPr>
        <w:t>Ilam</w:t>
      </w:r>
      <w:proofErr w:type="spellEnd"/>
      <w:r>
        <w:rPr>
          <w:rFonts w:ascii="Arial" w:hAnsi="Arial" w:cs="Arial"/>
          <w:sz w:val="24"/>
          <w:szCs w:val="24"/>
        </w:rPr>
        <w:t xml:space="preserve"> Tea Garden is given below.</w:t>
      </w:r>
    </w:p>
    <w:p w:rsidR="000F698A" w:rsidRDefault="000F698A" w:rsidP="000F698A">
      <w:pPr>
        <w:pStyle w:val="Heading2"/>
      </w:pPr>
      <w:r>
        <w:t>Data Flow Diagram</w:t>
      </w:r>
    </w:p>
    <w:p w:rsidR="000F698A" w:rsidRDefault="000F698A" w:rsidP="000F69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diagram that represents the flow of data within a system in an informative manner is known as Data Flow Diagram (</w:t>
      </w:r>
      <w:r w:rsidR="00DD2E73">
        <w:rPr>
          <w:rFonts w:ascii="Arial" w:hAnsi="Arial" w:cs="Arial"/>
          <w:b/>
          <w:sz w:val="24"/>
          <w:szCs w:val="24"/>
        </w:rPr>
        <w:t xml:space="preserve">DFD). </w:t>
      </w:r>
      <w:r w:rsidR="00DD2E73">
        <w:rPr>
          <w:rFonts w:ascii="Arial" w:hAnsi="Arial" w:cs="Arial"/>
          <w:sz w:val="24"/>
          <w:szCs w:val="24"/>
        </w:rPr>
        <w:t>It is a traditional approach to structural modelling which can be manual, automated as well as both at a time. A neat, clear and well-designed DFD can give out a lot of information and observers can clearly understand the scope and boundaries of the system.</w:t>
      </w:r>
    </w:p>
    <w:p w:rsidR="00DD2E73" w:rsidRDefault="00DD2E73" w:rsidP="000F69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 Flow Diagram for my project is shown below.</w:t>
      </w:r>
    </w:p>
    <w:p w:rsidR="00DD2E73" w:rsidRPr="00DD2E73" w:rsidRDefault="00DD2E73" w:rsidP="000F698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D2E73" w:rsidRPr="00DD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9341B"/>
    <w:multiLevelType w:val="hybridMultilevel"/>
    <w:tmpl w:val="7792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E6E0B"/>
    <w:multiLevelType w:val="hybridMultilevel"/>
    <w:tmpl w:val="DCE4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73"/>
    <w:rsid w:val="000F698A"/>
    <w:rsid w:val="001F651B"/>
    <w:rsid w:val="00231773"/>
    <w:rsid w:val="00440C1B"/>
    <w:rsid w:val="004B7E55"/>
    <w:rsid w:val="00515E63"/>
    <w:rsid w:val="005E2DF2"/>
    <w:rsid w:val="007903BE"/>
    <w:rsid w:val="009A6684"/>
    <w:rsid w:val="00DD2E73"/>
    <w:rsid w:val="00EB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AC0"/>
  <w15:chartTrackingRefBased/>
  <w15:docId w15:val="{378DD7EE-17AC-4DE6-92A9-71475945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3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5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sudre bhai</dc:creator>
  <cp:keywords/>
  <dc:description/>
  <cp:lastModifiedBy>sudre bhai</cp:lastModifiedBy>
  <cp:revision>2</cp:revision>
  <dcterms:created xsi:type="dcterms:W3CDTF">2019-05-06T12:14:00Z</dcterms:created>
  <dcterms:modified xsi:type="dcterms:W3CDTF">2019-05-06T15:46:00Z</dcterms:modified>
</cp:coreProperties>
</file>