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E982" w14:textId="346ED992" w:rsidR="000F7CFD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Select</w:t>
      </w:r>
    </w:p>
    <w:p w14:paraId="308B7900" w14:textId="159EAC53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From</w:t>
      </w:r>
    </w:p>
    <w:p w14:paraId="4E43702A" w14:textId="46637FC6" w:rsidR="00B679B6" w:rsidRPr="00B679B6" w:rsidRDefault="00B679B6" w:rsidP="00B679B6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Where</w:t>
      </w:r>
      <w:proofErr w:type="gramEnd"/>
    </w:p>
    <w:p w14:paraId="0E42C2E9" w14:textId="347CFCD5" w:rsidR="00B679B6" w:rsidRPr="00B679B6" w:rsidRDefault="00B679B6" w:rsidP="00B679B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Orderby</w:t>
      </w:r>
      <w:proofErr w:type="spellEnd"/>
    </w:p>
    <w:p w14:paraId="6450B079" w14:textId="4EB09836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Distinct</w:t>
      </w:r>
    </w:p>
    <w:p w14:paraId="112F3FCD" w14:textId="1C27FBCF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Like</w:t>
      </w:r>
    </w:p>
    <w:p w14:paraId="4B5E1009" w14:textId="7C8D854A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Left</w:t>
      </w:r>
    </w:p>
    <w:p w14:paraId="4106B610" w14:textId="1BE0AAD3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Right</w:t>
      </w:r>
    </w:p>
    <w:p w14:paraId="64CC6631" w14:textId="7026A395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Substring</w:t>
      </w:r>
    </w:p>
    <w:p w14:paraId="6CF26BD3" w14:textId="1FB75249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Top</w:t>
      </w:r>
    </w:p>
    <w:p w14:paraId="23570A25" w14:textId="1E6A75E5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In operator</w:t>
      </w:r>
    </w:p>
    <w:p w14:paraId="3F4D4ECE" w14:textId="01922345" w:rsidR="00B679B6" w:rsidRPr="00B679B6" w:rsidRDefault="00B679B6" w:rsidP="00B679B6">
      <w:pPr>
        <w:pStyle w:val="ListParagraph"/>
        <w:numPr>
          <w:ilvl w:val="0"/>
          <w:numId w:val="1"/>
        </w:numPr>
      </w:pPr>
      <w:r>
        <w:rPr>
          <w:lang w:val="en-US"/>
        </w:rPr>
        <w:t>Not in operator</w:t>
      </w:r>
    </w:p>
    <w:p w14:paraId="17C48513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SELECT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extracts data from a database</w:t>
      </w:r>
    </w:p>
    <w:p w14:paraId="6931D762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UPDATE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updates data in a database</w:t>
      </w:r>
    </w:p>
    <w:p w14:paraId="3820AE42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DELETE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deletes data from a database</w:t>
      </w:r>
    </w:p>
    <w:p w14:paraId="58C9E3C8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INSERT INTO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inserts new data into a database</w:t>
      </w:r>
    </w:p>
    <w:p w14:paraId="54344646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CREATE DATABASE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creates a new database</w:t>
      </w:r>
    </w:p>
    <w:p w14:paraId="7478C45E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ALTER DATABASE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modifies a database</w:t>
      </w:r>
    </w:p>
    <w:p w14:paraId="58123B4A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CREATE TABLE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creates a new table</w:t>
      </w:r>
    </w:p>
    <w:p w14:paraId="4E796A83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ALTER TABLE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modifies a table</w:t>
      </w:r>
    </w:p>
    <w:p w14:paraId="22F7FB42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DROP TABLE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deletes a table</w:t>
      </w:r>
    </w:p>
    <w:p w14:paraId="1E6EDA63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CREATE INDEX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creates an index (search key)</w:t>
      </w:r>
    </w:p>
    <w:p w14:paraId="1DBCBF6A" w14:textId="77777777" w:rsidR="00780634" w:rsidRPr="00780634" w:rsidRDefault="00780634" w:rsidP="00780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7806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te-IN"/>
          <w14:ligatures w14:val="none"/>
        </w:rPr>
        <w:t>DROP INDEX</w:t>
      </w:r>
      <w:r w:rsidRPr="0078063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 - deletes an index</w:t>
      </w:r>
    </w:p>
    <w:tbl>
      <w:tblPr>
        <w:tblW w:w="8363" w:type="dxa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5018"/>
        <w:gridCol w:w="425"/>
      </w:tblGrid>
      <w:tr w:rsidR="002C5954" w:rsidRPr="002C5954" w14:paraId="65B1503E" w14:textId="77777777" w:rsidTr="002C5954">
        <w:tc>
          <w:tcPr>
            <w:tcW w:w="29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6CAB1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Operator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D493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  <w:tc>
          <w:tcPr>
            <w:tcW w:w="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D0EF" w14:textId="2DD720E9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03D1E3C3" w14:textId="77777777" w:rsidTr="002C5954">
        <w:tc>
          <w:tcPr>
            <w:tcW w:w="29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0382F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=</w:t>
            </w:r>
          </w:p>
        </w:tc>
        <w:tc>
          <w:tcPr>
            <w:tcW w:w="50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83EDD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Equal</w:t>
            </w:r>
          </w:p>
        </w:tc>
        <w:tc>
          <w:tcPr>
            <w:tcW w:w="4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06B51" w14:textId="1C4660CD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4F9C9F1D" w14:textId="77777777" w:rsidTr="002C5954">
        <w:tc>
          <w:tcPr>
            <w:tcW w:w="29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1B6172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&gt;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60F56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Greater than</w:t>
            </w:r>
          </w:p>
        </w:tc>
        <w:tc>
          <w:tcPr>
            <w:tcW w:w="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6FD34" w14:textId="4C48B4A1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3ACD6EF9" w14:textId="77777777" w:rsidTr="002C5954">
        <w:tc>
          <w:tcPr>
            <w:tcW w:w="29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0F29A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&lt;</w:t>
            </w:r>
          </w:p>
        </w:tc>
        <w:tc>
          <w:tcPr>
            <w:tcW w:w="50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7DA55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Less than</w:t>
            </w:r>
          </w:p>
        </w:tc>
        <w:tc>
          <w:tcPr>
            <w:tcW w:w="4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FC74B" w14:textId="14F669E2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164BD000" w14:textId="77777777" w:rsidTr="002C5954">
        <w:tc>
          <w:tcPr>
            <w:tcW w:w="29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7216B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&gt;=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9F357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Greater than or equal</w:t>
            </w:r>
          </w:p>
        </w:tc>
        <w:tc>
          <w:tcPr>
            <w:tcW w:w="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938FC" w14:textId="0B42990E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1E746C36" w14:textId="77777777" w:rsidTr="002C5954">
        <w:tc>
          <w:tcPr>
            <w:tcW w:w="29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7492B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&lt;=</w:t>
            </w:r>
          </w:p>
        </w:tc>
        <w:tc>
          <w:tcPr>
            <w:tcW w:w="50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EE729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Less than or equal</w:t>
            </w:r>
          </w:p>
        </w:tc>
        <w:tc>
          <w:tcPr>
            <w:tcW w:w="4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70982" w14:textId="1202AA0E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71A2EFB2" w14:textId="77777777" w:rsidTr="002C5954">
        <w:tc>
          <w:tcPr>
            <w:tcW w:w="29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681EFE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&lt;&gt;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EC22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Not equal. </w:t>
            </w:r>
            <w:r w:rsidRPr="002C595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Note:</w:t>
            </w: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 In some versions of SQL this operator may be written </w:t>
            </w:r>
            <w:proofErr w:type="gramStart"/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as !</w:t>
            </w:r>
            <w:proofErr w:type="gramEnd"/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=</w:t>
            </w:r>
          </w:p>
        </w:tc>
        <w:tc>
          <w:tcPr>
            <w:tcW w:w="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4C9E9" w14:textId="7CEC5841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18CB7937" w14:textId="77777777" w:rsidTr="002C5954">
        <w:tc>
          <w:tcPr>
            <w:tcW w:w="29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269D7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lastRenderedPageBreak/>
              <w:t>BETWEEN</w:t>
            </w:r>
          </w:p>
        </w:tc>
        <w:tc>
          <w:tcPr>
            <w:tcW w:w="50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1F6B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Between a certain range</w:t>
            </w:r>
          </w:p>
        </w:tc>
        <w:tc>
          <w:tcPr>
            <w:tcW w:w="4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1C32" w14:textId="50342E98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1EBE5562" w14:textId="77777777" w:rsidTr="002C5954">
        <w:tc>
          <w:tcPr>
            <w:tcW w:w="29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5FEA8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LIKE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75E68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Search for a pattern</w:t>
            </w:r>
          </w:p>
        </w:tc>
        <w:tc>
          <w:tcPr>
            <w:tcW w:w="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D7A6C" w14:textId="6BC06D76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</w:p>
        </w:tc>
      </w:tr>
      <w:tr w:rsidR="002C5954" w:rsidRPr="002C5954" w14:paraId="0C815E2B" w14:textId="77777777" w:rsidTr="002C5954">
        <w:tc>
          <w:tcPr>
            <w:tcW w:w="29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DE4368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IN</w:t>
            </w:r>
          </w:p>
        </w:tc>
        <w:tc>
          <w:tcPr>
            <w:tcW w:w="50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CA61B" w14:textId="77777777" w:rsidR="002C5954" w:rsidRPr="002C5954" w:rsidRDefault="002C5954" w:rsidP="002C59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C595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To specify multiple possible values for a column</w:t>
            </w:r>
          </w:p>
        </w:tc>
        <w:tc>
          <w:tcPr>
            <w:tcW w:w="425" w:type="dxa"/>
            <w:shd w:val="clear" w:color="auto" w:fill="E7E9EB"/>
            <w:vAlign w:val="center"/>
            <w:hideMark/>
          </w:tcPr>
          <w:p w14:paraId="210D0B90" w14:textId="77777777" w:rsidR="002C5954" w:rsidRPr="002C5954" w:rsidRDefault="002C5954" w:rsidP="002C595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1A6884FB" w14:textId="77777777" w:rsidR="00B679B6" w:rsidRDefault="00B679B6" w:rsidP="00B679B6">
      <w:pPr>
        <w:pStyle w:val="ListParagraph"/>
        <w:numPr>
          <w:ilvl w:val="0"/>
          <w:numId w:val="1"/>
        </w:numPr>
      </w:pPr>
    </w:p>
    <w:sectPr w:rsidR="00B679B6" w:rsidSect="008C40C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F5A"/>
    <w:multiLevelType w:val="multilevel"/>
    <w:tmpl w:val="3FF0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513B5"/>
    <w:multiLevelType w:val="hybridMultilevel"/>
    <w:tmpl w:val="64824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1986">
    <w:abstractNumId w:val="1"/>
  </w:num>
  <w:num w:numId="2" w16cid:durableId="14405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B6"/>
    <w:rsid w:val="000660C4"/>
    <w:rsid w:val="000F7CFD"/>
    <w:rsid w:val="002C5954"/>
    <w:rsid w:val="003B3D0A"/>
    <w:rsid w:val="00566F75"/>
    <w:rsid w:val="00780634"/>
    <w:rsid w:val="007C5EAF"/>
    <w:rsid w:val="008C40C5"/>
    <w:rsid w:val="00B679B6"/>
    <w:rsid w:val="00E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DB47"/>
  <w15:chartTrackingRefBased/>
  <w15:docId w15:val="{DD597D6F-948D-44FE-9916-BE798F2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06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5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Sudarshan Raju</dc:creator>
  <cp:keywords/>
  <dc:description/>
  <cp:lastModifiedBy>Annam Sudarshan Raju</cp:lastModifiedBy>
  <cp:revision>1</cp:revision>
  <dcterms:created xsi:type="dcterms:W3CDTF">2023-12-06T04:32:00Z</dcterms:created>
  <dcterms:modified xsi:type="dcterms:W3CDTF">2023-12-06T06:47:00Z</dcterms:modified>
</cp:coreProperties>
</file>